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4E4621E5" w:rsidR="00C837A4" w:rsidRPr="00EA2F9B" w:rsidRDefault="00F8016B" w:rsidP="007758FD">
                                  <w:pPr>
                                    <w:ind w:right="576"/>
                                    <w:rPr>
                                      <w:i/>
                                      <w:color w:val="404040" w:themeColor="text1" w:themeTint="BF"/>
                                    </w:rPr>
                                  </w:pPr>
                                  <w:r>
                                    <w:rPr>
                                      <w:i/>
                                      <w:color w:val="404040" w:themeColor="text1" w:themeTint="BF"/>
                                    </w:rPr>
                                    <w:t xml:space="preserve">John </w:t>
                                  </w:r>
                                  <w:r w:rsidR="003B4F48">
                                    <w:rPr>
                                      <w:i/>
                                      <w:color w:val="404040" w:themeColor="text1" w:themeTint="BF"/>
                                    </w:rPr>
                                    <w:t>5:19-47</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28F50D60" w:rsidR="00C837A4" w:rsidRPr="00731F0D" w:rsidRDefault="000222DF" w:rsidP="007758FD">
                                  <w:pPr>
                                    <w:pStyle w:val="Style2"/>
                                    <w:ind w:right="576"/>
                                    <w:suppressOverlap w:val="0"/>
                                    <w:rPr>
                                      <w:rFonts w:ascii="Arial" w:hAnsi="Arial"/>
                                      <w:color w:val="404040" w:themeColor="text1" w:themeTint="BF"/>
                                    </w:rPr>
                                  </w:pPr>
                                  <w:r w:rsidRPr="00731F0D">
                                    <w:rPr>
                                      <w:rFonts w:ascii="Arial" w:hAnsi="Arial"/>
                                      <w:color w:val="404040" w:themeColor="text1" w:themeTint="BF"/>
                                    </w:rPr>
                                    <w:t>Like a television courtroom drama, Jesus presented His case to the religious leaders of the d</w:t>
                                  </w:r>
                                  <w:r w:rsidR="00B429BA" w:rsidRPr="00731F0D">
                                    <w:rPr>
                                      <w:rFonts w:ascii="Arial" w:hAnsi="Arial"/>
                                      <w:color w:val="404040" w:themeColor="text1" w:themeTint="BF"/>
                                    </w:rPr>
                                    <w:t xml:space="preserve">ay. </w:t>
                                  </w:r>
                                  <w:r w:rsidR="00F42FD2">
                                    <w:rPr>
                                      <w:rFonts w:ascii="Arial" w:hAnsi="Arial"/>
                                      <w:color w:val="404040" w:themeColor="text1" w:themeTint="BF"/>
                                    </w:rPr>
                                    <w:t>As</w:t>
                                  </w:r>
                                  <w:r w:rsidR="00B429BA" w:rsidRPr="00731F0D">
                                    <w:rPr>
                                      <w:rFonts w:ascii="Arial" w:hAnsi="Arial"/>
                                      <w:color w:val="404040" w:themeColor="text1" w:themeTint="BF"/>
                                    </w:rPr>
                                    <w:t xml:space="preserve"> God’s Son, He has authority over all things. </w:t>
                                  </w:r>
                                  <w:r w:rsidR="00CA0300" w:rsidRPr="00731F0D">
                                    <w:rPr>
                                      <w:rFonts w:ascii="Arial" w:hAnsi="Arial"/>
                                      <w:color w:val="404040" w:themeColor="text1" w:themeTint="BF"/>
                                    </w:rPr>
                                    <w:t xml:space="preserve">Each person must choose how they respond to the authority of Jesus in his or her life.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807BE50" w:rsidR="00C837A4" w:rsidRPr="007D668C" w:rsidRDefault="00CA0300" w:rsidP="007758FD">
                                  <w:pPr>
                                    <w:ind w:right="576"/>
                                    <w:rPr>
                                      <w:i/>
                                      <w:iCs/>
                                      <w:color w:val="404040" w:themeColor="text1" w:themeTint="BF"/>
                                    </w:rPr>
                                  </w:pPr>
                                  <w:r>
                                    <w:rPr>
                                      <w:i/>
                                      <w:iCs/>
                                      <w:color w:val="404040" w:themeColor="text1" w:themeTint="BF"/>
                                    </w:rPr>
                                    <w:t xml:space="preserve">How do you relate to Christ’s authority in your life? Are there parts of </w:t>
                                  </w:r>
                                  <w:r w:rsidR="00F42FD2">
                                    <w:rPr>
                                      <w:i/>
                                      <w:iCs/>
                                      <w:color w:val="404040" w:themeColor="text1" w:themeTint="BF"/>
                                    </w:rPr>
                                    <w:t>life you try to keep</w:t>
                                  </w:r>
                                  <w:r>
                                    <w:rPr>
                                      <w:i/>
                                      <w:iCs/>
                                      <w:color w:val="404040" w:themeColor="text1" w:themeTint="BF"/>
                                    </w:rPr>
                                    <w:t xml:space="preserve"> from Jesus’</w:t>
                                  </w:r>
                                  <w:r w:rsidR="00F42FD2">
                                    <w:rPr>
                                      <w:i/>
                                      <w:iCs/>
                                      <w:color w:val="404040" w:themeColor="text1" w:themeTint="BF"/>
                                    </w:rPr>
                                    <w:t>s</w:t>
                                  </w:r>
                                  <w:r>
                                    <w:rPr>
                                      <w:i/>
                                      <w:iCs/>
                                      <w:color w:val="404040" w:themeColor="text1" w:themeTint="BF"/>
                                    </w:rPr>
                                    <w:t xml:space="preserve"> rule and reign? How is that keeping you from experiencing Him fully</w:t>
                                  </w:r>
                                  <w:r w:rsidR="00620C6C">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4B9137FF" w:rsidR="00253B52" w:rsidRDefault="00DB6409" w:rsidP="007758FD">
                                  <w:pPr>
                                    <w:ind w:right="576"/>
                                    <w:rPr>
                                      <w:color w:val="404040" w:themeColor="text1" w:themeTint="BF"/>
                                    </w:rPr>
                                  </w:pPr>
                                  <w:r>
                                    <w:rPr>
                                      <w:b/>
                                      <w:bCs/>
                                      <w:color w:val="404040" w:themeColor="text1" w:themeTint="BF"/>
                                    </w:rPr>
                                    <w:t xml:space="preserve">John </w:t>
                                  </w:r>
                                  <w:r w:rsidR="00C91026">
                                    <w:rPr>
                                      <w:b/>
                                      <w:bCs/>
                                      <w:color w:val="404040" w:themeColor="text1" w:themeTint="BF"/>
                                    </w:rPr>
                                    <w:t>5:19-30</w:t>
                                  </w:r>
                                  <w:r w:rsidR="00C837A4" w:rsidRPr="00E60A0C">
                                    <w:rPr>
                                      <w:b/>
                                      <w:bCs/>
                                      <w:color w:val="404040" w:themeColor="text1" w:themeTint="BF"/>
                                    </w:rPr>
                                    <w:t xml:space="preserve"> </w:t>
                                  </w:r>
                                  <w:r w:rsidR="0097216D">
                                    <w:rPr>
                                      <w:color w:val="404040" w:themeColor="text1" w:themeTint="BF"/>
                                    </w:rPr>
                                    <w:t xml:space="preserve">Like an expert witness in a trial, Jesus </w:t>
                                  </w:r>
                                  <w:r w:rsidR="00F42FD2">
                                    <w:rPr>
                                      <w:color w:val="404040" w:themeColor="text1" w:themeTint="BF"/>
                                    </w:rPr>
                                    <w:t>told</w:t>
                                  </w:r>
                                  <w:r w:rsidR="0097216D">
                                    <w:rPr>
                                      <w:color w:val="404040" w:themeColor="text1" w:themeTint="BF"/>
                                    </w:rPr>
                                    <w:t xml:space="preserve"> the religious leaders that </w:t>
                                  </w:r>
                                  <w:r w:rsidR="00B43BE6">
                                    <w:rPr>
                                      <w:color w:val="404040" w:themeColor="text1" w:themeTint="BF"/>
                                    </w:rPr>
                                    <w:t xml:space="preserve">He </w:t>
                                  </w:r>
                                  <w:r w:rsidR="00F42FD2">
                                    <w:rPr>
                                      <w:color w:val="404040" w:themeColor="text1" w:themeTint="BF"/>
                                    </w:rPr>
                                    <w:t>was</w:t>
                                  </w:r>
                                  <w:r w:rsidR="00B43BE6">
                                    <w:rPr>
                                      <w:color w:val="404040" w:themeColor="text1" w:themeTint="BF"/>
                                    </w:rPr>
                                    <w:t xml:space="preserve"> at work because the Father ha</w:t>
                                  </w:r>
                                  <w:r w:rsidR="00F42FD2">
                                    <w:rPr>
                                      <w:color w:val="404040" w:themeColor="text1" w:themeTint="BF"/>
                                    </w:rPr>
                                    <w:t>d</w:t>
                                  </w:r>
                                  <w:r w:rsidR="00B43BE6">
                                    <w:rPr>
                                      <w:color w:val="404040" w:themeColor="text1" w:themeTint="BF"/>
                                    </w:rPr>
                                    <w:t xml:space="preserve"> commissioned Him to work on His behalf. He and the Father are united in </w:t>
                                  </w:r>
                                  <w:r w:rsidR="00C91026">
                                    <w:rPr>
                                      <w:color w:val="404040" w:themeColor="text1" w:themeTint="BF"/>
                                    </w:rPr>
                                    <w:t>purpose and authority. To reject Jesus is to reject the Father</w:t>
                                  </w:r>
                                  <w:r w:rsidR="00620C6C">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762B119B" w:rsidR="00FD16A6" w:rsidRDefault="00BC6B3D" w:rsidP="00FD16A6">
                                  <w:pPr>
                                    <w:ind w:right="576"/>
                                    <w:rPr>
                                      <w:color w:val="404040" w:themeColor="text1" w:themeTint="BF"/>
                                    </w:rPr>
                                  </w:pPr>
                                  <w:r>
                                    <w:rPr>
                                      <w:b/>
                                      <w:bCs/>
                                      <w:color w:val="404040" w:themeColor="text1" w:themeTint="BF"/>
                                    </w:rPr>
                                    <w:t xml:space="preserve">John </w:t>
                                  </w:r>
                                  <w:r w:rsidR="00F5004D">
                                    <w:rPr>
                                      <w:b/>
                                      <w:bCs/>
                                      <w:color w:val="404040" w:themeColor="text1" w:themeTint="BF"/>
                                    </w:rPr>
                                    <w:t>5:</w:t>
                                  </w:r>
                                  <w:r w:rsidR="003B015B">
                                    <w:rPr>
                                      <w:b/>
                                      <w:bCs/>
                                      <w:color w:val="404040" w:themeColor="text1" w:themeTint="BF"/>
                                    </w:rPr>
                                    <w:t>31-35</w:t>
                                  </w:r>
                                  <w:r w:rsidR="00FD16A6" w:rsidRPr="00E60A0C">
                                    <w:rPr>
                                      <w:b/>
                                      <w:bCs/>
                                      <w:color w:val="404040" w:themeColor="text1" w:themeTint="BF"/>
                                    </w:rPr>
                                    <w:t xml:space="preserve"> </w:t>
                                  </w:r>
                                  <w:r w:rsidR="003B015B">
                                    <w:rPr>
                                      <w:color w:val="404040" w:themeColor="text1" w:themeTint="BF"/>
                                    </w:rPr>
                                    <w:t xml:space="preserve">There are other witnesses to the authority and divinity of Christ. </w:t>
                                  </w:r>
                                  <w:r w:rsidR="00F42FD2">
                                    <w:rPr>
                                      <w:color w:val="404040" w:themeColor="text1" w:themeTint="BF"/>
                                    </w:rPr>
                                    <w:t>T</w:t>
                                  </w:r>
                                  <w:r w:rsidR="007F6624">
                                    <w:rPr>
                                      <w:color w:val="404040" w:themeColor="text1" w:themeTint="BF"/>
                                    </w:rPr>
                                    <w:t>he testimony of John the Baptist, Jesus’</w:t>
                                  </w:r>
                                  <w:r w:rsidR="00F42FD2">
                                    <w:rPr>
                                      <w:color w:val="404040" w:themeColor="text1" w:themeTint="BF"/>
                                    </w:rPr>
                                    <w:t>s</w:t>
                                  </w:r>
                                  <w:r w:rsidR="007F6624">
                                    <w:rPr>
                                      <w:color w:val="404040" w:themeColor="text1" w:themeTint="BF"/>
                                    </w:rPr>
                                    <w:t xml:space="preserve"> own healings and miracles, the approval of the Father, and the witness of Scripture all point to Him. For some, no amount of information will be enough. Data isn’t sufficient </w:t>
                                  </w:r>
                                  <w:r w:rsidR="00F42FD2">
                                    <w:rPr>
                                      <w:color w:val="404040" w:themeColor="text1" w:themeTint="BF"/>
                                    </w:rPr>
                                    <w:t>for belief in</w:t>
                                  </w:r>
                                  <w:r w:rsidR="00EA1096">
                                    <w:rPr>
                                      <w:color w:val="404040" w:themeColor="text1" w:themeTint="BF"/>
                                    </w:rPr>
                                    <w:t xml:space="preserve"> Jesus—it is a step of faith</w:t>
                                  </w:r>
                                  <w:r w:rsidR="00620C6C">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5412AD1B" w:rsidR="00FD16A6" w:rsidRDefault="00BC6B3D" w:rsidP="00FD16A6">
                                  <w:pPr>
                                    <w:ind w:right="576"/>
                                    <w:rPr>
                                      <w:color w:val="404040" w:themeColor="text1" w:themeTint="BF"/>
                                    </w:rPr>
                                  </w:pPr>
                                  <w:r>
                                    <w:rPr>
                                      <w:b/>
                                      <w:bCs/>
                                      <w:color w:val="404040" w:themeColor="text1" w:themeTint="BF"/>
                                    </w:rPr>
                                    <w:t xml:space="preserve">John </w:t>
                                  </w:r>
                                  <w:r w:rsidR="00F5004D">
                                    <w:rPr>
                                      <w:b/>
                                      <w:bCs/>
                                      <w:color w:val="404040" w:themeColor="text1" w:themeTint="BF"/>
                                    </w:rPr>
                                    <w:t>5:17-18</w:t>
                                  </w:r>
                                  <w:r w:rsidR="00FD16A6" w:rsidRPr="00E60A0C">
                                    <w:rPr>
                                      <w:b/>
                                      <w:bCs/>
                                      <w:color w:val="404040" w:themeColor="text1" w:themeTint="BF"/>
                                    </w:rPr>
                                    <w:t xml:space="preserve"> </w:t>
                                  </w:r>
                                  <w:r w:rsidR="0067156C">
                                    <w:rPr>
                                      <w:color w:val="404040" w:themeColor="text1" w:themeTint="BF"/>
                                    </w:rPr>
                                    <w:t xml:space="preserve">God has given Christ authority over all things. </w:t>
                                  </w:r>
                                  <w:r w:rsidR="00F43C5E">
                                    <w:rPr>
                                      <w:color w:val="404040" w:themeColor="text1" w:themeTint="BF"/>
                                    </w:rPr>
                                    <w:t xml:space="preserve">For the religious leaders, the verdict was in—their lack of </w:t>
                                  </w:r>
                                  <w:r w:rsidR="007A489E">
                                    <w:rPr>
                                      <w:color w:val="404040" w:themeColor="text1" w:themeTint="BF"/>
                                    </w:rPr>
                                    <w:t xml:space="preserve">belief in the Scriptures and faith in Christ would condemn them to life apart from God. </w:t>
                                  </w:r>
                                  <w:r w:rsidR="00F010F8">
                                    <w:rPr>
                                      <w:color w:val="404040" w:themeColor="text1" w:themeTint="BF"/>
                                    </w:rPr>
                                    <w:t xml:space="preserve">Jesus stands ready to give </w:t>
                                  </w:r>
                                  <w:r w:rsidR="002121BC">
                                    <w:rPr>
                                      <w:color w:val="404040" w:themeColor="text1" w:themeTint="BF"/>
                                    </w:rPr>
                                    <w:t>eternal life, but we must come to Him by faith to receive it</w:t>
                                  </w:r>
                                  <w:r w:rsidR="00620C6C">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4E4621E5" w:rsidR="00C837A4" w:rsidRPr="00EA2F9B" w:rsidRDefault="00F8016B" w:rsidP="007758FD">
                            <w:pPr>
                              <w:ind w:right="576"/>
                              <w:rPr>
                                <w:i/>
                                <w:color w:val="404040" w:themeColor="text1" w:themeTint="BF"/>
                              </w:rPr>
                            </w:pPr>
                            <w:r>
                              <w:rPr>
                                <w:i/>
                                <w:color w:val="404040" w:themeColor="text1" w:themeTint="BF"/>
                              </w:rPr>
                              <w:t xml:space="preserve">John </w:t>
                            </w:r>
                            <w:r w:rsidR="003B4F48">
                              <w:rPr>
                                <w:i/>
                                <w:color w:val="404040" w:themeColor="text1" w:themeTint="BF"/>
                              </w:rPr>
                              <w:t>5:19-47</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28F50D60" w:rsidR="00C837A4" w:rsidRPr="00731F0D" w:rsidRDefault="000222DF" w:rsidP="007758FD">
                            <w:pPr>
                              <w:pStyle w:val="Style2"/>
                              <w:ind w:right="576"/>
                              <w:suppressOverlap w:val="0"/>
                              <w:rPr>
                                <w:rFonts w:ascii="Arial" w:hAnsi="Arial"/>
                                <w:color w:val="404040" w:themeColor="text1" w:themeTint="BF"/>
                              </w:rPr>
                            </w:pPr>
                            <w:r w:rsidRPr="00731F0D">
                              <w:rPr>
                                <w:rFonts w:ascii="Arial" w:hAnsi="Arial"/>
                                <w:color w:val="404040" w:themeColor="text1" w:themeTint="BF"/>
                              </w:rPr>
                              <w:t>Like a television courtroom drama, Jesus presented His case to the religious leaders of the d</w:t>
                            </w:r>
                            <w:r w:rsidR="00B429BA" w:rsidRPr="00731F0D">
                              <w:rPr>
                                <w:rFonts w:ascii="Arial" w:hAnsi="Arial"/>
                                <w:color w:val="404040" w:themeColor="text1" w:themeTint="BF"/>
                              </w:rPr>
                              <w:t xml:space="preserve">ay. </w:t>
                            </w:r>
                            <w:r w:rsidR="00F42FD2">
                              <w:rPr>
                                <w:rFonts w:ascii="Arial" w:hAnsi="Arial"/>
                                <w:color w:val="404040" w:themeColor="text1" w:themeTint="BF"/>
                              </w:rPr>
                              <w:t>As</w:t>
                            </w:r>
                            <w:r w:rsidR="00B429BA" w:rsidRPr="00731F0D">
                              <w:rPr>
                                <w:rFonts w:ascii="Arial" w:hAnsi="Arial"/>
                                <w:color w:val="404040" w:themeColor="text1" w:themeTint="BF"/>
                              </w:rPr>
                              <w:t xml:space="preserve"> God’s Son, He has authority over all things. </w:t>
                            </w:r>
                            <w:r w:rsidR="00CA0300" w:rsidRPr="00731F0D">
                              <w:rPr>
                                <w:rFonts w:ascii="Arial" w:hAnsi="Arial"/>
                                <w:color w:val="404040" w:themeColor="text1" w:themeTint="BF"/>
                              </w:rPr>
                              <w:t xml:space="preserve">Each person must choose how they respond to the authority of Jesus in his or her life. </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7807BE50" w:rsidR="00C837A4" w:rsidRPr="007D668C" w:rsidRDefault="00CA0300" w:rsidP="007758FD">
                            <w:pPr>
                              <w:ind w:right="576"/>
                              <w:rPr>
                                <w:i/>
                                <w:iCs/>
                                <w:color w:val="404040" w:themeColor="text1" w:themeTint="BF"/>
                              </w:rPr>
                            </w:pPr>
                            <w:r>
                              <w:rPr>
                                <w:i/>
                                <w:iCs/>
                                <w:color w:val="404040" w:themeColor="text1" w:themeTint="BF"/>
                              </w:rPr>
                              <w:t xml:space="preserve">How do you relate to Christ’s authority in your life? Are there parts of </w:t>
                            </w:r>
                            <w:r w:rsidR="00F42FD2">
                              <w:rPr>
                                <w:i/>
                                <w:iCs/>
                                <w:color w:val="404040" w:themeColor="text1" w:themeTint="BF"/>
                              </w:rPr>
                              <w:t>life you try to keep</w:t>
                            </w:r>
                            <w:r>
                              <w:rPr>
                                <w:i/>
                                <w:iCs/>
                                <w:color w:val="404040" w:themeColor="text1" w:themeTint="BF"/>
                              </w:rPr>
                              <w:t xml:space="preserve"> from Jesus’</w:t>
                            </w:r>
                            <w:r w:rsidR="00F42FD2">
                              <w:rPr>
                                <w:i/>
                                <w:iCs/>
                                <w:color w:val="404040" w:themeColor="text1" w:themeTint="BF"/>
                              </w:rPr>
                              <w:t>s</w:t>
                            </w:r>
                            <w:r>
                              <w:rPr>
                                <w:i/>
                                <w:iCs/>
                                <w:color w:val="404040" w:themeColor="text1" w:themeTint="BF"/>
                              </w:rPr>
                              <w:t xml:space="preserve"> rule and reign? How is that keeping you from experiencing Him fully</w:t>
                            </w:r>
                            <w:r w:rsidR="00620C6C">
                              <w:rPr>
                                <w:i/>
                                <w:iCs/>
                                <w:color w:val="404040" w:themeColor="text1" w:themeTint="BF"/>
                              </w:rPr>
                              <w:t xml:space="preserve">? </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4B9137FF" w:rsidR="00253B52" w:rsidRDefault="00DB6409" w:rsidP="007758FD">
                            <w:pPr>
                              <w:ind w:right="576"/>
                              <w:rPr>
                                <w:color w:val="404040" w:themeColor="text1" w:themeTint="BF"/>
                              </w:rPr>
                            </w:pPr>
                            <w:r>
                              <w:rPr>
                                <w:b/>
                                <w:bCs/>
                                <w:color w:val="404040" w:themeColor="text1" w:themeTint="BF"/>
                              </w:rPr>
                              <w:t xml:space="preserve">John </w:t>
                            </w:r>
                            <w:r w:rsidR="00C91026">
                              <w:rPr>
                                <w:b/>
                                <w:bCs/>
                                <w:color w:val="404040" w:themeColor="text1" w:themeTint="BF"/>
                              </w:rPr>
                              <w:t>5:19-30</w:t>
                            </w:r>
                            <w:r w:rsidR="00C837A4" w:rsidRPr="00E60A0C">
                              <w:rPr>
                                <w:b/>
                                <w:bCs/>
                                <w:color w:val="404040" w:themeColor="text1" w:themeTint="BF"/>
                              </w:rPr>
                              <w:t xml:space="preserve"> </w:t>
                            </w:r>
                            <w:r w:rsidR="0097216D">
                              <w:rPr>
                                <w:color w:val="404040" w:themeColor="text1" w:themeTint="BF"/>
                              </w:rPr>
                              <w:t xml:space="preserve">Like an expert witness in a trial, Jesus </w:t>
                            </w:r>
                            <w:r w:rsidR="00F42FD2">
                              <w:rPr>
                                <w:color w:val="404040" w:themeColor="text1" w:themeTint="BF"/>
                              </w:rPr>
                              <w:t>told</w:t>
                            </w:r>
                            <w:r w:rsidR="0097216D">
                              <w:rPr>
                                <w:color w:val="404040" w:themeColor="text1" w:themeTint="BF"/>
                              </w:rPr>
                              <w:t xml:space="preserve"> the religious leaders that </w:t>
                            </w:r>
                            <w:r w:rsidR="00B43BE6">
                              <w:rPr>
                                <w:color w:val="404040" w:themeColor="text1" w:themeTint="BF"/>
                              </w:rPr>
                              <w:t xml:space="preserve">He </w:t>
                            </w:r>
                            <w:r w:rsidR="00F42FD2">
                              <w:rPr>
                                <w:color w:val="404040" w:themeColor="text1" w:themeTint="BF"/>
                              </w:rPr>
                              <w:t>was</w:t>
                            </w:r>
                            <w:r w:rsidR="00B43BE6">
                              <w:rPr>
                                <w:color w:val="404040" w:themeColor="text1" w:themeTint="BF"/>
                              </w:rPr>
                              <w:t xml:space="preserve"> at work because the Father ha</w:t>
                            </w:r>
                            <w:r w:rsidR="00F42FD2">
                              <w:rPr>
                                <w:color w:val="404040" w:themeColor="text1" w:themeTint="BF"/>
                              </w:rPr>
                              <w:t>d</w:t>
                            </w:r>
                            <w:r w:rsidR="00B43BE6">
                              <w:rPr>
                                <w:color w:val="404040" w:themeColor="text1" w:themeTint="BF"/>
                              </w:rPr>
                              <w:t xml:space="preserve"> commissioned Him to work on His behalf. He and the Father are united in </w:t>
                            </w:r>
                            <w:r w:rsidR="00C91026">
                              <w:rPr>
                                <w:color w:val="404040" w:themeColor="text1" w:themeTint="BF"/>
                              </w:rPr>
                              <w:t>purpose and authority. To reject Jesus is to reject the Father</w:t>
                            </w:r>
                            <w:r w:rsidR="00620C6C">
                              <w:rPr>
                                <w:color w:val="404040" w:themeColor="text1" w:themeTint="BF"/>
                              </w:rPr>
                              <w:t xml:space="preserve">. </w:t>
                            </w:r>
                          </w:p>
                          <w:p w14:paraId="5525290E" w14:textId="77777777" w:rsidR="00253B52" w:rsidRDefault="00253B52" w:rsidP="007758FD">
                            <w:pPr>
                              <w:ind w:right="576"/>
                              <w:rPr>
                                <w:color w:val="404040" w:themeColor="text1" w:themeTint="BF"/>
                              </w:rPr>
                            </w:pPr>
                          </w:p>
                          <w:p w14:paraId="385B898E" w14:textId="762B119B" w:rsidR="00FD16A6" w:rsidRDefault="00BC6B3D" w:rsidP="00FD16A6">
                            <w:pPr>
                              <w:ind w:right="576"/>
                              <w:rPr>
                                <w:color w:val="404040" w:themeColor="text1" w:themeTint="BF"/>
                              </w:rPr>
                            </w:pPr>
                            <w:r>
                              <w:rPr>
                                <w:b/>
                                <w:bCs/>
                                <w:color w:val="404040" w:themeColor="text1" w:themeTint="BF"/>
                              </w:rPr>
                              <w:t xml:space="preserve">John </w:t>
                            </w:r>
                            <w:r w:rsidR="00F5004D">
                              <w:rPr>
                                <w:b/>
                                <w:bCs/>
                                <w:color w:val="404040" w:themeColor="text1" w:themeTint="BF"/>
                              </w:rPr>
                              <w:t>5:</w:t>
                            </w:r>
                            <w:r w:rsidR="003B015B">
                              <w:rPr>
                                <w:b/>
                                <w:bCs/>
                                <w:color w:val="404040" w:themeColor="text1" w:themeTint="BF"/>
                              </w:rPr>
                              <w:t>31-35</w:t>
                            </w:r>
                            <w:r w:rsidR="00FD16A6" w:rsidRPr="00E60A0C">
                              <w:rPr>
                                <w:b/>
                                <w:bCs/>
                                <w:color w:val="404040" w:themeColor="text1" w:themeTint="BF"/>
                              </w:rPr>
                              <w:t xml:space="preserve"> </w:t>
                            </w:r>
                            <w:r w:rsidR="003B015B">
                              <w:rPr>
                                <w:color w:val="404040" w:themeColor="text1" w:themeTint="BF"/>
                              </w:rPr>
                              <w:t xml:space="preserve">There are other witnesses to the authority and divinity of Christ. </w:t>
                            </w:r>
                            <w:r w:rsidR="00F42FD2">
                              <w:rPr>
                                <w:color w:val="404040" w:themeColor="text1" w:themeTint="BF"/>
                              </w:rPr>
                              <w:t>T</w:t>
                            </w:r>
                            <w:r w:rsidR="007F6624">
                              <w:rPr>
                                <w:color w:val="404040" w:themeColor="text1" w:themeTint="BF"/>
                              </w:rPr>
                              <w:t>he testimony of John the Baptist, Jesus’</w:t>
                            </w:r>
                            <w:r w:rsidR="00F42FD2">
                              <w:rPr>
                                <w:color w:val="404040" w:themeColor="text1" w:themeTint="BF"/>
                              </w:rPr>
                              <w:t>s</w:t>
                            </w:r>
                            <w:r w:rsidR="007F6624">
                              <w:rPr>
                                <w:color w:val="404040" w:themeColor="text1" w:themeTint="BF"/>
                              </w:rPr>
                              <w:t xml:space="preserve"> own healings and miracles, the approval of the Father, and the witness of Scripture all point to Him. For some, no amount of information will be enough. Data isn’t sufficient </w:t>
                            </w:r>
                            <w:r w:rsidR="00F42FD2">
                              <w:rPr>
                                <w:color w:val="404040" w:themeColor="text1" w:themeTint="BF"/>
                              </w:rPr>
                              <w:t>for belief in</w:t>
                            </w:r>
                            <w:r w:rsidR="00EA1096">
                              <w:rPr>
                                <w:color w:val="404040" w:themeColor="text1" w:themeTint="BF"/>
                              </w:rPr>
                              <w:t xml:space="preserve"> Jesus—it is a step of faith</w:t>
                            </w:r>
                            <w:r w:rsidR="00620C6C">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5412AD1B" w:rsidR="00FD16A6" w:rsidRDefault="00BC6B3D" w:rsidP="00FD16A6">
                            <w:pPr>
                              <w:ind w:right="576"/>
                              <w:rPr>
                                <w:color w:val="404040" w:themeColor="text1" w:themeTint="BF"/>
                              </w:rPr>
                            </w:pPr>
                            <w:r>
                              <w:rPr>
                                <w:b/>
                                <w:bCs/>
                                <w:color w:val="404040" w:themeColor="text1" w:themeTint="BF"/>
                              </w:rPr>
                              <w:t xml:space="preserve">John </w:t>
                            </w:r>
                            <w:r w:rsidR="00F5004D">
                              <w:rPr>
                                <w:b/>
                                <w:bCs/>
                                <w:color w:val="404040" w:themeColor="text1" w:themeTint="BF"/>
                              </w:rPr>
                              <w:t>5:17-18</w:t>
                            </w:r>
                            <w:r w:rsidR="00FD16A6" w:rsidRPr="00E60A0C">
                              <w:rPr>
                                <w:b/>
                                <w:bCs/>
                                <w:color w:val="404040" w:themeColor="text1" w:themeTint="BF"/>
                              </w:rPr>
                              <w:t xml:space="preserve"> </w:t>
                            </w:r>
                            <w:r w:rsidR="0067156C">
                              <w:rPr>
                                <w:color w:val="404040" w:themeColor="text1" w:themeTint="BF"/>
                              </w:rPr>
                              <w:t xml:space="preserve">God has given Christ authority over all things. </w:t>
                            </w:r>
                            <w:r w:rsidR="00F43C5E">
                              <w:rPr>
                                <w:color w:val="404040" w:themeColor="text1" w:themeTint="BF"/>
                              </w:rPr>
                              <w:t xml:space="preserve">For the religious leaders, the verdict was in—their lack of </w:t>
                            </w:r>
                            <w:r w:rsidR="007A489E">
                              <w:rPr>
                                <w:color w:val="404040" w:themeColor="text1" w:themeTint="BF"/>
                              </w:rPr>
                              <w:t xml:space="preserve">belief in the Scriptures and faith in Christ would condemn them to life apart from God. </w:t>
                            </w:r>
                            <w:r w:rsidR="00F010F8">
                              <w:rPr>
                                <w:color w:val="404040" w:themeColor="text1" w:themeTint="BF"/>
                              </w:rPr>
                              <w:t xml:space="preserve">Jesus stands ready to give </w:t>
                            </w:r>
                            <w:r w:rsidR="002121BC">
                              <w:rPr>
                                <w:color w:val="404040" w:themeColor="text1" w:themeTint="BF"/>
                              </w:rPr>
                              <w:t>eternal life, but we must come to Him by faith to receive it</w:t>
                            </w:r>
                            <w:r w:rsidR="00620C6C">
                              <w:rPr>
                                <w:color w:val="404040" w:themeColor="text1" w:themeTint="BF"/>
                              </w:rPr>
                              <w:t xml:space="preserve">.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631ABE14" w14:textId="5804F54C" w:rsidR="00A91E84" w:rsidRDefault="009B7195" w:rsidP="00C837A4">
                            <w:pPr>
                              <w:rPr>
                                <w:color w:val="404040" w:themeColor="text1" w:themeTint="BF"/>
                              </w:rPr>
                            </w:pPr>
                            <w:r>
                              <w:rPr>
                                <w:color w:val="404040" w:themeColor="text1" w:themeTint="BF"/>
                              </w:rPr>
                              <w:t>Today we’ll examine Jesus’</w:t>
                            </w:r>
                            <w:r w:rsidR="00EA2F9B">
                              <w:rPr>
                                <w:color w:val="404040" w:themeColor="text1" w:themeTint="BF"/>
                              </w:rPr>
                              <w:t>s</w:t>
                            </w:r>
                            <w:r>
                              <w:rPr>
                                <w:color w:val="404040" w:themeColor="text1" w:themeTint="BF"/>
                              </w:rPr>
                              <w:t xml:space="preserve"> testimony before the religious leaders of the day. He accuse</w:t>
                            </w:r>
                            <w:r w:rsidR="009C73CD">
                              <w:rPr>
                                <w:color w:val="404040" w:themeColor="text1" w:themeTint="BF"/>
                              </w:rPr>
                              <w:t>d them of arrogantly ignoring the truth that was right before their eyes—Jesus’</w:t>
                            </w:r>
                            <w:r w:rsidR="00EA2F9B">
                              <w:rPr>
                                <w:color w:val="404040" w:themeColor="text1" w:themeTint="BF"/>
                              </w:rPr>
                              <w:t>s</w:t>
                            </w:r>
                            <w:r w:rsidR="009C73CD">
                              <w:rPr>
                                <w:color w:val="404040" w:themeColor="text1" w:themeTint="BF"/>
                              </w:rPr>
                              <w:t xml:space="preserve"> own words and actions, the witness of others like John the Baptist, the </w:t>
                            </w:r>
                            <w:r w:rsidR="00226262">
                              <w:rPr>
                                <w:color w:val="404040" w:themeColor="text1" w:themeTint="BF"/>
                              </w:rPr>
                              <w:t xml:space="preserve">approval of God the Father, and the </w:t>
                            </w:r>
                            <w:r w:rsidR="00D345C4">
                              <w:rPr>
                                <w:color w:val="404040" w:themeColor="text1" w:themeTint="BF"/>
                              </w:rPr>
                              <w:t xml:space="preserve">evidence of Old Testament Scripture all point to Jesus as Messiah. </w:t>
                            </w:r>
                          </w:p>
                          <w:p w14:paraId="658843B3" w14:textId="77777777" w:rsidR="00F92112" w:rsidRDefault="00F92112" w:rsidP="00C837A4">
                            <w:pPr>
                              <w:rPr>
                                <w:color w:val="404040" w:themeColor="text1" w:themeTint="BF"/>
                              </w:rPr>
                            </w:pPr>
                          </w:p>
                          <w:p w14:paraId="6EDF337D" w14:textId="6BDF9CBD" w:rsidR="008B67A1" w:rsidRPr="008B67A1" w:rsidRDefault="00F92112" w:rsidP="00C837A4">
                            <w:pPr>
                              <w:rPr>
                                <w:i/>
                                <w:iCs/>
                                <w:color w:val="404040" w:themeColor="text1" w:themeTint="BF"/>
                              </w:rPr>
                            </w:pPr>
                            <w:r>
                              <w:rPr>
                                <w:color w:val="404040" w:themeColor="text1" w:themeTint="BF"/>
                              </w:rPr>
                              <w:t xml:space="preserve">For believers, </w:t>
                            </w:r>
                            <w:r w:rsidR="005A0CDB">
                              <w:rPr>
                                <w:color w:val="404040" w:themeColor="text1" w:themeTint="BF"/>
                              </w:rPr>
                              <w:t xml:space="preserve">the </w:t>
                            </w:r>
                            <w:r w:rsidR="00C34A44">
                              <w:rPr>
                                <w:color w:val="404040" w:themeColor="text1" w:themeTint="BF"/>
                              </w:rPr>
                              <w:t>fact that we have r</w:t>
                            </w:r>
                            <w:r w:rsidR="0034356A">
                              <w:rPr>
                                <w:color w:val="404040" w:themeColor="text1" w:themeTint="BF"/>
                              </w:rPr>
                              <w:t>esponded</w:t>
                            </w:r>
                            <w:r w:rsidR="00C34A44">
                              <w:rPr>
                                <w:color w:val="404040" w:themeColor="text1" w:themeTint="BF"/>
                              </w:rPr>
                              <w:t xml:space="preserve"> to the </w:t>
                            </w:r>
                            <w:r w:rsidR="00EA2F9B">
                              <w:rPr>
                                <w:color w:val="404040" w:themeColor="text1" w:themeTint="BF"/>
                              </w:rPr>
                              <w:t>g</w:t>
                            </w:r>
                            <w:r w:rsidR="00C34A44">
                              <w:rPr>
                                <w:color w:val="404040" w:themeColor="text1" w:themeTint="BF"/>
                              </w:rPr>
                              <w:t>ospel is a</w:t>
                            </w:r>
                            <w:r w:rsidR="0034356A">
                              <w:rPr>
                                <w:color w:val="404040" w:themeColor="text1" w:themeTint="BF"/>
                              </w:rPr>
                              <w:t>n act of God’</w:t>
                            </w:r>
                            <w:r w:rsidR="008B67A1">
                              <w:rPr>
                                <w:color w:val="404040" w:themeColor="text1" w:themeTint="BF"/>
                              </w:rPr>
                              <w:t xml:space="preserve">s goodness and </w:t>
                            </w:r>
                            <w:r w:rsidR="00192F43">
                              <w:rPr>
                                <w:color w:val="404040" w:themeColor="text1" w:themeTint="BF"/>
                              </w:rPr>
                              <w:t>generosity</w:t>
                            </w:r>
                            <w:r w:rsidR="005A0CDB">
                              <w:rPr>
                                <w:color w:val="404040" w:themeColor="text1" w:themeTint="BF"/>
                              </w:rPr>
                              <w:t>, not a cause for arrogance</w:t>
                            </w:r>
                            <w:r w:rsidR="008B67A1">
                              <w:rPr>
                                <w:color w:val="404040" w:themeColor="text1" w:themeTint="BF"/>
                              </w:rPr>
                              <w:t>. Ephesians 2:8-9 says</w:t>
                            </w:r>
                            <w:r w:rsidR="008B67A1" w:rsidRPr="008B67A1">
                              <w:rPr>
                                <w:i/>
                                <w:iCs/>
                                <w:color w:val="404040" w:themeColor="text1" w:themeTint="BF"/>
                              </w:rPr>
                              <w:t>, “For you are saved by grace through faith, and this is not from yourselves; it is God’s gift—not from works, so that no one can boast.”</w:t>
                            </w:r>
                          </w:p>
                          <w:p w14:paraId="1F418A67" w14:textId="77777777" w:rsidR="008B67A1" w:rsidRDefault="008B67A1" w:rsidP="00C837A4">
                            <w:pPr>
                              <w:rPr>
                                <w:color w:val="404040" w:themeColor="text1" w:themeTint="BF"/>
                              </w:rPr>
                            </w:pPr>
                          </w:p>
                          <w:p w14:paraId="089C2AE5" w14:textId="1765E2E2" w:rsidR="008B67A1" w:rsidRDefault="008B67A1" w:rsidP="00C837A4">
                            <w:pPr>
                              <w:rPr>
                                <w:color w:val="404040" w:themeColor="text1" w:themeTint="BF"/>
                              </w:rPr>
                            </w:pPr>
                            <w:r>
                              <w:rPr>
                                <w:color w:val="404040" w:themeColor="text1" w:themeTint="BF"/>
                              </w:rPr>
                              <w:t>As we discuss Christ’s rule and reign this week, consider those in your life who have yet to respond in faith to Christ. Commit to pray for them to see the truth and trustworthiness of Jesus. Also, look for ways you can respond anew to Jesus’</w:t>
                            </w:r>
                            <w:r w:rsidR="00EA2F9B">
                              <w:rPr>
                                <w:color w:val="404040" w:themeColor="text1" w:themeTint="BF"/>
                              </w:rPr>
                              <w:t>s</w:t>
                            </w:r>
                            <w:r>
                              <w:rPr>
                                <w:color w:val="404040" w:themeColor="text1" w:themeTint="BF"/>
                              </w:rPr>
                              <w:t xml:space="preserve"> authority in your </w:t>
                            </w:r>
                            <w:r w:rsidR="00EA2F9B">
                              <w:rPr>
                                <w:color w:val="404040" w:themeColor="text1" w:themeTint="BF"/>
                              </w:rPr>
                              <w:t xml:space="preserve">own </w:t>
                            </w:r>
                            <w:r>
                              <w:rPr>
                                <w:color w:val="404040" w:themeColor="text1" w:themeTint="BF"/>
                              </w:rPr>
                              <w:t xml:space="preserve">life. </w:t>
                            </w:r>
                          </w:p>
                          <w:p w14:paraId="217253C4" w14:textId="1B580D55" w:rsidR="008B67A1" w:rsidRDefault="008B67A1" w:rsidP="00C837A4">
                            <w:pPr>
                              <w:rPr>
                                <w:color w:val="404040" w:themeColor="text1" w:themeTint="BF"/>
                              </w:rPr>
                            </w:pPr>
                          </w:p>
                          <w:p w14:paraId="7CC9D373" w14:textId="2D60DA37" w:rsidR="006813C9" w:rsidRDefault="006813C9" w:rsidP="008B67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631ABE14" w14:textId="5804F54C" w:rsidR="00A91E84" w:rsidRDefault="009B7195" w:rsidP="00C837A4">
                      <w:pPr>
                        <w:rPr>
                          <w:color w:val="404040" w:themeColor="text1" w:themeTint="BF"/>
                        </w:rPr>
                      </w:pPr>
                      <w:r>
                        <w:rPr>
                          <w:color w:val="404040" w:themeColor="text1" w:themeTint="BF"/>
                        </w:rPr>
                        <w:t>Today we’ll examine Jesus’</w:t>
                      </w:r>
                      <w:r w:rsidR="00EA2F9B">
                        <w:rPr>
                          <w:color w:val="404040" w:themeColor="text1" w:themeTint="BF"/>
                        </w:rPr>
                        <w:t>s</w:t>
                      </w:r>
                      <w:r>
                        <w:rPr>
                          <w:color w:val="404040" w:themeColor="text1" w:themeTint="BF"/>
                        </w:rPr>
                        <w:t xml:space="preserve"> testimony before the religious leaders of the day. He accuse</w:t>
                      </w:r>
                      <w:r w:rsidR="009C73CD">
                        <w:rPr>
                          <w:color w:val="404040" w:themeColor="text1" w:themeTint="BF"/>
                        </w:rPr>
                        <w:t>d them of arrogantly ignoring the truth that was right before their eyes—Jesus’</w:t>
                      </w:r>
                      <w:r w:rsidR="00EA2F9B">
                        <w:rPr>
                          <w:color w:val="404040" w:themeColor="text1" w:themeTint="BF"/>
                        </w:rPr>
                        <w:t>s</w:t>
                      </w:r>
                      <w:r w:rsidR="009C73CD">
                        <w:rPr>
                          <w:color w:val="404040" w:themeColor="text1" w:themeTint="BF"/>
                        </w:rPr>
                        <w:t xml:space="preserve"> own words and actions, the witness of others like John the Baptist, the </w:t>
                      </w:r>
                      <w:r w:rsidR="00226262">
                        <w:rPr>
                          <w:color w:val="404040" w:themeColor="text1" w:themeTint="BF"/>
                        </w:rPr>
                        <w:t xml:space="preserve">approval of God the Father, and the </w:t>
                      </w:r>
                      <w:r w:rsidR="00D345C4">
                        <w:rPr>
                          <w:color w:val="404040" w:themeColor="text1" w:themeTint="BF"/>
                        </w:rPr>
                        <w:t xml:space="preserve">evidence of Old Testament Scripture all point to Jesus as Messiah. </w:t>
                      </w:r>
                    </w:p>
                    <w:p w14:paraId="658843B3" w14:textId="77777777" w:rsidR="00F92112" w:rsidRDefault="00F92112" w:rsidP="00C837A4">
                      <w:pPr>
                        <w:rPr>
                          <w:color w:val="404040" w:themeColor="text1" w:themeTint="BF"/>
                        </w:rPr>
                      </w:pPr>
                    </w:p>
                    <w:p w14:paraId="6EDF337D" w14:textId="6BDF9CBD" w:rsidR="008B67A1" w:rsidRPr="008B67A1" w:rsidRDefault="00F92112" w:rsidP="00C837A4">
                      <w:pPr>
                        <w:rPr>
                          <w:i/>
                          <w:iCs/>
                          <w:color w:val="404040" w:themeColor="text1" w:themeTint="BF"/>
                        </w:rPr>
                      </w:pPr>
                      <w:r>
                        <w:rPr>
                          <w:color w:val="404040" w:themeColor="text1" w:themeTint="BF"/>
                        </w:rPr>
                        <w:t xml:space="preserve">For believers, </w:t>
                      </w:r>
                      <w:r w:rsidR="005A0CDB">
                        <w:rPr>
                          <w:color w:val="404040" w:themeColor="text1" w:themeTint="BF"/>
                        </w:rPr>
                        <w:t xml:space="preserve">the </w:t>
                      </w:r>
                      <w:r w:rsidR="00C34A44">
                        <w:rPr>
                          <w:color w:val="404040" w:themeColor="text1" w:themeTint="BF"/>
                        </w:rPr>
                        <w:t>fact that we have r</w:t>
                      </w:r>
                      <w:r w:rsidR="0034356A">
                        <w:rPr>
                          <w:color w:val="404040" w:themeColor="text1" w:themeTint="BF"/>
                        </w:rPr>
                        <w:t>esponded</w:t>
                      </w:r>
                      <w:r w:rsidR="00C34A44">
                        <w:rPr>
                          <w:color w:val="404040" w:themeColor="text1" w:themeTint="BF"/>
                        </w:rPr>
                        <w:t xml:space="preserve"> to the </w:t>
                      </w:r>
                      <w:r w:rsidR="00EA2F9B">
                        <w:rPr>
                          <w:color w:val="404040" w:themeColor="text1" w:themeTint="BF"/>
                        </w:rPr>
                        <w:t>g</w:t>
                      </w:r>
                      <w:r w:rsidR="00C34A44">
                        <w:rPr>
                          <w:color w:val="404040" w:themeColor="text1" w:themeTint="BF"/>
                        </w:rPr>
                        <w:t>ospel is a</w:t>
                      </w:r>
                      <w:r w:rsidR="0034356A">
                        <w:rPr>
                          <w:color w:val="404040" w:themeColor="text1" w:themeTint="BF"/>
                        </w:rPr>
                        <w:t>n act of God’</w:t>
                      </w:r>
                      <w:r w:rsidR="008B67A1">
                        <w:rPr>
                          <w:color w:val="404040" w:themeColor="text1" w:themeTint="BF"/>
                        </w:rPr>
                        <w:t xml:space="preserve">s goodness and </w:t>
                      </w:r>
                      <w:r w:rsidR="00192F43">
                        <w:rPr>
                          <w:color w:val="404040" w:themeColor="text1" w:themeTint="BF"/>
                        </w:rPr>
                        <w:t>generosity</w:t>
                      </w:r>
                      <w:r w:rsidR="005A0CDB">
                        <w:rPr>
                          <w:color w:val="404040" w:themeColor="text1" w:themeTint="BF"/>
                        </w:rPr>
                        <w:t>, not a cause for arrogance</w:t>
                      </w:r>
                      <w:r w:rsidR="008B67A1">
                        <w:rPr>
                          <w:color w:val="404040" w:themeColor="text1" w:themeTint="BF"/>
                        </w:rPr>
                        <w:t>. Ephesians 2:8-9 says</w:t>
                      </w:r>
                      <w:r w:rsidR="008B67A1" w:rsidRPr="008B67A1">
                        <w:rPr>
                          <w:i/>
                          <w:iCs/>
                          <w:color w:val="404040" w:themeColor="text1" w:themeTint="BF"/>
                        </w:rPr>
                        <w:t>, “For you are saved by grace through faith, and this is not from yourselves; it is God’s gift—not from works, so that no one can boast.”</w:t>
                      </w:r>
                    </w:p>
                    <w:p w14:paraId="1F418A67" w14:textId="77777777" w:rsidR="008B67A1" w:rsidRDefault="008B67A1" w:rsidP="00C837A4">
                      <w:pPr>
                        <w:rPr>
                          <w:color w:val="404040" w:themeColor="text1" w:themeTint="BF"/>
                        </w:rPr>
                      </w:pPr>
                    </w:p>
                    <w:p w14:paraId="089C2AE5" w14:textId="1765E2E2" w:rsidR="008B67A1" w:rsidRDefault="008B67A1" w:rsidP="00C837A4">
                      <w:pPr>
                        <w:rPr>
                          <w:color w:val="404040" w:themeColor="text1" w:themeTint="BF"/>
                        </w:rPr>
                      </w:pPr>
                      <w:r>
                        <w:rPr>
                          <w:color w:val="404040" w:themeColor="text1" w:themeTint="BF"/>
                        </w:rPr>
                        <w:t>As we discuss Christ’s rule and reign this week, consider those in your life who have yet to respond in faith to Christ. Commit to pray for them to see the truth and trustworthiness of Jesus. Also, look for ways you can respond anew to Jesus’</w:t>
                      </w:r>
                      <w:r w:rsidR="00EA2F9B">
                        <w:rPr>
                          <w:color w:val="404040" w:themeColor="text1" w:themeTint="BF"/>
                        </w:rPr>
                        <w:t>s</w:t>
                      </w:r>
                      <w:r>
                        <w:rPr>
                          <w:color w:val="404040" w:themeColor="text1" w:themeTint="BF"/>
                        </w:rPr>
                        <w:t xml:space="preserve"> authority in your </w:t>
                      </w:r>
                      <w:r w:rsidR="00EA2F9B">
                        <w:rPr>
                          <w:color w:val="404040" w:themeColor="text1" w:themeTint="BF"/>
                        </w:rPr>
                        <w:t xml:space="preserve">own </w:t>
                      </w:r>
                      <w:r>
                        <w:rPr>
                          <w:color w:val="404040" w:themeColor="text1" w:themeTint="BF"/>
                        </w:rPr>
                        <w:t xml:space="preserve">life. </w:t>
                      </w:r>
                    </w:p>
                    <w:p w14:paraId="217253C4" w14:textId="1B580D55" w:rsidR="008B67A1" w:rsidRDefault="008B67A1" w:rsidP="00C837A4">
                      <w:pPr>
                        <w:rPr>
                          <w:color w:val="404040" w:themeColor="text1" w:themeTint="BF"/>
                        </w:rPr>
                      </w:pPr>
                    </w:p>
                    <w:p w14:paraId="7CC9D373" w14:textId="2D60DA37" w:rsidR="006813C9" w:rsidRDefault="006813C9" w:rsidP="008B67A1"/>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08F7C242" w:rsidR="007D668C" w:rsidRPr="00E60A0C" w:rsidRDefault="00247486" w:rsidP="00C837A4">
      <w:pPr>
        <w:ind w:left="720"/>
        <w:rPr>
          <w:color w:val="404040" w:themeColor="text1" w:themeTint="BF"/>
        </w:rPr>
      </w:pPr>
      <w:r>
        <w:rPr>
          <w:color w:val="404040" w:themeColor="text1" w:themeTint="BF"/>
        </w:rPr>
        <w:t xml:space="preserve">The religious </w:t>
      </w:r>
      <w:r w:rsidR="002C6AC1">
        <w:rPr>
          <w:color w:val="404040" w:themeColor="text1" w:themeTint="BF"/>
        </w:rPr>
        <w:t>leaders</w:t>
      </w:r>
      <w:r>
        <w:rPr>
          <w:color w:val="404040" w:themeColor="text1" w:themeTint="BF"/>
        </w:rPr>
        <w:t xml:space="preserve"> of the day should have been among the first to ack</w:t>
      </w:r>
      <w:r w:rsidR="00BF7567">
        <w:rPr>
          <w:color w:val="404040" w:themeColor="text1" w:themeTint="BF"/>
        </w:rPr>
        <w:t xml:space="preserve">nowledge Jesus as the </w:t>
      </w:r>
      <w:r w:rsidR="00C03F79">
        <w:rPr>
          <w:color w:val="404040" w:themeColor="text1" w:themeTint="BF"/>
        </w:rPr>
        <w:t>Christ</w:t>
      </w:r>
      <w:r w:rsidR="00BF7567">
        <w:rPr>
          <w:color w:val="404040" w:themeColor="text1" w:themeTint="BF"/>
        </w:rPr>
        <w:t xml:space="preserve">. They had the benefit of years of studying the Scriptures and knew what </w:t>
      </w:r>
      <w:r w:rsidR="00A009D4">
        <w:rPr>
          <w:color w:val="404040" w:themeColor="text1" w:themeTint="BF"/>
        </w:rPr>
        <w:t xml:space="preserve">they </w:t>
      </w:r>
      <w:r w:rsidR="00BF7567">
        <w:rPr>
          <w:color w:val="404040" w:themeColor="text1" w:themeTint="BF"/>
        </w:rPr>
        <w:t xml:space="preserve">said about </w:t>
      </w:r>
      <w:r w:rsidR="00C03F79">
        <w:rPr>
          <w:color w:val="404040" w:themeColor="text1" w:themeTint="BF"/>
        </w:rPr>
        <w:t xml:space="preserve">the coming Messiah. However, their knowledge made them arrogant and self-righteous. In their own pursuit of </w:t>
      </w:r>
      <w:r w:rsidR="00A009D4">
        <w:rPr>
          <w:color w:val="404040" w:themeColor="text1" w:themeTint="BF"/>
        </w:rPr>
        <w:t>knowledge</w:t>
      </w:r>
      <w:r w:rsidR="00192F43">
        <w:rPr>
          <w:color w:val="404040" w:themeColor="text1" w:themeTint="BF"/>
        </w:rPr>
        <w:t>,</w:t>
      </w:r>
      <w:r w:rsidR="00E87E61">
        <w:rPr>
          <w:color w:val="404040" w:themeColor="text1" w:themeTint="BF"/>
        </w:rPr>
        <w:t xml:space="preserve"> they missed wisdom and spiritual insight. </w:t>
      </w:r>
      <w:r w:rsidR="00A009D4">
        <w:rPr>
          <w:color w:val="404040" w:themeColor="text1" w:themeTint="BF"/>
        </w:rPr>
        <w:t xml:space="preserve">Be </w:t>
      </w:r>
      <w:r w:rsidR="00E87E61">
        <w:rPr>
          <w:color w:val="404040" w:themeColor="text1" w:themeTint="BF"/>
        </w:rPr>
        <w:t xml:space="preserve">on the lookout for ways in which you might be tempted to overlook Christ’s rule and reign in your </w:t>
      </w:r>
      <w:r w:rsidR="00192F43">
        <w:rPr>
          <w:color w:val="404040" w:themeColor="text1" w:themeTint="BF"/>
        </w:rPr>
        <w:t>life and</w:t>
      </w:r>
      <w:r w:rsidR="00E87E61">
        <w:rPr>
          <w:color w:val="404040" w:themeColor="text1" w:themeTint="BF"/>
        </w:rPr>
        <w:t xml:space="preserve"> </w:t>
      </w:r>
      <w:r w:rsidR="00E11238">
        <w:rPr>
          <w:color w:val="404040" w:themeColor="text1" w:themeTint="BF"/>
        </w:rPr>
        <w:t xml:space="preserve">ask the Holy Spirit to reveal how </w:t>
      </w:r>
      <w:r w:rsidR="00A009D4">
        <w:rPr>
          <w:color w:val="404040" w:themeColor="text1" w:themeTint="BF"/>
        </w:rPr>
        <w:t>you can</w:t>
      </w:r>
      <w:r w:rsidR="00E11238">
        <w:rPr>
          <w:color w:val="404040" w:themeColor="text1" w:themeTint="BF"/>
        </w:rPr>
        <w:t xml:space="preserve"> rightly relate to Jesus as Savior and Lord.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06FF41B7" w14:textId="7420B748" w:rsidR="007D668C" w:rsidRPr="00E60A0C" w:rsidRDefault="002121BC" w:rsidP="00C837A4">
      <w:pPr>
        <w:ind w:left="720"/>
        <w:rPr>
          <w:i/>
          <w:iCs/>
          <w:color w:val="404040" w:themeColor="text1" w:themeTint="BF"/>
        </w:rPr>
      </w:pPr>
      <w:r>
        <w:rPr>
          <w:i/>
          <w:iCs/>
          <w:color w:val="404040" w:themeColor="text1" w:themeTint="BF"/>
        </w:rPr>
        <w:t>Have you ever been called for jury duty or to testify in a case? H</w:t>
      </w:r>
      <w:r w:rsidR="004B76DE">
        <w:rPr>
          <w:i/>
          <w:iCs/>
          <w:color w:val="404040" w:themeColor="text1" w:themeTint="BF"/>
        </w:rPr>
        <w:t xml:space="preserve">ow important was it that your judgment or testimony </w:t>
      </w:r>
      <w:r w:rsidR="0098095E">
        <w:rPr>
          <w:i/>
          <w:iCs/>
          <w:color w:val="404040" w:themeColor="text1" w:themeTint="BF"/>
        </w:rPr>
        <w:t>be</w:t>
      </w:r>
      <w:r w:rsidR="004B76DE">
        <w:rPr>
          <w:i/>
          <w:iCs/>
          <w:color w:val="404040" w:themeColor="text1" w:themeTint="BF"/>
        </w:rPr>
        <w:t xml:space="preserve"> accurate? Today, we’ll examine the evidence Christ gives for His </w:t>
      </w:r>
      <w:r w:rsidR="001E3C42">
        <w:rPr>
          <w:i/>
          <w:iCs/>
          <w:color w:val="404040" w:themeColor="text1" w:themeTint="BF"/>
        </w:rPr>
        <w:t>authority as the Messiah. Notice the different “witnesses” He call</w:t>
      </w:r>
      <w:r w:rsidR="0098095E">
        <w:rPr>
          <w:i/>
          <w:iCs/>
          <w:color w:val="404040" w:themeColor="text1" w:themeTint="BF"/>
        </w:rPr>
        <w:t>ed</w:t>
      </w:r>
      <w:r w:rsidR="001E3C42">
        <w:rPr>
          <w:i/>
          <w:iCs/>
          <w:color w:val="404040" w:themeColor="text1" w:themeTint="BF"/>
        </w:rPr>
        <w:t>. How compelling is th</w:t>
      </w:r>
      <w:r w:rsidR="0098095E">
        <w:rPr>
          <w:i/>
          <w:iCs/>
          <w:color w:val="404040" w:themeColor="text1" w:themeTint="BF"/>
        </w:rPr>
        <w:t>e</w:t>
      </w:r>
      <w:r w:rsidR="001E3C42">
        <w:rPr>
          <w:i/>
          <w:iCs/>
          <w:color w:val="404040" w:themeColor="text1" w:themeTint="BF"/>
        </w:rPr>
        <w:t xml:space="preserve"> evidence</w:t>
      </w:r>
      <w:r w:rsidR="00620C6C">
        <w:rPr>
          <w:i/>
          <w:iCs/>
          <w:color w:val="404040" w:themeColor="text1" w:themeTint="BF"/>
        </w:rPr>
        <w:t xml:space="preserve">? </w:t>
      </w:r>
    </w:p>
    <w:p w14:paraId="5754AF28" w14:textId="77777777" w:rsidR="004A5282" w:rsidRPr="007D668C" w:rsidRDefault="004A5282" w:rsidP="00C837A4">
      <w:pPr>
        <w:pStyle w:val="Discuss"/>
        <w:ind w:left="720"/>
        <w:rPr>
          <w:color w:val="8E817B"/>
        </w:rPr>
      </w:pP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49E6B425" w:rsidR="00ED608E" w:rsidRPr="00B96100" w:rsidRDefault="004A5282" w:rsidP="00B96100">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243BC2" w:rsidRPr="00243BC2">
        <w:rPr>
          <w:rFonts w:ascii="Helvetica Neue" w:hAnsi="Helvetica Neue"/>
          <w:b/>
          <w:bCs/>
          <w:color w:val="404040" w:themeColor="text1" w:themeTint="BF"/>
          <w:sz w:val="28"/>
          <w:szCs w:val="28"/>
        </w:rPr>
        <w:t xml:space="preserve">The </w:t>
      </w:r>
      <w:r w:rsidR="00243BC2" w:rsidRPr="00243BC2">
        <w:rPr>
          <w:rFonts w:ascii="Helvetica Neue" w:hAnsi="Helvetica Neue"/>
          <w:b/>
          <w:bCs/>
          <w:color w:val="404040" w:themeColor="text1" w:themeTint="BF"/>
          <w:sz w:val="28"/>
          <w:szCs w:val="28"/>
          <w:u w:val="single"/>
        </w:rPr>
        <w:t>Expert</w:t>
      </w:r>
      <w:r w:rsidR="00243BC2" w:rsidRPr="00243BC2">
        <w:rPr>
          <w:rFonts w:ascii="Helvetica Neue" w:hAnsi="Helvetica Neue"/>
          <w:b/>
          <w:bCs/>
          <w:color w:val="404040" w:themeColor="text1" w:themeTint="BF"/>
          <w:sz w:val="28"/>
          <w:szCs w:val="28"/>
        </w:rPr>
        <w:t xml:space="preserve"> Witness: The Son’s </w:t>
      </w:r>
      <w:r w:rsidR="00243BC2" w:rsidRPr="00243BC2">
        <w:rPr>
          <w:rFonts w:ascii="Helvetica Neue" w:hAnsi="Helvetica Neue"/>
          <w:b/>
          <w:bCs/>
          <w:color w:val="404040" w:themeColor="text1" w:themeTint="BF"/>
          <w:sz w:val="28"/>
          <w:szCs w:val="28"/>
          <w:u w:val="single"/>
        </w:rPr>
        <w:t>Word</w:t>
      </w:r>
      <w:r w:rsidR="00243BC2" w:rsidRPr="00243BC2">
        <w:rPr>
          <w:rFonts w:ascii="Helvetica Neue" w:hAnsi="Helvetica Neue"/>
          <w:b/>
          <w:bCs/>
          <w:color w:val="404040" w:themeColor="text1" w:themeTint="BF"/>
          <w:sz w:val="28"/>
          <w:szCs w:val="28"/>
        </w:rPr>
        <w:t xml:space="preserve"> and </w:t>
      </w:r>
      <w:r w:rsidR="00243BC2" w:rsidRPr="00243BC2">
        <w:rPr>
          <w:rFonts w:ascii="Helvetica Neue" w:hAnsi="Helvetica Neue"/>
          <w:b/>
          <w:bCs/>
          <w:color w:val="404040" w:themeColor="text1" w:themeTint="BF"/>
          <w:sz w:val="28"/>
          <w:szCs w:val="28"/>
          <w:u w:val="single"/>
        </w:rPr>
        <w:t>Authority</w:t>
      </w:r>
    </w:p>
    <w:p w14:paraId="4A57A97D" w14:textId="6DC0D4C7" w:rsidR="001E200D" w:rsidRPr="001E200D" w:rsidRDefault="00B96100" w:rsidP="001E200D">
      <w:pPr>
        <w:ind w:left="720"/>
        <w:rPr>
          <w:i/>
          <w:iCs/>
          <w:color w:val="404040" w:themeColor="text1" w:themeTint="BF"/>
        </w:rPr>
      </w:pPr>
      <w:r>
        <w:rPr>
          <w:color w:val="404040" w:themeColor="text1" w:themeTint="BF"/>
        </w:rPr>
        <w:t xml:space="preserve">John </w:t>
      </w:r>
      <w:r w:rsidR="001E200D">
        <w:rPr>
          <w:color w:val="404040" w:themeColor="text1" w:themeTint="BF"/>
        </w:rPr>
        <w:t>5:19-30</w:t>
      </w:r>
      <w:r w:rsidR="00731F0D">
        <w:rPr>
          <w:color w:val="404040" w:themeColor="text1" w:themeTint="BF"/>
        </w:rPr>
        <w:t>:</w:t>
      </w:r>
      <w:r w:rsidR="001E200D" w:rsidRPr="001E200D">
        <w:rPr>
          <w:b/>
          <w:bCs/>
          <w:i/>
          <w:iCs/>
          <w:color w:val="404040" w:themeColor="text1" w:themeTint="BF"/>
          <w:vertAlign w:val="superscript"/>
        </w:rPr>
        <w:t> </w:t>
      </w:r>
      <w:r w:rsidR="001E200D" w:rsidRPr="001E200D">
        <w:rPr>
          <w:i/>
          <w:iCs/>
          <w:color w:val="404040" w:themeColor="text1" w:themeTint="BF"/>
        </w:rPr>
        <w:t xml:space="preserve">Jesus replied, “Truly I tell </w:t>
      </w:r>
      <w:proofErr w:type="gramStart"/>
      <w:r w:rsidR="001E200D" w:rsidRPr="001E200D">
        <w:rPr>
          <w:i/>
          <w:iCs/>
          <w:color w:val="404040" w:themeColor="text1" w:themeTint="BF"/>
        </w:rPr>
        <w:t>you,</w:t>
      </w:r>
      <w:proofErr w:type="gramEnd"/>
      <w:r w:rsidR="001E200D" w:rsidRPr="001E200D">
        <w:rPr>
          <w:i/>
          <w:iCs/>
          <w:color w:val="404040" w:themeColor="text1" w:themeTint="BF"/>
        </w:rPr>
        <w:t xml:space="preserve"> the Son </w:t>
      </w:r>
      <w:proofErr w:type="gramStart"/>
      <w:r w:rsidR="001E200D" w:rsidRPr="001E200D">
        <w:rPr>
          <w:i/>
          <w:iCs/>
          <w:color w:val="404040" w:themeColor="text1" w:themeTint="BF"/>
        </w:rPr>
        <w:t>is not able to</w:t>
      </w:r>
      <w:proofErr w:type="gramEnd"/>
      <w:r w:rsidR="001E200D" w:rsidRPr="001E200D">
        <w:rPr>
          <w:i/>
          <w:iCs/>
          <w:color w:val="404040" w:themeColor="text1" w:themeTint="BF"/>
        </w:rPr>
        <w:t xml:space="preserve"> do anything on his own, but only what he sees the Father doing. For whatever the </w:t>
      </w:r>
      <w:proofErr w:type="gramStart"/>
      <w:r w:rsidR="001E200D" w:rsidRPr="001E200D">
        <w:rPr>
          <w:i/>
          <w:iCs/>
          <w:color w:val="404040" w:themeColor="text1" w:themeTint="BF"/>
        </w:rPr>
        <w:t>Father</w:t>
      </w:r>
      <w:proofErr w:type="gramEnd"/>
      <w:r w:rsidR="001E200D" w:rsidRPr="001E200D">
        <w:rPr>
          <w:i/>
          <w:iCs/>
          <w:color w:val="404040" w:themeColor="text1" w:themeTint="BF"/>
        </w:rPr>
        <w:t xml:space="preserve"> does, the </w:t>
      </w:r>
      <w:proofErr w:type="gramStart"/>
      <w:r w:rsidR="001E200D" w:rsidRPr="001E200D">
        <w:rPr>
          <w:i/>
          <w:iCs/>
          <w:color w:val="404040" w:themeColor="text1" w:themeTint="BF"/>
        </w:rPr>
        <w:t>Son</w:t>
      </w:r>
      <w:proofErr w:type="gramEnd"/>
      <w:r w:rsidR="001E200D" w:rsidRPr="001E200D">
        <w:rPr>
          <w:i/>
          <w:iCs/>
          <w:color w:val="404040" w:themeColor="text1" w:themeTint="BF"/>
        </w:rPr>
        <w:t xml:space="preserve"> likewise does these things. For the </w:t>
      </w:r>
      <w:proofErr w:type="gramStart"/>
      <w:r w:rsidR="001E200D" w:rsidRPr="001E200D">
        <w:rPr>
          <w:i/>
          <w:iCs/>
          <w:color w:val="404040" w:themeColor="text1" w:themeTint="BF"/>
        </w:rPr>
        <w:t>Father</w:t>
      </w:r>
      <w:proofErr w:type="gramEnd"/>
      <w:r w:rsidR="001E200D" w:rsidRPr="001E200D">
        <w:rPr>
          <w:i/>
          <w:iCs/>
          <w:color w:val="404040" w:themeColor="text1" w:themeTint="BF"/>
        </w:rPr>
        <w:t xml:space="preserve"> loves the </w:t>
      </w:r>
      <w:proofErr w:type="gramStart"/>
      <w:r w:rsidR="001E200D" w:rsidRPr="001E200D">
        <w:rPr>
          <w:i/>
          <w:iCs/>
          <w:color w:val="404040" w:themeColor="text1" w:themeTint="BF"/>
        </w:rPr>
        <w:t>Son</w:t>
      </w:r>
      <w:proofErr w:type="gramEnd"/>
      <w:r w:rsidR="001E200D" w:rsidRPr="001E200D">
        <w:rPr>
          <w:i/>
          <w:iCs/>
          <w:color w:val="404040" w:themeColor="text1" w:themeTint="BF"/>
        </w:rPr>
        <w:t xml:space="preserve"> and shows him everything he is doing, and he will show him greater works than these so that you will be amazed. And just as the </w:t>
      </w:r>
      <w:proofErr w:type="gramStart"/>
      <w:r w:rsidR="001E200D" w:rsidRPr="001E200D">
        <w:rPr>
          <w:i/>
          <w:iCs/>
          <w:color w:val="404040" w:themeColor="text1" w:themeTint="BF"/>
        </w:rPr>
        <w:t>Father</w:t>
      </w:r>
      <w:proofErr w:type="gramEnd"/>
      <w:r w:rsidR="001E200D" w:rsidRPr="001E200D">
        <w:rPr>
          <w:i/>
          <w:iCs/>
          <w:color w:val="404040" w:themeColor="text1" w:themeTint="BF"/>
        </w:rPr>
        <w:t xml:space="preserve"> raises the dead and gives them life, so the </w:t>
      </w:r>
      <w:proofErr w:type="gramStart"/>
      <w:r w:rsidR="001E200D" w:rsidRPr="001E200D">
        <w:rPr>
          <w:i/>
          <w:iCs/>
          <w:color w:val="404040" w:themeColor="text1" w:themeTint="BF"/>
        </w:rPr>
        <w:t>Son</w:t>
      </w:r>
      <w:proofErr w:type="gramEnd"/>
      <w:r w:rsidR="001E200D" w:rsidRPr="001E200D">
        <w:rPr>
          <w:i/>
          <w:iCs/>
          <w:color w:val="404040" w:themeColor="text1" w:themeTint="BF"/>
        </w:rPr>
        <w:t xml:space="preserve"> also gives life to whom he wants. The Father, in fact, judges </w:t>
      </w:r>
      <w:proofErr w:type="gramStart"/>
      <w:r w:rsidR="001E200D" w:rsidRPr="001E200D">
        <w:rPr>
          <w:i/>
          <w:iCs/>
          <w:color w:val="404040" w:themeColor="text1" w:themeTint="BF"/>
        </w:rPr>
        <w:t>no one but</w:t>
      </w:r>
      <w:proofErr w:type="gramEnd"/>
      <w:r w:rsidR="001E200D" w:rsidRPr="001E200D">
        <w:rPr>
          <w:i/>
          <w:iCs/>
          <w:color w:val="404040" w:themeColor="text1" w:themeTint="BF"/>
        </w:rPr>
        <w:t xml:space="preserve"> has given all judgment to the </w:t>
      </w:r>
      <w:proofErr w:type="gramStart"/>
      <w:r w:rsidR="001E200D" w:rsidRPr="001E200D">
        <w:rPr>
          <w:i/>
          <w:iCs/>
          <w:color w:val="404040" w:themeColor="text1" w:themeTint="BF"/>
        </w:rPr>
        <w:t>Son</w:t>
      </w:r>
      <w:proofErr w:type="gramEnd"/>
      <w:r w:rsidR="001E200D" w:rsidRPr="001E200D">
        <w:rPr>
          <w:i/>
          <w:iCs/>
          <w:color w:val="404040" w:themeColor="text1" w:themeTint="BF"/>
        </w:rPr>
        <w:t xml:space="preserve">, so that all people may honor the </w:t>
      </w:r>
      <w:proofErr w:type="gramStart"/>
      <w:r w:rsidR="001E200D" w:rsidRPr="001E200D">
        <w:rPr>
          <w:i/>
          <w:iCs/>
          <w:color w:val="404040" w:themeColor="text1" w:themeTint="BF"/>
        </w:rPr>
        <w:t>Son</w:t>
      </w:r>
      <w:proofErr w:type="gramEnd"/>
      <w:r w:rsidR="001E200D" w:rsidRPr="001E200D">
        <w:rPr>
          <w:i/>
          <w:iCs/>
          <w:color w:val="404040" w:themeColor="text1" w:themeTint="BF"/>
        </w:rPr>
        <w:t xml:space="preserve"> just as they honor the </w:t>
      </w:r>
      <w:proofErr w:type="gramStart"/>
      <w:r w:rsidR="001E200D" w:rsidRPr="001E200D">
        <w:rPr>
          <w:i/>
          <w:iCs/>
          <w:color w:val="404040" w:themeColor="text1" w:themeTint="BF"/>
        </w:rPr>
        <w:t>Father</w:t>
      </w:r>
      <w:proofErr w:type="gramEnd"/>
      <w:r w:rsidR="001E200D" w:rsidRPr="001E200D">
        <w:rPr>
          <w:i/>
          <w:iCs/>
          <w:color w:val="404040" w:themeColor="text1" w:themeTint="BF"/>
        </w:rPr>
        <w:t>. Anyone who does not honor the Son does not honor the Father who sent him.</w:t>
      </w:r>
    </w:p>
    <w:p w14:paraId="2DD049FE" w14:textId="77777777" w:rsidR="001E200D" w:rsidRDefault="001E200D" w:rsidP="001E200D">
      <w:pPr>
        <w:ind w:left="720"/>
        <w:rPr>
          <w:b/>
          <w:bCs/>
          <w:i/>
          <w:iCs/>
          <w:color w:val="404040" w:themeColor="text1" w:themeTint="BF"/>
        </w:rPr>
      </w:pPr>
    </w:p>
    <w:p w14:paraId="562BD98E" w14:textId="0DBE1023" w:rsidR="001E200D" w:rsidRPr="001E200D" w:rsidRDefault="001E200D" w:rsidP="001E200D">
      <w:pPr>
        <w:ind w:left="720"/>
        <w:rPr>
          <w:i/>
          <w:iCs/>
          <w:color w:val="404040" w:themeColor="text1" w:themeTint="BF"/>
        </w:rPr>
      </w:pPr>
      <w:r w:rsidRPr="001E200D">
        <w:rPr>
          <w:i/>
          <w:iCs/>
          <w:color w:val="404040" w:themeColor="text1" w:themeTint="BF"/>
        </w:rPr>
        <w:t>“Truly I tell you, anyone who hears my word and believes him who sent me has eternal life and will not come under judgment but has passed from death to life.</w:t>
      </w:r>
    </w:p>
    <w:p w14:paraId="3CF78888" w14:textId="77777777" w:rsidR="001E200D" w:rsidRDefault="001E200D" w:rsidP="001E200D">
      <w:pPr>
        <w:ind w:left="720"/>
        <w:rPr>
          <w:b/>
          <w:bCs/>
          <w:i/>
          <w:iCs/>
          <w:color w:val="404040" w:themeColor="text1" w:themeTint="BF"/>
          <w:vertAlign w:val="superscript"/>
        </w:rPr>
      </w:pPr>
    </w:p>
    <w:p w14:paraId="6B4600EA" w14:textId="5DB9EF8B" w:rsidR="001E200D" w:rsidRPr="001E200D" w:rsidRDefault="001E200D" w:rsidP="001E200D">
      <w:pPr>
        <w:ind w:left="720"/>
        <w:rPr>
          <w:i/>
          <w:iCs/>
          <w:color w:val="404040" w:themeColor="text1" w:themeTint="BF"/>
        </w:rPr>
      </w:pPr>
      <w:r w:rsidRPr="001E200D">
        <w:rPr>
          <w:i/>
          <w:iCs/>
          <w:color w:val="404040" w:themeColor="text1" w:themeTint="BF"/>
        </w:rPr>
        <w:t xml:space="preserve">“Truly I tell you, an hour is coming, and is now here, when the dead will hear the voice of the Son of God, and those who hear will live. For just as the </w:t>
      </w:r>
      <w:proofErr w:type="gramStart"/>
      <w:r w:rsidRPr="001E200D">
        <w:rPr>
          <w:i/>
          <w:iCs/>
          <w:color w:val="404040" w:themeColor="text1" w:themeTint="BF"/>
        </w:rPr>
        <w:t>Father</w:t>
      </w:r>
      <w:proofErr w:type="gramEnd"/>
      <w:r w:rsidRPr="001E200D">
        <w:rPr>
          <w:i/>
          <w:iCs/>
          <w:color w:val="404040" w:themeColor="text1" w:themeTint="BF"/>
        </w:rPr>
        <w:t xml:space="preserve"> has life in himself, so </w:t>
      </w:r>
      <w:proofErr w:type="gramStart"/>
      <w:r w:rsidRPr="001E200D">
        <w:rPr>
          <w:i/>
          <w:iCs/>
          <w:color w:val="404040" w:themeColor="text1" w:themeTint="BF"/>
        </w:rPr>
        <w:t>also</w:t>
      </w:r>
      <w:proofErr w:type="gramEnd"/>
      <w:r w:rsidRPr="001E200D">
        <w:rPr>
          <w:i/>
          <w:iCs/>
          <w:color w:val="404040" w:themeColor="text1" w:themeTint="BF"/>
        </w:rPr>
        <w:t xml:space="preserve"> he has granted to the </w:t>
      </w:r>
      <w:proofErr w:type="gramStart"/>
      <w:r w:rsidRPr="001E200D">
        <w:rPr>
          <w:i/>
          <w:iCs/>
          <w:color w:val="404040" w:themeColor="text1" w:themeTint="BF"/>
        </w:rPr>
        <w:t>Son</w:t>
      </w:r>
      <w:proofErr w:type="gramEnd"/>
      <w:r w:rsidRPr="001E200D">
        <w:rPr>
          <w:i/>
          <w:iCs/>
          <w:color w:val="404040" w:themeColor="text1" w:themeTint="BF"/>
        </w:rPr>
        <w:t> to have life in himself. And he has granted him the right to pass judgment, because he is the Son of Man. Do not be amazed at this, because a time is coming when all who are in the graves will hear his voice and come out—those who have done good things, to the resurrection of life, but those who have done wicked things, to the resurrection of condemnation.</w:t>
      </w:r>
    </w:p>
    <w:p w14:paraId="7A871B3D" w14:textId="77777777" w:rsidR="001E200D" w:rsidRDefault="001E200D" w:rsidP="001E200D">
      <w:pPr>
        <w:ind w:left="720"/>
        <w:rPr>
          <w:b/>
          <w:bCs/>
          <w:i/>
          <w:iCs/>
          <w:color w:val="404040" w:themeColor="text1" w:themeTint="BF"/>
          <w:vertAlign w:val="superscript"/>
        </w:rPr>
      </w:pPr>
    </w:p>
    <w:p w14:paraId="779DF329" w14:textId="1041E8D0" w:rsidR="001E200D" w:rsidRPr="001E200D" w:rsidRDefault="001E200D" w:rsidP="001E200D">
      <w:pPr>
        <w:ind w:left="720"/>
        <w:rPr>
          <w:i/>
          <w:iCs/>
          <w:color w:val="404040" w:themeColor="text1" w:themeTint="BF"/>
        </w:rPr>
      </w:pPr>
      <w:r w:rsidRPr="001E200D">
        <w:rPr>
          <w:i/>
          <w:iCs/>
          <w:color w:val="404040" w:themeColor="text1" w:themeTint="BF"/>
        </w:rPr>
        <w:t>“I can do nothing on my own. I judge only as I hear, and my judgment is just, because I do not seek my own will, but the will of him who sent me.</w:t>
      </w:r>
    </w:p>
    <w:p w14:paraId="163F6B80" w14:textId="01866A4D" w:rsidR="00571598" w:rsidRDefault="00571598" w:rsidP="00571598">
      <w:pPr>
        <w:ind w:left="720"/>
        <w:rPr>
          <w:i/>
          <w:iCs/>
          <w:color w:val="404040" w:themeColor="text1" w:themeTint="BF"/>
        </w:rPr>
      </w:pPr>
    </w:p>
    <w:p w14:paraId="12B0AC43" w14:textId="77777777" w:rsidR="007D0B2A" w:rsidRDefault="007D0B2A" w:rsidP="00571598">
      <w:pPr>
        <w:ind w:left="720"/>
        <w:rPr>
          <w:i/>
          <w:iCs/>
          <w:color w:val="404040" w:themeColor="text1" w:themeTint="BF"/>
        </w:rPr>
      </w:pPr>
    </w:p>
    <w:p w14:paraId="6298AB12" w14:textId="56175D34" w:rsidR="007D668C" w:rsidRPr="005E56B0" w:rsidRDefault="007D668C" w:rsidP="00571598">
      <w:pPr>
        <w:ind w:left="720"/>
        <w:rPr>
          <w:i/>
          <w:iCs/>
          <w:color w:val="404040" w:themeColor="text1" w:themeTint="BF"/>
        </w:rPr>
      </w:pPr>
      <w:r w:rsidRPr="005E56B0">
        <w:rPr>
          <w:i/>
          <w:iCs/>
          <w:color w:val="404040" w:themeColor="text1" w:themeTint="BF"/>
        </w:rPr>
        <w:lastRenderedPageBreak/>
        <w:t xml:space="preserve">Unpacking </w:t>
      </w:r>
      <w:r w:rsidR="007C68D0" w:rsidRPr="005E56B0">
        <w:rPr>
          <w:i/>
          <w:iCs/>
          <w:color w:val="404040" w:themeColor="text1" w:themeTint="BF"/>
        </w:rPr>
        <w:t xml:space="preserve">John </w:t>
      </w:r>
      <w:r w:rsidR="001E200D" w:rsidRPr="005E56B0">
        <w:rPr>
          <w:i/>
          <w:iCs/>
          <w:color w:val="404040" w:themeColor="text1" w:themeTint="BF"/>
        </w:rPr>
        <w:t>5:19-30</w:t>
      </w:r>
    </w:p>
    <w:p w14:paraId="469050EB" w14:textId="53883A0D" w:rsidR="000D054F" w:rsidRPr="005E56B0" w:rsidRDefault="005A0AE0" w:rsidP="00571598">
      <w:pPr>
        <w:ind w:left="720"/>
        <w:rPr>
          <w:color w:val="404040" w:themeColor="text1" w:themeTint="BF"/>
        </w:rPr>
      </w:pPr>
      <w:r w:rsidRPr="005E56B0">
        <w:rPr>
          <w:color w:val="404040" w:themeColor="text1" w:themeTint="BF"/>
        </w:rPr>
        <w:t xml:space="preserve">In modern courtrooms, a case can turn </w:t>
      </w:r>
      <w:r w:rsidR="0061129E" w:rsidRPr="005E56B0">
        <w:rPr>
          <w:color w:val="404040" w:themeColor="text1" w:themeTint="BF"/>
        </w:rPr>
        <w:t xml:space="preserve">on the testimony of an expert witness. Crime scene investigators, crash reconstruction experts, or forensic psychologists offer what they know, </w:t>
      </w:r>
      <w:r w:rsidR="00687DBB" w:rsidRPr="005E56B0">
        <w:rPr>
          <w:color w:val="404040" w:themeColor="text1" w:themeTint="BF"/>
        </w:rPr>
        <w:t xml:space="preserve">what they </w:t>
      </w:r>
      <w:r w:rsidR="0061129E" w:rsidRPr="005E56B0">
        <w:rPr>
          <w:color w:val="404040" w:themeColor="text1" w:themeTint="BF"/>
        </w:rPr>
        <w:t xml:space="preserve">have </w:t>
      </w:r>
      <w:r w:rsidR="00687DBB" w:rsidRPr="005E56B0">
        <w:rPr>
          <w:color w:val="404040" w:themeColor="text1" w:themeTint="BF"/>
        </w:rPr>
        <w:t xml:space="preserve">observed, and what the evidence points to </w:t>
      </w:r>
      <w:r w:rsidR="00F068D1" w:rsidRPr="005E56B0">
        <w:rPr>
          <w:color w:val="404040" w:themeColor="text1" w:themeTint="BF"/>
        </w:rPr>
        <w:t>in order to</w:t>
      </w:r>
      <w:r w:rsidR="00687DBB" w:rsidRPr="005E56B0">
        <w:rPr>
          <w:color w:val="404040" w:themeColor="text1" w:themeTint="BF"/>
        </w:rPr>
        <w:t xml:space="preserve"> give testimony in cou</w:t>
      </w:r>
      <w:r w:rsidR="003E2E96" w:rsidRPr="005E56B0">
        <w:rPr>
          <w:color w:val="404040" w:themeColor="text1" w:themeTint="BF"/>
        </w:rPr>
        <w:t xml:space="preserve">rt. In ancient Jewish culture, </w:t>
      </w:r>
      <w:r w:rsidR="00334ADD" w:rsidRPr="005E56B0">
        <w:rPr>
          <w:color w:val="404040" w:themeColor="text1" w:themeTint="BF"/>
        </w:rPr>
        <w:t>the testimony of two or three individuals held great weight (Deut</w:t>
      </w:r>
      <w:r w:rsidR="00327DC0">
        <w:rPr>
          <w:color w:val="404040" w:themeColor="text1" w:themeTint="BF"/>
        </w:rPr>
        <w:t>eronomy</w:t>
      </w:r>
      <w:r w:rsidR="00334ADD" w:rsidRPr="005E56B0">
        <w:rPr>
          <w:color w:val="404040" w:themeColor="text1" w:themeTint="BF"/>
        </w:rPr>
        <w:t xml:space="preserve"> </w:t>
      </w:r>
      <w:r w:rsidR="001626F1" w:rsidRPr="005E56B0">
        <w:rPr>
          <w:color w:val="404040" w:themeColor="text1" w:themeTint="BF"/>
        </w:rPr>
        <w:t>19:15)</w:t>
      </w:r>
      <w:r w:rsidR="005E3A12">
        <w:rPr>
          <w:color w:val="404040" w:themeColor="text1" w:themeTint="BF"/>
        </w:rPr>
        <w:t>.</w:t>
      </w:r>
      <w:r w:rsidR="001626F1" w:rsidRPr="005E56B0">
        <w:rPr>
          <w:color w:val="404040" w:themeColor="text1" w:themeTint="BF"/>
        </w:rPr>
        <w:t xml:space="preserve"> In today’s text, Jesus continue</w:t>
      </w:r>
      <w:r w:rsidR="00022AF1" w:rsidRPr="005E56B0">
        <w:rPr>
          <w:color w:val="404040" w:themeColor="text1" w:themeTint="BF"/>
        </w:rPr>
        <w:t>d</w:t>
      </w:r>
      <w:r w:rsidR="001626F1" w:rsidRPr="005E56B0">
        <w:rPr>
          <w:color w:val="404040" w:themeColor="text1" w:themeTint="BF"/>
        </w:rPr>
        <w:t xml:space="preserve"> to address the Jewish leaders who accused</w:t>
      </w:r>
      <w:r w:rsidR="005E3A12">
        <w:rPr>
          <w:color w:val="404040" w:themeColor="text1" w:themeTint="BF"/>
        </w:rPr>
        <w:t xml:space="preserve"> Him</w:t>
      </w:r>
      <w:r w:rsidR="001626F1" w:rsidRPr="005E56B0">
        <w:rPr>
          <w:color w:val="404040" w:themeColor="text1" w:themeTint="BF"/>
        </w:rPr>
        <w:t xml:space="preserve"> of blasphemy</w:t>
      </w:r>
      <w:r w:rsidR="0066511F">
        <w:rPr>
          <w:color w:val="404040" w:themeColor="text1" w:themeTint="BF"/>
        </w:rPr>
        <w:t xml:space="preserve"> </w:t>
      </w:r>
      <w:r w:rsidR="001626F1" w:rsidRPr="005E56B0">
        <w:rPr>
          <w:color w:val="404040" w:themeColor="text1" w:themeTint="BF"/>
        </w:rPr>
        <w:t>(See last week’s lesson on John 4:</w:t>
      </w:r>
      <w:r w:rsidR="00022AF1" w:rsidRPr="005E56B0">
        <w:rPr>
          <w:color w:val="404040" w:themeColor="text1" w:themeTint="BF"/>
        </w:rPr>
        <w:t>4</w:t>
      </w:r>
      <w:r w:rsidR="0066511F">
        <w:rPr>
          <w:color w:val="404040" w:themeColor="text1" w:themeTint="BF"/>
        </w:rPr>
        <w:t>3–</w:t>
      </w:r>
      <w:r w:rsidR="00022AF1" w:rsidRPr="005E56B0">
        <w:rPr>
          <w:color w:val="404040" w:themeColor="text1" w:themeTint="BF"/>
        </w:rPr>
        <w:t xml:space="preserve">5:18). This time, Jesus stands as His own expert witness—pointing to His works as evidence of His divine nature. </w:t>
      </w:r>
    </w:p>
    <w:p w14:paraId="3C5801FD" w14:textId="77777777" w:rsidR="00022AF1" w:rsidRPr="005E56B0" w:rsidRDefault="00022AF1" w:rsidP="00571598">
      <w:pPr>
        <w:ind w:left="720"/>
        <w:rPr>
          <w:color w:val="404040" w:themeColor="text1" w:themeTint="BF"/>
        </w:rPr>
      </w:pPr>
    </w:p>
    <w:p w14:paraId="7F58AFEE" w14:textId="0F82D839" w:rsidR="009201A2" w:rsidRPr="005E56B0" w:rsidRDefault="0066511F" w:rsidP="00571598">
      <w:pPr>
        <w:ind w:left="720"/>
        <w:rPr>
          <w:color w:val="404040" w:themeColor="text1" w:themeTint="BF"/>
        </w:rPr>
      </w:pPr>
      <w:r>
        <w:rPr>
          <w:color w:val="404040" w:themeColor="text1" w:themeTint="BF"/>
        </w:rPr>
        <w:t>L</w:t>
      </w:r>
      <w:r w:rsidR="005453B7" w:rsidRPr="005E56B0">
        <w:rPr>
          <w:color w:val="404040" w:themeColor="text1" w:themeTint="BF"/>
        </w:rPr>
        <w:t xml:space="preserve">ook back </w:t>
      </w:r>
      <w:r w:rsidR="00607744" w:rsidRPr="005E56B0">
        <w:rPr>
          <w:color w:val="404040" w:themeColor="text1" w:themeTint="BF"/>
        </w:rPr>
        <w:t>briefly at John 5:</w:t>
      </w:r>
      <w:r w:rsidR="002E46D8" w:rsidRPr="005E56B0">
        <w:rPr>
          <w:color w:val="404040" w:themeColor="text1" w:themeTint="BF"/>
        </w:rPr>
        <w:t xml:space="preserve">1-18 to </w:t>
      </w:r>
      <w:r>
        <w:rPr>
          <w:color w:val="404040" w:themeColor="text1" w:themeTint="BF"/>
        </w:rPr>
        <w:t>re</w:t>
      </w:r>
      <w:r w:rsidR="002E46D8" w:rsidRPr="005E56B0">
        <w:rPr>
          <w:color w:val="404040" w:themeColor="text1" w:themeTint="BF"/>
        </w:rPr>
        <w:t xml:space="preserve">orient yourself </w:t>
      </w:r>
      <w:r>
        <w:rPr>
          <w:color w:val="404040" w:themeColor="text1" w:themeTint="BF"/>
        </w:rPr>
        <w:t>to the context</w:t>
      </w:r>
      <w:r w:rsidR="002E46D8" w:rsidRPr="005E56B0">
        <w:rPr>
          <w:color w:val="404040" w:themeColor="text1" w:themeTint="BF"/>
        </w:rPr>
        <w:t>.</w:t>
      </w:r>
      <w:r>
        <w:rPr>
          <w:color w:val="404040" w:themeColor="text1" w:themeTint="BF"/>
        </w:rPr>
        <w:t xml:space="preserve"> </w:t>
      </w:r>
      <w:r w:rsidR="002E46D8" w:rsidRPr="005E56B0">
        <w:rPr>
          <w:color w:val="404040" w:themeColor="text1" w:themeTint="BF"/>
        </w:rPr>
        <w:t xml:space="preserve">Jesus had healed the man at the pool of </w:t>
      </w:r>
      <w:r w:rsidR="00BC6C96" w:rsidRPr="005E56B0">
        <w:rPr>
          <w:color w:val="404040" w:themeColor="text1" w:themeTint="BF"/>
        </w:rPr>
        <w:t>Bethesda</w:t>
      </w:r>
      <w:r w:rsidR="002E46D8" w:rsidRPr="005E56B0">
        <w:rPr>
          <w:color w:val="404040" w:themeColor="text1" w:themeTint="BF"/>
        </w:rPr>
        <w:t xml:space="preserve"> on the </w:t>
      </w:r>
      <w:r w:rsidR="005E3A12">
        <w:rPr>
          <w:color w:val="404040" w:themeColor="text1" w:themeTint="BF"/>
        </w:rPr>
        <w:t>S</w:t>
      </w:r>
      <w:r w:rsidR="002E46D8" w:rsidRPr="005E56B0">
        <w:rPr>
          <w:color w:val="404040" w:themeColor="text1" w:themeTint="BF"/>
        </w:rPr>
        <w:t>abbath</w:t>
      </w:r>
      <w:r>
        <w:rPr>
          <w:color w:val="404040" w:themeColor="text1" w:themeTint="BF"/>
        </w:rPr>
        <w:t>. W</w:t>
      </w:r>
      <w:r w:rsidR="002E46D8" w:rsidRPr="005E56B0">
        <w:rPr>
          <w:color w:val="404040" w:themeColor="text1" w:themeTint="BF"/>
        </w:rPr>
        <w:t xml:space="preserve">hen the Jewish leaders </w:t>
      </w:r>
      <w:r w:rsidR="00E42585" w:rsidRPr="005E56B0">
        <w:rPr>
          <w:color w:val="404040" w:themeColor="text1" w:themeTint="BF"/>
        </w:rPr>
        <w:t xml:space="preserve">questioned Him, Jesus declared that </w:t>
      </w:r>
      <w:r w:rsidR="00E42585" w:rsidRPr="005E56B0">
        <w:rPr>
          <w:i/>
          <w:iCs/>
          <w:color w:val="404040" w:themeColor="text1" w:themeTint="BF"/>
        </w:rPr>
        <w:t>“My Father is still working, and I am working also”</w:t>
      </w:r>
      <w:r w:rsidR="00E42585" w:rsidRPr="005E56B0">
        <w:rPr>
          <w:color w:val="404040" w:themeColor="text1" w:themeTint="BF"/>
        </w:rPr>
        <w:t xml:space="preserve"> (</w:t>
      </w:r>
      <w:r>
        <w:rPr>
          <w:color w:val="404040" w:themeColor="text1" w:themeTint="BF"/>
        </w:rPr>
        <w:t>v.</w:t>
      </w:r>
      <w:r w:rsidR="00E42585" w:rsidRPr="005E56B0">
        <w:rPr>
          <w:color w:val="404040" w:themeColor="text1" w:themeTint="BF"/>
        </w:rPr>
        <w:t xml:space="preserve"> </w:t>
      </w:r>
      <w:r w:rsidR="00F00CAF" w:rsidRPr="005E56B0">
        <w:rPr>
          <w:color w:val="404040" w:themeColor="text1" w:themeTint="BF"/>
        </w:rPr>
        <w:t xml:space="preserve">17). The religious leaders became enraged </w:t>
      </w:r>
      <w:r w:rsidR="00D5619A" w:rsidRPr="005E56B0">
        <w:rPr>
          <w:color w:val="404040" w:themeColor="text1" w:themeTint="BF"/>
        </w:rPr>
        <w:t>and wanted to kill Him</w:t>
      </w:r>
      <w:r w:rsidR="00F00CAF" w:rsidRPr="005E56B0">
        <w:rPr>
          <w:color w:val="404040" w:themeColor="text1" w:themeTint="BF"/>
        </w:rPr>
        <w:t xml:space="preserve">, because He </w:t>
      </w:r>
      <w:r w:rsidR="00FC44CA">
        <w:rPr>
          <w:color w:val="404040" w:themeColor="text1" w:themeTint="BF"/>
        </w:rPr>
        <w:t xml:space="preserve">not only broke their </w:t>
      </w:r>
      <w:r w:rsidR="00E740BE">
        <w:rPr>
          <w:color w:val="404040" w:themeColor="text1" w:themeTint="BF"/>
        </w:rPr>
        <w:t>S</w:t>
      </w:r>
      <w:r w:rsidR="00FC44CA">
        <w:rPr>
          <w:color w:val="404040" w:themeColor="text1" w:themeTint="BF"/>
        </w:rPr>
        <w:t>abbath laws</w:t>
      </w:r>
      <w:r w:rsidR="00F00CAF" w:rsidRPr="005E56B0">
        <w:rPr>
          <w:color w:val="404040" w:themeColor="text1" w:themeTint="BF"/>
        </w:rPr>
        <w:t xml:space="preserve">, but He called God His own Father. </w:t>
      </w:r>
      <w:r w:rsidR="00975E92" w:rsidRPr="005E56B0">
        <w:rPr>
          <w:color w:val="404040" w:themeColor="text1" w:themeTint="BF"/>
        </w:rPr>
        <w:t>Jesus’</w:t>
      </w:r>
      <w:r w:rsidR="00FC44CA">
        <w:rPr>
          <w:color w:val="404040" w:themeColor="text1" w:themeTint="BF"/>
        </w:rPr>
        <w:t>s</w:t>
      </w:r>
      <w:r w:rsidR="00975E92" w:rsidRPr="005E56B0">
        <w:rPr>
          <w:color w:val="404040" w:themeColor="text1" w:themeTint="BF"/>
        </w:rPr>
        <w:t xml:space="preserve"> words comprise today’s text as </w:t>
      </w:r>
      <w:r w:rsidR="00FC44CA">
        <w:rPr>
          <w:color w:val="404040" w:themeColor="text1" w:themeTint="BF"/>
        </w:rPr>
        <w:t>He</w:t>
      </w:r>
      <w:r w:rsidR="00975E92" w:rsidRPr="005E56B0">
        <w:rPr>
          <w:color w:val="404040" w:themeColor="text1" w:themeTint="BF"/>
        </w:rPr>
        <w:t xml:space="preserve"> confront</w:t>
      </w:r>
      <w:r w:rsidR="00FC44CA">
        <w:rPr>
          <w:color w:val="404040" w:themeColor="text1" w:themeTint="BF"/>
        </w:rPr>
        <w:t>ed</w:t>
      </w:r>
      <w:r w:rsidR="00975E92" w:rsidRPr="005E56B0">
        <w:rPr>
          <w:color w:val="404040" w:themeColor="text1" w:themeTint="BF"/>
        </w:rPr>
        <w:t xml:space="preserve"> the religious leaders for their lack of faith. As you study, look for themes that resonate in our culture today—examples of reasons people give for not coming to faith—as well as </w:t>
      </w:r>
      <w:r w:rsidR="00192F43" w:rsidRPr="005E56B0">
        <w:rPr>
          <w:color w:val="404040" w:themeColor="text1" w:themeTint="BF"/>
        </w:rPr>
        <w:t>areas</w:t>
      </w:r>
      <w:r w:rsidR="00975E92" w:rsidRPr="005E56B0">
        <w:rPr>
          <w:color w:val="404040" w:themeColor="text1" w:themeTint="BF"/>
        </w:rPr>
        <w:t xml:space="preserve"> in which you also struggle to believe from time to time. </w:t>
      </w:r>
      <w:r w:rsidR="004117B3" w:rsidRPr="005E56B0">
        <w:rPr>
          <w:color w:val="404040" w:themeColor="text1" w:themeTint="BF"/>
        </w:rPr>
        <w:t>Facing our doubts with the truth of God’s Word is</w:t>
      </w:r>
      <w:r w:rsidR="00B91D1D" w:rsidRPr="005E56B0">
        <w:rPr>
          <w:color w:val="404040" w:themeColor="text1" w:themeTint="BF"/>
        </w:rPr>
        <w:t xml:space="preserve"> one tool God uses to help our faith grow.</w:t>
      </w:r>
    </w:p>
    <w:p w14:paraId="7A7BE3A2" w14:textId="77777777" w:rsidR="005F1CA7" w:rsidRPr="005E56B0" w:rsidRDefault="005F1CA7" w:rsidP="00571598">
      <w:pPr>
        <w:ind w:left="720"/>
        <w:rPr>
          <w:color w:val="404040" w:themeColor="text1" w:themeTint="BF"/>
        </w:rPr>
      </w:pPr>
    </w:p>
    <w:p w14:paraId="0086DF40" w14:textId="4C63ACAF" w:rsidR="005F1CA7" w:rsidRPr="005E56B0" w:rsidRDefault="00CC69E7" w:rsidP="00571598">
      <w:pPr>
        <w:ind w:left="720"/>
        <w:rPr>
          <w:color w:val="404040" w:themeColor="text1" w:themeTint="BF"/>
        </w:rPr>
      </w:pPr>
      <w:r w:rsidRPr="005E56B0">
        <w:rPr>
          <w:color w:val="404040" w:themeColor="text1" w:themeTint="BF"/>
        </w:rPr>
        <w:t>In verses 19-2</w:t>
      </w:r>
      <w:r w:rsidR="00581E1A" w:rsidRPr="005E56B0">
        <w:rPr>
          <w:color w:val="404040" w:themeColor="text1" w:themeTint="BF"/>
        </w:rPr>
        <w:t>3</w:t>
      </w:r>
      <w:r w:rsidRPr="005E56B0">
        <w:rPr>
          <w:color w:val="404040" w:themeColor="text1" w:themeTint="BF"/>
        </w:rPr>
        <w:t xml:space="preserve">, Jesus </w:t>
      </w:r>
      <w:r w:rsidR="0056058A">
        <w:rPr>
          <w:color w:val="404040" w:themeColor="text1" w:themeTint="BF"/>
        </w:rPr>
        <w:t>said</w:t>
      </w:r>
      <w:r w:rsidRPr="005E56B0">
        <w:rPr>
          <w:color w:val="404040" w:themeColor="text1" w:themeTint="BF"/>
        </w:rPr>
        <w:t xml:space="preserve"> He was not acting independent of the Father, but rather interdependently. Jesus does what He sees the Father doing. </w:t>
      </w:r>
      <w:r w:rsidR="00E24096" w:rsidRPr="005E56B0">
        <w:rPr>
          <w:color w:val="404040" w:themeColor="text1" w:themeTint="BF"/>
        </w:rPr>
        <w:t>The Father entrusts all that He does to the Son</w:t>
      </w:r>
      <w:r w:rsidR="00E97018" w:rsidRPr="005E56B0">
        <w:rPr>
          <w:color w:val="404040" w:themeColor="text1" w:themeTint="BF"/>
        </w:rPr>
        <w:t xml:space="preserve">. </w:t>
      </w:r>
      <w:r w:rsidR="008D408B" w:rsidRPr="005E56B0">
        <w:rPr>
          <w:color w:val="404040" w:themeColor="text1" w:themeTint="BF"/>
        </w:rPr>
        <w:t xml:space="preserve">The Father has even entrusted </w:t>
      </w:r>
      <w:r w:rsidR="00C86AD6" w:rsidRPr="005E56B0">
        <w:rPr>
          <w:color w:val="404040" w:themeColor="text1" w:themeTint="BF"/>
        </w:rPr>
        <w:t xml:space="preserve">all judgment and giving life to those whom He chooses. </w:t>
      </w:r>
      <w:r w:rsidR="003529AE" w:rsidRPr="005E56B0">
        <w:rPr>
          <w:color w:val="404040" w:themeColor="text1" w:themeTint="BF"/>
        </w:rPr>
        <w:t xml:space="preserve">For the Jewish leaders of the day, this was </w:t>
      </w:r>
      <w:r w:rsidR="00150F68" w:rsidRPr="005E56B0">
        <w:rPr>
          <w:color w:val="404040" w:themeColor="text1" w:themeTint="BF"/>
        </w:rPr>
        <w:t xml:space="preserve">an astonishing statement. Not only was Jesus calling Himself God’s Son, </w:t>
      </w:r>
      <w:r w:rsidR="00192F43" w:rsidRPr="005E56B0">
        <w:rPr>
          <w:color w:val="404040" w:themeColor="text1" w:themeTint="BF"/>
        </w:rPr>
        <w:t>but He also</w:t>
      </w:r>
      <w:r w:rsidR="00150F68" w:rsidRPr="005E56B0">
        <w:rPr>
          <w:color w:val="404040" w:themeColor="text1" w:themeTint="BF"/>
        </w:rPr>
        <w:t xml:space="preserve"> testified to </w:t>
      </w:r>
      <w:r w:rsidR="003F45BC" w:rsidRPr="005E56B0">
        <w:rPr>
          <w:color w:val="404040" w:themeColor="text1" w:themeTint="BF"/>
        </w:rPr>
        <w:t>personally hearing from God and sharing authority with Him.</w:t>
      </w:r>
    </w:p>
    <w:p w14:paraId="2A35F2CD" w14:textId="77777777" w:rsidR="003F45BC" w:rsidRPr="005E56B0" w:rsidRDefault="003F45BC" w:rsidP="00571598">
      <w:pPr>
        <w:ind w:left="720"/>
        <w:rPr>
          <w:color w:val="404040" w:themeColor="text1" w:themeTint="BF"/>
        </w:rPr>
      </w:pPr>
    </w:p>
    <w:p w14:paraId="458D7F2E" w14:textId="29ADC9F7" w:rsidR="00746EC3" w:rsidRPr="005E56B0" w:rsidRDefault="003F45BC" w:rsidP="00571598">
      <w:pPr>
        <w:ind w:left="720"/>
        <w:rPr>
          <w:color w:val="404040" w:themeColor="text1" w:themeTint="BF"/>
        </w:rPr>
      </w:pPr>
      <w:r w:rsidRPr="005E56B0">
        <w:rPr>
          <w:color w:val="404040" w:themeColor="text1" w:themeTint="BF"/>
        </w:rPr>
        <w:t xml:space="preserve">Even in the early church, there was controversy around the </w:t>
      </w:r>
      <w:r w:rsidR="007E2AD4" w:rsidRPr="005E56B0">
        <w:rPr>
          <w:color w:val="404040" w:themeColor="text1" w:themeTint="BF"/>
        </w:rPr>
        <w:t xml:space="preserve">nature of Christ’s divinity. In the early 300s CE, a pastor named Arius of Alexandria, </w:t>
      </w:r>
      <w:r w:rsidR="00A01E05">
        <w:rPr>
          <w:color w:val="404040" w:themeColor="text1" w:themeTint="BF"/>
        </w:rPr>
        <w:t>taught</w:t>
      </w:r>
      <w:r w:rsidR="00E35E7D" w:rsidRPr="005E56B0">
        <w:rPr>
          <w:color w:val="404040" w:themeColor="text1" w:themeTint="BF"/>
        </w:rPr>
        <w:t xml:space="preserve"> that </w:t>
      </w:r>
      <w:r w:rsidR="00D468C3" w:rsidRPr="005E56B0">
        <w:rPr>
          <w:color w:val="404040" w:themeColor="text1" w:themeTint="BF"/>
        </w:rPr>
        <w:t xml:space="preserve">because God is unknowable, Jesus couldn’t be fully God because He was known. </w:t>
      </w:r>
      <w:r w:rsidR="006723AC" w:rsidRPr="005E56B0">
        <w:rPr>
          <w:color w:val="404040" w:themeColor="text1" w:themeTint="BF"/>
        </w:rPr>
        <w:t>Arius held that Jesus was the first created being, but no</w:t>
      </w:r>
      <w:r w:rsidR="00F23943" w:rsidRPr="005E56B0">
        <w:rPr>
          <w:color w:val="404040" w:themeColor="text1" w:themeTint="BF"/>
        </w:rPr>
        <w:t>t</w:t>
      </w:r>
      <w:r w:rsidR="006723AC" w:rsidRPr="005E56B0">
        <w:rPr>
          <w:color w:val="404040" w:themeColor="text1" w:themeTint="BF"/>
        </w:rPr>
        <w:t xml:space="preserve"> equal to the Father. This heresy ripped at the fabric of the early </w:t>
      </w:r>
      <w:r w:rsidR="00E26064" w:rsidRPr="005E56B0">
        <w:rPr>
          <w:color w:val="404040" w:themeColor="text1" w:themeTint="BF"/>
        </w:rPr>
        <w:t>church, causing</w:t>
      </w:r>
      <w:r w:rsidR="006723AC" w:rsidRPr="005E56B0">
        <w:rPr>
          <w:color w:val="404040" w:themeColor="text1" w:themeTint="BF"/>
        </w:rPr>
        <w:t xml:space="preserve"> controversy and confusion. At the </w:t>
      </w:r>
      <w:r w:rsidR="00B87E19" w:rsidRPr="005E56B0">
        <w:rPr>
          <w:color w:val="404040" w:themeColor="text1" w:themeTint="BF"/>
        </w:rPr>
        <w:t xml:space="preserve">first </w:t>
      </w:r>
      <w:r w:rsidR="006723AC" w:rsidRPr="005E56B0">
        <w:rPr>
          <w:color w:val="404040" w:themeColor="text1" w:themeTint="BF"/>
        </w:rPr>
        <w:t xml:space="preserve">Nicene </w:t>
      </w:r>
      <w:r w:rsidR="00B87E19" w:rsidRPr="005E56B0">
        <w:rPr>
          <w:color w:val="404040" w:themeColor="text1" w:themeTint="BF"/>
        </w:rPr>
        <w:t>C</w:t>
      </w:r>
      <w:r w:rsidR="006723AC" w:rsidRPr="005E56B0">
        <w:rPr>
          <w:color w:val="404040" w:themeColor="text1" w:themeTint="BF"/>
        </w:rPr>
        <w:t xml:space="preserve">ouncil </w:t>
      </w:r>
      <w:r w:rsidR="00B87E19" w:rsidRPr="005E56B0">
        <w:rPr>
          <w:color w:val="404040" w:themeColor="text1" w:themeTint="BF"/>
        </w:rPr>
        <w:t xml:space="preserve">in 325, the </w:t>
      </w:r>
      <w:r w:rsidR="00A01E05">
        <w:rPr>
          <w:color w:val="404040" w:themeColor="text1" w:themeTint="BF"/>
        </w:rPr>
        <w:t>c</w:t>
      </w:r>
      <w:r w:rsidR="00B87E19" w:rsidRPr="005E56B0">
        <w:rPr>
          <w:color w:val="404040" w:themeColor="text1" w:themeTint="BF"/>
        </w:rPr>
        <w:t>hurch declared that Jesus is “</w:t>
      </w:r>
      <w:r w:rsidR="00B87E19" w:rsidRPr="005E56B0">
        <w:rPr>
          <w:i/>
          <w:iCs/>
          <w:color w:val="404040" w:themeColor="text1" w:themeTint="BF"/>
        </w:rPr>
        <w:t>of the same substance of the Father</w:t>
      </w:r>
      <w:r w:rsidR="00B87E19" w:rsidRPr="005E56B0">
        <w:rPr>
          <w:color w:val="404040" w:themeColor="text1" w:themeTint="BF"/>
        </w:rPr>
        <w:t xml:space="preserve">.” </w:t>
      </w:r>
      <w:r w:rsidR="00746EC3" w:rsidRPr="005E56B0">
        <w:rPr>
          <w:color w:val="404040" w:themeColor="text1" w:themeTint="BF"/>
        </w:rPr>
        <w:t xml:space="preserve">The creed that came out of that debate, called the Nicene Creed, reads in part: </w:t>
      </w:r>
    </w:p>
    <w:p w14:paraId="206361DD" w14:textId="77777777" w:rsidR="00746EC3" w:rsidRPr="005E56B0" w:rsidRDefault="00746EC3" w:rsidP="00571598">
      <w:pPr>
        <w:ind w:left="720"/>
        <w:rPr>
          <w:color w:val="404040" w:themeColor="text1" w:themeTint="BF"/>
        </w:rPr>
      </w:pPr>
    </w:p>
    <w:p w14:paraId="7C5D1150" w14:textId="77777777" w:rsidR="00A32A37" w:rsidRPr="005E56B0" w:rsidRDefault="00746EC3" w:rsidP="00A32A37">
      <w:pPr>
        <w:ind w:left="720"/>
        <w:rPr>
          <w:i/>
          <w:iCs/>
          <w:color w:val="404040" w:themeColor="text1" w:themeTint="BF"/>
        </w:rPr>
      </w:pPr>
      <w:r w:rsidRPr="005E56B0">
        <w:rPr>
          <w:i/>
          <w:iCs/>
          <w:color w:val="404040" w:themeColor="text1" w:themeTint="BF"/>
        </w:rPr>
        <w:t>“</w:t>
      </w:r>
      <w:r w:rsidR="00A32A37" w:rsidRPr="005E56B0">
        <w:rPr>
          <w:i/>
          <w:iCs/>
          <w:color w:val="404040" w:themeColor="text1" w:themeTint="BF"/>
        </w:rPr>
        <w:t>I believe in one God, the Father Almighty, Maker of heaven and earth, and of all things visible and invisible.</w:t>
      </w:r>
    </w:p>
    <w:p w14:paraId="49D98EA6" w14:textId="77777777" w:rsidR="00165067" w:rsidRPr="005E56B0" w:rsidRDefault="00165067" w:rsidP="00165067">
      <w:pPr>
        <w:ind w:left="720"/>
        <w:rPr>
          <w:i/>
          <w:iCs/>
          <w:color w:val="404040" w:themeColor="text1" w:themeTint="BF"/>
        </w:rPr>
      </w:pPr>
    </w:p>
    <w:p w14:paraId="74ACBC9D" w14:textId="1990249E" w:rsidR="003F45BC" w:rsidRPr="005E56B0" w:rsidRDefault="00A32A37" w:rsidP="00165067">
      <w:pPr>
        <w:ind w:left="720"/>
        <w:rPr>
          <w:i/>
          <w:iCs/>
          <w:color w:val="404040" w:themeColor="text1" w:themeTint="BF"/>
        </w:rPr>
      </w:pPr>
      <w:r w:rsidRPr="005E56B0">
        <w:rPr>
          <w:i/>
          <w:iCs/>
          <w:color w:val="404040" w:themeColor="text1" w:themeTint="BF"/>
        </w:rPr>
        <w:t>And in one Lord Jesus Christ, the only-begotten Son of God, begotten of the Father before all worlds; God of God, Light of Light, very God of very God; begotten, not made, being of one substance with the Father, by whom all things were made</w:t>
      </w:r>
      <w:r w:rsidR="00746EC3" w:rsidRPr="005E56B0">
        <w:rPr>
          <w:i/>
          <w:iCs/>
          <w:color w:val="404040" w:themeColor="text1" w:themeTint="BF"/>
        </w:rPr>
        <w:t>.”</w:t>
      </w:r>
    </w:p>
    <w:p w14:paraId="38E7D6E8" w14:textId="77777777" w:rsidR="009201A2" w:rsidRPr="005E56B0" w:rsidRDefault="009201A2" w:rsidP="00571598">
      <w:pPr>
        <w:ind w:left="720"/>
        <w:rPr>
          <w:color w:val="404040" w:themeColor="text1" w:themeTint="BF"/>
        </w:rPr>
      </w:pPr>
    </w:p>
    <w:p w14:paraId="201723C4" w14:textId="09C8E630" w:rsidR="00022AF1" w:rsidRPr="005E56B0" w:rsidRDefault="007236DE" w:rsidP="00571598">
      <w:pPr>
        <w:ind w:left="720"/>
        <w:rPr>
          <w:i/>
          <w:iCs/>
          <w:color w:val="404040" w:themeColor="text1" w:themeTint="BF"/>
        </w:rPr>
      </w:pPr>
      <w:r w:rsidRPr="005E56B0">
        <w:rPr>
          <w:color w:val="404040" w:themeColor="text1" w:themeTint="BF"/>
        </w:rPr>
        <w:t>In today’s text, t</w:t>
      </w:r>
      <w:r w:rsidR="00746EC3" w:rsidRPr="005E56B0">
        <w:rPr>
          <w:color w:val="404040" w:themeColor="text1" w:themeTint="BF"/>
        </w:rPr>
        <w:t xml:space="preserve">he Jewish leaders were not ready to accept that Christ is </w:t>
      </w:r>
      <w:r w:rsidR="001D6395" w:rsidRPr="005E56B0">
        <w:rPr>
          <w:color w:val="404040" w:themeColor="text1" w:themeTint="BF"/>
        </w:rPr>
        <w:t xml:space="preserve">fully God and fully man. </w:t>
      </w:r>
      <w:r w:rsidR="008E1315" w:rsidRPr="005E56B0">
        <w:rPr>
          <w:color w:val="404040" w:themeColor="text1" w:themeTint="BF"/>
        </w:rPr>
        <w:t xml:space="preserve">However, in rejecting Christ, they rejected the very One through whom they could be saved. </w:t>
      </w:r>
      <w:r w:rsidR="00701B05" w:rsidRPr="005E56B0">
        <w:rPr>
          <w:color w:val="404040" w:themeColor="text1" w:themeTint="BF"/>
        </w:rPr>
        <w:t xml:space="preserve">Even </w:t>
      </w:r>
      <w:r w:rsidRPr="005E56B0">
        <w:rPr>
          <w:color w:val="404040" w:themeColor="text1" w:themeTint="BF"/>
        </w:rPr>
        <w:t>now</w:t>
      </w:r>
      <w:r w:rsidR="00701B05" w:rsidRPr="005E56B0">
        <w:rPr>
          <w:color w:val="404040" w:themeColor="text1" w:themeTint="BF"/>
        </w:rPr>
        <w:t xml:space="preserve">, people will try and make Jesus </w:t>
      </w:r>
      <w:r w:rsidR="00A01E05">
        <w:rPr>
          <w:color w:val="404040" w:themeColor="text1" w:themeTint="BF"/>
        </w:rPr>
        <w:t>fit their preferences</w:t>
      </w:r>
      <w:r w:rsidR="00701B05" w:rsidRPr="005E56B0">
        <w:rPr>
          <w:color w:val="404040" w:themeColor="text1" w:themeTint="BF"/>
        </w:rPr>
        <w:t xml:space="preserve">. Some may </w:t>
      </w:r>
      <w:r w:rsidR="00A01E05">
        <w:rPr>
          <w:color w:val="404040" w:themeColor="text1" w:themeTint="BF"/>
        </w:rPr>
        <w:t>view</w:t>
      </w:r>
      <w:r w:rsidR="00701B05" w:rsidRPr="005E56B0">
        <w:rPr>
          <w:color w:val="404040" w:themeColor="text1" w:themeTint="BF"/>
        </w:rPr>
        <w:t xml:space="preserve"> Jesus</w:t>
      </w:r>
      <w:r w:rsidR="00A01E05">
        <w:rPr>
          <w:color w:val="404040" w:themeColor="text1" w:themeTint="BF"/>
        </w:rPr>
        <w:t xml:space="preserve"> as</w:t>
      </w:r>
      <w:r w:rsidR="00701B05" w:rsidRPr="005E56B0">
        <w:rPr>
          <w:color w:val="404040" w:themeColor="text1" w:themeTint="BF"/>
        </w:rPr>
        <w:t xml:space="preserve"> </w:t>
      </w:r>
      <w:r w:rsidR="00701B05" w:rsidRPr="005E56B0">
        <w:rPr>
          <w:color w:val="404040" w:themeColor="text1" w:themeTint="BF"/>
        </w:rPr>
        <w:lastRenderedPageBreak/>
        <w:t xml:space="preserve">a good </w:t>
      </w:r>
      <w:r w:rsidR="00E26064" w:rsidRPr="005E56B0">
        <w:rPr>
          <w:color w:val="404040" w:themeColor="text1" w:themeTint="BF"/>
        </w:rPr>
        <w:t>teacher yet</w:t>
      </w:r>
      <w:r w:rsidR="00701B05" w:rsidRPr="005E56B0">
        <w:rPr>
          <w:color w:val="404040" w:themeColor="text1" w:themeTint="BF"/>
        </w:rPr>
        <w:t xml:space="preserve"> reject His divinity. Others may </w:t>
      </w:r>
      <w:r w:rsidR="00A01E05">
        <w:rPr>
          <w:color w:val="404040" w:themeColor="text1" w:themeTint="BF"/>
        </w:rPr>
        <w:t>say</w:t>
      </w:r>
      <w:r w:rsidR="00701B05" w:rsidRPr="005E56B0">
        <w:rPr>
          <w:color w:val="404040" w:themeColor="text1" w:themeTint="BF"/>
        </w:rPr>
        <w:t xml:space="preserve"> He is God, but </w:t>
      </w:r>
      <w:r w:rsidR="001B787A" w:rsidRPr="005E56B0">
        <w:rPr>
          <w:color w:val="404040" w:themeColor="text1" w:themeTint="BF"/>
        </w:rPr>
        <w:t xml:space="preserve">do not believe He has authority over their lives. </w:t>
      </w:r>
      <w:r w:rsidR="006B6654" w:rsidRPr="005E56B0">
        <w:rPr>
          <w:color w:val="404040" w:themeColor="text1" w:themeTint="BF"/>
        </w:rPr>
        <w:t xml:space="preserve">Some </w:t>
      </w:r>
      <w:r w:rsidR="001B787A" w:rsidRPr="005E56B0">
        <w:rPr>
          <w:color w:val="404040" w:themeColor="text1" w:themeTint="BF"/>
        </w:rPr>
        <w:t xml:space="preserve">may see Jesus as a political leader, fighting to give them the kind of </w:t>
      </w:r>
      <w:r w:rsidR="007359E8" w:rsidRPr="005E56B0">
        <w:rPr>
          <w:color w:val="404040" w:themeColor="text1" w:themeTint="BF"/>
        </w:rPr>
        <w:t xml:space="preserve">security on earth they will only experience in </w:t>
      </w:r>
      <w:r w:rsidR="00914674">
        <w:rPr>
          <w:color w:val="404040" w:themeColor="text1" w:themeTint="BF"/>
        </w:rPr>
        <w:t>h</w:t>
      </w:r>
      <w:r w:rsidR="007359E8" w:rsidRPr="005E56B0">
        <w:rPr>
          <w:color w:val="404040" w:themeColor="text1" w:themeTint="BF"/>
        </w:rPr>
        <w:t xml:space="preserve">eaven. </w:t>
      </w:r>
      <w:r w:rsidR="006B6654" w:rsidRPr="005E56B0">
        <w:rPr>
          <w:color w:val="404040" w:themeColor="text1" w:themeTint="BF"/>
        </w:rPr>
        <w:t>Still o</w:t>
      </w:r>
      <w:r w:rsidR="007359E8" w:rsidRPr="005E56B0">
        <w:rPr>
          <w:color w:val="404040" w:themeColor="text1" w:themeTint="BF"/>
        </w:rPr>
        <w:t xml:space="preserve">thers may attempt to make Jesus a talisman—a kind of good luck charm to pray to when they need something. When we come to Christ, we don’t get to set the terms about </w:t>
      </w:r>
      <w:r w:rsidR="00A01E05">
        <w:rPr>
          <w:color w:val="404040" w:themeColor="text1" w:themeTint="BF"/>
        </w:rPr>
        <w:t>w</w:t>
      </w:r>
      <w:r w:rsidR="007359E8" w:rsidRPr="005E56B0">
        <w:rPr>
          <w:color w:val="404040" w:themeColor="text1" w:themeTint="BF"/>
        </w:rPr>
        <w:t xml:space="preserve">ho He is. Christ’s eternality, His </w:t>
      </w:r>
      <w:r w:rsidR="00A00948" w:rsidRPr="005E56B0">
        <w:rPr>
          <w:color w:val="404040" w:themeColor="text1" w:themeTint="BF"/>
        </w:rPr>
        <w:t xml:space="preserve">position as the second member of the Godhead, His authority to forgive sins and </w:t>
      </w:r>
      <w:r w:rsidR="00C03954" w:rsidRPr="005E56B0">
        <w:rPr>
          <w:color w:val="404040" w:themeColor="text1" w:themeTint="BF"/>
        </w:rPr>
        <w:t xml:space="preserve">His eternal relationship with the Father are not up for debate. We come to Christ </w:t>
      </w:r>
      <w:r w:rsidR="000E3458" w:rsidRPr="005E56B0">
        <w:rPr>
          <w:color w:val="404040" w:themeColor="text1" w:themeTint="BF"/>
        </w:rPr>
        <w:t xml:space="preserve">as He is, not as we wish Him to be. </w:t>
      </w:r>
      <w:r w:rsidR="00A46BE7" w:rsidRPr="005E56B0">
        <w:rPr>
          <w:color w:val="404040" w:themeColor="text1" w:themeTint="BF"/>
        </w:rPr>
        <w:t xml:space="preserve">As </w:t>
      </w:r>
      <w:r w:rsidR="00A01E05">
        <w:rPr>
          <w:color w:val="404040" w:themeColor="text1" w:themeTint="BF"/>
        </w:rPr>
        <w:t>He</w:t>
      </w:r>
      <w:r w:rsidR="00A46BE7" w:rsidRPr="005E56B0">
        <w:rPr>
          <w:color w:val="404040" w:themeColor="text1" w:themeTint="BF"/>
        </w:rPr>
        <w:t xml:space="preserve"> said in verse 23</w:t>
      </w:r>
      <w:r w:rsidR="00A01E05">
        <w:rPr>
          <w:color w:val="404040" w:themeColor="text1" w:themeTint="BF"/>
        </w:rPr>
        <w:t>:</w:t>
      </w:r>
      <w:r w:rsidR="00A46BE7" w:rsidRPr="005E56B0">
        <w:rPr>
          <w:color w:val="404040" w:themeColor="text1" w:themeTint="BF"/>
        </w:rPr>
        <w:t xml:space="preserve"> </w:t>
      </w:r>
      <w:r w:rsidR="00A46BE7" w:rsidRPr="005E56B0">
        <w:rPr>
          <w:i/>
          <w:iCs/>
          <w:color w:val="404040" w:themeColor="text1" w:themeTint="BF"/>
        </w:rPr>
        <w:t>“Anyone who does not honor the Son does not honor the Father who sent him.”</w:t>
      </w:r>
    </w:p>
    <w:p w14:paraId="1849893D" w14:textId="77777777" w:rsidR="00A46BE7" w:rsidRPr="005E56B0" w:rsidRDefault="00A46BE7" w:rsidP="00571598">
      <w:pPr>
        <w:ind w:left="720"/>
        <w:rPr>
          <w:i/>
          <w:iCs/>
          <w:color w:val="404040" w:themeColor="text1" w:themeTint="BF"/>
        </w:rPr>
      </w:pPr>
    </w:p>
    <w:p w14:paraId="77DD50D1" w14:textId="57B7E37D" w:rsidR="00BA5DE8" w:rsidRPr="005E56B0" w:rsidRDefault="00964923" w:rsidP="00A9627B">
      <w:pPr>
        <w:ind w:left="720"/>
        <w:rPr>
          <w:color w:val="404040" w:themeColor="text1" w:themeTint="BF"/>
        </w:rPr>
      </w:pPr>
      <w:r w:rsidRPr="005E56B0">
        <w:rPr>
          <w:i/>
          <w:iCs/>
          <w:color w:val="404040" w:themeColor="text1" w:themeTint="BF"/>
        </w:rPr>
        <w:t>“Truly I tell you, anyone who hears my word and believes him who sent me has eternal life and will not come under judgment but has passed from death to life”</w:t>
      </w:r>
      <w:r w:rsidRPr="005E56B0">
        <w:rPr>
          <w:color w:val="404040" w:themeColor="text1" w:themeTint="BF"/>
        </w:rPr>
        <w:t xml:space="preserve"> (</w:t>
      </w:r>
      <w:r w:rsidR="005D2156">
        <w:rPr>
          <w:color w:val="404040" w:themeColor="text1" w:themeTint="BF"/>
        </w:rPr>
        <w:t>v.</w:t>
      </w:r>
      <w:r w:rsidRPr="005E56B0">
        <w:rPr>
          <w:color w:val="404040" w:themeColor="text1" w:themeTint="BF"/>
        </w:rPr>
        <w:t xml:space="preserve"> 24)</w:t>
      </w:r>
      <w:r w:rsidR="005D2156">
        <w:rPr>
          <w:color w:val="404040" w:themeColor="text1" w:themeTint="BF"/>
        </w:rPr>
        <w:t>.</w:t>
      </w:r>
      <w:r w:rsidRPr="005E56B0">
        <w:rPr>
          <w:color w:val="404040" w:themeColor="text1" w:themeTint="BF"/>
        </w:rPr>
        <w:t xml:space="preserve"> </w:t>
      </w:r>
      <w:r w:rsidR="00DE7708" w:rsidRPr="005E56B0">
        <w:rPr>
          <w:color w:val="404040" w:themeColor="text1" w:themeTint="BF"/>
        </w:rPr>
        <w:t>The Father has given all judgment to the Son</w:t>
      </w:r>
      <w:r w:rsidR="0005254E" w:rsidRPr="005E56B0">
        <w:rPr>
          <w:color w:val="404040" w:themeColor="text1" w:themeTint="BF"/>
        </w:rPr>
        <w:t>, and we</w:t>
      </w:r>
      <w:r w:rsidR="00440A66" w:rsidRPr="005E56B0">
        <w:rPr>
          <w:color w:val="404040" w:themeColor="text1" w:themeTint="BF"/>
        </w:rPr>
        <w:t xml:space="preserve"> are all sinners who deserve God’s judgment</w:t>
      </w:r>
      <w:r w:rsidR="00A96A8F" w:rsidRPr="005E56B0">
        <w:rPr>
          <w:color w:val="404040" w:themeColor="text1" w:themeTint="BF"/>
        </w:rPr>
        <w:t xml:space="preserve"> (Romans 3:23</w:t>
      </w:r>
      <w:r w:rsidR="00A77F70">
        <w:rPr>
          <w:color w:val="404040" w:themeColor="text1" w:themeTint="BF"/>
        </w:rPr>
        <w:t>;</w:t>
      </w:r>
      <w:r w:rsidR="00A96A8F" w:rsidRPr="005E56B0">
        <w:rPr>
          <w:color w:val="404040" w:themeColor="text1" w:themeTint="BF"/>
        </w:rPr>
        <w:t xml:space="preserve"> 6:23). However, Jesus declared that faith </w:t>
      </w:r>
      <w:r w:rsidR="00BA5DE8" w:rsidRPr="005E56B0">
        <w:rPr>
          <w:color w:val="404040" w:themeColor="text1" w:themeTint="BF"/>
        </w:rPr>
        <w:t xml:space="preserve">in </w:t>
      </w:r>
      <w:r w:rsidR="00C97F19">
        <w:rPr>
          <w:color w:val="404040" w:themeColor="text1" w:themeTint="BF"/>
        </w:rPr>
        <w:t>Him</w:t>
      </w:r>
      <w:r w:rsidR="00BA5DE8" w:rsidRPr="005E56B0">
        <w:rPr>
          <w:color w:val="404040" w:themeColor="text1" w:themeTint="BF"/>
        </w:rPr>
        <w:t xml:space="preserve"> </w:t>
      </w:r>
      <w:r w:rsidR="00A96A8F" w:rsidRPr="005E56B0">
        <w:rPr>
          <w:color w:val="404040" w:themeColor="text1" w:themeTint="BF"/>
        </w:rPr>
        <w:t>is the</w:t>
      </w:r>
      <w:r w:rsidR="00BA5DE8" w:rsidRPr="005E56B0">
        <w:rPr>
          <w:color w:val="404040" w:themeColor="text1" w:themeTint="BF"/>
        </w:rPr>
        <w:t xml:space="preserve"> bridge over which sinful man may cross from death to life. </w:t>
      </w:r>
      <w:r w:rsidR="00A9627B" w:rsidRPr="005E56B0">
        <w:rPr>
          <w:color w:val="404040" w:themeColor="text1" w:themeTint="BF"/>
        </w:rPr>
        <w:t xml:space="preserve">Isn’t it </w:t>
      </w:r>
      <w:r w:rsidR="00110688" w:rsidRPr="005E56B0">
        <w:rPr>
          <w:color w:val="404040" w:themeColor="text1" w:themeTint="BF"/>
        </w:rPr>
        <w:t>ironic that Jesus declared freedom from judgment to the very people who stood in judgment of Him?</w:t>
      </w:r>
      <w:r w:rsidR="0005254E" w:rsidRPr="005E56B0">
        <w:rPr>
          <w:color w:val="404040" w:themeColor="text1" w:themeTint="BF"/>
        </w:rPr>
        <w:t xml:space="preserve"> Christ </w:t>
      </w:r>
      <w:r w:rsidR="00233E30" w:rsidRPr="005E56B0">
        <w:rPr>
          <w:color w:val="404040" w:themeColor="text1" w:themeTint="BF"/>
        </w:rPr>
        <w:t>preached</w:t>
      </w:r>
      <w:r w:rsidR="0005254E" w:rsidRPr="005E56B0">
        <w:rPr>
          <w:color w:val="404040" w:themeColor="text1" w:themeTint="BF"/>
        </w:rPr>
        <w:t xml:space="preserve"> freedom from sin and eternal life to them, knowing they belonged to the same group of people who </w:t>
      </w:r>
      <w:r w:rsidR="00C97F19">
        <w:rPr>
          <w:color w:val="404040" w:themeColor="text1" w:themeTint="BF"/>
        </w:rPr>
        <w:t>would soon</w:t>
      </w:r>
      <w:r w:rsidR="0005254E" w:rsidRPr="005E56B0">
        <w:rPr>
          <w:color w:val="404040" w:themeColor="text1" w:themeTint="BF"/>
        </w:rPr>
        <w:t xml:space="preserve"> call for His death. </w:t>
      </w:r>
      <w:r w:rsidR="00233E30" w:rsidRPr="005E56B0">
        <w:rPr>
          <w:color w:val="404040" w:themeColor="text1" w:themeTint="BF"/>
        </w:rPr>
        <w:t xml:space="preserve">Like the Jewish rulers, we are by nature </w:t>
      </w:r>
      <w:r w:rsidR="00011B78" w:rsidRPr="005E56B0">
        <w:rPr>
          <w:color w:val="404040" w:themeColor="text1" w:themeTint="BF"/>
        </w:rPr>
        <w:t>“</w:t>
      </w:r>
      <w:r w:rsidR="00011B78" w:rsidRPr="005E56B0">
        <w:rPr>
          <w:i/>
          <w:iCs/>
          <w:color w:val="404040" w:themeColor="text1" w:themeTint="BF"/>
        </w:rPr>
        <w:t>children of wrath</w:t>
      </w:r>
      <w:r w:rsidR="00011B78" w:rsidRPr="005E56B0">
        <w:rPr>
          <w:color w:val="404040" w:themeColor="text1" w:themeTint="BF"/>
        </w:rPr>
        <w:t>” (</w:t>
      </w:r>
      <w:r w:rsidR="0011215D" w:rsidRPr="005E56B0">
        <w:rPr>
          <w:color w:val="404040" w:themeColor="text1" w:themeTint="BF"/>
        </w:rPr>
        <w:t>Ephesians 2:</w:t>
      </w:r>
      <w:r w:rsidR="006F4B03">
        <w:rPr>
          <w:color w:val="404040" w:themeColor="text1" w:themeTint="BF"/>
        </w:rPr>
        <w:t>3</w:t>
      </w:r>
      <w:r w:rsidR="0011215D" w:rsidRPr="005E56B0">
        <w:rPr>
          <w:color w:val="404040" w:themeColor="text1" w:themeTint="BF"/>
        </w:rPr>
        <w:t xml:space="preserve">). </w:t>
      </w:r>
      <w:r w:rsidR="006F4B03">
        <w:rPr>
          <w:color w:val="404040" w:themeColor="text1" w:themeTint="BF"/>
        </w:rPr>
        <w:t>It is</w:t>
      </w:r>
      <w:r w:rsidR="00C956F1" w:rsidRPr="005E56B0">
        <w:rPr>
          <w:color w:val="404040" w:themeColor="text1" w:themeTint="BF"/>
        </w:rPr>
        <w:t xml:space="preserve"> wonderful news that Christ made a way for sinful man to come near to Him</w:t>
      </w:r>
      <w:r w:rsidR="0001553F" w:rsidRPr="005E56B0">
        <w:rPr>
          <w:color w:val="404040" w:themeColor="text1" w:themeTint="BF"/>
        </w:rPr>
        <w:t>!</w:t>
      </w:r>
      <w:r w:rsidR="00C956F1" w:rsidRPr="005E56B0">
        <w:rPr>
          <w:color w:val="404040" w:themeColor="text1" w:themeTint="BF"/>
        </w:rPr>
        <w:t xml:space="preserve"> </w:t>
      </w:r>
      <w:r w:rsidR="00C956F1" w:rsidRPr="005E56B0">
        <w:rPr>
          <w:i/>
          <w:iCs/>
          <w:color w:val="404040" w:themeColor="text1" w:themeTint="BF"/>
        </w:rPr>
        <w:t>“But God, who is rich in mercy, because of his great love that he had for us,</w:t>
      </w:r>
      <w:r w:rsidR="006F4B03" w:rsidRPr="005E56B0">
        <w:rPr>
          <w:i/>
          <w:iCs/>
          <w:color w:val="404040" w:themeColor="text1" w:themeTint="BF"/>
        </w:rPr>
        <w:t xml:space="preserve"> </w:t>
      </w:r>
      <w:r w:rsidR="00C956F1" w:rsidRPr="005E56B0">
        <w:rPr>
          <w:i/>
          <w:iCs/>
          <w:color w:val="404040" w:themeColor="text1" w:themeTint="BF"/>
        </w:rPr>
        <w:t>made us alive with Christ even though we were dead in trespasses. You are saved by grace!</w:t>
      </w:r>
      <w:r w:rsidR="0001553F" w:rsidRPr="005E56B0">
        <w:rPr>
          <w:i/>
          <w:iCs/>
          <w:color w:val="404040" w:themeColor="text1" w:themeTint="BF"/>
        </w:rPr>
        <w:t>”</w:t>
      </w:r>
      <w:r w:rsidR="0001553F" w:rsidRPr="005E56B0">
        <w:rPr>
          <w:color w:val="404040" w:themeColor="text1" w:themeTint="BF"/>
        </w:rPr>
        <w:t xml:space="preserve"> (Ephesians 2:4-5)</w:t>
      </w:r>
      <w:r w:rsidR="006F4B03">
        <w:rPr>
          <w:color w:val="404040" w:themeColor="text1" w:themeTint="BF"/>
        </w:rPr>
        <w:t>.</w:t>
      </w:r>
    </w:p>
    <w:p w14:paraId="2A5A0E18" w14:textId="77777777" w:rsidR="0001553F" w:rsidRPr="005E56B0" w:rsidRDefault="0001553F" w:rsidP="00A9627B">
      <w:pPr>
        <w:ind w:left="720"/>
        <w:rPr>
          <w:color w:val="404040" w:themeColor="text1" w:themeTint="BF"/>
        </w:rPr>
      </w:pPr>
    </w:p>
    <w:p w14:paraId="0FF3090C" w14:textId="776CAEF5" w:rsidR="0001553F" w:rsidRPr="005E56B0" w:rsidRDefault="00810B4C" w:rsidP="00A9627B">
      <w:pPr>
        <w:ind w:left="720"/>
        <w:rPr>
          <w:color w:val="404040" w:themeColor="text1" w:themeTint="BF"/>
        </w:rPr>
      </w:pPr>
      <w:r w:rsidRPr="005E56B0">
        <w:rPr>
          <w:color w:val="404040" w:themeColor="text1" w:themeTint="BF"/>
        </w:rPr>
        <w:t xml:space="preserve">In verses 25-29, Jesus </w:t>
      </w:r>
      <w:r w:rsidR="004E14AD">
        <w:rPr>
          <w:color w:val="404040" w:themeColor="text1" w:themeTint="BF"/>
        </w:rPr>
        <w:t>made</w:t>
      </w:r>
      <w:r w:rsidRPr="005E56B0">
        <w:rPr>
          <w:color w:val="404040" w:themeColor="text1" w:themeTint="BF"/>
        </w:rPr>
        <w:t xml:space="preserve"> the case that while all may come to Him for eternal life, there is not an </w:t>
      </w:r>
      <w:r w:rsidR="004E14AD">
        <w:rPr>
          <w:color w:val="404040" w:themeColor="text1" w:themeTint="BF"/>
        </w:rPr>
        <w:t>unlimited</w:t>
      </w:r>
      <w:r w:rsidR="00A741BD" w:rsidRPr="005E56B0">
        <w:rPr>
          <w:color w:val="404040" w:themeColor="text1" w:themeTint="BF"/>
        </w:rPr>
        <w:t xml:space="preserve"> amount of time in which to come to </w:t>
      </w:r>
      <w:r w:rsidR="002769ED" w:rsidRPr="005E56B0">
        <w:rPr>
          <w:color w:val="404040" w:themeColor="text1" w:themeTint="BF"/>
        </w:rPr>
        <w:t>Him</w:t>
      </w:r>
      <w:r w:rsidR="00A741BD" w:rsidRPr="005E56B0">
        <w:rPr>
          <w:color w:val="404040" w:themeColor="text1" w:themeTint="BF"/>
        </w:rPr>
        <w:t xml:space="preserve">. Jesus declared that an hour is coming when the dead will rise, and </w:t>
      </w:r>
      <w:r w:rsidR="00F92DF9" w:rsidRPr="005E56B0">
        <w:rPr>
          <w:color w:val="404040" w:themeColor="text1" w:themeTint="BF"/>
        </w:rPr>
        <w:t xml:space="preserve">Christ will </w:t>
      </w:r>
      <w:r w:rsidR="0084413C" w:rsidRPr="005E56B0">
        <w:rPr>
          <w:color w:val="404040" w:themeColor="text1" w:themeTint="BF"/>
        </w:rPr>
        <w:t xml:space="preserve">pass judgment on </w:t>
      </w:r>
      <w:r w:rsidR="00620C6C" w:rsidRPr="005E56B0">
        <w:rPr>
          <w:color w:val="404040" w:themeColor="text1" w:themeTint="BF"/>
        </w:rPr>
        <w:t>humanity</w:t>
      </w:r>
      <w:r w:rsidR="0084413C" w:rsidRPr="005E56B0">
        <w:rPr>
          <w:color w:val="404040" w:themeColor="text1" w:themeTint="BF"/>
        </w:rPr>
        <w:t>. Some will be resurrected to eternal life, and others</w:t>
      </w:r>
      <w:r w:rsidR="004E14AD">
        <w:rPr>
          <w:color w:val="404040" w:themeColor="text1" w:themeTint="BF"/>
        </w:rPr>
        <w:t xml:space="preserve"> will face</w:t>
      </w:r>
      <w:r w:rsidR="0084413C" w:rsidRPr="005E56B0">
        <w:rPr>
          <w:color w:val="404040" w:themeColor="text1" w:themeTint="BF"/>
        </w:rPr>
        <w:t xml:space="preserve"> eternal separation from God. </w:t>
      </w:r>
      <w:r w:rsidR="00D621CB" w:rsidRPr="005E56B0">
        <w:rPr>
          <w:color w:val="404040" w:themeColor="text1" w:themeTint="BF"/>
        </w:rPr>
        <w:t xml:space="preserve">Christ is both the expert witness to the glory of God, and the ultimate judge over humanity. </w:t>
      </w:r>
      <w:r w:rsidR="00DF7542" w:rsidRPr="005E56B0">
        <w:rPr>
          <w:color w:val="404040" w:themeColor="text1" w:themeTint="BF"/>
        </w:rPr>
        <w:t>Because “</w:t>
      </w:r>
      <w:r w:rsidR="00DF7542" w:rsidRPr="005E56B0">
        <w:rPr>
          <w:i/>
          <w:iCs/>
          <w:color w:val="404040" w:themeColor="text1" w:themeTint="BF"/>
        </w:rPr>
        <w:t>an hour is coming</w:t>
      </w:r>
      <w:r w:rsidR="00620C6C" w:rsidRPr="005E56B0">
        <w:rPr>
          <w:color w:val="404040" w:themeColor="text1" w:themeTint="BF"/>
        </w:rPr>
        <w:t>,”</w:t>
      </w:r>
      <w:r w:rsidR="00DF7542" w:rsidRPr="005E56B0">
        <w:rPr>
          <w:color w:val="404040" w:themeColor="text1" w:themeTint="BF"/>
        </w:rPr>
        <w:t xml:space="preserve"> we should take seriously our commitment to Christ and sharing Him with others. </w:t>
      </w:r>
      <w:r w:rsidR="00604196" w:rsidRPr="005E56B0">
        <w:rPr>
          <w:color w:val="404040" w:themeColor="text1" w:themeTint="BF"/>
        </w:rPr>
        <w:t xml:space="preserve">Jesus concluded His expert testimony by saying, </w:t>
      </w:r>
      <w:r w:rsidR="00133411" w:rsidRPr="005E56B0">
        <w:rPr>
          <w:i/>
          <w:iCs/>
          <w:color w:val="404040" w:themeColor="text1" w:themeTint="BF"/>
        </w:rPr>
        <w:t>“I can do nothing on my own. I judge only as I hear, and my judgment is just, because I do not seek my own will, but the will of him who sent me”</w:t>
      </w:r>
      <w:r w:rsidR="00133411" w:rsidRPr="005E56B0">
        <w:rPr>
          <w:color w:val="404040" w:themeColor="text1" w:themeTint="BF"/>
        </w:rPr>
        <w:t xml:space="preserve"> (v</w:t>
      </w:r>
      <w:r w:rsidR="004E14AD">
        <w:rPr>
          <w:color w:val="404040" w:themeColor="text1" w:themeTint="BF"/>
        </w:rPr>
        <w:t>.</w:t>
      </w:r>
      <w:r w:rsidR="00133411" w:rsidRPr="005E56B0">
        <w:rPr>
          <w:color w:val="404040" w:themeColor="text1" w:themeTint="BF"/>
        </w:rPr>
        <w:t xml:space="preserve"> 30). Jesus does not act independent of the </w:t>
      </w:r>
      <w:r w:rsidR="00E26064" w:rsidRPr="005E56B0">
        <w:rPr>
          <w:color w:val="404040" w:themeColor="text1" w:themeTint="BF"/>
        </w:rPr>
        <w:t>Father but</w:t>
      </w:r>
      <w:r w:rsidR="00133411" w:rsidRPr="005E56B0">
        <w:rPr>
          <w:color w:val="404040" w:themeColor="text1" w:themeTint="BF"/>
        </w:rPr>
        <w:t xml:space="preserve"> aligns </w:t>
      </w:r>
      <w:r w:rsidR="005161FB" w:rsidRPr="005E56B0">
        <w:rPr>
          <w:color w:val="404040" w:themeColor="text1" w:themeTint="BF"/>
        </w:rPr>
        <w:t xml:space="preserve">His judgment with His Father. </w:t>
      </w:r>
    </w:p>
    <w:p w14:paraId="6FC91A94" w14:textId="77777777" w:rsidR="005161FB" w:rsidRPr="005E56B0" w:rsidRDefault="005161FB" w:rsidP="00A9627B">
      <w:pPr>
        <w:ind w:left="720"/>
        <w:rPr>
          <w:color w:val="404040" w:themeColor="text1" w:themeTint="BF"/>
        </w:rPr>
      </w:pPr>
    </w:p>
    <w:p w14:paraId="53207A71" w14:textId="49D12E3A" w:rsidR="005161FB" w:rsidRDefault="005161FB" w:rsidP="00A9627B">
      <w:pPr>
        <w:ind w:left="720"/>
      </w:pPr>
      <w:r w:rsidRPr="005E56B0">
        <w:rPr>
          <w:color w:val="404040" w:themeColor="text1" w:themeTint="BF"/>
        </w:rPr>
        <w:t xml:space="preserve">The writers of the Nicene Creed had </w:t>
      </w:r>
      <w:r w:rsidR="00F160A1" w:rsidRPr="005E56B0">
        <w:rPr>
          <w:color w:val="404040" w:themeColor="text1" w:themeTint="BF"/>
        </w:rPr>
        <w:t xml:space="preserve">an arduous task. How could they, in a few short sentences, summarize the major theology of the early church, protect it against </w:t>
      </w:r>
      <w:r w:rsidR="00146684" w:rsidRPr="005E56B0">
        <w:rPr>
          <w:color w:val="404040" w:themeColor="text1" w:themeTint="BF"/>
        </w:rPr>
        <w:t xml:space="preserve">heresy, and make it </w:t>
      </w:r>
      <w:r w:rsidR="00CB70E2">
        <w:rPr>
          <w:color w:val="404040" w:themeColor="text1" w:themeTint="BF"/>
        </w:rPr>
        <w:t>plain</w:t>
      </w:r>
      <w:r w:rsidR="00146684" w:rsidRPr="005E56B0">
        <w:rPr>
          <w:color w:val="404040" w:themeColor="text1" w:themeTint="BF"/>
        </w:rPr>
        <w:t xml:space="preserve"> enough for the average follower of Jesus to remember? At the Council of </w:t>
      </w:r>
      <w:r w:rsidR="00BC6C96" w:rsidRPr="005E56B0">
        <w:rPr>
          <w:color w:val="404040" w:themeColor="text1" w:themeTint="BF"/>
        </w:rPr>
        <w:t>Nicaea</w:t>
      </w:r>
      <w:r w:rsidR="00146684" w:rsidRPr="005E56B0">
        <w:rPr>
          <w:color w:val="404040" w:themeColor="text1" w:themeTint="BF"/>
        </w:rPr>
        <w:t xml:space="preserve"> the cannon of Scripture was closed, meaning that the books of the New Testament were determined and</w:t>
      </w:r>
      <w:r w:rsidR="00ED09E1" w:rsidRPr="005E56B0">
        <w:rPr>
          <w:color w:val="404040" w:themeColor="text1" w:themeTint="BF"/>
        </w:rPr>
        <w:t xml:space="preserve"> fixed forever as the Bible we know today. However, it would be more than a thousand years before the average person would even see a printed copy of the Bible, let alone </w:t>
      </w:r>
      <w:r w:rsidR="00EF4041">
        <w:rPr>
          <w:color w:val="404040" w:themeColor="text1" w:themeTint="BF"/>
        </w:rPr>
        <w:t>possess</w:t>
      </w:r>
      <w:r w:rsidR="00ED09E1" w:rsidRPr="005E56B0">
        <w:rPr>
          <w:color w:val="404040" w:themeColor="text1" w:themeTint="BF"/>
        </w:rPr>
        <w:t xml:space="preserve"> one of their own. The Nicene Creed became a way for </w:t>
      </w:r>
      <w:r w:rsidR="0054426C" w:rsidRPr="005E56B0">
        <w:rPr>
          <w:color w:val="404040" w:themeColor="text1" w:themeTint="BF"/>
        </w:rPr>
        <w:t xml:space="preserve">people to articulate the major teachings of the </w:t>
      </w:r>
      <w:r w:rsidR="00EF4041">
        <w:rPr>
          <w:color w:val="404040" w:themeColor="text1" w:themeTint="BF"/>
        </w:rPr>
        <w:t>c</w:t>
      </w:r>
      <w:r w:rsidR="0054426C" w:rsidRPr="005E56B0">
        <w:rPr>
          <w:color w:val="404040" w:themeColor="text1" w:themeTint="BF"/>
        </w:rPr>
        <w:t>hurch, and to declare what they be</w:t>
      </w:r>
      <w:r w:rsidR="00BE6EA2" w:rsidRPr="005E56B0">
        <w:rPr>
          <w:color w:val="404040" w:themeColor="text1" w:themeTint="BF"/>
        </w:rPr>
        <w:t xml:space="preserve">lieved. As these early Church </w:t>
      </w:r>
      <w:r w:rsidR="008E3190">
        <w:rPr>
          <w:color w:val="404040" w:themeColor="text1" w:themeTint="BF"/>
        </w:rPr>
        <w:t>f</w:t>
      </w:r>
      <w:r w:rsidR="00BE6EA2" w:rsidRPr="005E56B0">
        <w:rPr>
          <w:color w:val="404040" w:themeColor="text1" w:themeTint="BF"/>
        </w:rPr>
        <w:t xml:space="preserve">athers wrote a few sentences about the divinity and authority of Jesus to </w:t>
      </w:r>
      <w:r w:rsidR="002E07CE" w:rsidRPr="005E56B0">
        <w:rPr>
          <w:color w:val="404040" w:themeColor="text1" w:themeTint="BF"/>
        </w:rPr>
        <w:t xml:space="preserve">judge mankind, they wrote, </w:t>
      </w:r>
      <w:r w:rsidR="002E07CE" w:rsidRPr="005E56B0">
        <w:rPr>
          <w:i/>
          <w:iCs/>
          <w:color w:val="404040" w:themeColor="text1" w:themeTint="BF"/>
        </w:rPr>
        <w:t>“</w:t>
      </w:r>
      <w:r w:rsidR="00535AFC" w:rsidRPr="005E56B0">
        <w:rPr>
          <w:i/>
          <w:iCs/>
          <w:color w:val="404040" w:themeColor="text1" w:themeTint="BF"/>
        </w:rPr>
        <w:t xml:space="preserve">He suffered and was buried; and the third day He rose again, according to the Scriptures; and ascended into heaven, and sits on the right hand of the Father; and He shall come again, with glory, to judge the quick and the dead; whose kingdom shall have no end.” </w:t>
      </w:r>
      <w:r w:rsidR="00535AFC" w:rsidRPr="005E56B0">
        <w:rPr>
          <w:color w:val="404040" w:themeColor="text1" w:themeTint="BF"/>
        </w:rPr>
        <w:t xml:space="preserve">Jesus has authority to </w:t>
      </w:r>
      <w:r w:rsidR="00620C6C" w:rsidRPr="005E56B0">
        <w:rPr>
          <w:color w:val="404040" w:themeColor="text1" w:themeTint="BF"/>
        </w:rPr>
        <w:t>judge because</w:t>
      </w:r>
      <w:r w:rsidR="00535AFC" w:rsidRPr="005E56B0">
        <w:rPr>
          <w:color w:val="404040" w:themeColor="text1" w:themeTint="BF"/>
        </w:rPr>
        <w:t xml:space="preserve"> He </w:t>
      </w:r>
      <w:r w:rsidR="00535AFC" w:rsidRPr="005E56B0">
        <w:rPr>
          <w:color w:val="404040" w:themeColor="text1" w:themeTint="BF"/>
        </w:rPr>
        <w:lastRenderedPageBreak/>
        <w:t xml:space="preserve">suffered to pay the price for our sins. And He is the only One who could do that, because He is the only One eternally </w:t>
      </w:r>
      <w:r w:rsidR="00233328" w:rsidRPr="005E56B0">
        <w:rPr>
          <w:color w:val="404040" w:themeColor="text1" w:themeTint="BF"/>
        </w:rPr>
        <w:t>equal to the Father. What we believe about Jesus matters today</w:t>
      </w:r>
      <w:r w:rsidR="008E7785" w:rsidRPr="005E56B0">
        <w:rPr>
          <w:color w:val="404040" w:themeColor="text1" w:themeTint="BF"/>
        </w:rPr>
        <w:t xml:space="preserve">, how we talk about Jesus matters today, because what we do with Jesus matters for eternity. </w:t>
      </w:r>
    </w:p>
    <w:p w14:paraId="68966FA5" w14:textId="77777777" w:rsidR="000E6DCC" w:rsidRDefault="000E6DCC" w:rsidP="008E7785"/>
    <w:p w14:paraId="19AE17DD" w14:textId="22F3852D" w:rsidR="004A5282" w:rsidRDefault="004A5282" w:rsidP="00C837A4">
      <w:pPr>
        <w:pStyle w:val="Heading1Alt"/>
        <w:ind w:left="720"/>
      </w:pPr>
      <w:r>
        <w:t>DISCUSS</w:t>
      </w:r>
    </w:p>
    <w:p w14:paraId="69DA5256" w14:textId="77777777" w:rsidR="007D668C" w:rsidRDefault="007D668C" w:rsidP="00C837A4">
      <w:pPr>
        <w:ind w:left="720"/>
        <w:rPr>
          <w:i/>
          <w:iCs/>
        </w:rPr>
      </w:pPr>
    </w:p>
    <w:p w14:paraId="11140516" w14:textId="71236975" w:rsidR="00383F2B" w:rsidRPr="00383F2B" w:rsidRDefault="00383F2B" w:rsidP="005E56B0">
      <w:pPr>
        <w:pStyle w:val="ListParagraph"/>
        <w:numPr>
          <w:ilvl w:val="0"/>
          <w:numId w:val="33"/>
        </w:numPr>
        <w:ind w:left="1080"/>
        <w:rPr>
          <w:i/>
          <w:iCs/>
          <w:color w:val="404040" w:themeColor="text1" w:themeTint="BF"/>
        </w:rPr>
      </w:pPr>
      <w:r w:rsidRPr="00383F2B">
        <w:rPr>
          <w:i/>
          <w:iCs/>
          <w:color w:val="404040" w:themeColor="text1" w:themeTint="BF"/>
        </w:rPr>
        <w:t xml:space="preserve">What </w:t>
      </w:r>
      <w:r w:rsidR="00CB70E2">
        <w:rPr>
          <w:i/>
          <w:iCs/>
          <w:color w:val="404040" w:themeColor="text1" w:themeTint="BF"/>
        </w:rPr>
        <w:t>did</w:t>
      </w:r>
      <w:r w:rsidRPr="00383F2B">
        <w:rPr>
          <w:i/>
          <w:iCs/>
          <w:color w:val="404040" w:themeColor="text1" w:themeTint="BF"/>
        </w:rPr>
        <w:t xml:space="preserve"> Jesus mean when he </w:t>
      </w:r>
      <w:r w:rsidR="00E26064" w:rsidRPr="00383F2B">
        <w:rPr>
          <w:i/>
          <w:iCs/>
          <w:color w:val="404040" w:themeColor="text1" w:themeTint="BF"/>
        </w:rPr>
        <w:t>sa</w:t>
      </w:r>
      <w:r w:rsidR="00CB70E2">
        <w:rPr>
          <w:i/>
          <w:iCs/>
          <w:color w:val="404040" w:themeColor="text1" w:themeTint="BF"/>
        </w:rPr>
        <w:t>id</w:t>
      </w:r>
      <w:r w:rsidR="00E26064" w:rsidRPr="00383F2B">
        <w:rPr>
          <w:i/>
          <w:iCs/>
          <w:color w:val="404040" w:themeColor="text1" w:themeTint="BF"/>
        </w:rPr>
        <w:t>,</w:t>
      </w:r>
      <w:r w:rsidRPr="00383F2B">
        <w:rPr>
          <w:i/>
          <w:iCs/>
          <w:color w:val="404040" w:themeColor="text1" w:themeTint="BF"/>
        </w:rPr>
        <w:t xml:space="preserve"> “</w:t>
      </w:r>
      <w:r w:rsidR="00CB70E2">
        <w:rPr>
          <w:i/>
          <w:iCs/>
          <w:color w:val="404040" w:themeColor="text1" w:themeTint="BF"/>
        </w:rPr>
        <w:t>T</w:t>
      </w:r>
      <w:r w:rsidRPr="00383F2B">
        <w:rPr>
          <w:i/>
          <w:iCs/>
          <w:color w:val="404040" w:themeColor="text1" w:themeTint="BF"/>
        </w:rPr>
        <w:t xml:space="preserve">he </w:t>
      </w:r>
      <w:r w:rsidR="00CB70E2" w:rsidRPr="00CB70E2">
        <w:rPr>
          <w:i/>
          <w:iCs/>
          <w:color w:val="404040" w:themeColor="text1" w:themeTint="BF"/>
        </w:rPr>
        <w:t>Son is not able to do anything on his own, but only what he sees the Father doing</w:t>
      </w:r>
      <w:r w:rsidRPr="00383F2B">
        <w:rPr>
          <w:i/>
          <w:iCs/>
          <w:color w:val="404040" w:themeColor="text1" w:themeTint="BF"/>
        </w:rPr>
        <w:t>” (v. 19)?</w:t>
      </w:r>
    </w:p>
    <w:p w14:paraId="1CDBAE49" w14:textId="3B0F18D2" w:rsidR="00383F2B" w:rsidRDefault="00383F2B" w:rsidP="005E56B0">
      <w:pPr>
        <w:pStyle w:val="ListParagraph"/>
        <w:numPr>
          <w:ilvl w:val="0"/>
          <w:numId w:val="33"/>
        </w:numPr>
        <w:ind w:left="1080"/>
        <w:rPr>
          <w:i/>
          <w:iCs/>
          <w:color w:val="404040" w:themeColor="text1" w:themeTint="BF"/>
        </w:rPr>
      </w:pPr>
      <w:r w:rsidRPr="00383F2B">
        <w:rPr>
          <w:i/>
          <w:iCs/>
          <w:color w:val="404040" w:themeColor="text1" w:themeTint="BF"/>
        </w:rPr>
        <w:t>How does the courtroom image of an expert witness help us understand Jesus’</w:t>
      </w:r>
      <w:r w:rsidR="00CB70E2">
        <w:rPr>
          <w:i/>
          <w:iCs/>
          <w:color w:val="404040" w:themeColor="text1" w:themeTint="BF"/>
        </w:rPr>
        <w:t>s</w:t>
      </w:r>
      <w:r w:rsidRPr="00383F2B">
        <w:rPr>
          <w:i/>
          <w:iCs/>
          <w:color w:val="404040" w:themeColor="text1" w:themeTint="BF"/>
        </w:rPr>
        <w:t xml:space="preserve"> relationship with the Father and </w:t>
      </w:r>
      <w:r w:rsidR="00CB70E2">
        <w:rPr>
          <w:i/>
          <w:iCs/>
          <w:color w:val="404040" w:themeColor="text1" w:themeTint="BF"/>
        </w:rPr>
        <w:t>H</w:t>
      </w:r>
      <w:r w:rsidRPr="00383F2B">
        <w:rPr>
          <w:i/>
          <w:iCs/>
          <w:color w:val="404040" w:themeColor="text1" w:themeTint="BF"/>
        </w:rPr>
        <w:t>is authority</w:t>
      </w:r>
      <w:r w:rsidR="00CB70E2">
        <w:rPr>
          <w:i/>
          <w:iCs/>
          <w:color w:val="404040" w:themeColor="text1" w:themeTint="BF"/>
        </w:rPr>
        <w:t xml:space="preserve"> over all</w:t>
      </w:r>
      <w:r w:rsidRPr="00383F2B">
        <w:rPr>
          <w:i/>
          <w:iCs/>
          <w:color w:val="404040" w:themeColor="text1" w:themeTint="BF"/>
        </w:rPr>
        <w:t xml:space="preserve">? In what ways does this challenge modern notions of </w:t>
      </w:r>
      <w:r w:rsidR="00CB70E2">
        <w:rPr>
          <w:i/>
          <w:iCs/>
          <w:color w:val="404040" w:themeColor="text1" w:themeTint="BF"/>
        </w:rPr>
        <w:t>individual autonomy</w:t>
      </w:r>
      <w:r w:rsidRPr="00383F2B">
        <w:rPr>
          <w:i/>
          <w:iCs/>
          <w:color w:val="404040" w:themeColor="text1" w:themeTint="BF"/>
        </w:rPr>
        <w:t>?</w:t>
      </w:r>
    </w:p>
    <w:p w14:paraId="4AD0D0B2" w14:textId="5CEB22B5" w:rsidR="00905E8D" w:rsidRPr="00383F2B" w:rsidRDefault="00383F2B" w:rsidP="005E56B0">
      <w:pPr>
        <w:pStyle w:val="ListParagraph"/>
        <w:numPr>
          <w:ilvl w:val="0"/>
          <w:numId w:val="33"/>
        </w:numPr>
        <w:ind w:left="1080"/>
        <w:rPr>
          <w:i/>
          <w:iCs/>
          <w:color w:val="404040" w:themeColor="text1" w:themeTint="BF"/>
        </w:rPr>
      </w:pPr>
      <w:r w:rsidRPr="00383F2B">
        <w:rPr>
          <w:i/>
          <w:iCs/>
          <w:color w:val="404040" w:themeColor="text1" w:themeTint="BF"/>
        </w:rPr>
        <w:t>If Jesus’</w:t>
      </w:r>
      <w:r w:rsidR="00CB70E2">
        <w:rPr>
          <w:i/>
          <w:iCs/>
          <w:color w:val="404040" w:themeColor="text1" w:themeTint="BF"/>
        </w:rPr>
        <w:t>s</w:t>
      </w:r>
      <w:r w:rsidRPr="00383F2B">
        <w:rPr>
          <w:i/>
          <w:iCs/>
          <w:color w:val="404040" w:themeColor="text1" w:themeTint="BF"/>
        </w:rPr>
        <w:t xml:space="preserve"> authority is rooted in </w:t>
      </w:r>
      <w:r w:rsidR="00CB70E2">
        <w:rPr>
          <w:i/>
          <w:iCs/>
          <w:color w:val="404040" w:themeColor="text1" w:themeTint="BF"/>
        </w:rPr>
        <w:t>H</w:t>
      </w:r>
      <w:r w:rsidRPr="00383F2B">
        <w:rPr>
          <w:i/>
          <w:iCs/>
          <w:color w:val="404040" w:themeColor="text1" w:themeTint="BF"/>
        </w:rPr>
        <w:t xml:space="preserve">is submission to the Father’s will and </w:t>
      </w:r>
      <w:proofErr w:type="gramStart"/>
      <w:r w:rsidR="00CB70E2">
        <w:rPr>
          <w:i/>
          <w:iCs/>
          <w:color w:val="404040" w:themeColor="text1" w:themeTint="BF"/>
        </w:rPr>
        <w:t>H</w:t>
      </w:r>
      <w:r w:rsidRPr="00383F2B">
        <w:rPr>
          <w:i/>
          <w:iCs/>
          <w:color w:val="404040" w:themeColor="text1" w:themeTint="BF"/>
        </w:rPr>
        <w:t>is</w:t>
      </w:r>
      <w:proofErr w:type="gramEnd"/>
      <w:r w:rsidRPr="00383F2B">
        <w:rPr>
          <w:i/>
          <w:iCs/>
          <w:color w:val="404040" w:themeColor="text1" w:themeTint="BF"/>
        </w:rPr>
        <w:t xml:space="preserve"> doing only what </w:t>
      </w:r>
      <w:r w:rsidR="008E3190">
        <w:rPr>
          <w:i/>
          <w:iCs/>
          <w:color w:val="404040" w:themeColor="text1" w:themeTint="BF"/>
        </w:rPr>
        <w:t>H</w:t>
      </w:r>
      <w:r w:rsidRPr="00383F2B">
        <w:rPr>
          <w:i/>
          <w:iCs/>
          <w:color w:val="404040" w:themeColor="text1" w:themeTint="BF"/>
        </w:rPr>
        <w:t>e sees the Father do, how might that shape how you respond to Jesus’</w:t>
      </w:r>
      <w:r w:rsidR="00CB70E2">
        <w:rPr>
          <w:i/>
          <w:iCs/>
          <w:color w:val="404040" w:themeColor="text1" w:themeTint="BF"/>
        </w:rPr>
        <w:t>s</w:t>
      </w:r>
      <w:r w:rsidRPr="00383F2B">
        <w:rPr>
          <w:i/>
          <w:iCs/>
          <w:color w:val="404040" w:themeColor="text1" w:themeTint="BF"/>
        </w:rPr>
        <w:t xml:space="preserve"> words and work in your life? Where might you need to </w:t>
      </w:r>
      <w:r w:rsidR="00BC6C96" w:rsidRPr="00383F2B">
        <w:rPr>
          <w:i/>
          <w:iCs/>
          <w:color w:val="404040" w:themeColor="text1" w:themeTint="BF"/>
        </w:rPr>
        <w:t>recognize</w:t>
      </w:r>
      <w:r w:rsidRPr="00383F2B">
        <w:rPr>
          <w:i/>
          <w:iCs/>
          <w:color w:val="404040" w:themeColor="text1" w:themeTint="BF"/>
        </w:rPr>
        <w:t xml:space="preserve"> </w:t>
      </w:r>
      <w:r w:rsidR="00CB70E2">
        <w:rPr>
          <w:i/>
          <w:iCs/>
          <w:color w:val="404040" w:themeColor="text1" w:themeTint="BF"/>
        </w:rPr>
        <w:t>H</w:t>
      </w:r>
      <w:r w:rsidRPr="00383F2B">
        <w:rPr>
          <w:i/>
          <w:iCs/>
          <w:color w:val="404040" w:themeColor="text1" w:themeTint="BF"/>
        </w:rPr>
        <w:t>is authority rather than “doing your own thing”?</w:t>
      </w:r>
      <w:r w:rsidRPr="00383F2B">
        <w:rPr>
          <w:i/>
          <w:iCs/>
          <w:color w:val="404040" w:themeColor="text1" w:themeTint="BF"/>
        </w:rPr>
        <w:br/>
      </w:r>
    </w:p>
    <w:p w14:paraId="6DE044A9" w14:textId="77777777" w:rsidR="00905E8D" w:rsidRPr="00E60A0C" w:rsidRDefault="00905E8D" w:rsidP="00905E8D">
      <w:pPr>
        <w:pStyle w:val="ListParagraph"/>
        <w:ind w:left="1440"/>
        <w:rPr>
          <w:color w:val="404040" w:themeColor="text1" w:themeTint="BF"/>
        </w:rPr>
      </w:pPr>
    </w:p>
    <w:p w14:paraId="7C8336D0" w14:textId="346FD8C7" w:rsidR="002471B4" w:rsidRPr="002471B4" w:rsidRDefault="00ED608E" w:rsidP="002471B4">
      <w:pPr>
        <w:pStyle w:val="ListParagraph"/>
        <w:autoSpaceDE w:val="0"/>
        <w:autoSpaceDN w:val="0"/>
        <w:adjustRightInd w:val="0"/>
        <w:spacing w:line="360" w:lineRule="auto"/>
        <w:rPr>
          <w:rFonts w:ascii="Helvetica Neue" w:hAnsi="Helvetica Neue"/>
          <w:b/>
          <w:bCs/>
          <w:color w:val="404040" w:themeColor="text1" w:themeTint="BF"/>
          <w:sz w:val="28"/>
          <w:szCs w:val="28"/>
        </w:rPr>
      </w:pPr>
      <w:r>
        <w:rPr>
          <w:rFonts w:ascii="Helvetica Neue" w:hAnsi="Helvetica Neue"/>
          <w:b/>
          <w:color w:val="404040" w:themeColor="text1" w:themeTint="BF"/>
          <w:sz w:val="28"/>
          <w:szCs w:val="28"/>
        </w:rPr>
        <w:t>2</w:t>
      </w:r>
      <w:r w:rsidRPr="00ED608E">
        <w:rPr>
          <w:rFonts w:ascii="Helvetica Neue" w:hAnsi="Helvetica Neue"/>
          <w:b/>
          <w:color w:val="404040" w:themeColor="text1" w:themeTint="BF"/>
          <w:sz w:val="28"/>
          <w:szCs w:val="28"/>
        </w:rPr>
        <w:t xml:space="preserve">. </w:t>
      </w:r>
      <w:r w:rsidR="002471B4">
        <w:rPr>
          <w:rFonts w:ascii="Helvetica Neue" w:hAnsi="Helvetica Neue"/>
          <w:b/>
          <w:bCs/>
          <w:color w:val="404040" w:themeColor="text1" w:themeTint="BF"/>
          <w:sz w:val="28"/>
          <w:szCs w:val="28"/>
        </w:rPr>
        <w:t xml:space="preserve">The </w:t>
      </w:r>
      <w:r w:rsidR="00684E6A" w:rsidRPr="004B0EDD">
        <w:rPr>
          <w:rFonts w:ascii="Helvetica Neue" w:hAnsi="Helvetica Neue"/>
          <w:b/>
          <w:bCs/>
          <w:color w:val="404040" w:themeColor="text1" w:themeTint="BF"/>
          <w:sz w:val="28"/>
          <w:szCs w:val="28"/>
          <w:u w:val="single"/>
        </w:rPr>
        <w:t>Corroborating</w:t>
      </w:r>
      <w:r w:rsidR="00684E6A" w:rsidRPr="00684E6A">
        <w:rPr>
          <w:rFonts w:ascii="Helvetica Neue" w:hAnsi="Helvetica Neue"/>
          <w:b/>
          <w:bCs/>
          <w:color w:val="404040" w:themeColor="text1" w:themeTint="BF"/>
          <w:sz w:val="28"/>
          <w:szCs w:val="28"/>
        </w:rPr>
        <w:t xml:space="preserve"> Witnesses: </w:t>
      </w:r>
      <w:r w:rsidR="00684E6A" w:rsidRPr="004B0EDD">
        <w:rPr>
          <w:rFonts w:ascii="Helvetica Neue" w:hAnsi="Helvetica Neue"/>
          <w:b/>
          <w:bCs/>
          <w:color w:val="404040" w:themeColor="text1" w:themeTint="BF"/>
          <w:sz w:val="28"/>
          <w:szCs w:val="28"/>
          <w:u w:val="single"/>
        </w:rPr>
        <w:t>John the Baptist</w:t>
      </w:r>
      <w:r w:rsidR="00684E6A" w:rsidRPr="00684E6A">
        <w:rPr>
          <w:rFonts w:ascii="Helvetica Neue" w:hAnsi="Helvetica Neue"/>
          <w:b/>
          <w:bCs/>
          <w:color w:val="404040" w:themeColor="text1" w:themeTint="BF"/>
          <w:sz w:val="28"/>
          <w:szCs w:val="28"/>
        </w:rPr>
        <w:t xml:space="preserve">, </w:t>
      </w:r>
      <w:r w:rsidR="00821E6E" w:rsidRPr="00821E6E">
        <w:rPr>
          <w:rFonts w:ascii="Helvetica Neue" w:hAnsi="Helvetica Neue"/>
          <w:b/>
          <w:bCs/>
          <w:color w:val="404040" w:themeColor="text1" w:themeTint="BF"/>
          <w:sz w:val="28"/>
          <w:szCs w:val="28"/>
          <w:u w:val="single"/>
        </w:rPr>
        <w:t>Works</w:t>
      </w:r>
      <w:r w:rsidR="00821E6E">
        <w:rPr>
          <w:rFonts w:ascii="Helvetica Neue" w:hAnsi="Helvetica Neue"/>
          <w:b/>
          <w:bCs/>
          <w:color w:val="404040" w:themeColor="text1" w:themeTint="BF"/>
          <w:sz w:val="28"/>
          <w:szCs w:val="28"/>
        </w:rPr>
        <w:t xml:space="preserve">, </w:t>
      </w:r>
      <w:r w:rsidR="00684E6A" w:rsidRPr="00684E6A">
        <w:rPr>
          <w:rFonts w:ascii="Helvetica Neue" w:hAnsi="Helvetica Neue"/>
          <w:b/>
          <w:bCs/>
          <w:color w:val="404040" w:themeColor="text1" w:themeTint="BF"/>
          <w:sz w:val="28"/>
          <w:szCs w:val="28"/>
        </w:rPr>
        <w:t xml:space="preserve">the </w:t>
      </w:r>
      <w:proofErr w:type="gramStart"/>
      <w:r w:rsidR="00684E6A" w:rsidRPr="004B0EDD">
        <w:rPr>
          <w:rFonts w:ascii="Helvetica Neue" w:hAnsi="Helvetica Neue"/>
          <w:b/>
          <w:bCs/>
          <w:color w:val="404040" w:themeColor="text1" w:themeTint="BF"/>
          <w:sz w:val="28"/>
          <w:szCs w:val="28"/>
          <w:u w:val="single"/>
        </w:rPr>
        <w:t>Father</w:t>
      </w:r>
      <w:proofErr w:type="gramEnd"/>
      <w:r w:rsidR="00684E6A" w:rsidRPr="00684E6A">
        <w:rPr>
          <w:rFonts w:ascii="Helvetica Neue" w:hAnsi="Helvetica Neue"/>
          <w:b/>
          <w:bCs/>
          <w:color w:val="404040" w:themeColor="text1" w:themeTint="BF"/>
          <w:sz w:val="28"/>
          <w:szCs w:val="28"/>
        </w:rPr>
        <w:t xml:space="preserve">, </w:t>
      </w:r>
      <w:r w:rsidR="00684E6A" w:rsidRPr="004B0EDD">
        <w:rPr>
          <w:rFonts w:ascii="Helvetica Neue" w:hAnsi="Helvetica Neue"/>
          <w:b/>
          <w:bCs/>
          <w:color w:val="404040" w:themeColor="text1" w:themeTint="BF"/>
          <w:sz w:val="28"/>
          <w:szCs w:val="28"/>
          <w:u w:val="single"/>
        </w:rPr>
        <w:t>Scripture</w:t>
      </w:r>
    </w:p>
    <w:p w14:paraId="184784FE" w14:textId="4E07BFD5" w:rsidR="004B0EDD" w:rsidRPr="004B0EDD" w:rsidRDefault="006A1888" w:rsidP="004B0EDD">
      <w:pPr>
        <w:ind w:left="720"/>
        <w:rPr>
          <w:i/>
          <w:iCs/>
          <w:color w:val="404040" w:themeColor="text1" w:themeTint="BF"/>
        </w:rPr>
      </w:pPr>
      <w:r>
        <w:rPr>
          <w:color w:val="404040" w:themeColor="text1" w:themeTint="BF"/>
        </w:rPr>
        <w:t xml:space="preserve">John </w:t>
      </w:r>
      <w:r w:rsidR="00230C23">
        <w:rPr>
          <w:color w:val="404040" w:themeColor="text1" w:themeTint="BF"/>
        </w:rPr>
        <w:t>5:</w:t>
      </w:r>
      <w:r w:rsidR="00684E6A">
        <w:rPr>
          <w:color w:val="404040" w:themeColor="text1" w:themeTint="BF"/>
        </w:rPr>
        <w:t>31-40</w:t>
      </w:r>
      <w:r w:rsidR="005E56B0">
        <w:rPr>
          <w:color w:val="404040" w:themeColor="text1" w:themeTint="BF"/>
        </w:rPr>
        <w:t>:</w:t>
      </w:r>
      <w:r w:rsidR="00E26064">
        <w:rPr>
          <w:color w:val="404040" w:themeColor="text1" w:themeTint="BF"/>
        </w:rPr>
        <w:t xml:space="preserve"> </w:t>
      </w:r>
      <w:r w:rsidR="00E26064" w:rsidRPr="004B0EDD">
        <w:rPr>
          <w:b/>
          <w:bCs/>
          <w:i/>
          <w:iCs/>
          <w:color w:val="404040" w:themeColor="text1" w:themeTint="BF"/>
          <w:vertAlign w:val="superscript"/>
        </w:rPr>
        <w:t>“</w:t>
      </w:r>
      <w:r w:rsidR="004B0EDD" w:rsidRPr="004B0EDD">
        <w:rPr>
          <w:i/>
          <w:iCs/>
          <w:color w:val="404040" w:themeColor="text1" w:themeTint="BF"/>
        </w:rPr>
        <w:t>If I testify about myself, my testimony is not true. There is another who testifies about me, and I know that the testimony he gives about me is true. You sent messengers to John, and he testified to the truth. I don’t receive human testimony, but I say these things so that you may be saved. John was a burning and shining lamp, and you were willing to rejoice for a while in his light.</w:t>
      </w:r>
    </w:p>
    <w:p w14:paraId="0EE4C6DF" w14:textId="77777777" w:rsidR="004B0EDD" w:rsidRDefault="004B0EDD" w:rsidP="004B0EDD">
      <w:pPr>
        <w:ind w:left="720"/>
        <w:rPr>
          <w:b/>
          <w:bCs/>
          <w:i/>
          <w:iCs/>
          <w:color w:val="404040" w:themeColor="text1" w:themeTint="BF"/>
          <w:vertAlign w:val="superscript"/>
        </w:rPr>
      </w:pPr>
    </w:p>
    <w:p w14:paraId="0AC5B07C" w14:textId="3EE47536" w:rsidR="004B0EDD" w:rsidRPr="004B0EDD" w:rsidRDefault="004B0EDD" w:rsidP="004B0EDD">
      <w:pPr>
        <w:ind w:left="720"/>
        <w:rPr>
          <w:i/>
          <w:iCs/>
          <w:color w:val="404040" w:themeColor="text1" w:themeTint="BF"/>
        </w:rPr>
      </w:pPr>
      <w:r w:rsidRPr="004B0EDD">
        <w:rPr>
          <w:i/>
          <w:iCs/>
          <w:color w:val="404040" w:themeColor="text1" w:themeTint="BF"/>
        </w:rPr>
        <w:t xml:space="preserve">“But I have a greater testimony than John’s because of the works that the </w:t>
      </w:r>
      <w:proofErr w:type="gramStart"/>
      <w:r w:rsidRPr="004B0EDD">
        <w:rPr>
          <w:i/>
          <w:iCs/>
          <w:color w:val="404040" w:themeColor="text1" w:themeTint="BF"/>
        </w:rPr>
        <w:t>Father</w:t>
      </w:r>
      <w:proofErr w:type="gramEnd"/>
      <w:r w:rsidRPr="004B0EDD">
        <w:rPr>
          <w:i/>
          <w:iCs/>
          <w:color w:val="404040" w:themeColor="text1" w:themeTint="BF"/>
        </w:rPr>
        <w:t xml:space="preserve"> has given me to accomplish. These very works I am doing testify about me that the Father has sent me. The Father who sent me has himself testified about me. You have not heard his voice at any time, and you haven’t seen his form. You don’t have his word residing in you, because you don’t believe the </w:t>
      </w:r>
      <w:proofErr w:type="gramStart"/>
      <w:r w:rsidRPr="004B0EDD">
        <w:rPr>
          <w:i/>
          <w:iCs/>
          <w:color w:val="404040" w:themeColor="text1" w:themeTint="BF"/>
        </w:rPr>
        <w:t>one</w:t>
      </w:r>
      <w:proofErr w:type="gramEnd"/>
      <w:r w:rsidRPr="004B0EDD">
        <w:rPr>
          <w:i/>
          <w:iCs/>
          <w:color w:val="404040" w:themeColor="text1" w:themeTint="BF"/>
        </w:rPr>
        <w:t xml:space="preserve"> he sent. You pore over the Scriptures because you think you have eternal life in them, and yet they testify about me. But you are not willing to come to me so that you may have life.</w:t>
      </w:r>
    </w:p>
    <w:p w14:paraId="240B2A15" w14:textId="5D103EF7" w:rsidR="00ED608E" w:rsidRDefault="00ED608E" w:rsidP="00905E8D">
      <w:pPr>
        <w:ind w:left="720"/>
        <w:rPr>
          <w:rStyle w:val="text"/>
          <w:i/>
          <w:iCs/>
          <w:color w:val="404040" w:themeColor="text1" w:themeTint="BF"/>
        </w:rPr>
      </w:pPr>
    </w:p>
    <w:p w14:paraId="4734648F" w14:textId="6E7C9A4C"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BE247A">
        <w:rPr>
          <w:i/>
          <w:iCs/>
          <w:color w:val="404040" w:themeColor="text1" w:themeTint="BF"/>
        </w:rPr>
        <w:t xml:space="preserve">John </w:t>
      </w:r>
      <w:r w:rsidR="00821809">
        <w:rPr>
          <w:i/>
          <w:iCs/>
          <w:color w:val="404040" w:themeColor="text1" w:themeTint="BF"/>
        </w:rPr>
        <w:t>5:</w:t>
      </w:r>
      <w:r w:rsidR="004B0EDD">
        <w:rPr>
          <w:i/>
          <w:iCs/>
          <w:color w:val="404040" w:themeColor="text1" w:themeTint="BF"/>
        </w:rPr>
        <w:t>31-</w:t>
      </w:r>
      <w:r w:rsidR="003932C3">
        <w:rPr>
          <w:i/>
          <w:iCs/>
          <w:color w:val="404040" w:themeColor="text1" w:themeTint="BF"/>
        </w:rPr>
        <w:t>40</w:t>
      </w:r>
    </w:p>
    <w:p w14:paraId="3CBB219A" w14:textId="672B5DA2" w:rsidR="00ED608E" w:rsidRPr="00821E6E" w:rsidRDefault="002E3714" w:rsidP="00905E8D">
      <w:pPr>
        <w:ind w:left="720"/>
        <w:rPr>
          <w:i/>
          <w:iCs/>
        </w:rPr>
      </w:pPr>
      <w:r>
        <w:rPr>
          <w:color w:val="404040" w:themeColor="text1" w:themeTint="BF"/>
        </w:rPr>
        <w:t xml:space="preserve">In a trial, the jury can’t rely on </w:t>
      </w:r>
      <w:r w:rsidR="005253C3">
        <w:rPr>
          <w:color w:val="404040" w:themeColor="text1" w:themeTint="BF"/>
        </w:rPr>
        <w:t>only</w:t>
      </w:r>
      <w:r>
        <w:rPr>
          <w:color w:val="404040" w:themeColor="text1" w:themeTint="BF"/>
        </w:rPr>
        <w:t xml:space="preserve"> the </w:t>
      </w:r>
      <w:r w:rsidR="00165E52">
        <w:rPr>
          <w:color w:val="404040" w:themeColor="text1" w:themeTint="BF"/>
        </w:rPr>
        <w:t xml:space="preserve">defendant’s </w:t>
      </w:r>
      <w:r w:rsidR="00E26064">
        <w:rPr>
          <w:color w:val="404040" w:themeColor="text1" w:themeTint="BF"/>
        </w:rPr>
        <w:t>testimony;</w:t>
      </w:r>
      <w:r w:rsidR="00165E52">
        <w:rPr>
          <w:color w:val="404040" w:themeColor="text1" w:themeTint="BF"/>
        </w:rPr>
        <w:t xml:space="preserve"> </w:t>
      </w:r>
      <w:r w:rsidR="002819F4">
        <w:rPr>
          <w:color w:val="404040" w:themeColor="text1" w:themeTint="BF"/>
        </w:rPr>
        <w:t>other witnesses must corroborate it</w:t>
      </w:r>
      <w:r w:rsidR="00165E52">
        <w:rPr>
          <w:color w:val="404040" w:themeColor="text1" w:themeTint="BF"/>
        </w:rPr>
        <w:t xml:space="preserve">. In this portion of </w:t>
      </w:r>
      <w:r w:rsidR="005253C3">
        <w:rPr>
          <w:color w:val="404040" w:themeColor="text1" w:themeTint="BF"/>
        </w:rPr>
        <w:t>the</w:t>
      </w:r>
      <w:r w:rsidR="00165E52">
        <w:rPr>
          <w:color w:val="404040" w:themeColor="text1" w:themeTint="BF"/>
        </w:rPr>
        <w:t xml:space="preserve"> text, Jesus transition</w:t>
      </w:r>
      <w:r w:rsidR="005253C3">
        <w:rPr>
          <w:color w:val="404040" w:themeColor="text1" w:themeTint="BF"/>
        </w:rPr>
        <w:t>ed</w:t>
      </w:r>
      <w:r w:rsidR="00165E52">
        <w:rPr>
          <w:color w:val="404040" w:themeColor="text1" w:themeTint="BF"/>
        </w:rPr>
        <w:t xml:space="preserve"> His argument from His own expert testimony to the testimony of others. </w:t>
      </w:r>
      <w:r w:rsidR="008B7748" w:rsidRPr="008B7748">
        <w:rPr>
          <w:color w:val="404040" w:themeColor="text1" w:themeTint="BF"/>
        </w:rPr>
        <w:t>Here Jesus appeal</w:t>
      </w:r>
      <w:r w:rsidR="005253C3">
        <w:rPr>
          <w:color w:val="404040" w:themeColor="text1" w:themeTint="BF"/>
        </w:rPr>
        <w:t>ed</w:t>
      </w:r>
      <w:r w:rsidR="008B7748" w:rsidRPr="008B7748">
        <w:rPr>
          <w:color w:val="404040" w:themeColor="text1" w:themeTint="BF"/>
        </w:rPr>
        <w:t xml:space="preserve"> to </w:t>
      </w:r>
      <w:r w:rsidR="00821E6E">
        <w:rPr>
          <w:color w:val="404040" w:themeColor="text1" w:themeTint="BF"/>
        </w:rPr>
        <w:t>four</w:t>
      </w:r>
      <w:r w:rsidR="008B7748" w:rsidRPr="008B7748">
        <w:rPr>
          <w:color w:val="404040" w:themeColor="text1" w:themeTint="BF"/>
        </w:rPr>
        <w:t xml:space="preserve"> categories of witness: the witness of John the Baptist, </w:t>
      </w:r>
      <w:r w:rsidR="00821E6E">
        <w:rPr>
          <w:color w:val="404040" w:themeColor="text1" w:themeTint="BF"/>
        </w:rPr>
        <w:t xml:space="preserve">Christ’s works, </w:t>
      </w:r>
      <w:r w:rsidR="008B7748" w:rsidRPr="008B7748">
        <w:rPr>
          <w:color w:val="404040" w:themeColor="text1" w:themeTint="BF"/>
        </w:rPr>
        <w:t xml:space="preserve">the witness of the Father, and the witness of the Scriptures—each supporting the claim of </w:t>
      </w:r>
      <w:r w:rsidR="005253C3">
        <w:rPr>
          <w:color w:val="404040" w:themeColor="text1" w:themeTint="BF"/>
        </w:rPr>
        <w:t>H</w:t>
      </w:r>
      <w:r w:rsidR="008B7748" w:rsidRPr="008B7748">
        <w:rPr>
          <w:color w:val="404040" w:themeColor="text1" w:themeTint="BF"/>
        </w:rPr>
        <w:t xml:space="preserve">is identity and authority. In essence, Jesus </w:t>
      </w:r>
      <w:r w:rsidR="005253C3">
        <w:rPr>
          <w:color w:val="404040" w:themeColor="text1" w:themeTint="BF"/>
        </w:rPr>
        <w:t>said</w:t>
      </w:r>
      <w:r w:rsidR="008B7748" w:rsidRPr="008B7748">
        <w:rPr>
          <w:color w:val="404040" w:themeColor="text1" w:themeTint="BF"/>
        </w:rPr>
        <w:t xml:space="preserve">: </w:t>
      </w:r>
      <w:r w:rsidR="008B7748" w:rsidRPr="00821E6E">
        <w:rPr>
          <w:i/>
          <w:iCs/>
          <w:color w:val="404040" w:themeColor="text1" w:themeTint="BF"/>
        </w:rPr>
        <w:t>“Don’t just take my word; here is supporting testimony.”</w:t>
      </w:r>
      <w:r w:rsidR="008B7748" w:rsidRPr="00821E6E">
        <w:rPr>
          <w:i/>
          <w:iCs/>
          <w:color w:val="404040" w:themeColor="text1" w:themeTint="BF"/>
        </w:rPr>
        <w:br/>
      </w:r>
    </w:p>
    <w:p w14:paraId="736BC1F3" w14:textId="763F4D94" w:rsidR="008B7748" w:rsidRDefault="00E80154" w:rsidP="00905E8D">
      <w:pPr>
        <w:ind w:left="720"/>
        <w:rPr>
          <w:color w:val="404040" w:themeColor="text1" w:themeTint="BF"/>
        </w:rPr>
      </w:pPr>
      <w:r w:rsidRPr="004B0EDD">
        <w:rPr>
          <w:b/>
          <w:bCs/>
          <w:i/>
          <w:iCs/>
          <w:color w:val="404040" w:themeColor="text1" w:themeTint="BF"/>
          <w:vertAlign w:val="superscript"/>
        </w:rPr>
        <w:t> </w:t>
      </w:r>
      <w:r w:rsidRPr="004B0EDD">
        <w:rPr>
          <w:i/>
          <w:iCs/>
          <w:color w:val="404040" w:themeColor="text1" w:themeTint="BF"/>
        </w:rPr>
        <w:t>“If I testify about myself, my testimony is not true. There is another who testifies about me, and I know that the testimony he gives about me is true</w:t>
      </w:r>
      <w:r>
        <w:rPr>
          <w:i/>
          <w:iCs/>
          <w:color w:val="404040" w:themeColor="text1" w:themeTint="BF"/>
        </w:rPr>
        <w:t>”</w:t>
      </w:r>
      <w:r w:rsidR="005253C3">
        <w:rPr>
          <w:i/>
          <w:iCs/>
          <w:color w:val="404040" w:themeColor="text1" w:themeTint="BF"/>
        </w:rPr>
        <w:t xml:space="preserve"> (vv. 31-32).</w:t>
      </w:r>
      <w:r>
        <w:rPr>
          <w:i/>
          <w:iCs/>
          <w:color w:val="404040" w:themeColor="text1" w:themeTint="BF"/>
        </w:rPr>
        <w:t xml:space="preserve"> </w:t>
      </w:r>
      <w:r w:rsidR="00D32C85">
        <w:rPr>
          <w:color w:val="404040" w:themeColor="text1" w:themeTint="BF"/>
        </w:rPr>
        <w:t xml:space="preserve">Jesus acknowledged that if His </w:t>
      </w:r>
      <w:r w:rsidR="00D32C85">
        <w:rPr>
          <w:color w:val="404040" w:themeColor="text1" w:themeTint="BF"/>
        </w:rPr>
        <w:lastRenderedPageBreak/>
        <w:t xml:space="preserve">testimony was the only one given, no one would take His claims seriously. </w:t>
      </w:r>
      <w:r w:rsidR="00BB45F4">
        <w:rPr>
          <w:color w:val="404040" w:themeColor="text1" w:themeTint="BF"/>
        </w:rPr>
        <w:t xml:space="preserve">There is another who bears witness to Him. </w:t>
      </w:r>
      <w:r w:rsidR="00BF660B">
        <w:rPr>
          <w:color w:val="404040" w:themeColor="text1" w:themeTint="BF"/>
        </w:rPr>
        <w:t xml:space="preserve">Additionally, think for a moment </w:t>
      </w:r>
      <w:r w:rsidR="008E3190">
        <w:rPr>
          <w:color w:val="404040" w:themeColor="text1" w:themeTint="BF"/>
        </w:rPr>
        <w:t xml:space="preserve">of </w:t>
      </w:r>
      <w:r w:rsidR="002819F4">
        <w:rPr>
          <w:color w:val="404040" w:themeColor="text1" w:themeTint="BF"/>
        </w:rPr>
        <w:t>all</w:t>
      </w:r>
      <w:r w:rsidR="00BF660B">
        <w:rPr>
          <w:color w:val="404040" w:themeColor="text1" w:themeTint="BF"/>
        </w:rPr>
        <w:t xml:space="preserve"> the ways that Jesus</w:t>
      </w:r>
      <w:r w:rsidR="00713FE5">
        <w:rPr>
          <w:color w:val="404040" w:themeColor="text1" w:themeTint="BF"/>
        </w:rPr>
        <w:t>’</w:t>
      </w:r>
      <w:r w:rsidR="005253C3">
        <w:rPr>
          <w:color w:val="404040" w:themeColor="text1" w:themeTint="BF"/>
        </w:rPr>
        <w:t>s</w:t>
      </w:r>
      <w:r w:rsidR="00BF660B">
        <w:rPr>
          <w:color w:val="404040" w:themeColor="text1" w:themeTint="BF"/>
        </w:rPr>
        <w:t xml:space="preserve"> testimony could have been proven true. Think about Old Testament </w:t>
      </w:r>
      <w:r w:rsidR="00E26064">
        <w:rPr>
          <w:color w:val="404040" w:themeColor="text1" w:themeTint="BF"/>
        </w:rPr>
        <w:t>prophecies</w:t>
      </w:r>
      <w:r w:rsidR="00BF660B">
        <w:rPr>
          <w:color w:val="404040" w:themeColor="text1" w:themeTint="BF"/>
        </w:rPr>
        <w:t xml:space="preserve">, </w:t>
      </w:r>
      <w:r w:rsidR="00620C6C">
        <w:rPr>
          <w:color w:val="404040" w:themeColor="text1" w:themeTint="BF"/>
        </w:rPr>
        <w:t>miracles,</w:t>
      </w:r>
      <w:r w:rsidR="00505160">
        <w:rPr>
          <w:color w:val="404040" w:themeColor="text1" w:themeTint="BF"/>
        </w:rPr>
        <w:t xml:space="preserve"> and healings, as well as the three witnesses in this section. If you were </w:t>
      </w:r>
      <w:r w:rsidR="00BB180A">
        <w:rPr>
          <w:color w:val="404040" w:themeColor="text1" w:themeTint="BF"/>
        </w:rPr>
        <w:t>a first</w:t>
      </w:r>
      <w:r w:rsidR="008E3190">
        <w:rPr>
          <w:color w:val="404040" w:themeColor="text1" w:themeTint="BF"/>
        </w:rPr>
        <w:t>-</w:t>
      </w:r>
      <w:r w:rsidR="00BB180A">
        <w:rPr>
          <w:color w:val="404040" w:themeColor="text1" w:themeTint="BF"/>
        </w:rPr>
        <w:t>century Jew who witnessed Jesu</w:t>
      </w:r>
      <w:r w:rsidR="00B2515A">
        <w:rPr>
          <w:color w:val="404040" w:themeColor="text1" w:themeTint="BF"/>
        </w:rPr>
        <w:t>s</w:t>
      </w:r>
      <w:r w:rsidR="00BB180A">
        <w:rPr>
          <w:color w:val="404040" w:themeColor="text1" w:themeTint="BF"/>
        </w:rPr>
        <w:t xml:space="preserve"> and His teachings, which evidence would be most compelling for you? </w:t>
      </w:r>
    </w:p>
    <w:p w14:paraId="0C794D55" w14:textId="77777777" w:rsidR="00B2515A" w:rsidRDefault="00B2515A" w:rsidP="00905E8D">
      <w:pPr>
        <w:ind w:left="720"/>
      </w:pPr>
    </w:p>
    <w:p w14:paraId="0BE03563" w14:textId="5A1D4E68" w:rsidR="00D5479B" w:rsidRDefault="00DF2A1C" w:rsidP="00905E8D">
      <w:pPr>
        <w:ind w:left="720"/>
        <w:rPr>
          <w:color w:val="404040" w:themeColor="text1" w:themeTint="BF"/>
        </w:rPr>
      </w:pPr>
      <w:r w:rsidRPr="00DE78D7">
        <w:rPr>
          <w:color w:val="404040" w:themeColor="text1" w:themeTint="BF"/>
        </w:rPr>
        <w:t xml:space="preserve">The first piece of evidence Jesus presented was the life and ministry of John the Baptist. </w:t>
      </w:r>
      <w:r w:rsidR="00937B23" w:rsidRPr="00DE78D7">
        <w:rPr>
          <w:color w:val="404040" w:themeColor="text1" w:themeTint="BF"/>
        </w:rPr>
        <w:t xml:space="preserve">He reminded the Jewish leaders that they went to John at the </w:t>
      </w:r>
      <w:r w:rsidR="001E2536" w:rsidRPr="00DE78D7">
        <w:rPr>
          <w:color w:val="404040" w:themeColor="text1" w:themeTint="BF"/>
        </w:rPr>
        <w:t xml:space="preserve">Jordan River to hear his testimony </w:t>
      </w:r>
      <w:r w:rsidR="00912BFC" w:rsidRPr="00DE78D7">
        <w:rPr>
          <w:color w:val="404040" w:themeColor="text1" w:themeTint="BF"/>
        </w:rPr>
        <w:t>(John 1:19-</w:t>
      </w:r>
      <w:r w:rsidR="00010551" w:rsidRPr="00DE78D7">
        <w:rPr>
          <w:color w:val="404040" w:themeColor="text1" w:themeTint="BF"/>
        </w:rPr>
        <w:t>23)</w:t>
      </w:r>
      <w:r w:rsidR="005253C3">
        <w:rPr>
          <w:color w:val="404040" w:themeColor="text1" w:themeTint="BF"/>
        </w:rPr>
        <w:t>.</w:t>
      </w:r>
      <w:r w:rsidR="00010551" w:rsidRPr="00DE78D7">
        <w:rPr>
          <w:color w:val="404040" w:themeColor="text1" w:themeTint="BF"/>
        </w:rPr>
        <w:t xml:space="preserve"> However, they rejected his claim that Jesus is the Messiah</w:t>
      </w:r>
      <w:r w:rsidR="00306B9D" w:rsidRPr="00DE78D7">
        <w:rPr>
          <w:color w:val="404040" w:themeColor="text1" w:themeTint="BF"/>
        </w:rPr>
        <w:t xml:space="preserve">. In fact, John the Baptist claimed that part of the reason he baptized was so the </w:t>
      </w:r>
      <w:r w:rsidR="00F64121" w:rsidRPr="00DE78D7">
        <w:rPr>
          <w:color w:val="404040" w:themeColor="text1" w:themeTint="BF"/>
        </w:rPr>
        <w:t>Messiah might be revealed in Israel (John 1:2</w:t>
      </w:r>
      <w:r w:rsidR="001353E0">
        <w:rPr>
          <w:color w:val="404040" w:themeColor="text1" w:themeTint="BF"/>
        </w:rPr>
        <w:t>6-27</w:t>
      </w:r>
      <w:r w:rsidR="00F64121" w:rsidRPr="00DE78D7">
        <w:rPr>
          <w:color w:val="404040" w:themeColor="text1" w:themeTint="BF"/>
        </w:rPr>
        <w:t>). Th</w:t>
      </w:r>
      <w:r w:rsidR="00671445">
        <w:rPr>
          <w:color w:val="404040" w:themeColor="text1" w:themeTint="BF"/>
        </w:rPr>
        <w:t xml:space="preserve">ey came to John to satisfy their curiosity about this </w:t>
      </w:r>
      <w:r w:rsidR="00775F6C">
        <w:rPr>
          <w:color w:val="404040" w:themeColor="text1" w:themeTint="BF"/>
        </w:rPr>
        <w:t xml:space="preserve">traveling teacher who preached so provocatively, but they failed to listen to His words. </w:t>
      </w:r>
      <w:r w:rsidR="00BA4E19">
        <w:rPr>
          <w:color w:val="404040" w:themeColor="text1" w:themeTint="BF"/>
        </w:rPr>
        <w:t>John’s testimony was clear</w:t>
      </w:r>
      <w:r w:rsidR="000F7FAB">
        <w:rPr>
          <w:i/>
          <w:iCs/>
          <w:color w:val="404040" w:themeColor="text1" w:themeTint="BF"/>
        </w:rPr>
        <w:t xml:space="preserve">: </w:t>
      </w:r>
      <w:r w:rsidR="004D1B26" w:rsidRPr="00D5479B">
        <w:rPr>
          <w:i/>
          <w:iCs/>
          <w:color w:val="404040" w:themeColor="text1" w:themeTint="BF"/>
        </w:rPr>
        <w:t>And John testified, “I saw the Spirit descending from heaven like a dove, and he rested on him. I didn’t know him, but he who sent me to baptize with water told me, ‘The one you see the Spirit descending and resting on—he is the one who baptizes with the Holy Spirit.’ I have seen and testified that this is the Son of God”</w:t>
      </w:r>
      <w:r w:rsidR="004D1B26">
        <w:rPr>
          <w:color w:val="404040" w:themeColor="text1" w:themeTint="BF"/>
          <w:vertAlign w:val="superscript"/>
        </w:rPr>
        <w:t xml:space="preserve"> </w:t>
      </w:r>
      <w:r w:rsidR="004D1B26">
        <w:rPr>
          <w:color w:val="404040" w:themeColor="text1" w:themeTint="BF"/>
        </w:rPr>
        <w:t>(John 1:</w:t>
      </w:r>
      <w:r w:rsidR="004E6884">
        <w:rPr>
          <w:color w:val="404040" w:themeColor="text1" w:themeTint="BF"/>
        </w:rPr>
        <w:t>32-34)</w:t>
      </w:r>
      <w:r w:rsidR="000F7FAB">
        <w:rPr>
          <w:color w:val="404040" w:themeColor="text1" w:themeTint="BF"/>
        </w:rPr>
        <w:t>.</w:t>
      </w:r>
    </w:p>
    <w:p w14:paraId="7128F101" w14:textId="77777777" w:rsidR="00D5479B" w:rsidRDefault="00D5479B" w:rsidP="00905E8D">
      <w:pPr>
        <w:ind w:left="720"/>
        <w:rPr>
          <w:color w:val="404040" w:themeColor="text1" w:themeTint="BF"/>
        </w:rPr>
      </w:pPr>
    </w:p>
    <w:p w14:paraId="05FD5A83" w14:textId="452FC545" w:rsidR="00B2515A" w:rsidRDefault="00200058" w:rsidP="00905E8D">
      <w:pPr>
        <w:ind w:left="720"/>
        <w:rPr>
          <w:color w:val="404040" w:themeColor="text1" w:themeTint="BF"/>
        </w:rPr>
      </w:pPr>
      <w:r>
        <w:rPr>
          <w:color w:val="404040" w:themeColor="text1" w:themeTint="BF"/>
        </w:rPr>
        <w:t>The</w:t>
      </w:r>
      <w:r w:rsidR="00447232">
        <w:rPr>
          <w:color w:val="404040" w:themeColor="text1" w:themeTint="BF"/>
        </w:rPr>
        <w:t xml:space="preserve"> person who comes to Christ does so because the Spirit draws</w:t>
      </w:r>
      <w:r w:rsidR="0041098D">
        <w:rPr>
          <w:color w:val="404040" w:themeColor="text1" w:themeTint="BF"/>
        </w:rPr>
        <w:t xml:space="preserve"> him or her</w:t>
      </w:r>
      <w:r w:rsidR="007B71AD">
        <w:rPr>
          <w:color w:val="404040" w:themeColor="text1" w:themeTint="BF"/>
        </w:rPr>
        <w:t xml:space="preserve"> (John 6:44,65</w:t>
      </w:r>
      <w:r w:rsidR="00E26064">
        <w:rPr>
          <w:color w:val="404040" w:themeColor="text1" w:themeTint="BF"/>
        </w:rPr>
        <w:t>)</w:t>
      </w:r>
      <w:r w:rsidR="00640D8A">
        <w:rPr>
          <w:color w:val="404040" w:themeColor="text1" w:themeTint="BF"/>
        </w:rPr>
        <w:t>.</w:t>
      </w:r>
      <w:r w:rsidR="008173B7">
        <w:rPr>
          <w:color w:val="404040" w:themeColor="text1" w:themeTint="BF"/>
        </w:rPr>
        <w:t xml:space="preserve"> </w:t>
      </w:r>
      <w:r w:rsidR="00E26064">
        <w:rPr>
          <w:color w:val="404040" w:themeColor="text1" w:themeTint="BF"/>
        </w:rPr>
        <w:t>Jesus</w:t>
      </w:r>
      <w:r w:rsidR="00C2293C">
        <w:rPr>
          <w:color w:val="404040" w:themeColor="text1" w:themeTint="BF"/>
        </w:rPr>
        <w:t xml:space="preserve"> described John as a “shining light” the people </w:t>
      </w:r>
      <w:r w:rsidR="008173B7">
        <w:rPr>
          <w:color w:val="404040" w:themeColor="text1" w:themeTint="BF"/>
        </w:rPr>
        <w:t>were compelled by</w:t>
      </w:r>
      <w:r w:rsidR="00C2293C">
        <w:rPr>
          <w:color w:val="404040" w:themeColor="text1" w:themeTint="BF"/>
        </w:rPr>
        <w:t xml:space="preserve"> for a season, </w:t>
      </w:r>
      <w:r w:rsidR="008173B7">
        <w:rPr>
          <w:color w:val="404040" w:themeColor="text1" w:themeTint="BF"/>
        </w:rPr>
        <w:t>drawn</w:t>
      </w:r>
      <w:r w:rsidR="00C2293C">
        <w:rPr>
          <w:color w:val="404040" w:themeColor="text1" w:themeTint="BF"/>
        </w:rPr>
        <w:t xml:space="preserve"> by his fiery preaching and his baptism of repentance. Even </w:t>
      </w:r>
      <w:r w:rsidR="008173B7">
        <w:rPr>
          <w:color w:val="404040" w:themeColor="text1" w:themeTint="BF"/>
        </w:rPr>
        <w:t>John</w:t>
      </w:r>
      <w:r w:rsidR="00C2293C">
        <w:rPr>
          <w:color w:val="404040" w:themeColor="text1" w:themeTint="BF"/>
        </w:rPr>
        <w:t xml:space="preserve">, who testified about Christ with conviction and power, experienced people who rejected his testimony. </w:t>
      </w:r>
      <w:r w:rsidR="00447232">
        <w:rPr>
          <w:color w:val="404040" w:themeColor="text1" w:themeTint="BF"/>
        </w:rPr>
        <w:t>As we share Christ with others, we c</w:t>
      </w:r>
      <w:r w:rsidR="007B71AD">
        <w:rPr>
          <w:color w:val="404040" w:themeColor="text1" w:themeTint="BF"/>
        </w:rPr>
        <w:t xml:space="preserve">an rest in the </w:t>
      </w:r>
      <w:r w:rsidR="00A944C7">
        <w:rPr>
          <w:color w:val="404040" w:themeColor="text1" w:themeTint="BF"/>
        </w:rPr>
        <w:t xml:space="preserve">truth that it is our responsibility to share, but it is God who causes the seed of the </w:t>
      </w:r>
      <w:r w:rsidR="008173B7">
        <w:rPr>
          <w:color w:val="404040" w:themeColor="text1" w:themeTint="BF"/>
        </w:rPr>
        <w:t>g</w:t>
      </w:r>
      <w:r w:rsidR="00A944C7">
        <w:rPr>
          <w:color w:val="404040" w:themeColor="text1" w:themeTint="BF"/>
        </w:rPr>
        <w:t>ospel to take root and grow (1 Cor</w:t>
      </w:r>
      <w:r w:rsidR="008173B7">
        <w:rPr>
          <w:color w:val="404040" w:themeColor="text1" w:themeTint="BF"/>
        </w:rPr>
        <w:t>inthians</w:t>
      </w:r>
      <w:r w:rsidR="00A944C7">
        <w:rPr>
          <w:color w:val="404040" w:themeColor="text1" w:themeTint="BF"/>
        </w:rPr>
        <w:t xml:space="preserve"> 3:6-7)</w:t>
      </w:r>
      <w:r w:rsidR="008173B7">
        <w:rPr>
          <w:color w:val="404040" w:themeColor="text1" w:themeTint="BF"/>
        </w:rPr>
        <w:t>.</w:t>
      </w:r>
    </w:p>
    <w:p w14:paraId="406F63BC" w14:textId="77777777" w:rsidR="00D5479B" w:rsidRDefault="00D5479B" w:rsidP="00905E8D">
      <w:pPr>
        <w:ind w:left="720"/>
        <w:rPr>
          <w:color w:val="404040" w:themeColor="text1" w:themeTint="BF"/>
        </w:rPr>
      </w:pPr>
    </w:p>
    <w:p w14:paraId="42D2FD95" w14:textId="43F86AE1" w:rsidR="00D5479B" w:rsidRDefault="00354F13" w:rsidP="00905E8D">
      <w:pPr>
        <w:ind w:left="720"/>
        <w:rPr>
          <w:color w:val="404040" w:themeColor="text1" w:themeTint="BF"/>
        </w:rPr>
      </w:pPr>
      <w:r w:rsidRPr="003E5B83">
        <w:rPr>
          <w:i/>
          <w:iCs/>
          <w:color w:val="404040" w:themeColor="text1" w:themeTint="BF"/>
        </w:rPr>
        <w:t xml:space="preserve">“But I have a greater testimony than John’s because of the works that the Father has given me to accomplish. These very works I am doing testify about me that the </w:t>
      </w:r>
      <w:proofErr w:type="gramStart"/>
      <w:r w:rsidRPr="003E5B83">
        <w:rPr>
          <w:i/>
          <w:iCs/>
          <w:color w:val="404040" w:themeColor="text1" w:themeTint="BF"/>
        </w:rPr>
        <w:t>Father</w:t>
      </w:r>
      <w:proofErr w:type="gramEnd"/>
      <w:r w:rsidRPr="003E5B83">
        <w:rPr>
          <w:i/>
          <w:iCs/>
          <w:color w:val="404040" w:themeColor="text1" w:themeTint="BF"/>
        </w:rPr>
        <w:t xml:space="preserve"> has sent me”</w:t>
      </w:r>
      <w:r>
        <w:rPr>
          <w:color w:val="404040" w:themeColor="text1" w:themeTint="BF"/>
        </w:rPr>
        <w:t xml:space="preserve"> (v</w:t>
      </w:r>
      <w:r w:rsidR="00DA15F8">
        <w:rPr>
          <w:color w:val="404040" w:themeColor="text1" w:themeTint="BF"/>
        </w:rPr>
        <w:t>.</w:t>
      </w:r>
      <w:r>
        <w:rPr>
          <w:color w:val="404040" w:themeColor="text1" w:themeTint="BF"/>
        </w:rPr>
        <w:t xml:space="preserve"> 36)</w:t>
      </w:r>
      <w:r w:rsidR="00DA15F8">
        <w:rPr>
          <w:color w:val="404040" w:themeColor="text1" w:themeTint="BF"/>
        </w:rPr>
        <w:t>.</w:t>
      </w:r>
      <w:r>
        <w:rPr>
          <w:color w:val="404040" w:themeColor="text1" w:themeTint="BF"/>
        </w:rPr>
        <w:t xml:space="preserve"> Jesus’</w:t>
      </w:r>
      <w:r w:rsidR="00D272F4">
        <w:rPr>
          <w:color w:val="404040" w:themeColor="text1" w:themeTint="BF"/>
        </w:rPr>
        <w:t>s</w:t>
      </w:r>
      <w:r>
        <w:rPr>
          <w:color w:val="404040" w:themeColor="text1" w:themeTint="BF"/>
        </w:rPr>
        <w:t xml:space="preserve"> next witness was the evidence of the works He had done. As we have studied over the last few week</w:t>
      </w:r>
      <w:r w:rsidR="00C954FE">
        <w:rPr>
          <w:color w:val="404040" w:themeColor="text1" w:themeTint="BF"/>
        </w:rPr>
        <w:t>s</w:t>
      </w:r>
      <w:r>
        <w:rPr>
          <w:color w:val="404040" w:themeColor="text1" w:themeTint="BF"/>
        </w:rPr>
        <w:t>, by this point in His ministry Jesus had turned water into wine</w:t>
      </w:r>
      <w:r w:rsidR="00985275">
        <w:rPr>
          <w:color w:val="404040" w:themeColor="text1" w:themeTint="BF"/>
        </w:rPr>
        <w:t xml:space="preserve"> (John 2:</w:t>
      </w:r>
      <w:r w:rsidR="00BA32B6">
        <w:rPr>
          <w:color w:val="404040" w:themeColor="text1" w:themeTint="BF"/>
        </w:rPr>
        <w:t xml:space="preserve">7-9), cleansed the temple (John </w:t>
      </w:r>
      <w:r w:rsidR="00AC0B47">
        <w:rPr>
          <w:color w:val="404040" w:themeColor="text1" w:themeTint="BF"/>
        </w:rPr>
        <w:t>2:13-17), performed signs at Passover (John 2:</w:t>
      </w:r>
      <w:r w:rsidR="008C21F3">
        <w:rPr>
          <w:color w:val="404040" w:themeColor="text1" w:themeTint="BF"/>
        </w:rPr>
        <w:t xml:space="preserve">23), </w:t>
      </w:r>
      <w:r w:rsidR="00B574F8">
        <w:rPr>
          <w:color w:val="404040" w:themeColor="text1" w:themeTint="BF"/>
        </w:rPr>
        <w:t>healed the royal official’s son</w:t>
      </w:r>
      <w:r w:rsidR="00094F7B">
        <w:rPr>
          <w:color w:val="404040" w:themeColor="text1" w:themeTint="BF"/>
        </w:rPr>
        <w:t xml:space="preserve"> (John 4:50)</w:t>
      </w:r>
      <w:r w:rsidR="00B574F8">
        <w:rPr>
          <w:color w:val="404040" w:themeColor="text1" w:themeTint="BF"/>
        </w:rPr>
        <w:t xml:space="preserve">, </w:t>
      </w:r>
      <w:r w:rsidR="00A77950">
        <w:rPr>
          <w:color w:val="404040" w:themeColor="text1" w:themeTint="BF"/>
        </w:rPr>
        <w:t>and healed the man at the pool of Bethesda</w:t>
      </w:r>
      <w:r w:rsidR="00094F7B">
        <w:rPr>
          <w:color w:val="404040" w:themeColor="text1" w:themeTint="BF"/>
        </w:rPr>
        <w:t xml:space="preserve"> (</w:t>
      </w:r>
      <w:r w:rsidR="0004362E">
        <w:rPr>
          <w:color w:val="404040" w:themeColor="text1" w:themeTint="BF"/>
        </w:rPr>
        <w:t>John 5:8)</w:t>
      </w:r>
      <w:r w:rsidR="00A77950">
        <w:rPr>
          <w:color w:val="404040" w:themeColor="text1" w:themeTint="BF"/>
        </w:rPr>
        <w:t xml:space="preserve">. The witness of His works should have been sufficient for people to believe He is the Messiah. </w:t>
      </w:r>
      <w:r w:rsidR="00496B4F">
        <w:rPr>
          <w:color w:val="404040" w:themeColor="text1" w:themeTint="BF"/>
        </w:rPr>
        <w:t xml:space="preserve">However, as Jesus said in Matthew </w:t>
      </w:r>
      <w:r w:rsidR="004A594B">
        <w:rPr>
          <w:color w:val="404040" w:themeColor="text1" w:themeTint="BF"/>
        </w:rPr>
        <w:t xml:space="preserve">12:38-40, no </w:t>
      </w:r>
      <w:r w:rsidR="00F0660A">
        <w:rPr>
          <w:color w:val="404040" w:themeColor="text1" w:themeTint="BF"/>
        </w:rPr>
        <w:t>number</w:t>
      </w:r>
      <w:r w:rsidR="004A594B">
        <w:rPr>
          <w:color w:val="404040" w:themeColor="text1" w:themeTint="BF"/>
        </w:rPr>
        <w:t xml:space="preserve"> of signs would be enough. The ultimate sign Jesus would give is the </w:t>
      </w:r>
      <w:r w:rsidR="004A594B" w:rsidRPr="00D272F4">
        <w:rPr>
          <w:color w:val="404040" w:themeColor="text1" w:themeTint="BF"/>
        </w:rPr>
        <w:t>“sign of Jonah</w:t>
      </w:r>
      <w:r w:rsidR="00620C6C" w:rsidRPr="00D272F4">
        <w:rPr>
          <w:color w:val="404040" w:themeColor="text1" w:themeTint="BF"/>
        </w:rPr>
        <w:t>.”</w:t>
      </w:r>
      <w:r w:rsidR="004A594B">
        <w:rPr>
          <w:color w:val="404040" w:themeColor="text1" w:themeTint="BF"/>
        </w:rPr>
        <w:t xml:space="preserve"> Christ’s death, burial, and resurrection three days later would be the ultimate sign, though He correctly foretold that even that would not be sufficient for some to </w:t>
      </w:r>
      <w:r w:rsidR="00D272F4">
        <w:rPr>
          <w:color w:val="404040" w:themeColor="text1" w:themeTint="BF"/>
        </w:rPr>
        <w:t>believe</w:t>
      </w:r>
      <w:r w:rsidR="004A594B">
        <w:rPr>
          <w:color w:val="404040" w:themeColor="text1" w:themeTint="BF"/>
        </w:rPr>
        <w:t xml:space="preserve">. </w:t>
      </w:r>
    </w:p>
    <w:p w14:paraId="75DDC37C" w14:textId="77777777" w:rsidR="004A594B" w:rsidRDefault="004A594B" w:rsidP="00905E8D">
      <w:pPr>
        <w:ind w:left="720"/>
        <w:rPr>
          <w:color w:val="404040" w:themeColor="text1" w:themeTint="BF"/>
        </w:rPr>
      </w:pPr>
    </w:p>
    <w:p w14:paraId="5B5A1743" w14:textId="48A949D0" w:rsidR="00571B7D" w:rsidRDefault="003E5B83" w:rsidP="00571B7D">
      <w:pPr>
        <w:ind w:left="720"/>
        <w:rPr>
          <w:color w:val="404040" w:themeColor="text1" w:themeTint="BF"/>
        </w:rPr>
      </w:pPr>
      <w:r>
        <w:rPr>
          <w:color w:val="404040" w:themeColor="text1" w:themeTint="BF"/>
        </w:rPr>
        <w:t>In verse</w:t>
      </w:r>
      <w:r w:rsidR="00972402">
        <w:rPr>
          <w:color w:val="404040" w:themeColor="text1" w:themeTint="BF"/>
        </w:rPr>
        <w:t xml:space="preserve">s 37-38, Jesus called His next witness—God the Father. </w:t>
      </w:r>
      <w:r w:rsidR="00972402" w:rsidRPr="00C67768">
        <w:rPr>
          <w:i/>
          <w:iCs/>
          <w:color w:val="404040" w:themeColor="text1" w:themeTint="BF"/>
        </w:rPr>
        <w:t xml:space="preserve">“The Father who sent me has himself testified about me. You have not heard his voice at any time, and you haven’t seen his form. You don’t have his word residing in you, because you don’t believe the </w:t>
      </w:r>
      <w:proofErr w:type="gramStart"/>
      <w:r w:rsidR="00972402" w:rsidRPr="00C67768">
        <w:rPr>
          <w:i/>
          <w:iCs/>
          <w:color w:val="404040" w:themeColor="text1" w:themeTint="BF"/>
        </w:rPr>
        <w:t>one</w:t>
      </w:r>
      <w:proofErr w:type="gramEnd"/>
      <w:r w:rsidR="00972402" w:rsidRPr="00C67768">
        <w:rPr>
          <w:i/>
          <w:iCs/>
          <w:color w:val="404040" w:themeColor="text1" w:themeTint="BF"/>
        </w:rPr>
        <w:t xml:space="preserve"> he sent.</w:t>
      </w:r>
      <w:r w:rsidR="00842A24" w:rsidRPr="00C67768">
        <w:rPr>
          <w:i/>
          <w:iCs/>
          <w:color w:val="404040" w:themeColor="text1" w:themeTint="BF"/>
        </w:rPr>
        <w:t>”</w:t>
      </w:r>
      <w:r w:rsidR="00842A24">
        <w:rPr>
          <w:color w:val="404040" w:themeColor="text1" w:themeTint="BF"/>
        </w:rPr>
        <w:t xml:space="preserve"> Here, Jesus likely referr</w:t>
      </w:r>
      <w:r w:rsidR="00D272F4">
        <w:rPr>
          <w:color w:val="404040" w:themeColor="text1" w:themeTint="BF"/>
        </w:rPr>
        <w:t>ed</w:t>
      </w:r>
      <w:r w:rsidR="00842A24">
        <w:rPr>
          <w:color w:val="404040" w:themeColor="text1" w:themeTint="BF"/>
        </w:rPr>
        <w:t xml:space="preserve"> to His own baptism, when God spoke from heave</w:t>
      </w:r>
      <w:r w:rsidR="001C044A">
        <w:rPr>
          <w:color w:val="404040" w:themeColor="text1" w:themeTint="BF"/>
        </w:rPr>
        <w:t xml:space="preserve">n, saying, </w:t>
      </w:r>
      <w:r w:rsidR="001C044A" w:rsidRPr="00571B7D">
        <w:rPr>
          <w:i/>
          <w:iCs/>
          <w:color w:val="404040" w:themeColor="text1" w:themeTint="BF"/>
        </w:rPr>
        <w:t>“This is my beloved Son, with whom I am well-pleased”</w:t>
      </w:r>
      <w:r w:rsidR="001C044A">
        <w:rPr>
          <w:color w:val="404040" w:themeColor="text1" w:themeTint="BF"/>
        </w:rPr>
        <w:t xml:space="preserve"> (Matthew 3:</w:t>
      </w:r>
      <w:r w:rsidR="00A53C17">
        <w:rPr>
          <w:color w:val="404040" w:themeColor="text1" w:themeTint="BF"/>
        </w:rPr>
        <w:t xml:space="preserve">17). Jesus told the religious leaders that their failure to recognize the Messiah was paramount to rejecting God Himself. </w:t>
      </w:r>
    </w:p>
    <w:p w14:paraId="3D196D41" w14:textId="77777777" w:rsidR="007075D9" w:rsidRDefault="007075D9" w:rsidP="00571B7D">
      <w:pPr>
        <w:ind w:left="720"/>
        <w:rPr>
          <w:color w:val="404040" w:themeColor="text1" w:themeTint="BF"/>
        </w:rPr>
      </w:pPr>
    </w:p>
    <w:p w14:paraId="7204E5C3" w14:textId="7FD2D320" w:rsidR="00ED608E" w:rsidRDefault="00571B7D" w:rsidP="004910EF">
      <w:pPr>
        <w:ind w:left="720"/>
        <w:rPr>
          <w:color w:val="404040" w:themeColor="text1" w:themeTint="BF"/>
        </w:rPr>
      </w:pPr>
      <w:r>
        <w:rPr>
          <w:color w:val="404040" w:themeColor="text1" w:themeTint="BF"/>
        </w:rPr>
        <w:lastRenderedPageBreak/>
        <w:t>In verse</w:t>
      </w:r>
      <w:r w:rsidR="007075D9">
        <w:rPr>
          <w:color w:val="404040" w:themeColor="text1" w:themeTint="BF"/>
        </w:rPr>
        <w:t xml:space="preserve">s </w:t>
      </w:r>
      <w:r w:rsidR="00651E9E">
        <w:rPr>
          <w:color w:val="404040" w:themeColor="text1" w:themeTint="BF"/>
        </w:rPr>
        <w:t>38-</w:t>
      </w:r>
      <w:r w:rsidR="003C090C">
        <w:rPr>
          <w:color w:val="404040" w:themeColor="text1" w:themeTint="BF"/>
        </w:rPr>
        <w:t>40</w:t>
      </w:r>
      <w:r w:rsidR="00651E9E">
        <w:rPr>
          <w:color w:val="404040" w:themeColor="text1" w:themeTint="BF"/>
        </w:rPr>
        <w:t>, Jesus called His final witness to His divinity</w:t>
      </w:r>
      <w:r w:rsidR="003A4A13">
        <w:rPr>
          <w:color w:val="404040" w:themeColor="text1" w:themeTint="BF"/>
        </w:rPr>
        <w:t>—</w:t>
      </w:r>
      <w:r w:rsidR="00651E9E">
        <w:rPr>
          <w:color w:val="404040" w:themeColor="text1" w:themeTint="BF"/>
        </w:rPr>
        <w:t xml:space="preserve">the testimony of Scripture. To these religious leaders who </w:t>
      </w:r>
      <w:r w:rsidR="009F4FDF">
        <w:rPr>
          <w:color w:val="404040" w:themeColor="text1" w:themeTint="BF"/>
        </w:rPr>
        <w:t>spent their lives memorizing and teaching Scripture, Jesus declared</w:t>
      </w:r>
      <w:r w:rsidR="009F4FDF" w:rsidRPr="00CD4056">
        <w:rPr>
          <w:i/>
          <w:iCs/>
          <w:color w:val="404040" w:themeColor="text1" w:themeTint="BF"/>
        </w:rPr>
        <w:t>, “You don’t have his word residing in you, because you don’t believe the one he sent. You pore over the Scriptures because you think you have eternal life in them, and yet they testify about me. But you are not willing to come to me so that you may have life.”</w:t>
      </w:r>
      <w:r w:rsidR="009F4FDF">
        <w:rPr>
          <w:color w:val="404040" w:themeColor="text1" w:themeTint="BF"/>
        </w:rPr>
        <w:t xml:space="preserve"> </w:t>
      </w:r>
      <w:r w:rsidR="003C090C">
        <w:rPr>
          <w:color w:val="404040" w:themeColor="text1" w:themeTint="BF"/>
        </w:rPr>
        <w:t xml:space="preserve">The religious leaders of the day should have been the first to recognize the Messiah. However, they stubbornly refused to acknowledge what the Old Testament declared about Jesus. </w:t>
      </w:r>
      <w:r w:rsidR="00FE7C9E">
        <w:rPr>
          <w:color w:val="404040" w:themeColor="text1" w:themeTint="BF"/>
        </w:rPr>
        <w:t xml:space="preserve">They were filled with knowledge about </w:t>
      </w:r>
      <w:r w:rsidR="00F0660A">
        <w:rPr>
          <w:color w:val="404040" w:themeColor="text1" w:themeTint="BF"/>
        </w:rPr>
        <w:t>God but</w:t>
      </w:r>
      <w:r w:rsidR="00FE7C9E">
        <w:rPr>
          <w:color w:val="404040" w:themeColor="text1" w:themeTint="BF"/>
        </w:rPr>
        <w:t xml:space="preserve"> lacked love. Their endless recitations of Scripture had turned them into </w:t>
      </w:r>
      <w:r w:rsidR="00660F36">
        <w:rPr>
          <w:color w:val="404040" w:themeColor="text1" w:themeTint="BF"/>
        </w:rPr>
        <w:t>“</w:t>
      </w:r>
      <w:r w:rsidR="00660F36" w:rsidRPr="00CD4056">
        <w:rPr>
          <w:i/>
          <w:iCs/>
          <w:color w:val="404040" w:themeColor="text1" w:themeTint="BF"/>
        </w:rPr>
        <w:t>clanging cymbals</w:t>
      </w:r>
      <w:r w:rsidR="00660F36">
        <w:rPr>
          <w:color w:val="404040" w:themeColor="text1" w:themeTint="BF"/>
        </w:rPr>
        <w:t xml:space="preserve">” who had </w:t>
      </w:r>
      <w:r w:rsidR="003A4A13">
        <w:rPr>
          <w:color w:val="404040" w:themeColor="text1" w:themeTint="BF"/>
        </w:rPr>
        <w:t>abundant</w:t>
      </w:r>
      <w:r w:rsidR="00660F36">
        <w:rPr>
          <w:color w:val="404040" w:themeColor="text1" w:themeTint="BF"/>
        </w:rPr>
        <w:t xml:space="preserve"> </w:t>
      </w:r>
      <w:r w:rsidR="00F0660A">
        <w:rPr>
          <w:color w:val="404040" w:themeColor="text1" w:themeTint="BF"/>
        </w:rPr>
        <w:t>knowledge but</w:t>
      </w:r>
      <w:r w:rsidR="00660F36">
        <w:rPr>
          <w:color w:val="404040" w:themeColor="text1" w:themeTint="BF"/>
        </w:rPr>
        <w:t xml:space="preserve"> lacked love (1 Cor</w:t>
      </w:r>
      <w:r w:rsidR="001D7427">
        <w:rPr>
          <w:color w:val="404040" w:themeColor="text1" w:themeTint="BF"/>
        </w:rPr>
        <w:t>inthians</w:t>
      </w:r>
      <w:r w:rsidR="00660F36">
        <w:rPr>
          <w:color w:val="404040" w:themeColor="text1" w:themeTint="BF"/>
        </w:rPr>
        <w:t xml:space="preserve"> 13:1-</w:t>
      </w:r>
      <w:r w:rsidR="00CD4056">
        <w:rPr>
          <w:color w:val="404040" w:themeColor="text1" w:themeTint="BF"/>
        </w:rPr>
        <w:t>2</w:t>
      </w:r>
      <w:r w:rsidR="00660F36">
        <w:rPr>
          <w:color w:val="404040" w:themeColor="text1" w:themeTint="BF"/>
        </w:rPr>
        <w:t>)</w:t>
      </w:r>
      <w:r w:rsidR="003A4A13">
        <w:rPr>
          <w:color w:val="404040" w:themeColor="text1" w:themeTint="BF"/>
        </w:rPr>
        <w:t>.</w:t>
      </w:r>
      <w:r w:rsidR="00CD4056">
        <w:rPr>
          <w:color w:val="404040" w:themeColor="text1" w:themeTint="BF"/>
        </w:rPr>
        <w:t xml:space="preserve"> Knowledge of Scripture isn’t enough to get into </w:t>
      </w:r>
      <w:r w:rsidR="003A4A13">
        <w:rPr>
          <w:color w:val="404040" w:themeColor="text1" w:themeTint="BF"/>
        </w:rPr>
        <w:t>h</w:t>
      </w:r>
      <w:r w:rsidR="00CD4056">
        <w:rPr>
          <w:color w:val="404040" w:themeColor="text1" w:themeTint="BF"/>
        </w:rPr>
        <w:t xml:space="preserve">eaven. </w:t>
      </w:r>
      <w:r w:rsidR="006E5939">
        <w:rPr>
          <w:color w:val="404040" w:themeColor="text1" w:themeTint="BF"/>
        </w:rPr>
        <w:t xml:space="preserve">Scripture </w:t>
      </w:r>
      <w:r w:rsidR="003A4A13">
        <w:rPr>
          <w:color w:val="404040" w:themeColor="text1" w:themeTint="BF"/>
        </w:rPr>
        <w:t>is a</w:t>
      </w:r>
      <w:r w:rsidR="006E5939">
        <w:rPr>
          <w:color w:val="404040" w:themeColor="text1" w:themeTint="BF"/>
        </w:rPr>
        <w:t xml:space="preserve"> corroborating witness</w:t>
      </w:r>
      <w:r w:rsidR="00AF76F8">
        <w:rPr>
          <w:color w:val="404040" w:themeColor="text1" w:themeTint="BF"/>
        </w:rPr>
        <w:t xml:space="preserve"> that point</w:t>
      </w:r>
      <w:r w:rsidR="003A4A13">
        <w:rPr>
          <w:color w:val="404040" w:themeColor="text1" w:themeTint="BF"/>
        </w:rPr>
        <w:t>s</w:t>
      </w:r>
      <w:r w:rsidR="00AF76F8">
        <w:rPr>
          <w:color w:val="404040" w:themeColor="text1" w:themeTint="BF"/>
        </w:rPr>
        <w:t xml:space="preserve"> all people to Jesus. </w:t>
      </w:r>
    </w:p>
    <w:p w14:paraId="43B5A761" w14:textId="77777777" w:rsidR="004910EF" w:rsidRPr="00DE78D7" w:rsidRDefault="004910EF" w:rsidP="004910EF">
      <w:pPr>
        <w:ind w:left="720"/>
        <w:rPr>
          <w:color w:val="404040" w:themeColor="text1" w:themeTint="BF"/>
        </w:rPr>
      </w:pPr>
    </w:p>
    <w:p w14:paraId="40EF5B5B" w14:textId="77777777" w:rsidR="00ED608E" w:rsidRDefault="00ED608E" w:rsidP="00ED608E">
      <w:pPr>
        <w:pStyle w:val="Heading1Alt"/>
        <w:ind w:left="720"/>
      </w:pPr>
      <w:r>
        <w:t>DISCUSS</w:t>
      </w:r>
    </w:p>
    <w:p w14:paraId="39909317" w14:textId="77777777" w:rsidR="00ED608E" w:rsidRDefault="00ED608E" w:rsidP="00ED608E">
      <w:pPr>
        <w:ind w:left="720"/>
        <w:rPr>
          <w:i/>
          <w:iCs/>
        </w:rPr>
      </w:pPr>
    </w:p>
    <w:p w14:paraId="06A5049D" w14:textId="234FE0DE" w:rsidR="003E79BA" w:rsidRDefault="003E79BA" w:rsidP="003E79BA">
      <w:pPr>
        <w:pStyle w:val="ListParagraph"/>
        <w:numPr>
          <w:ilvl w:val="0"/>
          <w:numId w:val="35"/>
        </w:numPr>
        <w:rPr>
          <w:i/>
          <w:iCs/>
          <w:color w:val="404040" w:themeColor="text1" w:themeTint="BF"/>
        </w:rPr>
      </w:pPr>
      <w:r w:rsidRPr="003E79BA">
        <w:rPr>
          <w:i/>
          <w:iCs/>
          <w:color w:val="404040" w:themeColor="text1" w:themeTint="BF"/>
        </w:rPr>
        <w:t>What are the three witness</w:t>
      </w:r>
      <w:r w:rsidR="008541B5">
        <w:rPr>
          <w:i/>
          <w:iCs/>
          <w:color w:val="404040" w:themeColor="text1" w:themeTint="BF"/>
        </w:rPr>
        <w:t>es</w:t>
      </w:r>
      <w:r w:rsidRPr="003E79BA">
        <w:rPr>
          <w:i/>
          <w:iCs/>
          <w:color w:val="404040" w:themeColor="text1" w:themeTint="BF"/>
        </w:rPr>
        <w:t xml:space="preserve"> Jesus reference</w:t>
      </w:r>
      <w:r w:rsidR="008541B5">
        <w:rPr>
          <w:i/>
          <w:iCs/>
          <w:color w:val="404040" w:themeColor="text1" w:themeTint="BF"/>
        </w:rPr>
        <w:t>d</w:t>
      </w:r>
      <w:r w:rsidRPr="003E79BA">
        <w:rPr>
          <w:i/>
          <w:iCs/>
          <w:color w:val="404040" w:themeColor="text1" w:themeTint="BF"/>
        </w:rPr>
        <w:t xml:space="preserve">, and how does each </w:t>
      </w:r>
      <w:r w:rsidR="008541B5">
        <w:rPr>
          <w:i/>
          <w:iCs/>
          <w:color w:val="404040" w:themeColor="text1" w:themeTint="BF"/>
        </w:rPr>
        <w:t>support His claims</w:t>
      </w:r>
      <w:r w:rsidRPr="003E79BA">
        <w:rPr>
          <w:i/>
          <w:iCs/>
          <w:color w:val="404040" w:themeColor="text1" w:themeTint="BF"/>
        </w:rPr>
        <w:t>?</w:t>
      </w:r>
    </w:p>
    <w:p w14:paraId="6AC2F954" w14:textId="6DA85BBD" w:rsidR="00FE7903" w:rsidRDefault="008541B5" w:rsidP="003E79BA">
      <w:pPr>
        <w:pStyle w:val="ListParagraph"/>
        <w:numPr>
          <w:ilvl w:val="0"/>
          <w:numId w:val="35"/>
        </w:numPr>
        <w:rPr>
          <w:i/>
          <w:iCs/>
          <w:color w:val="404040" w:themeColor="text1" w:themeTint="BF"/>
        </w:rPr>
      </w:pPr>
      <w:r>
        <w:rPr>
          <w:i/>
          <w:iCs/>
          <w:color w:val="404040" w:themeColor="text1" w:themeTint="BF"/>
        </w:rPr>
        <w:t>The legal</w:t>
      </w:r>
      <w:r w:rsidR="00FE7903" w:rsidRPr="00FE7903">
        <w:rPr>
          <w:i/>
          <w:iCs/>
          <w:color w:val="404040" w:themeColor="text1" w:themeTint="BF"/>
        </w:rPr>
        <w:t xml:space="preserve"> notion of</w:t>
      </w:r>
      <w:r>
        <w:rPr>
          <w:i/>
          <w:iCs/>
          <w:color w:val="404040" w:themeColor="text1" w:themeTint="BF"/>
        </w:rPr>
        <w:t xml:space="preserve"> the day was</w:t>
      </w:r>
      <w:r w:rsidR="00FE7903" w:rsidRPr="00FE7903">
        <w:rPr>
          <w:i/>
          <w:iCs/>
          <w:color w:val="404040" w:themeColor="text1" w:themeTint="BF"/>
        </w:rPr>
        <w:t xml:space="preserve"> two or three credible witnesses</w:t>
      </w:r>
      <w:r>
        <w:rPr>
          <w:i/>
          <w:iCs/>
          <w:color w:val="404040" w:themeColor="text1" w:themeTint="BF"/>
        </w:rPr>
        <w:t xml:space="preserve"> were needed</w:t>
      </w:r>
      <w:r w:rsidR="00FE7903" w:rsidRPr="00FE7903">
        <w:rPr>
          <w:i/>
          <w:iCs/>
          <w:color w:val="404040" w:themeColor="text1" w:themeTint="BF"/>
        </w:rPr>
        <w:t xml:space="preserve"> (see Deuteronomy 19:15)</w:t>
      </w:r>
      <w:r>
        <w:rPr>
          <w:i/>
          <w:iCs/>
          <w:color w:val="404040" w:themeColor="text1" w:themeTint="BF"/>
        </w:rPr>
        <w:t xml:space="preserve">. </w:t>
      </w:r>
      <w:r w:rsidR="00FE7903" w:rsidRPr="00FE7903">
        <w:rPr>
          <w:i/>
          <w:iCs/>
          <w:color w:val="404040" w:themeColor="text1" w:themeTint="BF"/>
        </w:rPr>
        <w:t>What does this tell us about how Jesus invites belief?</w:t>
      </w:r>
    </w:p>
    <w:p w14:paraId="5BB254FD" w14:textId="7531370B" w:rsidR="00DF30DF" w:rsidRPr="008541B5" w:rsidRDefault="00C00A8A" w:rsidP="008541B5">
      <w:pPr>
        <w:pStyle w:val="ListParagraph"/>
        <w:numPr>
          <w:ilvl w:val="0"/>
          <w:numId w:val="35"/>
        </w:numPr>
        <w:rPr>
          <w:i/>
          <w:iCs/>
          <w:color w:val="404040" w:themeColor="text1" w:themeTint="BF"/>
        </w:rPr>
      </w:pPr>
      <w:r w:rsidRPr="00C00A8A">
        <w:rPr>
          <w:i/>
          <w:iCs/>
          <w:color w:val="404040" w:themeColor="text1" w:themeTint="BF"/>
        </w:rPr>
        <w:t xml:space="preserve">In your life, whose “witness” </w:t>
      </w:r>
      <w:proofErr w:type="gramStart"/>
      <w:r w:rsidRPr="00C00A8A">
        <w:rPr>
          <w:i/>
          <w:iCs/>
          <w:color w:val="404040" w:themeColor="text1" w:themeTint="BF"/>
        </w:rPr>
        <w:t>do</w:t>
      </w:r>
      <w:proofErr w:type="gramEnd"/>
      <w:r w:rsidRPr="00C00A8A">
        <w:rPr>
          <w:i/>
          <w:iCs/>
          <w:color w:val="404040" w:themeColor="text1" w:themeTint="BF"/>
        </w:rPr>
        <w:t xml:space="preserve"> you rely on—or fail to rely on—for Jesus’</w:t>
      </w:r>
      <w:r w:rsidR="008541B5">
        <w:rPr>
          <w:i/>
          <w:iCs/>
          <w:color w:val="404040" w:themeColor="text1" w:themeTint="BF"/>
        </w:rPr>
        <w:t>s</w:t>
      </w:r>
      <w:r w:rsidRPr="00C00A8A">
        <w:rPr>
          <w:i/>
          <w:iCs/>
          <w:color w:val="404040" w:themeColor="text1" w:themeTint="BF"/>
        </w:rPr>
        <w:t xml:space="preserve"> identity and authority? How might you give greater </w:t>
      </w:r>
      <w:r>
        <w:rPr>
          <w:i/>
          <w:iCs/>
          <w:color w:val="404040" w:themeColor="text1" w:themeTint="BF"/>
        </w:rPr>
        <w:t>priority</w:t>
      </w:r>
      <w:r w:rsidRPr="00C00A8A">
        <w:rPr>
          <w:i/>
          <w:iCs/>
          <w:color w:val="404040" w:themeColor="text1" w:themeTint="BF"/>
        </w:rPr>
        <w:t xml:space="preserve"> to the witness of Scripture and the Father rather than relying solely on your personal feelings or experience?</w:t>
      </w:r>
      <w:r w:rsidRPr="00C00A8A">
        <w:rPr>
          <w:i/>
          <w:iCs/>
          <w:color w:val="404040" w:themeColor="text1" w:themeTint="BF"/>
        </w:rPr>
        <w:br/>
      </w:r>
      <w:r w:rsidR="003E79BA" w:rsidRPr="003E79BA">
        <w:rPr>
          <w:i/>
          <w:iCs/>
          <w:color w:val="404040" w:themeColor="text1" w:themeTint="BF"/>
        </w:rPr>
        <w:br/>
      </w:r>
    </w:p>
    <w:p w14:paraId="580788C2" w14:textId="77777777" w:rsidR="00DF30DF" w:rsidRDefault="00DF30DF" w:rsidP="00C837A4">
      <w:pPr>
        <w:ind w:left="720"/>
        <w:rPr>
          <w:b/>
          <w:color w:val="404040" w:themeColor="text1" w:themeTint="BF"/>
        </w:rPr>
      </w:pPr>
    </w:p>
    <w:p w14:paraId="270BD847" w14:textId="5D01AA64" w:rsidR="00ED608E" w:rsidRPr="00E77425" w:rsidRDefault="00ED608E" w:rsidP="00ED608E">
      <w:pPr>
        <w:pStyle w:val="ListParagraph"/>
        <w:autoSpaceDE w:val="0"/>
        <w:autoSpaceDN w:val="0"/>
        <w:adjustRightInd w:val="0"/>
        <w:spacing w:line="360" w:lineRule="auto"/>
        <w:rPr>
          <w:rFonts w:ascii="Helvetica Neue" w:hAnsi="Helvetica Neue"/>
          <w:b/>
          <w:i/>
          <w:iCs/>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DC043E" w:rsidRPr="00DC043E">
        <w:rPr>
          <w:rFonts w:ascii="Helvetica Neue" w:hAnsi="Helvetica Neue"/>
          <w:b/>
          <w:bCs/>
          <w:color w:val="404040" w:themeColor="text1" w:themeTint="BF"/>
          <w:sz w:val="28"/>
          <w:szCs w:val="28"/>
        </w:rPr>
        <w:t xml:space="preserve">The </w:t>
      </w:r>
      <w:r w:rsidR="00DC043E" w:rsidRPr="00DC043E">
        <w:rPr>
          <w:rFonts w:ascii="Helvetica Neue" w:hAnsi="Helvetica Neue"/>
          <w:b/>
          <w:bCs/>
          <w:color w:val="404040" w:themeColor="text1" w:themeTint="BF"/>
          <w:sz w:val="28"/>
          <w:szCs w:val="28"/>
          <w:u w:val="single"/>
        </w:rPr>
        <w:t>Verdict</w:t>
      </w:r>
      <w:r w:rsidR="00DC043E" w:rsidRPr="00DC043E">
        <w:rPr>
          <w:rFonts w:ascii="Helvetica Neue" w:hAnsi="Helvetica Neue"/>
          <w:b/>
          <w:bCs/>
          <w:color w:val="404040" w:themeColor="text1" w:themeTint="BF"/>
          <w:sz w:val="28"/>
          <w:szCs w:val="28"/>
        </w:rPr>
        <w:t xml:space="preserve"> of Rejection: </w:t>
      </w:r>
      <w:r w:rsidR="00DC043E" w:rsidRPr="00DC043E">
        <w:rPr>
          <w:rFonts w:ascii="Helvetica Neue" w:hAnsi="Helvetica Neue"/>
          <w:b/>
          <w:bCs/>
          <w:color w:val="404040" w:themeColor="text1" w:themeTint="BF"/>
          <w:sz w:val="28"/>
          <w:szCs w:val="28"/>
          <w:u w:val="single"/>
        </w:rPr>
        <w:t>Ignoring</w:t>
      </w:r>
      <w:r w:rsidR="00DC043E" w:rsidRPr="00DC043E">
        <w:rPr>
          <w:rFonts w:ascii="Helvetica Neue" w:hAnsi="Helvetica Neue"/>
          <w:b/>
          <w:bCs/>
          <w:color w:val="404040" w:themeColor="text1" w:themeTint="BF"/>
          <w:sz w:val="28"/>
          <w:szCs w:val="28"/>
        </w:rPr>
        <w:t xml:space="preserve"> the Witness, Rejecting </w:t>
      </w:r>
      <w:r w:rsidR="00DC043E" w:rsidRPr="008541B5">
        <w:rPr>
          <w:rFonts w:ascii="Helvetica Neue" w:hAnsi="Helvetica Neue"/>
          <w:b/>
          <w:bCs/>
          <w:color w:val="404040" w:themeColor="text1" w:themeTint="BF"/>
          <w:sz w:val="28"/>
          <w:szCs w:val="28"/>
          <w:u w:val="single"/>
        </w:rPr>
        <w:t>Christ</w:t>
      </w:r>
    </w:p>
    <w:p w14:paraId="544C23A8" w14:textId="6563EDBB" w:rsidR="00E776A2" w:rsidRPr="00E77425" w:rsidRDefault="004265B5" w:rsidP="00ED608E">
      <w:pPr>
        <w:ind w:left="720"/>
        <w:rPr>
          <w:i/>
          <w:iCs/>
          <w:color w:val="404040" w:themeColor="text1" w:themeTint="BF"/>
        </w:rPr>
      </w:pPr>
      <w:r w:rsidRPr="00E77425">
        <w:rPr>
          <w:i/>
          <w:iCs/>
          <w:color w:val="404040" w:themeColor="text1" w:themeTint="BF"/>
        </w:rPr>
        <w:t xml:space="preserve">John </w:t>
      </w:r>
      <w:r w:rsidR="00CC640E" w:rsidRPr="00E77425">
        <w:rPr>
          <w:i/>
          <w:iCs/>
          <w:color w:val="404040" w:themeColor="text1" w:themeTint="BF"/>
        </w:rPr>
        <w:t>5:</w:t>
      </w:r>
      <w:r w:rsidR="00E77425" w:rsidRPr="00E77425">
        <w:rPr>
          <w:i/>
          <w:iCs/>
          <w:color w:val="404040" w:themeColor="text1" w:themeTint="BF"/>
        </w:rPr>
        <w:t>41-47</w:t>
      </w:r>
      <w:r w:rsidR="005E56B0">
        <w:rPr>
          <w:i/>
          <w:iCs/>
          <w:color w:val="404040" w:themeColor="text1" w:themeTint="BF"/>
        </w:rPr>
        <w:t>:</w:t>
      </w:r>
      <w:r w:rsidR="00E77425" w:rsidRPr="00E77425">
        <w:rPr>
          <w:i/>
          <w:iCs/>
          <w:color w:val="404040" w:themeColor="text1" w:themeTint="BF"/>
        </w:rPr>
        <w:t xml:space="preserve"> “I do not accept glory from people, but I know you—that you have no love for God within you. I have come in my </w:t>
      </w:r>
      <w:proofErr w:type="gramStart"/>
      <w:r w:rsidR="00E77425" w:rsidRPr="00E77425">
        <w:rPr>
          <w:i/>
          <w:iCs/>
          <w:color w:val="404040" w:themeColor="text1" w:themeTint="BF"/>
        </w:rPr>
        <w:t>Father’s</w:t>
      </w:r>
      <w:proofErr w:type="gramEnd"/>
      <w:r w:rsidR="00E77425" w:rsidRPr="00E77425">
        <w:rPr>
          <w:i/>
          <w:iCs/>
          <w:color w:val="404040" w:themeColor="text1" w:themeTint="BF"/>
        </w:rPr>
        <w:t xml:space="preserve"> name, and yet you don’t accept me. If someone else comes in his own name, you will accept him. How can you believe, since you accept glory from one another but don’t seek the glory that comes from the only God? Do not think that I will accuse you to the </w:t>
      </w:r>
      <w:proofErr w:type="gramStart"/>
      <w:r w:rsidR="00E77425" w:rsidRPr="00E77425">
        <w:rPr>
          <w:i/>
          <w:iCs/>
          <w:color w:val="404040" w:themeColor="text1" w:themeTint="BF"/>
        </w:rPr>
        <w:t>Father</w:t>
      </w:r>
      <w:proofErr w:type="gramEnd"/>
      <w:r w:rsidR="00E77425" w:rsidRPr="00E77425">
        <w:rPr>
          <w:i/>
          <w:iCs/>
          <w:color w:val="404040" w:themeColor="text1" w:themeTint="BF"/>
        </w:rPr>
        <w:t>. Your accuser is Moses, on whom you have set your hope. For if you believed Moses, you would believe me, because he wrote about me. But if you don’t believe what he wrote, how will you believe my words?”</w:t>
      </w:r>
      <w:r w:rsidR="00ED608E" w:rsidRPr="00E77425">
        <w:rPr>
          <w:i/>
          <w:iCs/>
          <w:color w:val="404040" w:themeColor="text1" w:themeTint="BF"/>
        </w:rPr>
        <w:t xml:space="preserve">  </w:t>
      </w:r>
    </w:p>
    <w:p w14:paraId="071D2D2A" w14:textId="77777777" w:rsidR="00E77425" w:rsidRDefault="00E77425" w:rsidP="00ED608E">
      <w:pPr>
        <w:ind w:left="720"/>
        <w:rPr>
          <w:i/>
          <w:iCs/>
          <w:color w:val="404040" w:themeColor="text1" w:themeTint="BF"/>
        </w:rPr>
      </w:pPr>
    </w:p>
    <w:p w14:paraId="7894884C" w14:textId="6B9A6099"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A22DEB">
        <w:rPr>
          <w:i/>
          <w:iCs/>
          <w:color w:val="404040" w:themeColor="text1" w:themeTint="BF"/>
        </w:rPr>
        <w:t xml:space="preserve">John </w:t>
      </w:r>
      <w:r w:rsidR="00E776A2">
        <w:rPr>
          <w:i/>
          <w:iCs/>
          <w:color w:val="404040" w:themeColor="text1" w:themeTint="BF"/>
        </w:rPr>
        <w:t>5:</w:t>
      </w:r>
      <w:r w:rsidR="00E77425">
        <w:rPr>
          <w:i/>
          <w:iCs/>
          <w:color w:val="404040" w:themeColor="text1" w:themeTint="BF"/>
        </w:rPr>
        <w:t>41-47</w:t>
      </w:r>
    </w:p>
    <w:p w14:paraId="7B43C1ED" w14:textId="5534CA89" w:rsidR="001E07BD" w:rsidRDefault="004A4041" w:rsidP="00ED608E">
      <w:pPr>
        <w:ind w:left="720"/>
        <w:rPr>
          <w:color w:val="404040" w:themeColor="text1" w:themeTint="BF"/>
        </w:rPr>
      </w:pPr>
      <w:r>
        <w:rPr>
          <w:color w:val="404040" w:themeColor="text1" w:themeTint="BF"/>
        </w:rPr>
        <w:t>In a courtroom</w:t>
      </w:r>
      <w:r w:rsidR="00637608">
        <w:rPr>
          <w:color w:val="404040" w:themeColor="text1" w:themeTint="BF"/>
        </w:rPr>
        <w:t xml:space="preserve">, once the final witness has been called, the jury begins their deliberations. Before they can decide a verdict, they must examine the evidence. Do they believe the witnesses called were credible, and how did their testimonies impact </w:t>
      </w:r>
      <w:r w:rsidR="00811E2E">
        <w:rPr>
          <w:color w:val="404040" w:themeColor="text1" w:themeTint="BF"/>
        </w:rPr>
        <w:t>the jury’s ideas</w:t>
      </w:r>
      <w:r w:rsidR="00637608">
        <w:rPr>
          <w:color w:val="404040" w:themeColor="text1" w:themeTint="BF"/>
        </w:rPr>
        <w:t xml:space="preserve"> about</w:t>
      </w:r>
      <w:r w:rsidR="00F47618">
        <w:rPr>
          <w:color w:val="404040" w:themeColor="text1" w:themeTint="BF"/>
        </w:rPr>
        <w:t xml:space="preserve"> guilt or innocence? Will they accept the </w:t>
      </w:r>
      <w:r w:rsidR="00882E6C">
        <w:rPr>
          <w:color w:val="404040" w:themeColor="text1" w:themeTint="BF"/>
        </w:rPr>
        <w:t xml:space="preserve">testimony of the expert and corroborating witnesses, or reject them altogether? </w:t>
      </w:r>
      <w:r w:rsidR="00AC612F">
        <w:rPr>
          <w:color w:val="404040" w:themeColor="text1" w:themeTint="BF"/>
        </w:rPr>
        <w:t>After Jesus presented His final witness, Scripture, He gave a verdict to the Jewish rulers—</w:t>
      </w:r>
      <w:r w:rsidR="004C4877">
        <w:rPr>
          <w:color w:val="404040" w:themeColor="text1" w:themeTint="BF"/>
        </w:rPr>
        <w:t>they d</w:t>
      </w:r>
      <w:r w:rsidR="0026245D">
        <w:rPr>
          <w:color w:val="404040" w:themeColor="text1" w:themeTint="BF"/>
        </w:rPr>
        <w:t>id</w:t>
      </w:r>
      <w:r w:rsidR="004C4877">
        <w:rPr>
          <w:color w:val="404040" w:themeColor="text1" w:themeTint="BF"/>
        </w:rPr>
        <w:t xml:space="preserve"> not have God’s love in them,</w:t>
      </w:r>
      <w:r w:rsidR="001E07BD">
        <w:rPr>
          <w:color w:val="404040" w:themeColor="text1" w:themeTint="BF"/>
        </w:rPr>
        <w:t xml:space="preserve"> and</w:t>
      </w:r>
      <w:r w:rsidR="004C4877">
        <w:rPr>
          <w:color w:val="404040" w:themeColor="text1" w:themeTint="BF"/>
        </w:rPr>
        <w:t xml:space="preserve"> they ha</w:t>
      </w:r>
      <w:r w:rsidR="0026245D">
        <w:rPr>
          <w:color w:val="404040" w:themeColor="text1" w:themeTint="BF"/>
        </w:rPr>
        <w:t>d</w:t>
      </w:r>
      <w:r w:rsidR="004C4877">
        <w:rPr>
          <w:color w:val="404040" w:themeColor="text1" w:themeTint="BF"/>
        </w:rPr>
        <w:t xml:space="preserve"> rejected the One God sent</w:t>
      </w:r>
      <w:r w:rsidR="001E07BD">
        <w:rPr>
          <w:color w:val="404040" w:themeColor="text1" w:themeTint="BF"/>
        </w:rPr>
        <w:t xml:space="preserve">. When the jury returns a </w:t>
      </w:r>
      <w:r w:rsidR="004D245E">
        <w:rPr>
          <w:color w:val="404040" w:themeColor="text1" w:themeTint="BF"/>
        </w:rPr>
        <w:t xml:space="preserve">verdict, the accused stand before the judge to hear their fate. Christ’s </w:t>
      </w:r>
      <w:r w:rsidR="00BC6C96">
        <w:rPr>
          <w:color w:val="404040" w:themeColor="text1" w:themeTint="BF"/>
        </w:rPr>
        <w:t>verdict</w:t>
      </w:r>
      <w:r w:rsidR="004D245E">
        <w:rPr>
          <w:color w:val="404040" w:themeColor="text1" w:themeTint="BF"/>
        </w:rPr>
        <w:t xml:space="preserve"> for the religious rulers was severe. </w:t>
      </w:r>
      <w:r w:rsidR="004949E0">
        <w:rPr>
          <w:color w:val="404040" w:themeColor="text1" w:themeTint="BF"/>
        </w:rPr>
        <w:t xml:space="preserve">The same verdict applies to us. </w:t>
      </w:r>
      <w:r w:rsidR="008D5E0C">
        <w:rPr>
          <w:color w:val="404040" w:themeColor="text1" w:themeTint="BF"/>
        </w:rPr>
        <w:t xml:space="preserve">We can have all the information we want, but if that information doesn’t move us to turn to Christ for </w:t>
      </w:r>
      <w:r w:rsidR="008D5E0C">
        <w:rPr>
          <w:color w:val="404040" w:themeColor="text1" w:themeTint="BF"/>
        </w:rPr>
        <w:lastRenderedPageBreak/>
        <w:t xml:space="preserve">forgiveness and healing, our destiny </w:t>
      </w:r>
      <w:r w:rsidR="00811E2E">
        <w:rPr>
          <w:color w:val="404040" w:themeColor="text1" w:themeTint="BF"/>
        </w:rPr>
        <w:t>will</w:t>
      </w:r>
      <w:r w:rsidR="008D5E0C">
        <w:rPr>
          <w:color w:val="404040" w:themeColor="text1" w:themeTint="BF"/>
        </w:rPr>
        <w:t xml:space="preserve"> be </w:t>
      </w:r>
      <w:r w:rsidR="00811E2E">
        <w:rPr>
          <w:color w:val="404040" w:themeColor="text1" w:themeTint="BF"/>
        </w:rPr>
        <w:t>eternity</w:t>
      </w:r>
      <w:r w:rsidR="008D5E0C">
        <w:rPr>
          <w:color w:val="404040" w:themeColor="text1" w:themeTint="BF"/>
        </w:rPr>
        <w:t xml:space="preserve"> apart from God. Like the religious leaders, we all need to come to God through faith in His Son</w:t>
      </w:r>
      <w:r w:rsidR="003E0E79">
        <w:rPr>
          <w:color w:val="404040" w:themeColor="text1" w:themeTint="BF"/>
        </w:rPr>
        <w:t xml:space="preserve">. </w:t>
      </w:r>
    </w:p>
    <w:p w14:paraId="73CF33C8" w14:textId="77777777" w:rsidR="003E0E79" w:rsidRDefault="003E0E79" w:rsidP="00ED608E">
      <w:pPr>
        <w:ind w:left="720"/>
        <w:rPr>
          <w:color w:val="404040" w:themeColor="text1" w:themeTint="BF"/>
        </w:rPr>
      </w:pPr>
    </w:p>
    <w:p w14:paraId="4AD6905D" w14:textId="66A9160F" w:rsidR="003E0E79" w:rsidRDefault="0090152A" w:rsidP="00ED608E">
      <w:pPr>
        <w:ind w:left="720"/>
        <w:rPr>
          <w:color w:val="404040" w:themeColor="text1" w:themeTint="BF"/>
        </w:rPr>
      </w:pPr>
      <w:r w:rsidRPr="00777A8F">
        <w:rPr>
          <w:i/>
          <w:iCs/>
          <w:color w:val="404040" w:themeColor="text1" w:themeTint="BF"/>
        </w:rPr>
        <w:t>“I do not accept glory from people, but I know you—that you have no love for God within you.”</w:t>
      </w:r>
      <w:r>
        <w:rPr>
          <w:color w:val="404040" w:themeColor="text1" w:themeTint="BF"/>
        </w:rPr>
        <w:t xml:space="preserve"> (</w:t>
      </w:r>
      <w:r w:rsidR="005E56B0">
        <w:rPr>
          <w:color w:val="404040" w:themeColor="text1" w:themeTint="BF"/>
        </w:rPr>
        <w:t>v</w:t>
      </w:r>
      <w:r w:rsidR="00811E2E">
        <w:rPr>
          <w:color w:val="404040" w:themeColor="text1" w:themeTint="BF"/>
        </w:rPr>
        <w:t>v</w:t>
      </w:r>
      <w:r w:rsidR="005E56B0">
        <w:rPr>
          <w:color w:val="404040" w:themeColor="text1" w:themeTint="BF"/>
        </w:rPr>
        <w:t>.</w:t>
      </w:r>
      <w:r>
        <w:rPr>
          <w:color w:val="404040" w:themeColor="text1" w:themeTint="BF"/>
        </w:rPr>
        <w:t xml:space="preserve"> </w:t>
      </w:r>
      <w:r w:rsidR="00CB20D8">
        <w:rPr>
          <w:color w:val="404040" w:themeColor="text1" w:themeTint="BF"/>
        </w:rPr>
        <w:t>41</w:t>
      </w:r>
      <w:r w:rsidR="00811E2E">
        <w:rPr>
          <w:color w:val="404040" w:themeColor="text1" w:themeTint="BF"/>
        </w:rPr>
        <w:t>-42</w:t>
      </w:r>
      <w:r w:rsidR="00CB20D8">
        <w:rPr>
          <w:color w:val="404040" w:themeColor="text1" w:themeTint="BF"/>
        </w:rPr>
        <w:t xml:space="preserve">). The religious leaders loved the praise of people. </w:t>
      </w:r>
      <w:r w:rsidR="0055731F">
        <w:rPr>
          <w:color w:val="404040" w:themeColor="text1" w:themeTint="BF"/>
        </w:rPr>
        <w:t>Jesus taught</w:t>
      </w:r>
      <w:r w:rsidR="00A8454C">
        <w:rPr>
          <w:color w:val="404040" w:themeColor="text1" w:themeTint="BF"/>
        </w:rPr>
        <w:t xml:space="preserve"> in Matthew 6:5, </w:t>
      </w:r>
      <w:r w:rsidR="00A8454C" w:rsidRPr="00777A8F">
        <w:rPr>
          <w:i/>
          <w:iCs/>
          <w:color w:val="404040" w:themeColor="text1" w:themeTint="BF"/>
        </w:rPr>
        <w:t>“Whenever you pray, you must not be like the hypocrites, because they love to pray standing in the synagogues and on the street corners to be seen by people. Truly I tell you, they have their reward.”</w:t>
      </w:r>
      <w:r w:rsidR="00A8454C">
        <w:rPr>
          <w:color w:val="404040" w:themeColor="text1" w:themeTint="BF"/>
        </w:rPr>
        <w:t xml:space="preserve"> Jesus wasn’t impressed with their religious posturing, and </w:t>
      </w:r>
      <w:r w:rsidR="00F55E9D">
        <w:rPr>
          <w:color w:val="404040" w:themeColor="text1" w:themeTint="BF"/>
        </w:rPr>
        <w:t xml:space="preserve">He </w:t>
      </w:r>
      <w:r w:rsidR="0055731F">
        <w:rPr>
          <w:color w:val="404040" w:themeColor="text1" w:themeTint="BF"/>
        </w:rPr>
        <w:t>said</w:t>
      </w:r>
      <w:r w:rsidR="00F55E9D">
        <w:rPr>
          <w:color w:val="404040" w:themeColor="text1" w:themeTint="BF"/>
        </w:rPr>
        <w:t xml:space="preserve"> their arrogance meant their love for God was lacking. This is a </w:t>
      </w:r>
      <w:r w:rsidR="00537C83">
        <w:rPr>
          <w:color w:val="404040" w:themeColor="text1" w:themeTint="BF"/>
        </w:rPr>
        <w:t>warning</w:t>
      </w:r>
      <w:r w:rsidR="00F55E9D">
        <w:rPr>
          <w:color w:val="404040" w:themeColor="text1" w:themeTint="BF"/>
        </w:rPr>
        <w:t>—if the highest rulers in the world approve of us, but we lack God’s approval</w:t>
      </w:r>
      <w:r w:rsidR="00537C83">
        <w:rPr>
          <w:color w:val="404040" w:themeColor="text1" w:themeTint="BF"/>
        </w:rPr>
        <w:t xml:space="preserve"> </w:t>
      </w:r>
      <w:r w:rsidR="002819F4">
        <w:rPr>
          <w:color w:val="404040" w:themeColor="text1" w:themeTint="BF"/>
        </w:rPr>
        <w:t>based on</w:t>
      </w:r>
      <w:r w:rsidR="00F55E9D">
        <w:rPr>
          <w:color w:val="404040" w:themeColor="text1" w:themeTint="BF"/>
        </w:rPr>
        <w:t xml:space="preserve"> faith in His Son, we </w:t>
      </w:r>
      <w:r w:rsidR="00BD752A">
        <w:rPr>
          <w:color w:val="404040" w:themeColor="text1" w:themeTint="BF"/>
        </w:rPr>
        <w:t xml:space="preserve">have nothing. </w:t>
      </w:r>
      <w:r w:rsidR="00777A8F">
        <w:rPr>
          <w:color w:val="404040" w:themeColor="text1" w:themeTint="BF"/>
        </w:rPr>
        <w:t xml:space="preserve">In Galatians 1:10, the </w:t>
      </w:r>
      <w:r w:rsidR="00D23E77">
        <w:rPr>
          <w:color w:val="404040" w:themeColor="text1" w:themeTint="BF"/>
        </w:rPr>
        <w:t>a</w:t>
      </w:r>
      <w:r w:rsidR="00777A8F">
        <w:rPr>
          <w:color w:val="404040" w:themeColor="text1" w:themeTint="BF"/>
        </w:rPr>
        <w:t xml:space="preserve">postle Paul </w:t>
      </w:r>
      <w:r w:rsidR="00537C83">
        <w:rPr>
          <w:color w:val="404040" w:themeColor="text1" w:themeTint="BF"/>
        </w:rPr>
        <w:t>wrote</w:t>
      </w:r>
      <w:r w:rsidR="00777A8F">
        <w:rPr>
          <w:color w:val="404040" w:themeColor="text1" w:themeTint="BF"/>
        </w:rPr>
        <w:t xml:space="preserve"> something similar when he said, </w:t>
      </w:r>
      <w:r w:rsidR="00777A8F" w:rsidRPr="00777A8F">
        <w:rPr>
          <w:i/>
          <w:iCs/>
          <w:color w:val="404040" w:themeColor="text1" w:themeTint="BF"/>
        </w:rPr>
        <w:t xml:space="preserve">“For am I now trying to persuade people, or God? Or am I striving to please people? If I were still trying to please people, I would not be a servant of Christ.” </w:t>
      </w:r>
      <w:r w:rsidR="00777A8F">
        <w:rPr>
          <w:color w:val="404040" w:themeColor="text1" w:themeTint="BF"/>
        </w:rPr>
        <w:t xml:space="preserve"> </w:t>
      </w:r>
    </w:p>
    <w:p w14:paraId="00501884" w14:textId="77777777" w:rsidR="00777A8F" w:rsidRDefault="00777A8F" w:rsidP="00ED608E">
      <w:pPr>
        <w:ind w:left="720"/>
        <w:rPr>
          <w:color w:val="404040" w:themeColor="text1" w:themeTint="BF"/>
        </w:rPr>
      </w:pPr>
    </w:p>
    <w:p w14:paraId="5B1A8644" w14:textId="5B6151E1" w:rsidR="00ED608E" w:rsidRDefault="00265C02" w:rsidP="00C74590">
      <w:pPr>
        <w:ind w:left="720"/>
        <w:rPr>
          <w:color w:val="404040" w:themeColor="text1" w:themeTint="BF"/>
        </w:rPr>
      </w:pPr>
      <w:r w:rsidRPr="00E710F4">
        <w:rPr>
          <w:i/>
          <w:iCs/>
          <w:color w:val="404040" w:themeColor="text1" w:themeTint="BF"/>
        </w:rPr>
        <w:t>“I have come in my Father’s name, and yet you don’t accept me. If someone else comes in his own name, you will accept him. How can you believe, since you accept glory from one another but don’t seek the glory that comes from the only God?”</w:t>
      </w:r>
      <w:r>
        <w:rPr>
          <w:color w:val="404040" w:themeColor="text1" w:themeTint="BF"/>
        </w:rPr>
        <w:t xml:space="preserve"> (</w:t>
      </w:r>
      <w:r w:rsidR="00107B20">
        <w:rPr>
          <w:color w:val="404040" w:themeColor="text1" w:themeTint="BF"/>
        </w:rPr>
        <w:t>vv.</w:t>
      </w:r>
      <w:r>
        <w:rPr>
          <w:color w:val="404040" w:themeColor="text1" w:themeTint="BF"/>
        </w:rPr>
        <w:t xml:space="preserve"> 43-</w:t>
      </w:r>
      <w:r w:rsidR="00D0307B">
        <w:rPr>
          <w:color w:val="404040" w:themeColor="text1" w:themeTint="BF"/>
        </w:rPr>
        <w:t xml:space="preserve">44). The religious leaders were quick to seek the approval and validation of </w:t>
      </w:r>
      <w:r w:rsidR="00E30D00">
        <w:rPr>
          <w:color w:val="404040" w:themeColor="text1" w:themeTint="BF"/>
        </w:rPr>
        <w:t>others but</w:t>
      </w:r>
      <w:r w:rsidR="00D0307B">
        <w:rPr>
          <w:color w:val="404040" w:themeColor="text1" w:themeTint="BF"/>
        </w:rPr>
        <w:t xml:space="preserve"> refused to acknowledge Jesus. T</w:t>
      </w:r>
      <w:r w:rsidR="000E0376">
        <w:rPr>
          <w:color w:val="404040" w:themeColor="text1" w:themeTint="BF"/>
        </w:rPr>
        <w:t xml:space="preserve">hey </w:t>
      </w:r>
      <w:r w:rsidR="000742D7">
        <w:rPr>
          <w:color w:val="404040" w:themeColor="text1" w:themeTint="BF"/>
        </w:rPr>
        <w:t>gave one another</w:t>
      </w:r>
      <w:r w:rsidR="000E0376">
        <w:rPr>
          <w:color w:val="404040" w:themeColor="text1" w:themeTint="BF"/>
        </w:rPr>
        <w:t xml:space="preserve"> attention and glory for their pious deeds and religious </w:t>
      </w:r>
      <w:r w:rsidR="00E30D00">
        <w:rPr>
          <w:color w:val="404040" w:themeColor="text1" w:themeTint="BF"/>
        </w:rPr>
        <w:t>activity but</w:t>
      </w:r>
      <w:r w:rsidR="000742D7">
        <w:rPr>
          <w:color w:val="404040" w:themeColor="text1" w:themeTint="BF"/>
        </w:rPr>
        <w:t xml:space="preserve"> failed to seek God’s approval. </w:t>
      </w:r>
      <w:r w:rsidR="00C74590">
        <w:rPr>
          <w:color w:val="404040" w:themeColor="text1" w:themeTint="BF"/>
        </w:rPr>
        <w:t xml:space="preserve">These men had created an arrogant feedback loop—spending all their time </w:t>
      </w:r>
      <w:r w:rsidR="00230224">
        <w:rPr>
          <w:color w:val="404040" w:themeColor="text1" w:themeTint="BF"/>
        </w:rPr>
        <w:t>applauding one another</w:t>
      </w:r>
      <w:r w:rsidR="00107B20">
        <w:rPr>
          <w:color w:val="404040" w:themeColor="text1" w:themeTint="BF"/>
        </w:rPr>
        <w:t xml:space="preserve"> </w:t>
      </w:r>
      <w:r w:rsidR="00230224">
        <w:rPr>
          <w:color w:val="404040" w:themeColor="text1" w:themeTint="BF"/>
        </w:rPr>
        <w:t xml:space="preserve">while missing living in the light of the </w:t>
      </w:r>
      <w:r w:rsidR="00107B20">
        <w:rPr>
          <w:color w:val="404040" w:themeColor="text1" w:themeTint="BF"/>
        </w:rPr>
        <w:t>o</w:t>
      </w:r>
      <w:r w:rsidR="00230224">
        <w:rPr>
          <w:color w:val="404040" w:themeColor="text1" w:themeTint="BF"/>
        </w:rPr>
        <w:t xml:space="preserve">ne the Scriptures </w:t>
      </w:r>
      <w:r w:rsidR="00107B20">
        <w:rPr>
          <w:color w:val="404040" w:themeColor="text1" w:themeTint="BF"/>
        </w:rPr>
        <w:t>pointed</w:t>
      </w:r>
      <w:r w:rsidR="00230224">
        <w:rPr>
          <w:color w:val="404040" w:themeColor="text1" w:themeTint="BF"/>
        </w:rPr>
        <w:t xml:space="preserve"> to all along. </w:t>
      </w:r>
    </w:p>
    <w:p w14:paraId="373900BB" w14:textId="77777777" w:rsidR="00230224" w:rsidRDefault="00230224" w:rsidP="00C74590">
      <w:pPr>
        <w:ind w:left="720"/>
        <w:rPr>
          <w:color w:val="404040" w:themeColor="text1" w:themeTint="BF"/>
        </w:rPr>
      </w:pPr>
    </w:p>
    <w:p w14:paraId="000E7DAC" w14:textId="62DB9310" w:rsidR="009135CF" w:rsidRDefault="00914C4B" w:rsidP="00376D7F">
      <w:pPr>
        <w:ind w:left="720"/>
        <w:rPr>
          <w:color w:val="404040" w:themeColor="text1" w:themeTint="BF"/>
        </w:rPr>
      </w:pPr>
      <w:r>
        <w:rPr>
          <w:color w:val="404040" w:themeColor="text1" w:themeTint="BF"/>
        </w:rPr>
        <w:t>Finally, Jesus accused the religious leaders of betraying</w:t>
      </w:r>
      <w:r w:rsidR="00557ED4">
        <w:rPr>
          <w:color w:val="404040" w:themeColor="text1" w:themeTint="BF"/>
        </w:rPr>
        <w:t xml:space="preserve"> the law of Moses, whom they revered</w:t>
      </w:r>
      <w:r w:rsidR="008C7369">
        <w:rPr>
          <w:color w:val="404040" w:themeColor="text1" w:themeTint="BF"/>
        </w:rPr>
        <w:t>:</w:t>
      </w:r>
      <w:r w:rsidR="00557ED4">
        <w:rPr>
          <w:color w:val="404040" w:themeColor="text1" w:themeTint="BF"/>
        </w:rPr>
        <w:t xml:space="preserve"> </w:t>
      </w:r>
      <w:r w:rsidR="00262407" w:rsidRPr="00134C98">
        <w:rPr>
          <w:i/>
          <w:iCs/>
          <w:color w:val="404040" w:themeColor="text1" w:themeTint="BF"/>
        </w:rPr>
        <w:t>“Do not think that I will accuse you to the Father. Your accuser is Moses, on whom you have set your hope. For if you believed Moses, you would believe me, because he wrote about me. But if you don’t believe what he wrote, how will you believe my words?”</w:t>
      </w:r>
      <w:r w:rsidR="008C7369">
        <w:rPr>
          <w:i/>
          <w:iCs/>
          <w:color w:val="404040" w:themeColor="text1" w:themeTint="BF"/>
        </w:rPr>
        <w:t xml:space="preserve"> </w:t>
      </w:r>
      <w:r w:rsidR="008C7369">
        <w:rPr>
          <w:color w:val="404040" w:themeColor="text1" w:themeTint="BF"/>
        </w:rPr>
        <w:t>(vv. 45-47).</w:t>
      </w:r>
      <w:r w:rsidR="00262407">
        <w:rPr>
          <w:color w:val="404040" w:themeColor="text1" w:themeTint="BF"/>
        </w:rPr>
        <w:t xml:space="preserve"> Moses, along with </w:t>
      </w:r>
      <w:r w:rsidR="008C7369">
        <w:rPr>
          <w:color w:val="404040" w:themeColor="text1" w:themeTint="BF"/>
        </w:rPr>
        <w:t xml:space="preserve">all </w:t>
      </w:r>
      <w:r w:rsidR="00262407">
        <w:rPr>
          <w:color w:val="404040" w:themeColor="text1" w:themeTint="BF"/>
        </w:rPr>
        <w:t xml:space="preserve">the other Old Testament prophets, pointed to Christ, </w:t>
      </w:r>
      <w:r w:rsidR="001E6D0E">
        <w:rPr>
          <w:color w:val="404040" w:themeColor="text1" w:themeTint="BF"/>
        </w:rPr>
        <w:t>yet</w:t>
      </w:r>
      <w:r w:rsidR="00262407">
        <w:rPr>
          <w:color w:val="404040" w:themeColor="text1" w:themeTint="BF"/>
        </w:rPr>
        <w:t xml:space="preserve"> the people who spen</w:t>
      </w:r>
      <w:r w:rsidR="008C7369">
        <w:rPr>
          <w:color w:val="404040" w:themeColor="text1" w:themeTint="BF"/>
        </w:rPr>
        <w:t>t</w:t>
      </w:r>
      <w:r w:rsidR="00262407">
        <w:rPr>
          <w:color w:val="404040" w:themeColor="text1" w:themeTint="BF"/>
        </w:rPr>
        <w:t xml:space="preserve"> the most time studying the prophets </w:t>
      </w:r>
      <w:r w:rsidR="002819F4">
        <w:rPr>
          <w:color w:val="404040" w:themeColor="text1" w:themeTint="BF"/>
        </w:rPr>
        <w:t>could not</w:t>
      </w:r>
      <w:r w:rsidR="001A6A38">
        <w:rPr>
          <w:color w:val="404040" w:themeColor="text1" w:themeTint="BF"/>
        </w:rPr>
        <w:t xml:space="preserve"> recognize the Messiah </w:t>
      </w:r>
      <w:r w:rsidR="00134C98">
        <w:rPr>
          <w:color w:val="404040" w:themeColor="text1" w:themeTint="BF"/>
        </w:rPr>
        <w:t>i</w:t>
      </w:r>
      <w:r w:rsidR="001A6A38">
        <w:rPr>
          <w:color w:val="404040" w:themeColor="text1" w:themeTint="BF"/>
        </w:rPr>
        <w:t xml:space="preserve">n their midst. </w:t>
      </w:r>
      <w:r w:rsidR="00376D7F">
        <w:rPr>
          <w:color w:val="404040" w:themeColor="text1" w:themeTint="BF"/>
        </w:rPr>
        <w:t>God is</w:t>
      </w:r>
      <w:r w:rsidR="008C7369">
        <w:rPr>
          <w:color w:val="404040" w:themeColor="text1" w:themeTint="BF"/>
        </w:rPr>
        <w:t xml:space="preserve"> still</w:t>
      </w:r>
      <w:r w:rsidR="00376D7F">
        <w:rPr>
          <w:color w:val="404040" w:themeColor="text1" w:themeTint="BF"/>
        </w:rPr>
        <w:t xml:space="preserve"> at work in our lives and in the world around us. </w:t>
      </w:r>
      <w:r w:rsidR="000840B9" w:rsidRPr="00134C98">
        <w:rPr>
          <w:i/>
          <w:iCs/>
          <w:color w:val="404040" w:themeColor="text1" w:themeTint="BF"/>
        </w:rPr>
        <w:t>“My Father is still working, and I am working also.”</w:t>
      </w:r>
      <w:r w:rsidR="000840B9">
        <w:rPr>
          <w:color w:val="404040" w:themeColor="text1" w:themeTint="BF"/>
        </w:rPr>
        <w:t xml:space="preserve"> (John 5:17). </w:t>
      </w:r>
      <w:r w:rsidR="008C7369">
        <w:rPr>
          <w:color w:val="404040" w:themeColor="text1" w:themeTint="BF"/>
        </w:rPr>
        <w:t>W</w:t>
      </w:r>
      <w:r w:rsidR="000840B9">
        <w:rPr>
          <w:color w:val="404040" w:themeColor="text1" w:themeTint="BF"/>
        </w:rPr>
        <w:t>ill we join God in His wor</w:t>
      </w:r>
      <w:r w:rsidR="00C56C8C">
        <w:rPr>
          <w:color w:val="404040" w:themeColor="text1" w:themeTint="BF"/>
        </w:rPr>
        <w:t xml:space="preserve">k? </w:t>
      </w:r>
      <w:r w:rsidR="00A16038">
        <w:rPr>
          <w:color w:val="404040" w:themeColor="text1" w:themeTint="BF"/>
        </w:rPr>
        <w:t xml:space="preserve">Will we search and apply the Scriptures to our own lives? </w:t>
      </w:r>
      <w:r w:rsidR="00C56C8C">
        <w:rPr>
          <w:color w:val="404040" w:themeColor="text1" w:themeTint="BF"/>
        </w:rPr>
        <w:t xml:space="preserve">Will we submit to His authority in our lives? </w:t>
      </w:r>
    </w:p>
    <w:p w14:paraId="30A7F393" w14:textId="77777777" w:rsidR="009135CF" w:rsidRDefault="009135CF" w:rsidP="00376D7F">
      <w:pPr>
        <w:ind w:left="720"/>
        <w:rPr>
          <w:color w:val="404040" w:themeColor="text1" w:themeTint="BF"/>
        </w:rPr>
      </w:pPr>
    </w:p>
    <w:p w14:paraId="1B8F53FA" w14:textId="7D48E6A0" w:rsidR="008C7369" w:rsidRDefault="00A16038" w:rsidP="008C7369">
      <w:pPr>
        <w:ind w:left="720"/>
        <w:rPr>
          <w:color w:val="404040" w:themeColor="text1" w:themeTint="BF"/>
        </w:rPr>
      </w:pPr>
      <w:r>
        <w:rPr>
          <w:color w:val="404040" w:themeColor="text1" w:themeTint="BF"/>
        </w:rPr>
        <w:t xml:space="preserve">The religious leaders of the day had </w:t>
      </w:r>
      <w:r w:rsidR="002819F4">
        <w:rPr>
          <w:color w:val="404040" w:themeColor="text1" w:themeTint="BF"/>
        </w:rPr>
        <w:t>all</w:t>
      </w:r>
      <w:r>
        <w:rPr>
          <w:color w:val="404040" w:themeColor="text1" w:themeTint="BF"/>
        </w:rPr>
        <w:t xml:space="preserve"> the evidence—the expert witness of Christ, the corroborating witnesses of John the Baptist, </w:t>
      </w:r>
      <w:r w:rsidR="009135CF">
        <w:rPr>
          <w:color w:val="404040" w:themeColor="text1" w:themeTint="BF"/>
        </w:rPr>
        <w:t>Jesus’</w:t>
      </w:r>
      <w:r w:rsidR="008C7369">
        <w:rPr>
          <w:color w:val="404040" w:themeColor="text1" w:themeTint="BF"/>
        </w:rPr>
        <w:t>s</w:t>
      </w:r>
      <w:r w:rsidR="009135CF">
        <w:rPr>
          <w:color w:val="404040" w:themeColor="text1" w:themeTint="BF"/>
        </w:rPr>
        <w:t xml:space="preserve"> </w:t>
      </w:r>
      <w:r w:rsidR="00F71FA5">
        <w:rPr>
          <w:color w:val="404040" w:themeColor="text1" w:themeTint="BF"/>
        </w:rPr>
        <w:t xml:space="preserve">works, </w:t>
      </w:r>
      <w:r w:rsidR="008C7369">
        <w:rPr>
          <w:color w:val="404040" w:themeColor="text1" w:themeTint="BF"/>
        </w:rPr>
        <w:t>t</w:t>
      </w:r>
      <w:r w:rsidR="00912C37">
        <w:rPr>
          <w:color w:val="404040" w:themeColor="text1" w:themeTint="BF"/>
        </w:rPr>
        <w:t xml:space="preserve">he </w:t>
      </w:r>
      <w:r w:rsidR="009135CF">
        <w:rPr>
          <w:color w:val="404040" w:themeColor="text1" w:themeTint="BF"/>
        </w:rPr>
        <w:t xml:space="preserve">testimony of the </w:t>
      </w:r>
      <w:r w:rsidR="00912C37">
        <w:rPr>
          <w:color w:val="404040" w:themeColor="text1" w:themeTint="BF"/>
        </w:rPr>
        <w:t xml:space="preserve">Father, </w:t>
      </w:r>
      <w:r w:rsidR="00F71FA5">
        <w:rPr>
          <w:color w:val="404040" w:themeColor="text1" w:themeTint="BF"/>
        </w:rPr>
        <w:t>and</w:t>
      </w:r>
      <w:r w:rsidR="00912C37">
        <w:rPr>
          <w:color w:val="404040" w:themeColor="text1" w:themeTint="BF"/>
        </w:rPr>
        <w:t xml:space="preserve"> the Scriptures, </w:t>
      </w:r>
      <w:r w:rsidR="00F71FA5">
        <w:rPr>
          <w:color w:val="404040" w:themeColor="text1" w:themeTint="BF"/>
        </w:rPr>
        <w:t xml:space="preserve">yet failed to recognize Him. </w:t>
      </w:r>
      <w:r w:rsidR="004F7BC7" w:rsidRPr="004F7BC7">
        <w:rPr>
          <w:color w:val="404040" w:themeColor="text1" w:themeTint="BF"/>
        </w:rPr>
        <w:t>The judicial image is stark: to reject the verdict is to condemn oneself.</w:t>
      </w:r>
    </w:p>
    <w:p w14:paraId="235BF241" w14:textId="77777777" w:rsidR="00894087" w:rsidRDefault="00894087" w:rsidP="00376D7F">
      <w:pPr>
        <w:ind w:left="720"/>
        <w:rPr>
          <w:color w:val="404040" w:themeColor="text1" w:themeTint="BF"/>
        </w:rPr>
      </w:pPr>
    </w:p>
    <w:p w14:paraId="742DC4A2" w14:textId="77777777" w:rsidR="00ED608E" w:rsidRDefault="00ED608E" w:rsidP="00ED608E">
      <w:pPr>
        <w:pStyle w:val="Heading1Alt"/>
        <w:ind w:left="720"/>
      </w:pPr>
      <w:r>
        <w:t>DISCUSS</w:t>
      </w:r>
    </w:p>
    <w:p w14:paraId="1ADD627B" w14:textId="77777777" w:rsidR="00ED608E" w:rsidRDefault="00ED608E" w:rsidP="00ED608E">
      <w:pPr>
        <w:ind w:left="720"/>
        <w:rPr>
          <w:i/>
          <w:iCs/>
        </w:rPr>
      </w:pPr>
    </w:p>
    <w:p w14:paraId="21381A9E" w14:textId="5C23D9AA" w:rsidR="00C84581" w:rsidRPr="00C84581" w:rsidRDefault="008C7369" w:rsidP="00C84581">
      <w:pPr>
        <w:pStyle w:val="ListParagraph"/>
        <w:numPr>
          <w:ilvl w:val="0"/>
          <w:numId w:val="36"/>
        </w:numPr>
      </w:pPr>
      <w:r>
        <w:rPr>
          <w:i/>
          <w:iCs/>
          <w:color w:val="404040" w:themeColor="text1" w:themeTint="BF"/>
        </w:rPr>
        <w:t>Who were the leaders ultimately rejecting?</w:t>
      </w:r>
    </w:p>
    <w:p w14:paraId="7C42BE2A" w14:textId="6662460B" w:rsidR="00AA71D0" w:rsidRPr="00AA71D0" w:rsidRDefault="00AA71D0" w:rsidP="00C84581">
      <w:pPr>
        <w:pStyle w:val="ListParagraph"/>
        <w:numPr>
          <w:ilvl w:val="0"/>
          <w:numId w:val="36"/>
        </w:numPr>
      </w:pPr>
      <w:r w:rsidRPr="00AA71D0">
        <w:rPr>
          <w:i/>
          <w:iCs/>
          <w:color w:val="404040" w:themeColor="text1" w:themeTint="BF"/>
        </w:rPr>
        <w:t>How does the legal/witness metaphor help you see the seriousness of this rejection?</w:t>
      </w:r>
    </w:p>
    <w:p w14:paraId="74B36863" w14:textId="78A85119" w:rsidR="0022574C" w:rsidRDefault="00AA71D0" w:rsidP="00C84581">
      <w:pPr>
        <w:pStyle w:val="ListParagraph"/>
        <w:numPr>
          <w:ilvl w:val="0"/>
          <w:numId w:val="36"/>
        </w:numPr>
      </w:pPr>
      <w:r w:rsidRPr="00AA71D0">
        <w:rPr>
          <w:i/>
          <w:iCs/>
          <w:color w:val="404040" w:themeColor="text1" w:themeTint="BF"/>
        </w:rPr>
        <w:t xml:space="preserve">Have you ever been in a position where you had evidence or testimony but chose to ignore it or reject it? In what area of your spiritual life might you be resisting the witness </w:t>
      </w:r>
      <w:r w:rsidRPr="00AA71D0">
        <w:rPr>
          <w:i/>
          <w:iCs/>
          <w:color w:val="404040" w:themeColor="text1" w:themeTint="BF"/>
        </w:rPr>
        <w:lastRenderedPageBreak/>
        <w:t>of Christ, the Father or Scripture? What step could you take to move toward acceptance rather than rejection?</w:t>
      </w:r>
      <w:r w:rsidR="00C84581" w:rsidRPr="00C84581">
        <w:rPr>
          <w:i/>
          <w:iCs/>
          <w:color w:val="404040" w:themeColor="text1" w:themeTint="BF"/>
        </w:rPr>
        <w:br/>
      </w:r>
    </w:p>
    <w:p w14:paraId="5E9280A1" w14:textId="77777777" w:rsidR="00ED608E" w:rsidRDefault="00ED608E" w:rsidP="00C837A4">
      <w:pPr>
        <w:pStyle w:val="Heading1"/>
        <w:spacing w:line="360" w:lineRule="auto"/>
        <w:ind w:left="720"/>
        <w:rPr>
          <w:color w:val="8E817B"/>
        </w:rPr>
      </w:pPr>
    </w:p>
    <w:p w14:paraId="2FF2403D" w14:textId="0BE7B9BC" w:rsidR="00A30638" w:rsidRDefault="009C0294" w:rsidP="00C837A4">
      <w:pPr>
        <w:pStyle w:val="Heading1"/>
        <w:spacing w:line="360" w:lineRule="auto"/>
        <w:ind w:left="720"/>
        <w:rPr>
          <w:color w:val="8E817B"/>
        </w:rPr>
      </w:pPr>
      <w:r>
        <w:rPr>
          <w:color w:val="8E817B"/>
        </w:rPr>
        <w:t>Deeper Focus</w:t>
      </w: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5819AD51" w:rsidR="00A30638" w:rsidRDefault="001629E0" w:rsidP="001629E0">
      <w:pPr>
        <w:pStyle w:val="ListParagraph"/>
        <w:numPr>
          <w:ilvl w:val="0"/>
          <w:numId w:val="37"/>
        </w:numPr>
        <w:rPr>
          <w:i/>
          <w:iCs/>
          <w:color w:val="404040" w:themeColor="text1" w:themeTint="BF"/>
        </w:rPr>
      </w:pPr>
      <w:r>
        <w:rPr>
          <w:i/>
          <w:iCs/>
          <w:color w:val="404040" w:themeColor="text1" w:themeTint="BF"/>
        </w:rPr>
        <w:t xml:space="preserve">How does failing to </w:t>
      </w:r>
      <w:r w:rsidR="00C073A6">
        <w:rPr>
          <w:i/>
          <w:iCs/>
          <w:color w:val="404040" w:themeColor="text1" w:themeTint="BF"/>
        </w:rPr>
        <w:t>recognize Jesus’</w:t>
      </w:r>
      <w:r w:rsidR="00D90FFF">
        <w:rPr>
          <w:i/>
          <w:iCs/>
          <w:color w:val="404040" w:themeColor="text1" w:themeTint="BF"/>
        </w:rPr>
        <w:t>s</w:t>
      </w:r>
      <w:r w:rsidR="00C073A6">
        <w:rPr>
          <w:i/>
          <w:iCs/>
          <w:color w:val="404040" w:themeColor="text1" w:themeTint="BF"/>
        </w:rPr>
        <w:t xml:space="preserve"> authority in all things keep us from experiencing the fullness of life in Him?</w:t>
      </w:r>
    </w:p>
    <w:p w14:paraId="22175809" w14:textId="77C468D0" w:rsidR="00C073A6" w:rsidRDefault="00D90FFF" w:rsidP="001629E0">
      <w:pPr>
        <w:pStyle w:val="ListParagraph"/>
        <w:numPr>
          <w:ilvl w:val="0"/>
          <w:numId w:val="37"/>
        </w:numPr>
        <w:rPr>
          <w:i/>
          <w:iCs/>
          <w:color w:val="404040" w:themeColor="text1" w:themeTint="BF"/>
        </w:rPr>
      </w:pPr>
      <w:r>
        <w:rPr>
          <w:i/>
          <w:iCs/>
          <w:color w:val="404040" w:themeColor="text1" w:themeTint="BF"/>
        </w:rPr>
        <w:t>Did you experience</w:t>
      </w:r>
      <w:r w:rsidR="00C073A6">
        <w:rPr>
          <w:i/>
          <w:iCs/>
          <w:color w:val="404040" w:themeColor="text1" w:themeTint="BF"/>
        </w:rPr>
        <w:t xml:space="preserve"> a time of searching before you came to Christ? What finally </w:t>
      </w:r>
      <w:r w:rsidR="00166D18">
        <w:rPr>
          <w:i/>
          <w:iCs/>
          <w:color w:val="404040" w:themeColor="text1" w:themeTint="BF"/>
        </w:rPr>
        <w:t xml:space="preserve">moved you from unbelief to belief—was it more information, or something (or someone) else? </w:t>
      </w:r>
    </w:p>
    <w:p w14:paraId="76C8215C" w14:textId="0699528B" w:rsidR="00166D18" w:rsidRPr="001629E0" w:rsidRDefault="00166D18" w:rsidP="001629E0">
      <w:pPr>
        <w:pStyle w:val="ListParagraph"/>
        <w:numPr>
          <w:ilvl w:val="0"/>
          <w:numId w:val="37"/>
        </w:numPr>
        <w:rPr>
          <w:i/>
          <w:iCs/>
          <w:color w:val="404040" w:themeColor="text1" w:themeTint="BF"/>
        </w:rPr>
      </w:pPr>
      <w:r>
        <w:rPr>
          <w:i/>
          <w:iCs/>
          <w:color w:val="404040" w:themeColor="text1" w:themeTint="BF"/>
        </w:rPr>
        <w:t xml:space="preserve">What’s at stake for those who reject Christ? </w:t>
      </w:r>
      <w:r w:rsidR="00D90FFF">
        <w:rPr>
          <w:i/>
          <w:iCs/>
          <w:color w:val="404040" w:themeColor="text1" w:themeTint="BF"/>
        </w:rPr>
        <w:t>What</w:t>
      </w:r>
      <w:r>
        <w:rPr>
          <w:i/>
          <w:iCs/>
          <w:color w:val="404040" w:themeColor="text1" w:themeTint="BF"/>
        </w:rPr>
        <w:t xml:space="preserve"> should people who already belong to Christ </w:t>
      </w:r>
      <w:r w:rsidR="00D90FFF">
        <w:rPr>
          <w:i/>
          <w:iCs/>
          <w:color w:val="404040" w:themeColor="text1" w:themeTint="BF"/>
        </w:rPr>
        <w:t>do</w:t>
      </w:r>
      <w:r>
        <w:rPr>
          <w:i/>
          <w:iCs/>
          <w:color w:val="404040" w:themeColor="text1" w:themeTint="BF"/>
        </w:rPr>
        <w:t xml:space="preserve"> with that </w:t>
      </w:r>
      <w:r w:rsidR="009C49A1">
        <w:rPr>
          <w:i/>
          <w:iCs/>
          <w:color w:val="404040" w:themeColor="text1" w:themeTint="BF"/>
        </w:rPr>
        <w:t>knowledge? How should it change how we live?</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t xml:space="preserve">RESPOND TO THE TEXT </w:t>
      </w:r>
    </w:p>
    <w:p w14:paraId="12556332" w14:textId="00A5B47E" w:rsidR="00A30638" w:rsidRPr="00E60A0C" w:rsidRDefault="009C49A1" w:rsidP="00C837A4">
      <w:pPr>
        <w:ind w:left="720"/>
        <w:rPr>
          <w:color w:val="404040" w:themeColor="text1" w:themeTint="BF"/>
        </w:rPr>
      </w:pPr>
      <w:r>
        <w:rPr>
          <w:color w:val="404040" w:themeColor="text1" w:themeTint="BF"/>
        </w:rPr>
        <w:t>How can you keep your heart open to Jesus’</w:t>
      </w:r>
      <w:r w:rsidR="00D90FFF">
        <w:rPr>
          <w:color w:val="404040" w:themeColor="text1" w:themeTint="BF"/>
        </w:rPr>
        <w:t>s</w:t>
      </w:r>
      <w:r>
        <w:rPr>
          <w:color w:val="404040" w:themeColor="text1" w:themeTint="BF"/>
        </w:rPr>
        <w:t xml:space="preserve"> authority and work in your life this week? How can you be a reliable witness if God gives you the opportunity?</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27C65A62" w:rsidR="00C37484" w:rsidRDefault="009C49A1" w:rsidP="00383B90">
      <w:pPr>
        <w:ind w:left="720"/>
        <w:rPr>
          <w:color w:val="404040" w:themeColor="text1" w:themeTint="BF"/>
        </w:rPr>
      </w:pPr>
      <w:r>
        <w:rPr>
          <w:color w:val="404040" w:themeColor="text1" w:themeTint="BF"/>
        </w:rPr>
        <w:t xml:space="preserve">Is there an area where you </w:t>
      </w:r>
      <w:r w:rsidR="00D90FFF">
        <w:rPr>
          <w:color w:val="404040" w:themeColor="text1" w:themeTint="BF"/>
        </w:rPr>
        <w:t>struggle</w:t>
      </w:r>
      <w:r>
        <w:rPr>
          <w:color w:val="404040" w:themeColor="text1" w:themeTint="BF"/>
        </w:rPr>
        <w:t xml:space="preserve"> to acknowledge Christ’s authority? What is holding you back from surrend</w:t>
      </w:r>
      <w:r w:rsidR="00192F43">
        <w:rPr>
          <w:color w:val="404040" w:themeColor="text1" w:themeTint="BF"/>
        </w:rPr>
        <w:t>er</w:t>
      </w:r>
      <w:r>
        <w:rPr>
          <w:color w:val="404040" w:themeColor="text1" w:themeTint="BF"/>
        </w:rPr>
        <w:t xml:space="preserve">ing to Him? What would faithful obedience or surrender look like? </w:t>
      </w:r>
    </w:p>
    <w:p w14:paraId="67224F21" w14:textId="77777777" w:rsidR="00ED608E" w:rsidRDefault="00ED608E" w:rsidP="00383B90">
      <w:pPr>
        <w:ind w:left="720"/>
        <w:rPr>
          <w:color w:val="404040" w:themeColor="text1" w:themeTint="BF"/>
        </w:rPr>
      </w:pPr>
    </w:p>
    <w:p w14:paraId="44D63A14" w14:textId="77777777" w:rsidR="007D0B2A" w:rsidRDefault="007D0B2A" w:rsidP="00383B90">
      <w:pPr>
        <w:ind w:left="720"/>
        <w:rPr>
          <w:color w:val="404040" w:themeColor="text1" w:themeTint="BF"/>
        </w:rPr>
      </w:pPr>
    </w:p>
    <w:p w14:paraId="42F79489" w14:textId="77777777" w:rsidR="007D0B2A" w:rsidRDefault="007D0B2A" w:rsidP="00383B90">
      <w:pPr>
        <w:ind w:left="720"/>
        <w:rPr>
          <w:color w:val="404040" w:themeColor="text1" w:themeTint="BF"/>
        </w:rPr>
      </w:pPr>
    </w:p>
    <w:p w14:paraId="3323A56A" w14:textId="77777777" w:rsidR="007D0B2A" w:rsidRDefault="007D0B2A" w:rsidP="00383B90">
      <w:pPr>
        <w:ind w:left="720"/>
        <w:rPr>
          <w:color w:val="404040" w:themeColor="text1" w:themeTint="BF"/>
        </w:rPr>
      </w:pPr>
    </w:p>
    <w:p w14:paraId="4990D467" w14:textId="77777777" w:rsidR="007D0B2A" w:rsidRDefault="007D0B2A" w:rsidP="00383B90">
      <w:pPr>
        <w:ind w:left="720"/>
        <w:rPr>
          <w:color w:val="404040" w:themeColor="text1" w:themeTint="BF"/>
        </w:rPr>
      </w:pPr>
    </w:p>
    <w:p w14:paraId="030327ED" w14:textId="77777777" w:rsidR="007D0B2A" w:rsidRDefault="007D0B2A" w:rsidP="00383B90">
      <w:pPr>
        <w:ind w:left="720"/>
        <w:rPr>
          <w:color w:val="404040" w:themeColor="text1" w:themeTint="BF"/>
        </w:rPr>
      </w:pPr>
    </w:p>
    <w:p w14:paraId="582B0B16" w14:textId="77777777" w:rsidR="00ED608E" w:rsidRDefault="00ED608E" w:rsidP="009C49A1">
      <w:pPr>
        <w:rPr>
          <w:color w:val="404040" w:themeColor="text1" w:themeTint="BF"/>
        </w:rPr>
      </w:pPr>
    </w:p>
    <w:p w14:paraId="0EEB0918" w14:textId="77777777" w:rsidR="00ED608E" w:rsidRDefault="00ED608E" w:rsidP="00383B90">
      <w:pPr>
        <w:ind w:left="720"/>
        <w:rPr>
          <w:color w:val="404040" w:themeColor="text1" w:themeTint="BF"/>
        </w:rPr>
      </w:pPr>
    </w:p>
    <w:p w14:paraId="66A34A95" w14:textId="2B0C27E6" w:rsidR="00ED608E" w:rsidRPr="00ED608E" w:rsidRDefault="00ED608E" w:rsidP="00ED608E">
      <w:pPr>
        <w:pStyle w:val="Heading1"/>
        <w:spacing w:line="360" w:lineRule="auto"/>
        <w:ind w:left="720"/>
        <w:rPr>
          <w:color w:val="000000" w:themeColor="text1"/>
          <w:sz w:val="24"/>
          <w:szCs w:val="21"/>
        </w:rPr>
      </w:pPr>
      <w:r w:rsidRPr="00ED608E">
        <w:rPr>
          <w:color w:val="000000" w:themeColor="text1"/>
          <w:sz w:val="24"/>
          <w:szCs w:val="21"/>
        </w:rPr>
        <w:t>References</w:t>
      </w:r>
    </w:p>
    <w:p w14:paraId="4D492A6A" w14:textId="22F7A2BB" w:rsidR="00ED608E" w:rsidRDefault="00387541" w:rsidP="00383B90">
      <w:pPr>
        <w:ind w:left="720"/>
        <w:rPr>
          <w:color w:val="404040" w:themeColor="text1" w:themeTint="BF"/>
        </w:rPr>
      </w:pPr>
      <w:r>
        <w:rPr>
          <w:color w:val="404040" w:themeColor="text1" w:themeTint="BF"/>
        </w:rPr>
        <w:t xml:space="preserve">Arius and </w:t>
      </w:r>
      <w:r w:rsidR="00192F43">
        <w:rPr>
          <w:color w:val="404040" w:themeColor="text1" w:themeTint="BF"/>
        </w:rPr>
        <w:t>Nicaea</w:t>
      </w:r>
      <w:r>
        <w:rPr>
          <w:color w:val="404040" w:themeColor="text1" w:themeTint="BF"/>
        </w:rPr>
        <w:t xml:space="preserve">, Fuller Seminary, </w:t>
      </w:r>
      <w:hyperlink r:id="rId11" w:history="1">
        <w:r w:rsidR="006B2B33" w:rsidRPr="007D29D2">
          <w:rPr>
            <w:rStyle w:val="Hyperlink"/>
          </w:rPr>
          <w:t>https://fuller.edu/next-faithful-step/resources/arius-and-nicea/</w:t>
        </w:r>
      </w:hyperlink>
      <w:r w:rsidR="00E5643F">
        <w:rPr>
          <w:color w:val="404040" w:themeColor="text1" w:themeTint="BF"/>
        </w:rPr>
        <w:t>, 2025.</w:t>
      </w:r>
    </w:p>
    <w:p w14:paraId="30735591" w14:textId="77777777" w:rsidR="006B2B33" w:rsidRDefault="006B2B33" w:rsidP="00383B90">
      <w:pPr>
        <w:ind w:left="720"/>
      </w:pPr>
    </w:p>
    <w:p w14:paraId="3FACAA69" w14:textId="70C48A89" w:rsidR="006B2B33" w:rsidRPr="00383B90" w:rsidRDefault="008F739B" w:rsidP="008C7369">
      <w:pPr>
        <w:ind w:left="720"/>
        <w:rPr>
          <w:color w:val="404040" w:themeColor="text1" w:themeTint="BF"/>
        </w:rPr>
      </w:pPr>
      <w:r w:rsidRPr="008F739B">
        <w:rPr>
          <w:color w:val="404040" w:themeColor="text1" w:themeTint="BF"/>
        </w:rPr>
        <w:t>The Nicene Creed: Where it came from and why it still matters</w:t>
      </w:r>
      <w:r>
        <w:rPr>
          <w:color w:val="404040" w:themeColor="text1" w:themeTint="BF"/>
        </w:rPr>
        <w:t xml:space="preserve">. Zondervan Academic, </w:t>
      </w:r>
      <w:hyperlink r:id="rId12" w:history="1">
        <w:r w:rsidR="00707A3A" w:rsidRPr="007D29D2">
          <w:rPr>
            <w:rStyle w:val="Hyperlink"/>
          </w:rPr>
          <w:t>https://zondervanacademic.com/blog/the-nicene-creed-where-it-came-from-and-why-it-still-matters</w:t>
        </w:r>
      </w:hyperlink>
      <w:r w:rsidR="00707A3A">
        <w:rPr>
          <w:color w:val="404040" w:themeColor="text1" w:themeTint="BF"/>
        </w:rPr>
        <w:t>, 2018.</w:t>
      </w:r>
    </w:p>
    <w:sectPr w:rsidR="006B2B33" w:rsidRPr="00383B90" w:rsidSect="005B6B8B">
      <w:headerReference w:type="default" r:id="rId13"/>
      <w:footerReference w:type="default" r:id="rId14"/>
      <w:headerReference w:type="first" r:id="rId15"/>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FF070" w14:textId="77777777" w:rsidR="00A77ED1" w:rsidRDefault="00A77ED1" w:rsidP="00602BFD">
      <w:r>
        <w:separator/>
      </w:r>
    </w:p>
    <w:p w14:paraId="20C7BE86" w14:textId="77777777" w:rsidR="00A77ED1" w:rsidRDefault="00A77ED1" w:rsidP="00602BFD"/>
  </w:endnote>
  <w:endnote w:type="continuationSeparator" w:id="0">
    <w:p w14:paraId="4B6F1310" w14:textId="77777777" w:rsidR="00A77ED1" w:rsidRDefault="00A77ED1" w:rsidP="00602BFD">
      <w:r>
        <w:continuationSeparator/>
      </w:r>
    </w:p>
    <w:p w14:paraId="7F3B2A18" w14:textId="77777777" w:rsidR="00A77ED1" w:rsidRDefault="00A77ED1" w:rsidP="00602BFD"/>
  </w:endnote>
  <w:endnote w:type="continuationNotice" w:id="1">
    <w:p w14:paraId="510F37F7" w14:textId="77777777" w:rsidR="00A77ED1" w:rsidRDefault="00A77ED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4BECBCC-292B-3D49-BE67-C1FFFF0CDD53}"/>
  </w:font>
  <w:font w:name="Times New Roman">
    <w:panose1 w:val="02020603050405020304"/>
    <w:charset w:val="00"/>
    <w:family w:val="roman"/>
    <w:pitch w:val="variable"/>
    <w:sig w:usb0="E0002EFF" w:usb1="C000785B" w:usb2="00000009" w:usb3="00000000" w:csb0="000001FF" w:csb1="00000000"/>
    <w:embedRegular r:id="rId2" w:fontKey="{9CECAFBA-42BF-CC46-B5D5-712A8CE1D51E}"/>
    <w:embedBold r:id="rId3" w:fontKey="{78E605AA-DEBF-2547-9AD9-6A87619BB3C7}"/>
    <w:embedItalic r:id="rId4" w:fontKey="{57A06538-1D77-6040-B95C-C05A3CF7C10B}"/>
    <w:embedBoldItalic r:id="rId5" w:fontKey="{DC2CFBAE-58C0-344C-8615-2C725FC22668}"/>
  </w:font>
  <w:font w:name="Courier New">
    <w:panose1 w:val="02070309020205020404"/>
    <w:charset w:val="00"/>
    <w:family w:val="modern"/>
    <w:pitch w:val="fixed"/>
    <w:sig w:usb0="E0002EFF" w:usb1="C0007843" w:usb2="00000009" w:usb3="00000000" w:csb0="000001FF" w:csb1="00000000"/>
    <w:embedRegular r:id="rId6" w:fontKey="{197432FA-3E7C-1A43-9B0B-26ECA43F4100}"/>
  </w:font>
  <w:font w:name="Wingdings">
    <w:panose1 w:val="05000000000000000000"/>
    <w:charset w:val="4D"/>
    <w:family w:val="decorative"/>
    <w:pitch w:val="variable"/>
    <w:sig w:usb0="00000003" w:usb1="00000000" w:usb2="00000000" w:usb3="00000000" w:csb0="80000001" w:csb1="00000000"/>
    <w:embedRegular r:id="rId7" w:fontKey="{473188B6-FC91-964B-9255-237FE5BF041C}"/>
  </w:font>
  <w:font w:name="Calibri">
    <w:panose1 w:val="020F0502020204030204"/>
    <w:charset w:val="00"/>
    <w:family w:val="swiss"/>
    <w:pitch w:val="variable"/>
    <w:sig w:usb0="E0002AFF" w:usb1="C000247B" w:usb2="00000009" w:usb3="00000000" w:csb0="000001FF" w:csb1="00000000"/>
    <w:embedRegular r:id="rId8" w:fontKey="{255D74BC-EF5B-794D-8C77-AD3AD995F544}"/>
    <w:embedBold r:id="rId9" w:fontKey="{A4196674-6032-A644-82A8-BDF96755C61A}"/>
  </w:font>
  <w:font w:name="Corbel">
    <w:panose1 w:val="020B0503020204020204"/>
    <w:charset w:val="00"/>
    <w:family w:val="swiss"/>
    <w:pitch w:val="variable"/>
    <w:sig w:usb0="A00002EF" w:usb1="4000A44B" w:usb2="00000000" w:usb3="00000000" w:csb0="0000019F" w:csb1="00000000"/>
    <w:embedRegular r:id="rId10" w:fontKey="{024C2683-2A36-AE48-9C81-86A0E73A6FD9}"/>
  </w:font>
  <w:font w:name="Helvetica Neue">
    <w:altName w:val="Sylfaen"/>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9" w:fontKey="{81B4FB01-8AF4-9547-A46F-6CBBE2938A25}"/>
    <w:embedBold r:id="rId20" w:fontKey="{56FDDA24-FBE8-F54C-A099-DC840E7F8871}"/>
  </w:font>
  <w:font w:name="montserrat heavy">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embedRegular r:id="rId23" w:fontKey="{48A05263-B154-5446-8C00-A4A8988AAEFF}"/>
  </w:font>
  <w:font w:name="Times">
    <w:altName w:val="Times New Roman"/>
    <w:charset w:val="4D"/>
    <w:family w:val="auto"/>
    <w:notTrueType/>
    <w:pitch w:val="variable"/>
    <w:sig w:usb0="8000002F" w:usb1="40000048" w:usb2="00000000" w:usb3="00000000" w:csb0="00000111" w:csb1="00000000"/>
    <w:embedRegular r:id="rId24" w:fontKey="{55A194CF-54D7-AB43-9F85-0A01ABE6245A}"/>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25" w:fontKey="{601D566D-D0BE-2E49-810F-146E38DC6F0E}"/>
  </w:font>
  <w:font w:name="Arial">
    <w:panose1 w:val="020B0604020202020204"/>
    <w:charset w:val="00"/>
    <w:family w:val="swiss"/>
    <w:pitch w:val="variable"/>
    <w:sig w:usb0="E0002AFF" w:usb1="C0007843" w:usb2="00000009" w:usb3="00000000" w:csb0="000001FF" w:csb1="00000000"/>
    <w:embedRegular r:id="rId26" w:fontKey="{F8333091-D730-B147-866A-C65E7F66E1AE}"/>
    <w:embedItalic r:id="rId27" w:fontKey="{9D1E5D0A-548B-7041-BA6E-6524C59E3603}"/>
  </w:font>
  <w:font w:name="Montserrat">
    <w:panose1 w:val="00000500000000000000"/>
    <w:charset w:val="4D"/>
    <w:family w:val="auto"/>
    <w:pitch w:val="variable"/>
    <w:sig w:usb0="2000020F" w:usb1="00000003" w:usb2="00000000" w:usb3="00000000" w:csb0="00000197" w:csb1="00000000"/>
    <w:embedRegular r:id="rId28" w:fontKey="{C75AB136-E7B7-104F-96EA-5452179C237D}"/>
    <w:embedBold r:id="rId29" w:fontKey="{F0CDC64E-8048-0544-A7AC-B70D3A10B7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C69A5" w14:textId="77777777" w:rsidR="00A77ED1" w:rsidRDefault="00A77ED1" w:rsidP="00602BFD">
      <w:r>
        <w:separator/>
      </w:r>
    </w:p>
    <w:p w14:paraId="300DCDC3" w14:textId="77777777" w:rsidR="00A77ED1" w:rsidRDefault="00A77ED1" w:rsidP="00602BFD"/>
  </w:footnote>
  <w:footnote w:type="continuationSeparator" w:id="0">
    <w:p w14:paraId="1444FB2A" w14:textId="77777777" w:rsidR="00A77ED1" w:rsidRDefault="00A77ED1" w:rsidP="00602BFD">
      <w:r>
        <w:continuationSeparator/>
      </w:r>
    </w:p>
    <w:p w14:paraId="35643A2C" w14:textId="77777777" w:rsidR="00A77ED1" w:rsidRDefault="00A77ED1" w:rsidP="00602BFD"/>
  </w:footnote>
  <w:footnote w:type="continuationNotice" w:id="1">
    <w:p w14:paraId="042CEB56" w14:textId="77777777" w:rsidR="00A77ED1" w:rsidRDefault="00A77ED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1E331756" w:rsidR="007D668C" w:rsidRPr="00FB1B64" w:rsidRDefault="003B4F48" w:rsidP="00FB1B64">
                          <w:pPr>
                            <w:jc w:val="right"/>
                            <w:rPr>
                              <w:rFonts w:ascii="Montserrat" w:hAnsi="Montserrat"/>
                              <w:b/>
                              <w:bCs/>
                              <w:sz w:val="24"/>
                              <w:szCs w:val="24"/>
                            </w:rPr>
                          </w:pPr>
                          <w:r w:rsidRPr="003B4F48">
                            <w:rPr>
                              <w:b/>
                              <w:bCs/>
                              <w:color w:val="8E817B"/>
                            </w:rPr>
                            <w:t>Jesus’s Discourse on His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1E331756" w:rsidR="007D668C" w:rsidRPr="00FB1B64" w:rsidRDefault="003B4F48" w:rsidP="00FB1B64">
                    <w:pPr>
                      <w:jc w:val="right"/>
                      <w:rPr>
                        <w:rFonts w:ascii="Montserrat" w:hAnsi="Montserrat"/>
                        <w:b/>
                        <w:bCs/>
                        <w:sz w:val="24"/>
                        <w:szCs w:val="24"/>
                      </w:rPr>
                    </w:pPr>
                    <w:r w:rsidRPr="003B4F48">
                      <w:rPr>
                        <w:b/>
                        <w:bCs/>
                        <w:color w:val="8E817B"/>
                      </w:rPr>
                      <w:t>Jesus’s Discourse on His Authority</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3184DDA8" w14:textId="1ADD0107"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D85F309" w14:textId="0DB5BAFE" w:rsidR="00DD31A0" w:rsidRPr="006D3029" w:rsidRDefault="003B4F48" w:rsidP="00FD16A6">
                          <w:pPr>
                            <w:rPr>
                              <w:rFonts w:ascii="Montserrat" w:hAnsi="Montserrat"/>
                              <w:b/>
                              <w:bCs/>
                              <w:sz w:val="28"/>
                              <w:szCs w:val="28"/>
                            </w:rPr>
                          </w:pPr>
                          <w:r>
                            <w:rPr>
                              <w:rFonts w:ascii="Montserrat" w:hAnsi="Montserrat"/>
                              <w:color w:val="FFFFFF" w:themeColor="background1"/>
                              <w:sz w:val="28"/>
                              <w:szCs w:val="28"/>
                            </w:rPr>
                            <w:t>Session Ten: Jesus’s Discourse on His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3184DDA8" w14:textId="1ADD0107" w:rsidR="005275C2" w:rsidRDefault="005275C2" w:rsidP="00FD16A6">
                    <w:pPr>
                      <w:rPr>
                        <w:rFonts w:ascii="Montserrat" w:hAnsi="Montserrat"/>
                        <w:b/>
                        <w:bCs/>
                        <w:color w:val="FFFFFF" w:themeColor="background1"/>
                        <w:sz w:val="40"/>
                        <w:szCs w:val="40"/>
                      </w:rPr>
                    </w:pPr>
                    <w:r>
                      <w:rPr>
                        <w:rFonts w:ascii="Montserrat" w:hAnsi="Montserrat"/>
                        <w:b/>
                        <w:bCs/>
                        <w:color w:val="FFFFFF" w:themeColor="background1"/>
                        <w:sz w:val="40"/>
                        <w:szCs w:val="40"/>
                      </w:rPr>
                      <w:t xml:space="preserve">The </w:t>
                    </w:r>
                    <w:r w:rsidR="00B033AD">
                      <w:rPr>
                        <w:rFonts w:ascii="Montserrat" w:hAnsi="Montserrat"/>
                        <w:b/>
                        <w:bCs/>
                        <w:color w:val="FFFFFF" w:themeColor="background1"/>
                        <w:sz w:val="40"/>
                        <w:szCs w:val="40"/>
                      </w:rPr>
                      <w:t>Gospel of John</w:t>
                    </w:r>
                  </w:p>
                  <w:p w14:paraId="7D85F309" w14:textId="0DB5BAFE" w:rsidR="00DD31A0" w:rsidRPr="006D3029" w:rsidRDefault="003B4F48" w:rsidP="00FD16A6">
                    <w:pPr>
                      <w:rPr>
                        <w:rFonts w:ascii="Montserrat" w:hAnsi="Montserrat"/>
                        <w:b/>
                        <w:bCs/>
                        <w:sz w:val="28"/>
                        <w:szCs w:val="28"/>
                      </w:rPr>
                    </w:pPr>
                    <w:r>
                      <w:rPr>
                        <w:rFonts w:ascii="Montserrat" w:hAnsi="Montserrat"/>
                        <w:color w:val="FFFFFF" w:themeColor="background1"/>
                        <w:sz w:val="28"/>
                        <w:szCs w:val="28"/>
                      </w:rPr>
                      <w:t>Session Ten: Jesus’s Discourse on His Authority</w:t>
                    </w:r>
                  </w:p>
                </w:txbxContent>
              </v:textbox>
            </v:shape>
          </w:pict>
        </mc:Fallback>
      </mc:AlternateContent>
    </w:r>
    <w:r>
      <w:drawing>
        <wp:anchor distT="0" distB="0" distL="114300" distR="114300" simplePos="0" relativeHeight="251658240" behindDoc="1" locked="0" layoutInCell="1" allowOverlap="1" wp14:anchorId="0B1FDD5E" wp14:editId="1B5A0903">
          <wp:simplePos x="0" y="0"/>
          <wp:positionH relativeFrom="column">
            <wp:posOffset>-469900</wp:posOffset>
          </wp:positionH>
          <wp:positionV relativeFrom="paragraph">
            <wp:posOffset>-495935</wp:posOffset>
          </wp:positionV>
          <wp:extent cx="7799705" cy="10090150"/>
          <wp:effectExtent l="0" t="0" r="0" b="6350"/>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799705" cy="10090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06E9B"/>
    <w:multiLevelType w:val="hybridMultilevel"/>
    <w:tmpl w:val="D93EB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0C5693F"/>
    <w:multiLevelType w:val="hybridMultilevel"/>
    <w:tmpl w:val="D83AA2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30A0109"/>
    <w:multiLevelType w:val="hybridMultilevel"/>
    <w:tmpl w:val="BA9EF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607735"/>
    <w:multiLevelType w:val="hybridMultilevel"/>
    <w:tmpl w:val="FB0E04BA"/>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23"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6"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39F5D21"/>
    <w:multiLevelType w:val="multilevel"/>
    <w:tmpl w:val="E68C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1763C8"/>
    <w:multiLevelType w:val="hybridMultilevel"/>
    <w:tmpl w:val="69A41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6"/>
  </w:num>
  <w:num w:numId="2" w16cid:durableId="1499036843">
    <w:abstractNumId w:val="10"/>
  </w:num>
  <w:num w:numId="3" w16cid:durableId="1662198925">
    <w:abstractNumId w:val="24"/>
  </w:num>
  <w:num w:numId="4" w16cid:durableId="597060948">
    <w:abstractNumId w:val="17"/>
  </w:num>
  <w:num w:numId="5" w16cid:durableId="1025521453">
    <w:abstractNumId w:val="18"/>
  </w:num>
  <w:num w:numId="6" w16cid:durableId="1630435529">
    <w:abstractNumId w:val="29"/>
  </w:num>
  <w:num w:numId="7" w16cid:durableId="1270578128">
    <w:abstractNumId w:val="9"/>
  </w:num>
  <w:num w:numId="8" w16cid:durableId="993677933">
    <w:abstractNumId w:val="15"/>
  </w:num>
  <w:num w:numId="9" w16cid:durableId="1640719765">
    <w:abstractNumId w:val="27"/>
  </w:num>
  <w:num w:numId="10" w16cid:durableId="1550847062">
    <w:abstractNumId w:val="2"/>
  </w:num>
  <w:num w:numId="11" w16cid:durableId="550919882">
    <w:abstractNumId w:val="8"/>
  </w:num>
  <w:num w:numId="12" w16cid:durableId="212348965">
    <w:abstractNumId w:val="1"/>
  </w:num>
  <w:num w:numId="13" w16cid:durableId="1771925793">
    <w:abstractNumId w:val="3"/>
  </w:num>
  <w:num w:numId="14" w16cid:durableId="543446352">
    <w:abstractNumId w:val="12"/>
  </w:num>
  <w:num w:numId="15" w16cid:durableId="2028173798">
    <w:abstractNumId w:val="11"/>
  </w:num>
  <w:num w:numId="16" w16cid:durableId="1238630630">
    <w:abstractNumId w:val="25"/>
  </w:num>
  <w:num w:numId="17" w16cid:durableId="1436906718">
    <w:abstractNumId w:val="5"/>
  </w:num>
  <w:num w:numId="18" w16cid:durableId="1443570688">
    <w:abstractNumId w:val="36"/>
  </w:num>
  <w:num w:numId="19" w16cid:durableId="1954633206">
    <w:abstractNumId w:val="28"/>
  </w:num>
  <w:num w:numId="20" w16cid:durableId="279458928">
    <w:abstractNumId w:val="20"/>
  </w:num>
  <w:num w:numId="21" w16cid:durableId="713501322">
    <w:abstractNumId w:val="34"/>
  </w:num>
  <w:num w:numId="22" w16cid:durableId="1560287665">
    <w:abstractNumId w:val="7"/>
  </w:num>
  <w:num w:numId="23" w16cid:durableId="331225703">
    <w:abstractNumId w:val="26"/>
  </w:num>
  <w:num w:numId="24" w16cid:durableId="363364166">
    <w:abstractNumId w:val="35"/>
  </w:num>
  <w:num w:numId="25" w16cid:durableId="803084820">
    <w:abstractNumId w:val="21"/>
  </w:num>
  <w:num w:numId="26" w16cid:durableId="1036274557">
    <w:abstractNumId w:val="14"/>
  </w:num>
  <w:num w:numId="27" w16cid:durableId="439616089">
    <w:abstractNumId w:val="33"/>
  </w:num>
  <w:num w:numId="28" w16cid:durableId="299195913">
    <w:abstractNumId w:val="19"/>
  </w:num>
  <w:num w:numId="29" w16cid:durableId="881332218">
    <w:abstractNumId w:val="13"/>
  </w:num>
  <w:num w:numId="30" w16cid:durableId="1699624052">
    <w:abstractNumId w:val="32"/>
  </w:num>
  <w:num w:numId="31" w16cid:durableId="1101992178">
    <w:abstractNumId w:val="23"/>
  </w:num>
  <w:num w:numId="32" w16cid:durableId="1826385840">
    <w:abstractNumId w:val="31"/>
  </w:num>
  <w:num w:numId="33" w16cid:durableId="1846478238">
    <w:abstractNumId w:val="30"/>
  </w:num>
  <w:num w:numId="34" w16cid:durableId="1369141312">
    <w:abstractNumId w:val="4"/>
  </w:num>
  <w:num w:numId="35" w16cid:durableId="2044862985">
    <w:abstractNumId w:val="22"/>
  </w:num>
  <w:num w:numId="36" w16cid:durableId="63726598">
    <w:abstractNumId w:val="0"/>
  </w:num>
  <w:num w:numId="37" w16cid:durableId="2050491519">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3EE9"/>
    <w:rsid w:val="00010551"/>
    <w:rsid w:val="00011B78"/>
    <w:rsid w:val="00015444"/>
    <w:rsid w:val="0001553F"/>
    <w:rsid w:val="000206B7"/>
    <w:rsid w:val="000222DF"/>
    <w:rsid w:val="00022AF1"/>
    <w:rsid w:val="0002346E"/>
    <w:rsid w:val="00035C93"/>
    <w:rsid w:val="00037566"/>
    <w:rsid w:val="0004362E"/>
    <w:rsid w:val="000478B5"/>
    <w:rsid w:val="000521F8"/>
    <w:rsid w:val="00052382"/>
    <w:rsid w:val="0005254E"/>
    <w:rsid w:val="00060B52"/>
    <w:rsid w:val="00061A79"/>
    <w:rsid w:val="0006568A"/>
    <w:rsid w:val="000742D7"/>
    <w:rsid w:val="00076F0F"/>
    <w:rsid w:val="000840B9"/>
    <w:rsid w:val="00084253"/>
    <w:rsid w:val="000920C6"/>
    <w:rsid w:val="000946A4"/>
    <w:rsid w:val="00094F7B"/>
    <w:rsid w:val="00096C9F"/>
    <w:rsid w:val="000B19D7"/>
    <w:rsid w:val="000B371E"/>
    <w:rsid w:val="000B39FE"/>
    <w:rsid w:val="000B4A78"/>
    <w:rsid w:val="000D054F"/>
    <w:rsid w:val="000D1F49"/>
    <w:rsid w:val="000D7BA2"/>
    <w:rsid w:val="000E0376"/>
    <w:rsid w:val="000E3458"/>
    <w:rsid w:val="000E6DCC"/>
    <w:rsid w:val="000E7D49"/>
    <w:rsid w:val="000F4DAA"/>
    <w:rsid w:val="000F7F6E"/>
    <w:rsid w:val="000F7FAB"/>
    <w:rsid w:val="00107B20"/>
    <w:rsid w:val="00110688"/>
    <w:rsid w:val="0011215D"/>
    <w:rsid w:val="001141BF"/>
    <w:rsid w:val="0011458F"/>
    <w:rsid w:val="00114F7F"/>
    <w:rsid w:val="0011628D"/>
    <w:rsid w:val="00124199"/>
    <w:rsid w:val="001302C4"/>
    <w:rsid w:val="00132129"/>
    <w:rsid w:val="0013316A"/>
    <w:rsid w:val="00133411"/>
    <w:rsid w:val="00134884"/>
    <w:rsid w:val="00134C98"/>
    <w:rsid w:val="001353E0"/>
    <w:rsid w:val="00141BBF"/>
    <w:rsid w:val="001460B9"/>
    <w:rsid w:val="00146684"/>
    <w:rsid w:val="001509CA"/>
    <w:rsid w:val="00150F68"/>
    <w:rsid w:val="001569EE"/>
    <w:rsid w:val="001626F1"/>
    <w:rsid w:val="001629E0"/>
    <w:rsid w:val="00163E41"/>
    <w:rsid w:val="00165067"/>
    <w:rsid w:val="00165E52"/>
    <w:rsid w:val="00166D18"/>
    <w:rsid w:val="001702D4"/>
    <w:rsid w:val="001727CA"/>
    <w:rsid w:val="00177E34"/>
    <w:rsid w:val="00184BC8"/>
    <w:rsid w:val="00184C1E"/>
    <w:rsid w:val="00185A73"/>
    <w:rsid w:val="00187D40"/>
    <w:rsid w:val="00191C63"/>
    <w:rsid w:val="00192F43"/>
    <w:rsid w:val="0019360E"/>
    <w:rsid w:val="001964CD"/>
    <w:rsid w:val="0019660E"/>
    <w:rsid w:val="001A0AEE"/>
    <w:rsid w:val="001A5020"/>
    <w:rsid w:val="001A6A38"/>
    <w:rsid w:val="001B787A"/>
    <w:rsid w:val="001C044A"/>
    <w:rsid w:val="001C0F55"/>
    <w:rsid w:val="001C169F"/>
    <w:rsid w:val="001C434F"/>
    <w:rsid w:val="001C4DB3"/>
    <w:rsid w:val="001D110D"/>
    <w:rsid w:val="001D2BFB"/>
    <w:rsid w:val="001D6395"/>
    <w:rsid w:val="001D6D0A"/>
    <w:rsid w:val="001D7427"/>
    <w:rsid w:val="001E07BD"/>
    <w:rsid w:val="001E200D"/>
    <w:rsid w:val="001E2536"/>
    <w:rsid w:val="001E3C42"/>
    <w:rsid w:val="001E3D52"/>
    <w:rsid w:val="001E4FDB"/>
    <w:rsid w:val="001E6D0E"/>
    <w:rsid w:val="00200058"/>
    <w:rsid w:val="0020364D"/>
    <w:rsid w:val="002061EF"/>
    <w:rsid w:val="00206298"/>
    <w:rsid w:val="002121BC"/>
    <w:rsid w:val="002135DA"/>
    <w:rsid w:val="00213D74"/>
    <w:rsid w:val="002168ED"/>
    <w:rsid w:val="0022574C"/>
    <w:rsid w:val="00226262"/>
    <w:rsid w:val="00230224"/>
    <w:rsid w:val="00230C23"/>
    <w:rsid w:val="00233328"/>
    <w:rsid w:val="002336C5"/>
    <w:rsid w:val="00233E30"/>
    <w:rsid w:val="00235E00"/>
    <w:rsid w:val="00243BC2"/>
    <w:rsid w:val="002462FB"/>
    <w:rsid w:val="002471B4"/>
    <w:rsid w:val="00247486"/>
    <w:rsid w:val="0024772F"/>
    <w:rsid w:val="00252483"/>
    <w:rsid w:val="00253B52"/>
    <w:rsid w:val="00261E32"/>
    <w:rsid w:val="00262407"/>
    <w:rsid w:val="0026245D"/>
    <w:rsid w:val="002648D9"/>
    <w:rsid w:val="00265C02"/>
    <w:rsid w:val="002666D0"/>
    <w:rsid w:val="00266C03"/>
    <w:rsid w:val="00271BCE"/>
    <w:rsid w:val="002769ED"/>
    <w:rsid w:val="002819F4"/>
    <w:rsid w:val="00291766"/>
    <w:rsid w:val="002B06F5"/>
    <w:rsid w:val="002B0C2A"/>
    <w:rsid w:val="002B7F1B"/>
    <w:rsid w:val="002C4143"/>
    <w:rsid w:val="002C41A9"/>
    <w:rsid w:val="002C43F2"/>
    <w:rsid w:val="002C4D71"/>
    <w:rsid w:val="002C56E6"/>
    <w:rsid w:val="002C6AC1"/>
    <w:rsid w:val="002C74FB"/>
    <w:rsid w:val="002D39A5"/>
    <w:rsid w:val="002D45D0"/>
    <w:rsid w:val="002D5851"/>
    <w:rsid w:val="002E07CE"/>
    <w:rsid w:val="002E3714"/>
    <w:rsid w:val="002E46D8"/>
    <w:rsid w:val="002E4CC8"/>
    <w:rsid w:val="002F0B10"/>
    <w:rsid w:val="002F2AF3"/>
    <w:rsid w:val="002F7370"/>
    <w:rsid w:val="00306B9D"/>
    <w:rsid w:val="00327DC0"/>
    <w:rsid w:val="00334ADD"/>
    <w:rsid w:val="00337774"/>
    <w:rsid w:val="0034356A"/>
    <w:rsid w:val="003529AE"/>
    <w:rsid w:val="00354F13"/>
    <w:rsid w:val="00361691"/>
    <w:rsid w:val="00361E11"/>
    <w:rsid w:val="00373D0B"/>
    <w:rsid w:val="00376B65"/>
    <w:rsid w:val="00376D7F"/>
    <w:rsid w:val="00381581"/>
    <w:rsid w:val="00383B90"/>
    <w:rsid w:val="00383F2B"/>
    <w:rsid w:val="00386550"/>
    <w:rsid w:val="00387541"/>
    <w:rsid w:val="003932C3"/>
    <w:rsid w:val="0039390A"/>
    <w:rsid w:val="003A4A13"/>
    <w:rsid w:val="003A56E7"/>
    <w:rsid w:val="003A65FA"/>
    <w:rsid w:val="003A7C93"/>
    <w:rsid w:val="003B015B"/>
    <w:rsid w:val="003B4F48"/>
    <w:rsid w:val="003C090C"/>
    <w:rsid w:val="003C3133"/>
    <w:rsid w:val="003D4806"/>
    <w:rsid w:val="003E0132"/>
    <w:rsid w:val="003E0E79"/>
    <w:rsid w:val="003E2E96"/>
    <w:rsid w:val="003E5B83"/>
    <w:rsid w:val="003E6A45"/>
    <w:rsid w:val="003E79BA"/>
    <w:rsid w:val="003F0847"/>
    <w:rsid w:val="003F40D6"/>
    <w:rsid w:val="003F45BC"/>
    <w:rsid w:val="0040090B"/>
    <w:rsid w:val="00403254"/>
    <w:rsid w:val="0040553F"/>
    <w:rsid w:val="00406B2E"/>
    <w:rsid w:val="0041098D"/>
    <w:rsid w:val="004117B3"/>
    <w:rsid w:val="00416E70"/>
    <w:rsid w:val="004204B9"/>
    <w:rsid w:val="0042594C"/>
    <w:rsid w:val="004265B5"/>
    <w:rsid w:val="00426869"/>
    <w:rsid w:val="00433F80"/>
    <w:rsid w:val="00440A66"/>
    <w:rsid w:val="00447232"/>
    <w:rsid w:val="00447A03"/>
    <w:rsid w:val="00460C64"/>
    <w:rsid w:val="0046302A"/>
    <w:rsid w:val="00473D85"/>
    <w:rsid w:val="0048379E"/>
    <w:rsid w:val="00487D2D"/>
    <w:rsid w:val="004910EF"/>
    <w:rsid w:val="004949E0"/>
    <w:rsid w:val="00495D52"/>
    <w:rsid w:val="00496B4F"/>
    <w:rsid w:val="00496EEE"/>
    <w:rsid w:val="004A1217"/>
    <w:rsid w:val="004A3E0B"/>
    <w:rsid w:val="004A4041"/>
    <w:rsid w:val="004A5282"/>
    <w:rsid w:val="004A594B"/>
    <w:rsid w:val="004B0EDD"/>
    <w:rsid w:val="004B76DE"/>
    <w:rsid w:val="004C4877"/>
    <w:rsid w:val="004D1B26"/>
    <w:rsid w:val="004D245E"/>
    <w:rsid w:val="004D5D62"/>
    <w:rsid w:val="004E0DF2"/>
    <w:rsid w:val="004E14AD"/>
    <w:rsid w:val="004E6884"/>
    <w:rsid w:val="004F7BC7"/>
    <w:rsid w:val="00505160"/>
    <w:rsid w:val="00506B73"/>
    <w:rsid w:val="005112D0"/>
    <w:rsid w:val="005117FD"/>
    <w:rsid w:val="005161FB"/>
    <w:rsid w:val="0052475E"/>
    <w:rsid w:val="005253C3"/>
    <w:rsid w:val="005275C2"/>
    <w:rsid w:val="00531C1F"/>
    <w:rsid w:val="0053318F"/>
    <w:rsid w:val="00535AFC"/>
    <w:rsid w:val="00537C83"/>
    <w:rsid w:val="00543412"/>
    <w:rsid w:val="0054426C"/>
    <w:rsid w:val="005453B7"/>
    <w:rsid w:val="005513D9"/>
    <w:rsid w:val="005535D8"/>
    <w:rsid w:val="00556B2D"/>
    <w:rsid w:val="0055731F"/>
    <w:rsid w:val="00557ED4"/>
    <w:rsid w:val="0056058A"/>
    <w:rsid w:val="00560AA1"/>
    <w:rsid w:val="00565D08"/>
    <w:rsid w:val="00571598"/>
    <w:rsid w:val="00571B7D"/>
    <w:rsid w:val="00577E06"/>
    <w:rsid w:val="00581E1A"/>
    <w:rsid w:val="00592821"/>
    <w:rsid w:val="00594060"/>
    <w:rsid w:val="005A0AE0"/>
    <w:rsid w:val="005A0CDB"/>
    <w:rsid w:val="005A3BF7"/>
    <w:rsid w:val="005A5513"/>
    <w:rsid w:val="005A5B7C"/>
    <w:rsid w:val="005B26D6"/>
    <w:rsid w:val="005B6B8B"/>
    <w:rsid w:val="005B75D9"/>
    <w:rsid w:val="005D2156"/>
    <w:rsid w:val="005D2C84"/>
    <w:rsid w:val="005D349D"/>
    <w:rsid w:val="005D636A"/>
    <w:rsid w:val="005E3A12"/>
    <w:rsid w:val="005E56B0"/>
    <w:rsid w:val="005E5C70"/>
    <w:rsid w:val="005F0033"/>
    <w:rsid w:val="005F1CA7"/>
    <w:rsid w:val="005F2035"/>
    <w:rsid w:val="005F77F1"/>
    <w:rsid w:val="005F7990"/>
    <w:rsid w:val="00602BFD"/>
    <w:rsid w:val="00604196"/>
    <w:rsid w:val="00607744"/>
    <w:rsid w:val="0061129E"/>
    <w:rsid w:val="00611711"/>
    <w:rsid w:val="006120EB"/>
    <w:rsid w:val="00614F5A"/>
    <w:rsid w:val="0061531F"/>
    <w:rsid w:val="00620C6C"/>
    <w:rsid w:val="00632608"/>
    <w:rsid w:val="0063456C"/>
    <w:rsid w:val="0063739C"/>
    <w:rsid w:val="00637608"/>
    <w:rsid w:val="0064068F"/>
    <w:rsid w:val="00640D8A"/>
    <w:rsid w:val="00651E9E"/>
    <w:rsid w:val="00660E46"/>
    <w:rsid w:val="00660F36"/>
    <w:rsid w:val="0066511F"/>
    <w:rsid w:val="0066596E"/>
    <w:rsid w:val="00671445"/>
    <w:rsid w:val="0067156C"/>
    <w:rsid w:val="006723AC"/>
    <w:rsid w:val="00673C2C"/>
    <w:rsid w:val="00674A39"/>
    <w:rsid w:val="006813C9"/>
    <w:rsid w:val="00684E6A"/>
    <w:rsid w:val="00687DBB"/>
    <w:rsid w:val="006A0E1F"/>
    <w:rsid w:val="006A1888"/>
    <w:rsid w:val="006A49DC"/>
    <w:rsid w:val="006A58BA"/>
    <w:rsid w:val="006A69EB"/>
    <w:rsid w:val="006B0E77"/>
    <w:rsid w:val="006B2B33"/>
    <w:rsid w:val="006B3991"/>
    <w:rsid w:val="006B56AE"/>
    <w:rsid w:val="006B6654"/>
    <w:rsid w:val="006D3029"/>
    <w:rsid w:val="006D71B6"/>
    <w:rsid w:val="006E5939"/>
    <w:rsid w:val="006F28C7"/>
    <w:rsid w:val="006F4B03"/>
    <w:rsid w:val="006F61A7"/>
    <w:rsid w:val="00701B05"/>
    <w:rsid w:val="007075D9"/>
    <w:rsid w:val="00707A3A"/>
    <w:rsid w:val="00713FE5"/>
    <w:rsid w:val="007219C9"/>
    <w:rsid w:val="007236DE"/>
    <w:rsid w:val="007303D7"/>
    <w:rsid w:val="007319F7"/>
    <w:rsid w:val="00731F0D"/>
    <w:rsid w:val="00734757"/>
    <w:rsid w:val="007359E8"/>
    <w:rsid w:val="0074242A"/>
    <w:rsid w:val="00742DAD"/>
    <w:rsid w:val="00746EC3"/>
    <w:rsid w:val="007520D7"/>
    <w:rsid w:val="00763C21"/>
    <w:rsid w:val="00765AB9"/>
    <w:rsid w:val="00767172"/>
    <w:rsid w:val="00770F25"/>
    <w:rsid w:val="007755F6"/>
    <w:rsid w:val="007758FD"/>
    <w:rsid w:val="00775F6C"/>
    <w:rsid w:val="00777A8F"/>
    <w:rsid w:val="00782F60"/>
    <w:rsid w:val="00790015"/>
    <w:rsid w:val="00790E38"/>
    <w:rsid w:val="007916B2"/>
    <w:rsid w:val="007A35A8"/>
    <w:rsid w:val="007A489E"/>
    <w:rsid w:val="007A70AA"/>
    <w:rsid w:val="007B0A85"/>
    <w:rsid w:val="007B71AD"/>
    <w:rsid w:val="007C5ECB"/>
    <w:rsid w:val="007C68D0"/>
    <w:rsid w:val="007C6A52"/>
    <w:rsid w:val="007D0B2A"/>
    <w:rsid w:val="007D1EB5"/>
    <w:rsid w:val="007D47F3"/>
    <w:rsid w:val="007D668C"/>
    <w:rsid w:val="007E2AD4"/>
    <w:rsid w:val="007F22DC"/>
    <w:rsid w:val="007F6624"/>
    <w:rsid w:val="00803233"/>
    <w:rsid w:val="008047F6"/>
    <w:rsid w:val="0080482B"/>
    <w:rsid w:val="00810B4C"/>
    <w:rsid w:val="00811E2E"/>
    <w:rsid w:val="008152A5"/>
    <w:rsid w:val="008173B7"/>
    <w:rsid w:val="00817F03"/>
    <w:rsid w:val="0082043E"/>
    <w:rsid w:val="00821809"/>
    <w:rsid w:val="00821E6E"/>
    <w:rsid w:val="00834772"/>
    <w:rsid w:val="00842A24"/>
    <w:rsid w:val="0084413C"/>
    <w:rsid w:val="0085363C"/>
    <w:rsid w:val="008541B5"/>
    <w:rsid w:val="00855539"/>
    <w:rsid w:val="00865963"/>
    <w:rsid w:val="00870438"/>
    <w:rsid w:val="00876788"/>
    <w:rsid w:val="00882E6C"/>
    <w:rsid w:val="00890EBD"/>
    <w:rsid w:val="00894087"/>
    <w:rsid w:val="008954EF"/>
    <w:rsid w:val="008B61EA"/>
    <w:rsid w:val="008B67A1"/>
    <w:rsid w:val="008B7748"/>
    <w:rsid w:val="008C21F3"/>
    <w:rsid w:val="008C7369"/>
    <w:rsid w:val="008D408B"/>
    <w:rsid w:val="008D5B16"/>
    <w:rsid w:val="008D5E0C"/>
    <w:rsid w:val="008E1315"/>
    <w:rsid w:val="008E203A"/>
    <w:rsid w:val="008E3190"/>
    <w:rsid w:val="008E508C"/>
    <w:rsid w:val="008E7785"/>
    <w:rsid w:val="008F739B"/>
    <w:rsid w:val="0090152A"/>
    <w:rsid w:val="00905E8D"/>
    <w:rsid w:val="0090629E"/>
    <w:rsid w:val="0091229C"/>
    <w:rsid w:val="00912BFC"/>
    <w:rsid w:val="00912C37"/>
    <w:rsid w:val="0091349D"/>
    <w:rsid w:val="009135CF"/>
    <w:rsid w:val="0091410E"/>
    <w:rsid w:val="00914674"/>
    <w:rsid w:val="00914C4B"/>
    <w:rsid w:val="009201A2"/>
    <w:rsid w:val="009375FC"/>
    <w:rsid w:val="00937B23"/>
    <w:rsid w:val="00940E73"/>
    <w:rsid w:val="0094302B"/>
    <w:rsid w:val="009454B4"/>
    <w:rsid w:val="00951E64"/>
    <w:rsid w:val="00957580"/>
    <w:rsid w:val="00962EFE"/>
    <w:rsid w:val="00964923"/>
    <w:rsid w:val="0096625A"/>
    <w:rsid w:val="0097216D"/>
    <w:rsid w:val="00972402"/>
    <w:rsid w:val="00974F9B"/>
    <w:rsid w:val="00975E92"/>
    <w:rsid w:val="0098095E"/>
    <w:rsid w:val="00985275"/>
    <w:rsid w:val="0098597D"/>
    <w:rsid w:val="00987A55"/>
    <w:rsid w:val="00991B71"/>
    <w:rsid w:val="00993F60"/>
    <w:rsid w:val="009A2FF0"/>
    <w:rsid w:val="009A6386"/>
    <w:rsid w:val="009A7501"/>
    <w:rsid w:val="009B11B6"/>
    <w:rsid w:val="009B7195"/>
    <w:rsid w:val="009B7500"/>
    <w:rsid w:val="009C0294"/>
    <w:rsid w:val="009C214B"/>
    <w:rsid w:val="009C49A1"/>
    <w:rsid w:val="009C5621"/>
    <w:rsid w:val="009C73CD"/>
    <w:rsid w:val="009D0E1B"/>
    <w:rsid w:val="009F4FDF"/>
    <w:rsid w:val="009F619A"/>
    <w:rsid w:val="009F6DDE"/>
    <w:rsid w:val="009F7C20"/>
    <w:rsid w:val="00A00948"/>
    <w:rsid w:val="00A009D4"/>
    <w:rsid w:val="00A01E05"/>
    <w:rsid w:val="00A16038"/>
    <w:rsid w:val="00A2266E"/>
    <w:rsid w:val="00A22DEB"/>
    <w:rsid w:val="00A2397A"/>
    <w:rsid w:val="00A30638"/>
    <w:rsid w:val="00A32A37"/>
    <w:rsid w:val="00A370A8"/>
    <w:rsid w:val="00A44473"/>
    <w:rsid w:val="00A46BE7"/>
    <w:rsid w:val="00A53C17"/>
    <w:rsid w:val="00A62E9B"/>
    <w:rsid w:val="00A63741"/>
    <w:rsid w:val="00A734AA"/>
    <w:rsid w:val="00A741BD"/>
    <w:rsid w:val="00A74615"/>
    <w:rsid w:val="00A7779C"/>
    <w:rsid w:val="00A77950"/>
    <w:rsid w:val="00A77ED1"/>
    <w:rsid w:val="00A77F70"/>
    <w:rsid w:val="00A8206E"/>
    <w:rsid w:val="00A8454C"/>
    <w:rsid w:val="00A85BB4"/>
    <w:rsid w:val="00A91E84"/>
    <w:rsid w:val="00A944C7"/>
    <w:rsid w:val="00A9627B"/>
    <w:rsid w:val="00A96A8F"/>
    <w:rsid w:val="00AA71D0"/>
    <w:rsid w:val="00AC0B47"/>
    <w:rsid w:val="00AC1A2E"/>
    <w:rsid w:val="00AC343D"/>
    <w:rsid w:val="00AC612F"/>
    <w:rsid w:val="00AD5725"/>
    <w:rsid w:val="00AE106F"/>
    <w:rsid w:val="00AE7912"/>
    <w:rsid w:val="00AF056A"/>
    <w:rsid w:val="00AF76F8"/>
    <w:rsid w:val="00B00E04"/>
    <w:rsid w:val="00B02C70"/>
    <w:rsid w:val="00B033AD"/>
    <w:rsid w:val="00B04190"/>
    <w:rsid w:val="00B15013"/>
    <w:rsid w:val="00B2515A"/>
    <w:rsid w:val="00B3336D"/>
    <w:rsid w:val="00B35440"/>
    <w:rsid w:val="00B429BA"/>
    <w:rsid w:val="00B43BE6"/>
    <w:rsid w:val="00B4581D"/>
    <w:rsid w:val="00B500B5"/>
    <w:rsid w:val="00B547A6"/>
    <w:rsid w:val="00B574F8"/>
    <w:rsid w:val="00B62AB7"/>
    <w:rsid w:val="00B74CDE"/>
    <w:rsid w:val="00B80ED9"/>
    <w:rsid w:val="00B859F5"/>
    <w:rsid w:val="00B86BBA"/>
    <w:rsid w:val="00B8728E"/>
    <w:rsid w:val="00B87E19"/>
    <w:rsid w:val="00B91D1D"/>
    <w:rsid w:val="00B9522C"/>
    <w:rsid w:val="00B96100"/>
    <w:rsid w:val="00BA32B6"/>
    <w:rsid w:val="00BA4E19"/>
    <w:rsid w:val="00BA5DE8"/>
    <w:rsid w:val="00BB0F36"/>
    <w:rsid w:val="00BB1454"/>
    <w:rsid w:val="00BB180A"/>
    <w:rsid w:val="00BB45F4"/>
    <w:rsid w:val="00BB5950"/>
    <w:rsid w:val="00BB71DB"/>
    <w:rsid w:val="00BC6B3D"/>
    <w:rsid w:val="00BC6C96"/>
    <w:rsid w:val="00BC707B"/>
    <w:rsid w:val="00BD4753"/>
    <w:rsid w:val="00BD5CB1"/>
    <w:rsid w:val="00BD752A"/>
    <w:rsid w:val="00BE247A"/>
    <w:rsid w:val="00BE62EE"/>
    <w:rsid w:val="00BE6EA2"/>
    <w:rsid w:val="00BE7216"/>
    <w:rsid w:val="00BF660B"/>
    <w:rsid w:val="00BF7567"/>
    <w:rsid w:val="00BF78FF"/>
    <w:rsid w:val="00C003BA"/>
    <w:rsid w:val="00C00A8A"/>
    <w:rsid w:val="00C03954"/>
    <w:rsid w:val="00C03F79"/>
    <w:rsid w:val="00C03FFB"/>
    <w:rsid w:val="00C073A6"/>
    <w:rsid w:val="00C1063C"/>
    <w:rsid w:val="00C2293C"/>
    <w:rsid w:val="00C342DF"/>
    <w:rsid w:val="00C34A44"/>
    <w:rsid w:val="00C37484"/>
    <w:rsid w:val="00C43A9E"/>
    <w:rsid w:val="00C43D41"/>
    <w:rsid w:val="00C4481A"/>
    <w:rsid w:val="00C46878"/>
    <w:rsid w:val="00C5250A"/>
    <w:rsid w:val="00C56C8C"/>
    <w:rsid w:val="00C626E6"/>
    <w:rsid w:val="00C67768"/>
    <w:rsid w:val="00C67A04"/>
    <w:rsid w:val="00C74590"/>
    <w:rsid w:val="00C75B47"/>
    <w:rsid w:val="00C806B1"/>
    <w:rsid w:val="00C837A4"/>
    <w:rsid w:val="00C84581"/>
    <w:rsid w:val="00C85BB6"/>
    <w:rsid w:val="00C86AD6"/>
    <w:rsid w:val="00C90687"/>
    <w:rsid w:val="00C91026"/>
    <w:rsid w:val="00C91EA2"/>
    <w:rsid w:val="00C94B21"/>
    <w:rsid w:val="00C954FE"/>
    <w:rsid w:val="00C956F1"/>
    <w:rsid w:val="00C97F19"/>
    <w:rsid w:val="00CA0300"/>
    <w:rsid w:val="00CA4696"/>
    <w:rsid w:val="00CB01FF"/>
    <w:rsid w:val="00CB20D8"/>
    <w:rsid w:val="00CB4A51"/>
    <w:rsid w:val="00CB70E2"/>
    <w:rsid w:val="00CC640E"/>
    <w:rsid w:val="00CC69E7"/>
    <w:rsid w:val="00CC6CBC"/>
    <w:rsid w:val="00CD4056"/>
    <w:rsid w:val="00CD4532"/>
    <w:rsid w:val="00CD47B0"/>
    <w:rsid w:val="00CD4C43"/>
    <w:rsid w:val="00CD7DBB"/>
    <w:rsid w:val="00CE2C1C"/>
    <w:rsid w:val="00CE6104"/>
    <w:rsid w:val="00CE7918"/>
    <w:rsid w:val="00CF6676"/>
    <w:rsid w:val="00CF76F0"/>
    <w:rsid w:val="00D0071B"/>
    <w:rsid w:val="00D0307B"/>
    <w:rsid w:val="00D04845"/>
    <w:rsid w:val="00D0620C"/>
    <w:rsid w:val="00D114E5"/>
    <w:rsid w:val="00D141A8"/>
    <w:rsid w:val="00D16163"/>
    <w:rsid w:val="00D23E77"/>
    <w:rsid w:val="00D272F4"/>
    <w:rsid w:val="00D32C85"/>
    <w:rsid w:val="00D345C4"/>
    <w:rsid w:val="00D451D5"/>
    <w:rsid w:val="00D468C3"/>
    <w:rsid w:val="00D5306C"/>
    <w:rsid w:val="00D5479B"/>
    <w:rsid w:val="00D5522C"/>
    <w:rsid w:val="00D5619A"/>
    <w:rsid w:val="00D621CB"/>
    <w:rsid w:val="00D62C1F"/>
    <w:rsid w:val="00D77209"/>
    <w:rsid w:val="00D805BD"/>
    <w:rsid w:val="00D87FDE"/>
    <w:rsid w:val="00D90FFF"/>
    <w:rsid w:val="00D96229"/>
    <w:rsid w:val="00DA15F8"/>
    <w:rsid w:val="00DA20B6"/>
    <w:rsid w:val="00DA7109"/>
    <w:rsid w:val="00DB3FAD"/>
    <w:rsid w:val="00DB60D5"/>
    <w:rsid w:val="00DB6409"/>
    <w:rsid w:val="00DC00D0"/>
    <w:rsid w:val="00DC043E"/>
    <w:rsid w:val="00DC1A64"/>
    <w:rsid w:val="00DC1D49"/>
    <w:rsid w:val="00DD31A0"/>
    <w:rsid w:val="00DD373B"/>
    <w:rsid w:val="00DD4307"/>
    <w:rsid w:val="00DD6E49"/>
    <w:rsid w:val="00DD7925"/>
    <w:rsid w:val="00DE3F2A"/>
    <w:rsid w:val="00DE7708"/>
    <w:rsid w:val="00DE78D7"/>
    <w:rsid w:val="00DF070D"/>
    <w:rsid w:val="00DF100B"/>
    <w:rsid w:val="00DF24BD"/>
    <w:rsid w:val="00DF2A1C"/>
    <w:rsid w:val="00DF30DF"/>
    <w:rsid w:val="00DF7542"/>
    <w:rsid w:val="00E11238"/>
    <w:rsid w:val="00E112B8"/>
    <w:rsid w:val="00E12C05"/>
    <w:rsid w:val="00E23637"/>
    <w:rsid w:val="00E24096"/>
    <w:rsid w:val="00E25569"/>
    <w:rsid w:val="00E26064"/>
    <w:rsid w:val="00E2771C"/>
    <w:rsid w:val="00E30D00"/>
    <w:rsid w:val="00E35E7D"/>
    <w:rsid w:val="00E42585"/>
    <w:rsid w:val="00E42A66"/>
    <w:rsid w:val="00E55A25"/>
    <w:rsid w:val="00E5643F"/>
    <w:rsid w:val="00E60A0C"/>
    <w:rsid w:val="00E61C09"/>
    <w:rsid w:val="00E669FD"/>
    <w:rsid w:val="00E710F4"/>
    <w:rsid w:val="00E740BE"/>
    <w:rsid w:val="00E75B8C"/>
    <w:rsid w:val="00E77425"/>
    <w:rsid w:val="00E776A2"/>
    <w:rsid w:val="00E80154"/>
    <w:rsid w:val="00E84BB7"/>
    <w:rsid w:val="00E87E61"/>
    <w:rsid w:val="00E92F42"/>
    <w:rsid w:val="00E97018"/>
    <w:rsid w:val="00EA1096"/>
    <w:rsid w:val="00EA2F9B"/>
    <w:rsid w:val="00EA4229"/>
    <w:rsid w:val="00EB3B58"/>
    <w:rsid w:val="00EC0F76"/>
    <w:rsid w:val="00EC19CF"/>
    <w:rsid w:val="00EC7359"/>
    <w:rsid w:val="00ED07AF"/>
    <w:rsid w:val="00ED09E1"/>
    <w:rsid w:val="00ED608E"/>
    <w:rsid w:val="00ED730D"/>
    <w:rsid w:val="00EE3054"/>
    <w:rsid w:val="00EE3EC6"/>
    <w:rsid w:val="00EE55B8"/>
    <w:rsid w:val="00EE6C6F"/>
    <w:rsid w:val="00EF4041"/>
    <w:rsid w:val="00F00606"/>
    <w:rsid w:val="00F00CAF"/>
    <w:rsid w:val="00F010F8"/>
    <w:rsid w:val="00F01256"/>
    <w:rsid w:val="00F05525"/>
    <w:rsid w:val="00F0660A"/>
    <w:rsid w:val="00F068D1"/>
    <w:rsid w:val="00F079F2"/>
    <w:rsid w:val="00F105D7"/>
    <w:rsid w:val="00F160A1"/>
    <w:rsid w:val="00F206FB"/>
    <w:rsid w:val="00F22D23"/>
    <w:rsid w:val="00F23943"/>
    <w:rsid w:val="00F36731"/>
    <w:rsid w:val="00F42FD2"/>
    <w:rsid w:val="00F43C5E"/>
    <w:rsid w:val="00F47618"/>
    <w:rsid w:val="00F478C7"/>
    <w:rsid w:val="00F5004D"/>
    <w:rsid w:val="00F55E9D"/>
    <w:rsid w:val="00F62D93"/>
    <w:rsid w:val="00F64121"/>
    <w:rsid w:val="00F71FA5"/>
    <w:rsid w:val="00F8016B"/>
    <w:rsid w:val="00F80F88"/>
    <w:rsid w:val="00F847D9"/>
    <w:rsid w:val="00F8611A"/>
    <w:rsid w:val="00F92112"/>
    <w:rsid w:val="00F92DF9"/>
    <w:rsid w:val="00F95BDE"/>
    <w:rsid w:val="00F97EBC"/>
    <w:rsid w:val="00FB1B64"/>
    <w:rsid w:val="00FB3A44"/>
    <w:rsid w:val="00FC3BD7"/>
    <w:rsid w:val="00FC44CA"/>
    <w:rsid w:val="00FC7475"/>
    <w:rsid w:val="00FD16A6"/>
    <w:rsid w:val="00FD21A2"/>
    <w:rsid w:val="00FD49A7"/>
    <w:rsid w:val="00FD7F9B"/>
    <w:rsid w:val="00FE1EBF"/>
    <w:rsid w:val="00FE2ACE"/>
    <w:rsid w:val="00FE32EF"/>
    <w:rsid w:val="00FE7822"/>
    <w:rsid w:val="00FE78A0"/>
    <w:rsid w:val="00FE7903"/>
    <w:rsid w:val="00FE7C9E"/>
    <w:rsid w:val="00FF1D76"/>
    <w:rsid w:val="00FF2AC8"/>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15:docId w15:val="{ACE8997E-EDF3-4EA7-AE51-CA71CED64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7C6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zondervanacademic.com/blog/the-nicene-creed-where-it-came-from-and-why-it-still-matter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uller.edu/next-faithful-step/resources/arius-and-nicea/"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0121AD-E44B-43B4-99BA-2278DCEB7248}">
  <ds:schemaRefs>
    <ds:schemaRef ds:uri="http://schemas.openxmlformats.org/officeDocument/2006/bibliography"/>
  </ds:schemaRefs>
</ds:datastoreItem>
</file>

<file path=customXml/itemProps3.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6295F53-6955-4B4F-A5BB-9DE96514E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95</TotalTime>
  <Pages>9</Pages>
  <Words>3442</Words>
  <Characters>19624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Texidor</dc:creator>
  <cp:keywords/>
  <dc:description/>
  <cp:lastModifiedBy>Tyler Quillet</cp:lastModifiedBy>
  <cp:revision>51</cp:revision>
  <dcterms:created xsi:type="dcterms:W3CDTF">2025-10-30T13:20:00Z</dcterms:created>
  <dcterms:modified xsi:type="dcterms:W3CDTF">2025-11-12T01:04:00Z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