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E645D" w14:textId="68C121FE" w:rsidR="00674A39" w:rsidRDefault="00674A39" w:rsidP="00FD16A6">
      <w:pPr>
        <w:pStyle w:val="Heading1"/>
        <w:tabs>
          <w:tab w:val="clear" w:pos="2520"/>
          <w:tab w:val="clear" w:pos="3360"/>
          <w:tab w:val="left" w:pos="6720"/>
        </w:tabs>
        <w:spacing w:line="360" w:lineRule="auto"/>
        <w:rPr>
          <w:color w:val="8E817B"/>
        </w:rPr>
      </w:pPr>
    </w:p>
    <w:p w14:paraId="60211C93" w14:textId="504AB99C" w:rsidR="00C837A4" w:rsidRDefault="00C837A4" w:rsidP="00C837A4">
      <w:pPr>
        <w:pStyle w:val="Heading1"/>
        <w:spacing w:line="360" w:lineRule="auto"/>
        <w:ind w:left="720"/>
        <w:rPr>
          <w:color w:val="8E817B"/>
        </w:rPr>
      </w:pPr>
    </w:p>
    <w:p w14:paraId="7905B950" w14:textId="5DBF7EB8" w:rsidR="00C837A4" w:rsidRDefault="007758FD" w:rsidP="00C837A4">
      <w:pPr>
        <w:pStyle w:val="Heading1"/>
        <w:spacing w:line="360" w:lineRule="auto"/>
        <w:ind w:left="720"/>
        <w:rPr>
          <w:color w:val="8E817B"/>
        </w:rPr>
      </w:pPr>
      <w:r>
        <w:rPr>
          <w:noProof/>
          <w:color w:val="8E817B"/>
        </w:rPr>
        <mc:AlternateContent>
          <mc:Choice Requires="wps">
            <w:drawing>
              <wp:anchor distT="0" distB="0" distL="114300" distR="114300" simplePos="0" relativeHeight="251658240" behindDoc="0" locked="0" layoutInCell="1" allowOverlap="1" wp14:anchorId="3D8E82CF" wp14:editId="635C7E23">
                <wp:simplePos x="0" y="0"/>
                <wp:positionH relativeFrom="column">
                  <wp:posOffset>469900</wp:posOffset>
                </wp:positionH>
                <wp:positionV relativeFrom="paragraph">
                  <wp:posOffset>23968</wp:posOffset>
                </wp:positionV>
                <wp:extent cx="2089785" cy="632460"/>
                <wp:effectExtent l="0" t="0" r="0" b="0"/>
                <wp:wrapNone/>
                <wp:docPr id="512617105" name="Text Box 512617105"/>
                <wp:cNvGraphicFramePr/>
                <a:graphic xmlns:a="http://schemas.openxmlformats.org/drawingml/2006/main">
                  <a:graphicData uri="http://schemas.microsoft.com/office/word/2010/wordprocessingShape">
                    <wps:wsp>
                      <wps:cNvSpPr txBox="1"/>
                      <wps:spPr>
                        <a:xfrm>
                          <a:off x="0" y="0"/>
                          <a:ext cx="2089785" cy="632460"/>
                        </a:xfrm>
                        <a:prstGeom prst="rect">
                          <a:avLst/>
                        </a:prstGeom>
                        <a:noFill/>
                        <a:ln w="6350">
                          <a:noFill/>
                        </a:ln>
                      </wps:spPr>
                      <wps:txbx>
                        <w:txbxContent>
                          <w:p w14:paraId="3E62D673" w14:textId="77777777" w:rsidR="00C837A4" w:rsidRDefault="00C837A4" w:rsidP="00C837A4">
                            <w:pPr>
                              <w:pStyle w:val="Heading2"/>
                              <w:spacing w:before="0" w:line="276" w:lineRule="auto"/>
                              <w:ind w:right="576"/>
                              <w:suppressOverlap w:val="0"/>
                              <w:rPr>
                                <w:color w:val="8E817B"/>
                              </w:rPr>
                            </w:pPr>
                            <w:r w:rsidRPr="0024772F">
                              <w:rPr>
                                <w:color w:val="8E817B"/>
                              </w:rPr>
                              <w:t>THE LESSON</w:t>
                            </w:r>
                            <w:r>
                              <w:rPr>
                                <w:color w:val="8E817B"/>
                              </w:rPr>
                              <w:t xml:space="preserve"> </w:t>
                            </w:r>
                            <w:r w:rsidRPr="0024772F">
                              <w:rPr>
                                <w:color w:val="8E817B"/>
                              </w:rPr>
                              <w:t xml:space="preserve">AT </w:t>
                            </w:r>
                          </w:p>
                          <w:p w14:paraId="70C9D077" w14:textId="1F3E5DA3" w:rsidR="00C837A4" w:rsidRPr="0024772F" w:rsidRDefault="00C837A4" w:rsidP="00C837A4">
                            <w:pPr>
                              <w:pStyle w:val="Heading2"/>
                              <w:spacing w:before="0" w:line="276" w:lineRule="auto"/>
                              <w:ind w:right="576"/>
                              <w:suppressOverlap w:val="0"/>
                              <w:rPr>
                                <w:color w:val="8E817B"/>
                              </w:rPr>
                            </w:pPr>
                            <w:r w:rsidRPr="0024772F">
                              <w:rPr>
                                <w:color w:val="8E817B"/>
                              </w:rPr>
                              <w:t>A GLANC</w:t>
                            </w:r>
                            <w:r w:rsidR="00FD16A6">
                              <w:rPr>
                                <w:color w:val="8E817B"/>
                              </w:rPr>
                              <w:t>E</w:t>
                            </w:r>
                            <w:r w:rsidRPr="0024772F">
                              <w:rPr>
                                <w:color w:val="8E817B"/>
                              </w:rPr>
                              <w:t xml:space="preserve"> </w:t>
                            </w:r>
                          </w:p>
                          <w:p w14:paraId="04331A9D" w14:textId="77777777" w:rsidR="00C837A4" w:rsidRDefault="00C837A4"/>
                          <w:p w14:paraId="23E4F2C1" w14:textId="77777777" w:rsidR="00C837A4" w:rsidRDefault="00C837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8E82CF" id="_x0000_t202" coordsize="21600,21600" o:spt="202" path="m,l,21600r21600,l21600,xe">
                <v:stroke joinstyle="miter"/>
                <v:path gradientshapeok="t" o:connecttype="rect"/>
              </v:shapetype>
              <v:shape id="Text Box 512617105" o:spid="_x0000_s1026" type="#_x0000_t202" style="position:absolute;left:0;text-align:left;margin-left:37pt;margin-top:1.9pt;width:164.55pt;height:49.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" filled="f" stroked="f" strokeweight=".5pt">
                <v:textbox>
                  <w:txbxContent>
                    <w:p w14:paraId="3E62D673" w14:textId="77777777" w:rsidR="00C837A4" w:rsidRDefault="00C837A4" w:rsidP="00C837A4">
                      <w:pPr>
                        <w:pStyle w:val="Heading2"/>
                        <w:spacing w:before="0" w:line="276" w:lineRule="auto"/>
                        <w:ind w:right="576"/>
                        <w:suppressOverlap w:val="0"/>
                        <w:rPr>
                          <w:color w:val="8E817B"/>
                        </w:rPr>
                      </w:pPr>
                      <w:r w:rsidRPr="0024772F">
                        <w:rPr>
                          <w:color w:val="8E817B"/>
                        </w:rPr>
                        <w:t>THE LESSON</w:t>
                      </w:r>
                      <w:r>
                        <w:rPr>
                          <w:color w:val="8E817B"/>
                        </w:rPr>
                        <w:t xml:space="preserve"> </w:t>
                      </w:r>
                      <w:r w:rsidRPr="0024772F">
                        <w:rPr>
                          <w:color w:val="8E817B"/>
                        </w:rPr>
                        <w:t xml:space="preserve">AT </w:t>
                      </w:r>
                    </w:p>
                    <w:p w14:paraId="70C9D077" w14:textId="1F3E5DA3" w:rsidR="00C837A4" w:rsidRPr="0024772F" w:rsidRDefault="00C837A4" w:rsidP="00C837A4">
                      <w:pPr>
                        <w:pStyle w:val="Heading2"/>
                        <w:spacing w:before="0" w:line="276" w:lineRule="auto"/>
                        <w:ind w:right="576"/>
                        <w:suppressOverlap w:val="0"/>
                        <w:rPr>
                          <w:color w:val="8E817B"/>
                        </w:rPr>
                      </w:pPr>
                      <w:r w:rsidRPr="0024772F">
                        <w:rPr>
                          <w:color w:val="8E817B"/>
                        </w:rPr>
                        <w:t>A GLANC</w:t>
                      </w:r>
                      <w:r w:rsidR="00FD16A6">
                        <w:rPr>
                          <w:color w:val="8E817B"/>
                        </w:rPr>
                        <w:t>E</w:t>
                      </w:r>
                      <w:r w:rsidRPr="0024772F">
                        <w:rPr>
                          <w:color w:val="8E817B"/>
                        </w:rPr>
                        <w:t xml:space="preserve"> </w:t>
                      </w:r>
                    </w:p>
                    <w:p w14:paraId="04331A9D" w14:textId="77777777" w:rsidR="00C837A4" w:rsidRDefault="00C837A4"/>
                    <w:p w14:paraId="23E4F2C1" w14:textId="77777777" w:rsidR="00C837A4" w:rsidRDefault="00C837A4"/>
                  </w:txbxContent>
                </v:textbox>
              </v:shape>
            </w:pict>
          </mc:Fallback>
        </mc:AlternateContent>
      </w:r>
      <w:r w:rsidR="00C837A4">
        <w:rPr>
          <w:noProof/>
          <w:color w:val="8E817B"/>
        </w:rPr>
        <mc:AlternateContent>
          <mc:Choice Requires="wps">
            <w:drawing>
              <wp:anchor distT="0" distB="0" distL="114300" distR="114300" simplePos="0" relativeHeight="251658242" behindDoc="0" locked="0" layoutInCell="1" allowOverlap="1" wp14:anchorId="04190CA8" wp14:editId="41D02A13">
                <wp:simplePos x="0" y="0"/>
                <wp:positionH relativeFrom="column">
                  <wp:posOffset>2562225</wp:posOffset>
                </wp:positionH>
                <wp:positionV relativeFrom="paragraph">
                  <wp:posOffset>198120</wp:posOffset>
                </wp:positionV>
                <wp:extent cx="4561367" cy="7616952"/>
                <wp:effectExtent l="0" t="0" r="0" b="0"/>
                <wp:wrapNone/>
                <wp:docPr id="1246197107" name="Text Box 1246197107"/>
                <wp:cNvGraphicFramePr/>
                <a:graphic xmlns:a="http://schemas.openxmlformats.org/drawingml/2006/main">
                  <a:graphicData uri="http://schemas.microsoft.com/office/word/2010/wordprocessingShape">
                    <wps:wsp>
                      <wps:cNvSpPr txBox="1"/>
                      <wps:spPr>
                        <a:xfrm>
                          <a:off x="0" y="0"/>
                          <a:ext cx="4561367" cy="7616952"/>
                        </a:xfrm>
                        <a:prstGeom prst="rect">
                          <a:avLst/>
                        </a:prstGeom>
                        <a:noFill/>
                        <a:ln w="6350">
                          <a:noFill/>
                        </a:ln>
                      </wps:spPr>
                      <wps:txbx>
                        <w:txbxContent>
                          <w:tbl>
                            <w:tblPr>
                              <w:tblW w:w="5437" w:type="pct"/>
                              <w:tblLayout w:type="fixed"/>
                              <w:tblCellMar>
                                <w:left w:w="115" w:type="dxa"/>
                                <w:right w:w="72" w:type="dxa"/>
                              </w:tblCellMar>
                              <w:tblLook w:val="0600" w:firstRow="0" w:lastRow="0" w:firstColumn="0" w:lastColumn="0" w:noHBand="1" w:noVBand="1"/>
                            </w:tblPr>
                            <w:tblGrid>
                              <w:gridCol w:w="7503"/>
                            </w:tblGrid>
                            <w:tr w:rsidR="00C837A4" w:rsidRPr="0024772F" w14:paraId="296B5529" w14:textId="77777777" w:rsidTr="003C3133">
                              <w:trPr>
                                <w:trHeight w:val="80"/>
                              </w:trPr>
                              <w:tc>
                                <w:tcPr>
                                  <w:tcW w:w="6704" w:type="dxa"/>
                                </w:tcPr>
                                <w:p w14:paraId="2CC1FF49" w14:textId="77777777" w:rsidR="00C837A4" w:rsidRPr="0024772F" w:rsidRDefault="00C837A4" w:rsidP="007758FD">
                                  <w:pPr>
                                    <w:pStyle w:val="Style1"/>
                                    <w:spacing w:line="360" w:lineRule="auto"/>
                                    <w:ind w:right="576"/>
                                    <w:suppressOverlap w:val="0"/>
                                    <w:rPr>
                                      <w:color w:val="8E817B"/>
                                    </w:rPr>
                                  </w:pPr>
                                  <w:r w:rsidRPr="0024772F">
                                    <w:rPr>
                                      <w:color w:val="8E817B"/>
                                    </w:rPr>
                                    <w:t>today’s scriptures</w:t>
                                  </w:r>
                                </w:p>
                              </w:tc>
                            </w:tr>
                            <w:tr w:rsidR="00C837A4" w:rsidRPr="00BE7216" w14:paraId="6BB6BB6C" w14:textId="77777777" w:rsidTr="003C3133">
                              <w:trPr>
                                <w:trHeight w:val="720"/>
                              </w:trPr>
                              <w:tc>
                                <w:tcPr>
                                  <w:tcW w:w="6704" w:type="dxa"/>
                                </w:tcPr>
                                <w:p w14:paraId="15AEBDDE" w14:textId="73CB57FD" w:rsidR="00C837A4" w:rsidRPr="00F572A9" w:rsidRDefault="00F8016B" w:rsidP="007758FD">
                                  <w:pPr>
                                    <w:ind w:right="576"/>
                                    <w:rPr>
                                      <w:i/>
                                      <w:color w:val="404040" w:themeColor="text1" w:themeTint="BF"/>
                                    </w:rPr>
                                  </w:pPr>
                                  <w:r>
                                    <w:rPr>
                                      <w:i/>
                                      <w:color w:val="404040" w:themeColor="text1" w:themeTint="BF"/>
                                    </w:rPr>
                                    <w:t xml:space="preserve">John </w:t>
                                  </w:r>
                                  <w:r w:rsidR="00F74F62">
                                    <w:rPr>
                                      <w:i/>
                                      <w:color w:val="404040" w:themeColor="text1" w:themeTint="BF"/>
                                    </w:rPr>
                                    <w:t>9:1-41</w:t>
                                  </w:r>
                                </w:p>
                              </w:tc>
                            </w:tr>
                            <w:tr w:rsidR="00C837A4" w:rsidRPr="0024772F" w14:paraId="4698DEB2" w14:textId="77777777" w:rsidTr="003C3133">
                              <w:trPr>
                                <w:trHeight w:val="20"/>
                              </w:trPr>
                              <w:tc>
                                <w:tcPr>
                                  <w:tcW w:w="6704" w:type="dxa"/>
                                </w:tcPr>
                                <w:p w14:paraId="5C410CE7" w14:textId="77777777" w:rsidR="00C837A4" w:rsidRPr="0024772F" w:rsidRDefault="00C837A4" w:rsidP="007758FD">
                                  <w:pPr>
                                    <w:pStyle w:val="Table"/>
                                    <w:spacing w:line="360" w:lineRule="auto"/>
                                    <w:ind w:right="576"/>
                                    <w:suppressOverlap w:val="0"/>
                                    <w:rPr>
                                      <w:color w:val="8E817B"/>
                                    </w:rPr>
                                  </w:pPr>
                                  <w:r w:rsidRPr="0024772F">
                                    <w:rPr>
                                      <w:color w:val="8E817B"/>
                                    </w:rPr>
                                    <w:t>the main idea</w:t>
                                  </w:r>
                                </w:p>
                              </w:tc>
                            </w:tr>
                            <w:tr w:rsidR="00C837A4" w:rsidRPr="00BE7216" w14:paraId="440F6E3B" w14:textId="77777777" w:rsidTr="003C3133">
                              <w:trPr>
                                <w:trHeight w:val="981"/>
                              </w:trPr>
                              <w:tc>
                                <w:tcPr>
                                  <w:tcW w:w="6704" w:type="dxa"/>
                                </w:tcPr>
                                <w:p w14:paraId="71A43844" w14:textId="4DBAD37D" w:rsidR="00C837A4" w:rsidRPr="00BE7216" w:rsidRDefault="00D434B6" w:rsidP="007758FD">
                                  <w:pPr>
                                    <w:pStyle w:val="Style2"/>
                                    <w:ind w:right="576"/>
                                    <w:suppressOverlap w:val="0"/>
                                    <w:rPr>
                                      <w:rFonts w:ascii="Arial" w:hAnsi="Arial"/>
                                    </w:rPr>
                                  </w:pPr>
                                  <w:r w:rsidRPr="007F3A29">
                                    <w:rPr>
                                      <w:rFonts w:ascii="Arial" w:hAnsi="Arial"/>
                                      <w:color w:val="404040" w:themeColor="text1" w:themeTint="BF"/>
                                    </w:rPr>
                                    <w:t xml:space="preserve">Jesus gives sight, physically and spiritually. Those who acknowledge their </w:t>
                                  </w:r>
                                  <w:r w:rsidR="00557B5B" w:rsidRPr="007F3A29">
                                    <w:rPr>
                                      <w:rFonts w:ascii="Arial" w:hAnsi="Arial"/>
                                      <w:color w:val="404040" w:themeColor="text1" w:themeTint="BF"/>
                                    </w:rPr>
                                    <w:t xml:space="preserve">spiritual blindness receive sight; those who don’t remain in darkness. </w:t>
                                  </w:r>
                                </w:p>
                              </w:tc>
                            </w:tr>
                            <w:tr w:rsidR="00C837A4" w:rsidRPr="0024772F" w14:paraId="1149F1D4" w14:textId="77777777" w:rsidTr="003C3133">
                              <w:trPr>
                                <w:trHeight w:val="20"/>
                              </w:trPr>
                              <w:tc>
                                <w:tcPr>
                                  <w:tcW w:w="6704" w:type="dxa"/>
                                </w:tcPr>
                                <w:p w14:paraId="1F04AC12" w14:textId="77777777" w:rsidR="00C837A4" w:rsidRPr="0024772F" w:rsidRDefault="00C837A4" w:rsidP="007758FD">
                                  <w:pPr>
                                    <w:pStyle w:val="Table"/>
                                    <w:spacing w:line="360" w:lineRule="auto"/>
                                    <w:ind w:right="576"/>
                                    <w:suppressOverlap w:val="0"/>
                                    <w:rPr>
                                      <w:color w:val="8E817B"/>
                                    </w:rPr>
                                  </w:pPr>
                                  <w:r w:rsidRPr="0024772F">
                                    <w:rPr>
                                      <w:color w:val="8E817B"/>
                                    </w:rPr>
                                    <w:t>question to explore</w:t>
                                  </w:r>
                                </w:p>
                              </w:tc>
                            </w:tr>
                            <w:tr w:rsidR="00C837A4" w:rsidRPr="007D668C" w14:paraId="0DB93CF3" w14:textId="77777777" w:rsidTr="003C3133">
                              <w:trPr>
                                <w:trHeight w:val="729"/>
                              </w:trPr>
                              <w:tc>
                                <w:tcPr>
                                  <w:tcW w:w="6704" w:type="dxa"/>
                                </w:tcPr>
                                <w:p w14:paraId="5CCF09D6" w14:textId="7B12E0C7" w:rsidR="00C837A4" w:rsidRPr="007D668C" w:rsidRDefault="00D851A8" w:rsidP="007758FD">
                                  <w:pPr>
                                    <w:ind w:right="576"/>
                                    <w:rPr>
                                      <w:i/>
                                      <w:iCs/>
                                      <w:color w:val="404040" w:themeColor="text1" w:themeTint="BF"/>
                                    </w:rPr>
                                  </w:pPr>
                                  <w:r>
                                    <w:rPr>
                                      <w:i/>
                                      <w:iCs/>
                                      <w:color w:val="404040" w:themeColor="text1" w:themeTint="BF"/>
                                    </w:rPr>
                                    <w:t xml:space="preserve">How can you </w:t>
                                  </w:r>
                                  <w:r w:rsidR="00C72204">
                                    <w:rPr>
                                      <w:i/>
                                      <w:iCs/>
                                      <w:color w:val="404040" w:themeColor="text1" w:themeTint="BF"/>
                                    </w:rPr>
                                    <w:t>recognize and</w:t>
                                  </w:r>
                                  <w:r>
                                    <w:rPr>
                                      <w:i/>
                                      <w:iCs/>
                                      <w:color w:val="404040" w:themeColor="text1" w:themeTint="BF"/>
                                    </w:rPr>
                                    <w:t xml:space="preserve"> confront an area of spiritual blindness in your own life </w:t>
                                  </w:r>
                                  <w:r w:rsidR="00C72204">
                                    <w:rPr>
                                      <w:i/>
                                      <w:iCs/>
                                      <w:color w:val="404040" w:themeColor="text1" w:themeTint="BF"/>
                                    </w:rPr>
                                    <w:t>by</w:t>
                                  </w:r>
                                  <w:r>
                                    <w:rPr>
                                      <w:i/>
                                      <w:iCs/>
                                      <w:color w:val="404040" w:themeColor="text1" w:themeTint="BF"/>
                                    </w:rPr>
                                    <w:t xml:space="preserve"> respond</w:t>
                                  </w:r>
                                  <w:r w:rsidR="00C72204">
                                    <w:rPr>
                                      <w:i/>
                                      <w:iCs/>
                                      <w:color w:val="404040" w:themeColor="text1" w:themeTint="BF"/>
                                    </w:rPr>
                                    <w:t>ing</w:t>
                                  </w:r>
                                  <w:r>
                                    <w:rPr>
                                      <w:i/>
                                      <w:iCs/>
                                      <w:color w:val="404040" w:themeColor="text1" w:themeTint="BF"/>
                                    </w:rPr>
                                    <w:t xml:space="preserve"> to Jesus in faith and worship</w:t>
                                  </w:r>
                                  <w:r w:rsidR="005F4EBC">
                                    <w:rPr>
                                      <w:i/>
                                      <w:iCs/>
                                      <w:color w:val="404040" w:themeColor="text1" w:themeTint="BF"/>
                                    </w:rPr>
                                    <w:t xml:space="preserve">? </w:t>
                                  </w:r>
                                </w:p>
                              </w:tc>
                            </w:tr>
                            <w:tr w:rsidR="00C837A4" w:rsidRPr="0024772F" w14:paraId="10A6F2D3" w14:textId="77777777" w:rsidTr="003C3133">
                              <w:trPr>
                                <w:trHeight w:val="144"/>
                              </w:trPr>
                              <w:tc>
                                <w:tcPr>
                                  <w:tcW w:w="6704" w:type="dxa"/>
                                </w:tcPr>
                                <w:p w14:paraId="1663E077" w14:textId="77777777" w:rsidR="00C837A4" w:rsidRPr="0024772F" w:rsidRDefault="00C837A4" w:rsidP="007758FD">
                                  <w:pPr>
                                    <w:pStyle w:val="Table"/>
                                    <w:spacing w:line="360" w:lineRule="auto"/>
                                    <w:ind w:right="576"/>
                                    <w:suppressOverlap w:val="0"/>
                                    <w:rPr>
                                      <w:color w:val="7C7470"/>
                                    </w:rPr>
                                  </w:pPr>
                                  <w:r w:rsidRPr="0024772F">
                                    <w:rPr>
                                      <w:color w:val="8E817B"/>
                                    </w:rPr>
                                    <w:t>scripture in context</w:t>
                                  </w:r>
                                </w:p>
                              </w:tc>
                            </w:tr>
                            <w:tr w:rsidR="00C837A4" w:rsidRPr="00C626E6" w14:paraId="482AB05B" w14:textId="77777777" w:rsidTr="003C3133">
                              <w:trPr>
                                <w:trHeight w:val="3125"/>
                              </w:trPr>
                              <w:tc>
                                <w:tcPr>
                                  <w:tcW w:w="6704" w:type="dxa"/>
                                </w:tcPr>
                                <w:p w14:paraId="3014CAE7" w14:textId="05D57455" w:rsidR="00253B52" w:rsidRDefault="00DB6409" w:rsidP="007758FD">
                                  <w:pPr>
                                    <w:ind w:right="576"/>
                                    <w:rPr>
                                      <w:color w:val="404040" w:themeColor="text1" w:themeTint="BF"/>
                                    </w:rPr>
                                  </w:pPr>
                                  <w:r>
                                    <w:rPr>
                                      <w:b/>
                                      <w:bCs/>
                                      <w:color w:val="404040" w:themeColor="text1" w:themeTint="BF"/>
                                    </w:rPr>
                                    <w:t xml:space="preserve">John </w:t>
                                  </w:r>
                                  <w:r w:rsidR="00D851A8">
                                    <w:rPr>
                                      <w:b/>
                                      <w:bCs/>
                                      <w:color w:val="404040" w:themeColor="text1" w:themeTint="BF"/>
                                    </w:rPr>
                                    <w:t>9:</w:t>
                                  </w:r>
                                  <w:r w:rsidR="00931812">
                                    <w:rPr>
                                      <w:b/>
                                      <w:bCs/>
                                      <w:color w:val="404040" w:themeColor="text1" w:themeTint="BF"/>
                                    </w:rPr>
                                    <w:t>1-12</w:t>
                                  </w:r>
                                  <w:r w:rsidR="00C837A4" w:rsidRPr="00E60A0C">
                                    <w:rPr>
                                      <w:b/>
                                      <w:bCs/>
                                      <w:color w:val="404040" w:themeColor="text1" w:themeTint="BF"/>
                                    </w:rPr>
                                    <w:t xml:space="preserve"> </w:t>
                                  </w:r>
                                  <w:r w:rsidR="0015036F">
                                    <w:rPr>
                                      <w:color w:val="404040" w:themeColor="text1" w:themeTint="BF"/>
                                    </w:rPr>
                                    <w:t xml:space="preserve">Jesus and the disciples encountered a man born blind. After </w:t>
                                  </w:r>
                                  <w:r w:rsidR="00670D3C">
                                    <w:rPr>
                                      <w:color w:val="404040" w:themeColor="text1" w:themeTint="BF"/>
                                    </w:rPr>
                                    <w:t>explaining</w:t>
                                  </w:r>
                                  <w:r w:rsidR="0015036F">
                                    <w:rPr>
                                      <w:color w:val="404040" w:themeColor="text1" w:themeTint="BF"/>
                                    </w:rPr>
                                    <w:t xml:space="preserve"> that the man’s affliction was not the direct result of </w:t>
                                  </w:r>
                                  <w:r w:rsidR="00670D3C">
                                    <w:rPr>
                                      <w:color w:val="404040" w:themeColor="text1" w:themeTint="BF"/>
                                    </w:rPr>
                                    <w:t xml:space="preserve">personal </w:t>
                                  </w:r>
                                  <w:r w:rsidR="0015036F">
                                    <w:rPr>
                                      <w:color w:val="404040" w:themeColor="text1" w:themeTint="BF"/>
                                    </w:rPr>
                                    <w:t xml:space="preserve">sin, Jesus applied mud to the man’s eyes, sent him to wash, and he returned seeing. His neighbors </w:t>
                                  </w:r>
                                  <w:r w:rsidR="00670D3C">
                                    <w:rPr>
                                      <w:color w:val="404040" w:themeColor="text1" w:themeTint="BF"/>
                                    </w:rPr>
                                    <w:t>we</w:t>
                                  </w:r>
                                  <w:r w:rsidR="0015036F">
                                    <w:rPr>
                                      <w:color w:val="404040" w:themeColor="text1" w:themeTint="BF"/>
                                    </w:rPr>
                                    <w:t xml:space="preserve">re </w:t>
                                  </w:r>
                                  <w:r w:rsidR="0022233A">
                                    <w:rPr>
                                      <w:color w:val="404040" w:themeColor="text1" w:themeTint="BF"/>
                                    </w:rPr>
                                    <w:t>astonished and</w:t>
                                  </w:r>
                                  <w:r w:rsidR="0015036F">
                                    <w:rPr>
                                      <w:color w:val="404040" w:themeColor="text1" w:themeTint="BF"/>
                                    </w:rPr>
                                    <w:t xml:space="preserve"> </w:t>
                                  </w:r>
                                  <w:r w:rsidR="00670D3C">
                                    <w:rPr>
                                      <w:color w:val="404040" w:themeColor="text1" w:themeTint="BF"/>
                                    </w:rPr>
                                    <w:t>hardly</w:t>
                                  </w:r>
                                  <w:r w:rsidR="0015036F">
                                    <w:rPr>
                                      <w:color w:val="404040" w:themeColor="text1" w:themeTint="BF"/>
                                    </w:rPr>
                                    <w:t xml:space="preserve"> believe</w:t>
                                  </w:r>
                                  <w:r w:rsidR="00670D3C">
                                    <w:rPr>
                                      <w:color w:val="404040" w:themeColor="text1" w:themeTint="BF"/>
                                    </w:rPr>
                                    <w:t>d</w:t>
                                  </w:r>
                                  <w:r w:rsidR="0015036F">
                                    <w:rPr>
                                      <w:color w:val="404040" w:themeColor="text1" w:themeTint="BF"/>
                                    </w:rPr>
                                    <w:t xml:space="preserve"> he was the same man who used to sit begging. Jesus has power over</w:t>
                                  </w:r>
                                  <w:r w:rsidR="00E24040">
                                    <w:rPr>
                                      <w:color w:val="404040" w:themeColor="text1" w:themeTint="BF"/>
                                    </w:rPr>
                                    <w:t xml:space="preserve"> suffering. While not all suffering can be attributed to sin, God does use it to bring about our sanctification and His ultimate good. </w:t>
                                  </w:r>
                                </w:p>
                                <w:p w14:paraId="5525290E" w14:textId="77777777" w:rsidR="00253B52" w:rsidRDefault="00253B52" w:rsidP="007758FD">
                                  <w:pPr>
                                    <w:ind w:right="576"/>
                                    <w:rPr>
                                      <w:color w:val="404040" w:themeColor="text1" w:themeTint="BF"/>
                                    </w:rPr>
                                  </w:pPr>
                                </w:p>
                                <w:p w14:paraId="385B898E" w14:textId="77C43749" w:rsidR="00FD16A6" w:rsidRDefault="00BC6B3D" w:rsidP="00FD16A6">
                                  <w:pPr>
                                    <w:ind w:right="576"/>
                                    <w:rPr>
                                      <w:color w:val="404040" w:themeColor="text1" w:themeTint="BF"/>
                                    </w:rPr>
                                  </w:pPr>
                                  <w:r>
                                    <w:rPr>
                                      <w:b/>
                                      <w:bCs/>
                                      <w:color w:val="404040" w:themeColor="text1" w:themeTint="BF"/>
                                    </w:rPr>
                                    <w:t xml:space="preserve">John </w:t>
                                  </w:r>
                                  <w:r w:rsidR="00931812">
                                    <w:rPr>
                                      <w:b/>
                                      <w:bCs/>
                                      <w:color w:val="404040" w:themeColor="text1" w:themeTint="BF"/>
                                    </w:rPr>
                                    <w:t>9:13-34</w:t>
                                  </w:r>
                                  <w:r w:rsidR="00FD16A6" w:rsidRPr="00E60A0C">
                                    <w:rPr>
                                      <w:b/>
                                      <w:bCs/>
                                      <w:color w:val="404040" w:themeColor="text1" w:themeTint="BF"/>
                                    </w:rPr>
                                    <w:t xml:space="preserve"> </w:t>
                                  </w:r>
                                  <w:r w:rsidR="00E24040">
                                    <w:rPr>
                                      <w:color w:val="404040" w:themeColor="text1" w:themeTint="BF"/>
                                    </w:rPr>
                                    <w:t xml:space="preserve">The Pharisees investigated the healing, and expressed </w:t>
                                  </w:r>
                                  <w:r w:rsidR="00670D3C">
                                    <w:rPr>
                                      <w:color w:val="404040" w:themeColor="text1" w:themeTint="BF"/>
                                    </w:rPr>
                                    <w:t>anger</w:t>
                                  </w:r>
                                  <w:r w:rsidR="00E24040">
                                    <w:rPr>
                                      <w:color w:val="404040" w:themeColor="text1" w:themeTint="BF"/>
                                    </w:rPr>
                                    <w:t xml:space="preserve"> that Jesus healed on the </w:t>
                                  </w:r>
                                  <w:r w:rsidR="006C7F82">
                                    <w:rPr>
                                      <w:color w:val="404040" w:themeColor="text1" w:themeTint="BF"/>
                                    </w:rPr>
                                    <w:t>S</w:t>
                                  </w:r>
                                  <w:r w:rsidR="00E24040">
                                    <w:rPr>
                                      <w:color w:val="404040" w:themeColor="text1" w:themeTint="BF"/>
                                    </w:rPr>
                                    <w:t>abbath. The man’s testimony demonstrated increasing faith in Jesus. He testified first that a man healed him, then he said a prophet, a</w:t>
                                  </w:r>
                                  <w:r w:rsidR="00670D3C">
                                    <w:rPr>
                                      <w:color w:val="404040" w:themeColor="text1" w:themeTint="BF"/>
                                    </w:rPr>
                                    <w:t>nd</w:t>
                                  </w:r>
                                  <w:r w:rsidR="00E24040">
                                    <w:rPr>
                                      <w:color w:val="404040" w:themeColor="text1" w:themeTint="BF"/>
                                    </w:rPr>
                                    <w:t xml:space="preserve"> finally that He (Jesus) came from God. As faith increases, so does our understanding of Jesus’</w:t>
                                  </w:r>
                                  <w:r w:rsidR="00670D3C">
                                    <w:rPr>
                                      <w:color w:val="404040" w:themeColor="text1" w:themeTint="BF"/>
                                    </w:rPr>
                                    <w:t>s</w:t>
                                  </w:r>
                                  <w:r w:rsidR="00E24040">
                                    <w:rPr>
                                      <w:color w:val="404040" w:themeColor="text1" w:themeTint="BF"/>
                                    </w:rPr>
                                    <w:t xml:space="preserve"> </w:t>
                                  </w:r>
                                  <w:r w:rsidR="00670D3C">
                                    <w:rPr>
                                      <w:color w:val="404040" w:themeColor="text1" w:themeTint="BF"/>
                                    </w:rPr>
                                    <w:t>l</w:t>
                                  </w:r>
                                  <w:r w:rsidR="009B39D8">
                                    <w:rPr>
                                      <w:color w:val="404040" w:themeColor="text1" w:themeTint="BF"/>
                                    </w:rPr>
                                    <w:t xml:space="preserve">ordship and authority in our lives. </w:t>
                                  </w:r>
                                </w:p>
                                <w:p w14:paraId="09248374" w14:textId="77777777" w:rsidR="00253B52" w:rsidRPr="00E60A0C" w:rsidRDefault="00253B52" w:rsidP="007758FD">
                                  <w:pPr>
                                    <w:ind w:right="576"/>
                                    <w:rPr>
                                      <w:b/>
                                      <w:bCs/>
                                      <w:color w:val="404040" w:themeColor="text1" w:themeTint="BF"/>
                                    </w:rPr>
                                  </w:pPr>
                                </w:p>
                                <w:p w14:paraId="15AA7A83" w14:textId="0A2E8DFF" w:rsidR="00C837A4" w:rsidRPr="00F572A9" w:rsidRDefault="00BC6B3D" w:rsidP="007758FD">
                                  <w:pPr>
                                    <w:ind w:right="576"/>
                                    <w:rPr>
                                      <w:color w:val="404040" w:themeColor="text1" w:themeTint="BF"/>
                                    </w:rPr>
                                  </w:pPr>
                                  <w:r>
                                    <w:rPr>
                                      <w:b/>
                                      <w:bCs/>
                                      <w:color w:val="404040" w:themeColor="text1" w:themeTint="BF"/>
                                    </w:rPr>
                                    <w:t xml:space="preserve">John </w:t>
                                  </w:r>
                                  <w:r w:rsidR="00931812">
                                    <w:rPr>
                                      <w:b/>
                                      <w:bCs/>
                                      <w:color w:val="404040" w:themeColor="text1" w:themeTint="BF"/>
                                    </w:rPr>
                                    <w:t>9:35-41</w:t>
                                  </w:r>
                                  <w:r w:rsidR="00FD16A6" w:rsidRPr="00E60A0C">
                                    <w:rPr>
                                      <w:b/>
                                      <w:bCs/>
                                      <w:color w:val="404040" w:themeColor="text1" w:themeTint="BF"/>
                                    </w:rPr>
                                    <w:t xml:space="preserve"> </w:t>
                                  </w:r>
                                  <w:r w:rsidR="009B39D8">
                                    <w:rPr>
                                      <w:color w:val="404040" w:themeColor="text1" w:themeTint="BF"/>
                                    </w:rPr>
                                    <w:t xml:space="preserve">After the Pharisees kicked the man out of the sanctuary, Jesus returned to speak to Him. In </w:t>
                                  </w:r>
                                  <w:r w:rsidR="00670D3C">
                                    <w:rPr>
                                      <w:color w:val="404040" w:themeColor="text1" w:themeTint="BF"/>
                                    </w:rPr>
                                    <w:t>response</w:t>
                                  </w:r>
                                  <w:r w:rsidR="009B39D8">
                                    <w:rPr>
                                      <w:color w:val="404040" w:themeColor="text1" w:themeTint="BF"/>
                                    </w:rPr>
                                    <w:t xml:space="preserve">, the man </w:t>
                                  </w:r>
                                  <w:r w:rsidR="00670D3C">
                                    <w:rPr>
                                      <w:color w:val="404040" w:themeColor="text1" w:themeTint="BF"/>
                                    </w:rPr>
                                    <w:t>expressed</w:t>
                                  </w:r>
                                  <w:r w:rsidR="009B39D8">
                                    <w:rPr>
                                      <w:color w:val="404040" w:themeColor="text1" w:themeTint="BF"/>
                                    </w:rPr>
                                    <w:t xml:space="preserve"> faith in Christ and bowed down and worshiped Him. The response to Christ’s activity in our lives should always result in worship and obedience to God</w:t>
                                  </w:r>
                                  <w:r w:rsidR="005F4EBC">
                                    <w:rPr>
                                      <w:color w:val="404040" w:themeColor="text1" w:themeTint="BF"/>
                                    </w:rPr>
                                    <w:t xml:space="preserve">. </w:t>
                                  </w:r>
                                </w:p>
                              </w:tc>
                            </w:tr>
                            <w:tr w:rsidR="00ED608E" w:rsidRPr="00C626E6" w14:paraId="0B73E463" w14:textId="77777777" w:rsidTr="003C3133">
                              <w:trPr>
                                <w:trHeight w:val="3125"/>
                              </w:trPr>
                              <w:tc>
                                <w:tcPr>
                                  <w:tcW w:w="6704" w:type="dxa"/>
                                </w:tcPr>
                                <w:p w14:paraId="0FC4C986" w14:textId="77777777" w:rsidR="00ED608E" w:rsidRDefault="00ED608E" w:rsidP="007758FD">
                                  <w:pPr>
                                    <w:ind w:right="576"/>
                                    <w:rPr>
                                      <w:b/>
                                      <w:bCs/>
                                      <w:color w:val="404040" w:themeColor="text1" w:themeTint="BF"/>
                                    </w:rPr>
                                  </w:pPr>
                                </w:p>
                              </w:tc>
                            </w:tr>
                          </w:tbl>
                          <w:p w14:paraId="378CB398" w14:textId="77777777" w:rsidR="00C837A4" w:rsidRDefault="00C837A4" w:rsidP="007758FD">
                            <w:pPr>
                              <w:ind w:right="57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90CA8" id="_x0000_t202" coordsize="21600,21600" o:spt="202" path="m,l,21600r21600,l21600,xe">
                <v:stroke joinstyle="miter"/>
                <v:path gradientshapeok="t" o:connecttype="rect"/>
              </v:shapetype>
              <v:shape id="Text Box 1246197107" o:spid="_x0000_s1027" type="#_x0000_t202" style="position:absolute;left:0;text-align:left;margin-left:201.75pt;margin-top:15.6pt;width:359.15pt;height:599.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" filled="f" stroked="f" strokeweight=".5pt">
                <v:textbox>
                  <w:txbxContent>
                    <w:tbl>
                      <w:tblPr>
                        <w:tblW w:w="5437" w:type="pct"/>
                        <w:tblLayout w:type="fixed"/>
                        <w:tblCellMar>
                          <w:left w:w="115" w:type="dxa"/>
                          <w:right w:w="72" w:type="dxa"/>
                        </w:tblCellMar>
                        <w:tblLook w:val="0600" w:firstRow="0" w:lastRow="0" w:firstColumn="0" w:lastColumn="0" w:noHBand="1" w:noVBand="1"/>
                      </w:tblPr>
                      <w:tblGrid>
                        <w:gridCol w:w="7503"/>
                      </w:tblGrid>
                      <w:tr w:rsidR="00C837A4" w:rsidRPr="0024772F" w14:paraId="296B5529" w14:textId="77777777" w:rsidTr="003C3133">
                        <w:trPr>
                          <w:trHeight w:val="80"/>
                        </w:trPr>
                        <w:tc>
                          <w:tcPr>
                            <w:tcW w:w="6704" w:type="dxa"/>
                          </w:tcPr>
                          <w:p w14:paraId="2CC1FF49" w14:textId="77777777" w:rsidR="00C837A4" w:rsidRPr="0024772F" w:rsidRDefault="00C837A4" w:rsidP="007758FD">
                            <w:pPr>
                              <w:pStyle w:val="Style1"/>
                              <w:spacing w:line="360" w:lineRule="auto"/>
                              <w:ind w:right="576"/>
                              <w:suppressOverlap w:val="0"/>
                              <w:rPr>
                                <w:color w:val="8E817B"/>
                              </w:rPr>
                            </w:pPr>
                            <w:r w:rsidRPr="0024772F">
                              <w:rPr>
                                <w:color w:val="8E817B"/>
                              </w:rPr>
                              <w:t>today’s scriptures</w:t>
                            </w:r>
                          </w:p>
                        </w:tc>
                      </w:tr>
                      <w:tr w:rsidR="00C837A4" w:rsidRPr="00BE7216" w14:paraId="6BB6BB6C" w14:textId="77777777" w:rsidTr="003C3133">
                        <w:trPr>
                          <w:trHeight w:val="720"/>
                        </w:trPr>
                        <w:tc>
                          <w:tcPr>
                            <w:tcW w:w="6704" w:type="dxa"/>
                          </w:tcPr>
                          <w:p w14:paraId="15AEBDDE" w14:textId="73CB57FD" w:rsidR="00C837A4" w:rsidRPr="00F572A9" w:rsidRDefault="00F8016B" w:rsidP="007758FD">
                            <w:pPr>
                              <w:ind w:right="576"/>
                              <w:rPr>
                                <w:i/>
                                <w:color w:val="404040" w:themeColor="text1" w:themeTint="BF"/>
                              </w:rPr>
                            </w:pPr>
                            <w:r>
                              <w:rPr>
                                <w:i/>
                                <w:color w:val="404040" w:themeColor="text1" w:themeTint="BF"/>
                              </w:rPr>
                              <w:t xml:space="preserve">John </w:t>
                            </w:r>
                            <w:r w:rsidR="00F74F62">
                              <w:rPr>
                                <w:i/>
                                <w:color w:val="404040" w:themeColor="text1" w:themeTint="BF"/>
                              </w:rPr>
                              <w:t>9:1-41</w:t>
                            </w:r>
                          </w:p>
                        </w:tc>
                      </w:tr>
                      <w:tr w:rsidR="00C837A4" w:rsidRPr="0024772F" w14:paraId="4698DEB2" w14:textId="77777777" w:rsidTr="003C3133">
                        <w:trPr>
                          <w:trHeight w:val="20"/>
                        </w:trPr>
                        <w:tc>
                          <w:tcPr>
                            <w:tcW w:w="6704" w:type="dxa"/>
                          </w:tcPr>
                          <w:p w14:paraId="5C410CE7" w14:textId="77777777" w:rsidR="00C837A4" w:rsidRPr="0024772F" w:rsidRDefault="00C837A4" w:rsidP="007758FD">
                            <w:pPr>
                              <w:pStyle w:val="Table"/>
                              <w:spacing w:line="360" w:lineRule="auto"/>
                              <w:ind w:right="576"/>
                              <w:suppressOverlap w:val="0"/>
                              <w:rPr>
                                <w:color w:val="8E817B"/>
                              </w:rPr>
                            </w:pPr>
                            <w:r w:rsidRPr="0024772F">
                              <w:rPr>
                                <w:color w:val="8E817B"/>
                              </w:rPr>
                              <w:t>the main idea</w:t>
                            </w:r>
                          </w:p>
                        </w:tc>
                      </w:tr>
                      <w:tr w:rsidR="00C837A4" w:rsidRPr="00BE7216" w14:paraId="440F6E3B" w14:textId="77777777" w:rsidTr="003C3133">
                        <w:trPr>
                          <w:trHeight w:val="981"/>
                        </w:trPr>
                        <w:tc>
                          <w:tcPr>
                            <w:tcW w:w="6704" w:type="dxa"/>
                          </w:tcPr>
                          <w:p w14:paraId="71A43844" w14:textId="4DBAD37D" w:rsidR="00C837A4" w:rsidRPr="00BE7216" w:rsidRDefault="00D434B6" w:rsidP="007758FD">
                            <w:pPr>
                              <w:pStyle w:val="Style2"/>
                              <w:ind w:right="576"/>
                              <w:suppressOverlap w:val="0"/>
                              <w:rPr>
                                <w:rFonts w:ascii="Arial" w:hAnsi="Arial"/>
                              </w:rPr>
                            </w:pPr>
                            <w:r w:rsidRPr="007F3A29">
                              <w:rPr>
                                <w:rFonts w:ascii="Arial" w:hAnsi="Arial"/>
                                <w:color w:val="404040" w:themeColor="text1" w:themeTint="BF"/>
                              </w:rPr>
                              <w:t xml:space="preserve">Jesus gives sight, physically and spiritually. Those who acknowledge their </w:t>
                            </w:r>
                            <w:r w:rsidR="00557B5B" w:rsidRPr="007F3A29">
                              <w:rPr>
                                <w:rFonts w:ascii="Arial" w:hAnsi="Arial"/>
                                <w:color w:val="404040" w:themeColor="text1" w:themeTint="BF"/>
                              </w:rPr>
                              <w:t xml:space="preserve">spiritual blindness receive sight; those who don’t remain in darkness. </w:t>
                            </w:r>
                          </w:p>
                        </w:tc>
                      </w:tr>
                      <w:tr w:rsidR="00C837A4" w:rsidRPr="0024772F" w14:paraId="1149F1D4" w14:textId="77777777" w:rsidTr="003C3133">
                        <w:trPr>
                          <w:trHeight w:val="20"/>
                        </w:trPr>
                        <w:tc>
                          <w:tcPr>
                            <w:tcW w:w="6704" w:type="dxa"/>
                          </w:tcPr>
                          <w:p w14:paraId="1F04AC12" w14:textId="77777777" w:rsidR="00C837A4" w:rsidRPr="0024772F" w:rsidRDefault="00C837A4" w:rsidP="007758FD">
                            <w:pPr>
                              <w:pStyle w:val="Table"/>
                              <w:spacing w:line="360" w:lineRule="auto"/>
                              <w:ind w:right="576"/>
                              <w:suppressOverlap w:val="0"/>
                              <w:rPr>
                                <w:color w:val="8E817B"/>
                              </w:rPr>
                            </w:pPr>
                            <w:r w:rsidRPr="0024772F">
                              <w:rPr>
                                <w:color w:val="8E817B"/>
                              </w:rPr>
                              <w:t>question to explore</w:t>
                            </w:r>
                          </w:p>
                        </w:tc>
                      </w:tr>
                      <w:tr w:rsidR="00C837A4" w:rsidRPr="007D668C" w14:paraId="0DB93CF3" w14:textId="77777777" w:rsidTr="003C3133">
                        <w:trPr>
                          <w:trHeight w:val="729"/>
                        </w:trPr>
                        <w:tc>
                          <w:tcPr>
                            <w:tcW w:w="6704" w:type="dxa"/>
                          </w:tcPr>
                          <w:p w14:paraId="5CCF09D6" w14:textId="7B12E0C7" w:rsidR="00C837A4" w:rsidRPr="007D668C" w:rsidRDefault="00D851A8" w:rsidP="007758FD">
                            <w:pPr>
                              <w:ind w:right="576"/>
                              <w:rPr>
                                <w:i/>
                                <w:iCs/>
                                <w:color w:val="404040" w:themeColor="text1" w:themeTint="BF"/>
                              </w:rPr>
                            </w:pPr>
                            <w:r>
                              <w:rPr>
                                <w:i/>
                                <w:iCs/>
                                <w:color w:val="404040" w:themeColor="text1" w:themeTint="BF"/>
                              </w:rPr>
                              <w:t xml:space="preserve">How can you </w:t>
                            </w:r>
                            <w:r w:rsidR="00C72204">
                              <w:rPr>
                                <w:i/>
                                <w:iCs/>
                                <w:color w:val="404040" w:themeColor="text1" w:themeTint="BF"/>
                              </w:rPr>
                              <w:t>recognize and</w:t>
                            </w:r>
                            <w:r>
                              <w:rPr>
                                <w:i/>
                                <w:iCs/>
                                <w:color w:val="404040" w:themeColor="text1" w:themeTint="BF"/>
                              </w:rPr>
                              <w:t xml:space="preserve"> confront an area of spiritual blindness in your own life </w:t>
                            </w:r>
                            <w:r w:rsidR="00C72204">
                              <w:rPr>
                                <w:i/>
                                <w:iCs/>
                                <w:color w:val="404040" w:themeColor="text1" w:themeTint="BF"/>
                              </w:rPr>
                              <w:t>by</w:t>
                            </w:r>
                            <w:r>
                              <w:rPr>
                                <w:i/>
                                <w:iCs/>
                                <w:color w:val="404040" w:themeColor="text1" w:themeTint="BF"/>
                              </w:rPr>
                              <w:t xml:space="preserve"> respond</w:t>
                            </w:r>
                            <w:r w:rsidR="00C72204">
                              <w:rPr>
                                <w:i/>
                                <w:iCs/>
                                <w:color w:val="404040" w:themeColor="text1" w:themeTint="BF"/>
                              </w:rPr>
                              <w:t>ing</w:t>
                            </w:r>
                            <w:r>
                              <w:rPr>
                                <w:i/>
                                <w:iCs/>
                                <w:color w:val="404040" w:themeColor="text1" w:themeTint="BF"/>
                              </w:rPr>
                              <w:t xml:space="preserve"> to Jesus in faith and worship</w:t>
                            </w:r>
                            <w:r w:rsidR="005F4EBC">
                              <w:rPr>
                                <w:i/>
                                <w:iCs/>
                                <w:color w:val="404040" w:themeColor="text1" w:themeTint="BF"/>
                              </w:rPr>
                              <w:t xml:space="preserve">? </w:t>
                            </w:r>
                          </w:p>
                        </w:tc>
                      </w:tr>
                      <w:tr w:rsidR="00C837A4" w:rsidRPr="0024772F" w14:paraId="10A6F2D3" w14:textId="77777777" w:rsidTr="003C3133">
                        <w:trPr>
                          <w:trHeight w:val="144"/>
                        </w:trPr>
                        <w:tc>
                          <w:tcPr>
                            <w:tcW w:w="6704" w:type="dxa"/>
                          </w:tcPr>
                          <w:p w14:paraId="1663E077" w14:textId="77777777" w:rsidR="00C837A4" w:rsidRPr="0024772F" w:rsidRDefault="00C837A4" w:rsidP="007758FD">
                            <w:pPr>
                              <w:pStyle w:val="Table"/>
                              <w:spacing w:line="360" w:lineRule="auto"/>
                              <w:ind w:right="576"/>
                              <w:suppressOverlap w:val="0"/>
                              <w:rPr>
                                <w:color w:val="7C7470"/>
                              </w:rPr>
                            </w:pPr>
                            <w:r w:rsidRPr="0024772F">
                              <w:rPr>
                                <w:color w:val="8E817B"/>
                              </w:rPr>
                              <w:t>scripture in context</w:t>
                            </w:r>
                          </w:p>
                        </w:tc>
                      </w:tr>
                      <w:tr w:rsidR="00C837A4" w:rsidRPr="00C626E6" w14:paraId="482AB05B" w14:textId="77777777" w:rsidTr="003C3133">
                        <w:trPr>
                          <w:trHeight w:val="3125"/>
                        </w:trPr>
                        <w:tc>
                          <w:tcPr>
                            <w:tcW w:w="6704" w:type="dxa"/>
                          </w:tcPr>
                          <w:p w14:paraId="3014CAE7" w14:textId="05D57455" w:rsidR="00253B52" w:rsidRDefault="00DB6409" w:rsidP="007758FD">
                            <w:pPr>
                              <w:ind w:right="576"/>
                              <w:rPr>
                                <w:color w:val="404040" w:themeColor="text1" w:themeTint="BF"/>
                              </w:rPr>
                            </w:pPr>
                            <w:r>
                              <w:rPr>
                                <w:b/>
                                <w:bCs/>
                                <w:color w:val="404040" w:themeColor="text1" w:themeTint="BF"/>
                              </w:rPr>
                              <w:t xml:space="preserve">John </w:t>
                            </w:r>
                            <w:r w:rsidR="00D851A8">
                              <w:rPr>
                                <w:b/>
                                <w:bCs/>
                                <w:color w:val="404040" w:themeColor="text1" w:themeTint="BF"/>
                              </w:rPr>
                              <w:t>9:</w:t>
                            </w:r>
                            <w:r w:rsidR="00931812">
                              <w:rPr>
                                <w:b/>
                                <w:bCs/>
                                <w:color w:val="404040" w:themeColor="text1" w:themeTint="BF"/>
                              </w:rPr>
                              <w:t>1-12</w:t>
                            </w:r>
                            <w:r w:rsidR="00C837A4" w:rsidRPr="00E60A0C">
                              <w:rPr>
                                <w:b/>
                                <w:bCs/>
                                <w:color w:val="404040" w:themeColor="text1" w:themeTint="BF"/>
                              </w:rPr>
                              <w:t xml:space="preserve"> </w:t>
                            </w:r>
                            <w:r w:rsidR="0015036F">
                              <w:rPr>
                                <w:color w:val="404040" w:themeColor="text1" w:themeTint="BF"/>
                              </w:rPr>
                              <w:t xml:space="preserve">Jesus and the disciples encountered a man born blind. After </w:t>
                            </w:r>
                            <w:r w:rsidR="00670D3C">
                              <w:rPr>
                                <w:color w:val="404040" w:themeColor="text1" w:themeTint="BF"/>
                              </w:rPr>
                              <w:t>explaining</w:t>
                            </w:r>
                            <w:r w:rsidR="0015036F">
                              <w:rPr>
                                <w:color w:val="404040" w:themeColor="text1" w:themeTint="BF"/>
                              </w:rPr>
                              <w:t xml:space="preserve"> that the man’s affliction was not the direct result of </w:t>
                            </w:r>
                            <w:r w:rsidR="00670D3C">
                              <w:rPr>
                                <w:color w:val="404040" w:themeColor="text1" w:themeTint="BF"/>
                              </w:rPr>
                              <w:t xml:space="preserve">personal </w:t>
                            </w:r>
                            <w:r w:rsidR="0015036F">
                              <w:rPr>
                                <w:color w:val="404040" w:themeColor="text1" w:themeTint="BF"/>
                              </w:rPr>
                              <w:t xml:space="preserve">sin, Jesus applied mud to the man’s eyes, sent him to wash, and he returned seeing. His neighbors </w:t>
                            </w:r>
                            <w:r w:rsidR="00670D3C">
                              <w:rPr>
                                <w:color w:val="404040" w:themeColor="text1" w:themeTint="BF"/>
                              </w:rPr>
                              <w:t>we</w:t>
                            </w:r>
                            <w:r w:rsidR="0015036F">
                              <w:rPr>
                                <w:color w:val="404040" w:themeColor="text1" w:themeTint="BF"/>
                              </w:rPr>
                              <w:t xml:space="preserve">re </w:t>
                            </w:r>
                            <w:r w:rsidR="0022233A">
                              <w:rPr>
                                <w:color w:val="404040" w:themeColor="text1" w:themeTint="BF"/>
                              </w:rPr>
                              <w:t>astonished and</w:t>
                            </w:r>
                            <w:r w:rsidR="0015036F">
                              <w:rPr>
                                <w:color w:val="404040" w:themeColor="text1" w:themeTint="BF"/>
                              </w:rPr>
                              <w:t xml:space="preserve"> </w:t>
                            </w:r>
                            <w:r w:rsidR="00670D3C">
                              <w:rPr>
                                <w:color w:val="404040" w:themeColor="text1" w:themeTint="BF"/>
                              </w:rPr>
                              <w:t>hardly</w:t>
                            </w:r>
                            <w:r w:rsidR="0015036F">
                              <w:rPr>
                                <w:color w:val="404040" w:themeColor="text1" w:themeTint="BF"/>
                              </w:rPr>
                              <w:t xml:space="preserve"> believe</w:t>
                            </w:r>
                            <w:r w:rsidR="00670D3C">
                              <w:rPr>
                                <w:color w:val="404040" w:themeColor="text1" w:themeTint="BF"/>
                              </w:rPr>
                              <w:t>d</w:t>
                            </w:r>
                            <w:r w:rsidR="0015036F">
                              <w:rPr>
                                <w:color w:val="404040" w:themeColor="text1" w:themeTint="BF"/>
                              </w:rPr>
                              <w:t xml:space="preserve"> he was the same man who used to sit begging. Jesus has power over</w:t>
                            </w:r>
                            <w:r w:rsidR="00E24040">
                              <w:rPr>
                                <w:color w:val="404040" w:themeColor="text1" w:themeTint="BF"/>
                              </w:rPr>
                              <w:t xml:space="preserve"> suffering. While not all suffering can be attributed to sin, God does use it to bring about our sanctification and His ultimate good. </w:t>
                            </w:r>
                          </w:p>
                          <w:p w14:paraId="5525290E" w14:textId="77777777" w:rsidR="00253B52" w:rsidRDefault="00253B52" w:rsidP="007758FD">
                            <w:pPr>
                              <w:ind w:right="576"/>
                              <w:rPr>
                                <w:color w:val="404040" w:themeColor="text1" w:themeTint="BF"/>
                              </w:rPr>
                            </w:pPr>
                          </w:p>
                          <w:p w14:paraId="385B898E" w14:textId="77C43749" w:rsidR="00FD16A6" w:rsidRDefault="00BC6B3D" w:rsidP="00FD16A6">
                            <w:pPr>
                              <w:ind w:right="576"/>
                              <w:rPr>
                                <w:color w:val="404040" w:themeColor="text1" w:themeTint="BF"/>
                              </w:rPr>
                            </w:pPr>
                            <w:r>
                              <w:rPr>
                                <w:b/>
                                <w:bCs/>
                                <w:color w:val="404040" w:themeColor="text1" w:themeTint="BF"/>
                              </w:rPr>
                              <w:t xml:space="preserve">John </w:t>
                            </w:r>
                            <w:r w:rsidR="00931812">
                              <w:rPr>
                                <w:b/>
                                <w:bCs/>
                                <w:color w:val="404040" w:themeColor="text1" w:themeTint="BF"/>
                              </w:rPr>
                              <w:t>9:13-34</w:t>
                            </w:r>
                            <w:r w:rsidR="00FD16A6" w:rsidRPr="00E60A0C">
                              <w:rPr>
                                <w:b/>
                                <w:bCs/>
                                <w:color w:val="404040" w:themeColor="text1" w:themeTint="BF"/>
                              </w:rPr>
                              <w:t xml:space="preserve"> </w:t>
                            </w:r>
                            <w:r w:rsidR="00E24040">
                              <w:rPr>
                                <w:color w:val="404040" w:themeColor="text1" w:themeTint="BF"/>
                              </w:rPr>
                              <w:t xml:space="preserve">The Pharisees investigated the healing, and expressed </w:t>
                            </w:r>
                            <w:r w:rsidR="00670D3C">
                              <w:rPr>
                                <w:color w:val="404040" w:themeColor="text1" w:themeTint="BF"/>
                              </w:rPr>
                              <w:t>anger</w:t>
                            </w:r>
                            <w:r w:rsidR="00E24040">
                              <w:rPr>
                                <w:color w:val="404040" w:themeColor="text1" w:themeTint="BF"/>
                              </w:rPr>
                              <w:t xml:space="preserve"> that Jesus healed on the </w:t>
                            </w:r>
                            <w:r w:rsidR="006C7F82">
                              <w:rPr>
                                <w:color w:val="404040" w:themeColor="text1" w:themeTint="BF"/>
                              </w:rPr>
                              <w:t>S</w:t>
                            </w:r>
                            <w:r w:rsidR="00E24040">
                              <w:rPr>
                                <w:color w:val="404040" w:themeColor="text1" w:themeTint="BF"/>
                              </w:rPr>
                              <w:t>abbath. The man’s testimony demonstrated increasing faith in Jesus. He testified first that a man healed him, then he said a prophet, a</w:t>
                            </w:r>
                            <w:r w:rsidR="00670D3C">
                              <w:rPr>
                                <w:color w:val="404040" w:themeColor="text1" w:themeTint="BF"/>
                              </w:rPr>
                              <w:t>nd</w:t>
                            </w:r>
                            <w:r w:rsidR="00E24040">
                              <w:rPr>
                                <w:color w:val="404040" w:themeColor="text1" w:themeTint="BF"/>
                              </w:rPr>
                              <w:t xml:space="preserve"> finally that He (Jesus) came from God. As faith increases, so does our understanding of Jesus’</w:t>
                            </w:r>
                            <w:r w:rsidR="00670D3C">
                              <w:rPr>
                                <w:color w:val="404040" w:themeColor="text1" w:themeTint="BF"/>
                              </w:rPr>
                              <w:t>s</w:t>
                            </w:r>
                            <w:r w:rsidR="00E24040">
                              <w:rPr>
                                <w:color w:val="404040" w:themeColor="text1" w:themeTint="BF"/>
                              </w:rPr>
                              <w:t xml:space="preserve"> </w:t>
                            </w:r>
                            <w:r w:rsidR="00670D3C">
                              <w:rPr>
                                <w:color w:val="404040" w:themeColor="text1" w:themeTint="BF"/>
                              </w:rPr>
                              <w:t>l</w:t>
                            </w:r>
                            <w:r w:rsidR="009B39D8">
                              <w:rPr>
                                <w:color w:val="404040" w:themeColor="text1" w:themeTint="BF"/>
                              </w:rPr>
                              <w:t xml:space="preserve">ordship and authority in our lives. </w:t>
                            </w:r>
                          </w:p>
                          <w:p w14:paraId="09248374" w14:textId="77777777" w:rsidR="00253B52" w:rsidRPr="00E60A0C" w:rsidRDefault="00253B52" w:rsidP="007758FD">
                            <w:pPr>
                              <w:ind w:right="576"/>
                              <w:rPr>
                                <w:b/>
                                <w:bCs/>
                                <w:color w:val="404040" w:themeColor="text1" w:themeTint="BF"/>
                              </w:rPr>
                            </w:pPr>
                          </w:p>
                          <w:p w14:paraId="15AA7A83" w14:textId="0A2E8DFF" w:rsidR="00C837A4" w:rsidRPr="00F572A9" w:rsidRDefault="00BC6B3D" w:rsidP="007758FD">
                            <w:pPr>
                              <w:ind w:right="576"/>
                              <w:rPr>
                                <w:color w:val="404040" w:themeColor="text1" w:themeTint="BF"/>
                              </w:rPr>
                            </w:pPr>
                            <w:r>
                              <w:rPr>
                                <w:b/>
                                <w:bCs/>
                                <w:color w:val="404040" w:themeColor="text1" w:themeTint="BF"/>
                              </w:rPr>
                              <w:t xml:space="preserve">John </w:t>
                            </w:r>
                            <w:r w:rsidR="00931812">
                              <w:rPr>
                                <w:b/>
                                <w:bCs/>
                                <w:color w:val="404040" w:themeColor="text1" w:themeTint="BF"/>
                              </w:rPr>
                              <w:t>9:35-41</w:t>
                            </w:r>
                            <w:r w:rsidR="00FD16A6" w:rsidRPr="00E60A0C">
                              <w:rPr>
                                <w:b/>
                                <w:bCs/>
                                <w:color w:val="404040" w:themeColor="text1" w:themeTint="BF"/>
                              </w:rPr>
                              <w:t xml:space="preserve"> </w:t>
                            </w:r>
                            <w:r w:rsidR="009B39D8">
                              <w:rPr>
                                <w:color w:val="404040" w:themeColor="text1" w:themeTint="BF"/>
                              </w:rPr>
                              <w:t xml:space="preserve">After the Pharisees kicked the man out of the sanctuary, Jesus returned to speak to Him. In </w:t>
                            </w:r>
                            <w:r w:rsidR="00670D3C">
                              <w:rPr>
                                <w:color w:val="404040" w:themeColor="text1" w:themeTint="BF"/>
                              </w:rPr>
                              <w:t>response</w:t>
                            </w:r>
                            <w:r w:rsidR="009B39D8">
                              <w:rPr>
                                <w:color w:val="404040" w:themeColor="text1" w:themeTint="BF"/>
                              </w:rPr>
                              <w:t xml:space="preserve">, the man </w:t>
                            </w:r>
                            <w:r w:rsidR="00670D3C">
                              <w:rPr>
                                <w:color w:val="404040" w:themeColor="text1" w:themeTint="BF"/>
                              </w:rPr>
                              <w:t>expressed</w:t>
                            </w:r>
                            <w:r w:rsidR="009B39D8">
                              <w:rPr>
                                <w:color w:val="404040" w:themeColor="text1" w:themeTint="BF"/>
                              </w:rPr>
                              <w:t xml:space="preserve"> faith in Christ and bowed down and worshiped Him. The response to Christ’s activity in our lives should always result in worship and obedience to God</w:t>
                            </w:r>
                            <w:r w:rsidR="005F4EBC">
                              <w:rPr>
                                <w:color w:val="404040" w:themeColor="text1" w:themeTint="BF"/>
                              </w:rPr>
                              <w:t xml:space="preserve">. </w:t>
                            </w:r>
                          </w:p>
                        </w:tc>
                      </w:tr>
                      <w:tr w:rsidR="00ED608E" w:rsidRPr="00C626E6" w14:paraId="0B73E463" w14:textId="77777777" w:rsidTr="003C3133">
                        <w:trPr>
                          <w:trHeight w:val="3125"/>
                        </w:trPr>
                        <w:tc>
                          <w:tcPr>
                            <w:tcW w:w="6704" w:type="dxa"/>
                          </w:tcPr>
                          <w:p w14:paraId="0FC4C986" w14:textId="77777777" w:rsidR="00ED608E" w:rsidRDefault="00ED608E" w:rsidP="007758FD">
                            <w:pPr>
                              <w:ind w:right="576"/>
                              <w:rPr>
                                <w:b/>
                                <w:bCs/>
                                <w:color w:val="404040" w:themeColor="text1" w:themeTint="BF"/>
                              </w:rPr>
                            </w:pPr>
                          </w:p>
                        </w:tc>
                      </w:tr>
                    </w:tbl>
                    <w:p w14:paraId="378CB398" w14:textId="77777777" w:rsidR="00C837A4" w:rsidRDefault="00C837A4" w:rsidP="007758FD">
                      <w:pPr>
                        <w:ind w:right="576"/>
                      </w:pPr>
                    </w:p>
                  </w:txbxContent>
                </v:textbox>
              </v:shape>
            </w:pict>
          </mc:Fallback>
        </mc:AlternateContent>
      </w:r>
    </w:p>
    <w:p w14:paraId="7041DBA3" w14:textId="32EC34F9" w:rsidR="00C837A4" w:rsidRDefault="00C837A4" w:rsidP="00C837A4">
      <w:pPr>
        <w:pStyle w:val="Heading1"/>
        <w:spacing w:line="360" w:lineRule="auto"/>
        <w:ind w:left="720"/>
        <w:rPr>
          <w:color w:val="8E817B"/>
        </w:rPr>
      </w:pPr>
    </w:p>
    <w:p w14:paraId="28B85B20" w14:textId="2AB9036F" w:rsidR="00C837A4" w:rsidRDefault="007758FD" w:rsidP="00C837A4">
      <w:pPr>
        <w:pStyle w:val="Heading1"/>
        <w:spacing w:line="360" w:lineRule="auto"/>
        <w:ind w:left="720"/>
        <w:rPr>
          <w:color w:val="8E817B"/>
        </w:rPr>
      </w:pPr>
      <w:r>
        <w:rPr>
          <w:noProof/>
          <w:color w:val="8E817B"/>
        </w:rPr>
        <mc:AlternateContent>
          <mc:Choice Requires="wps">
            <w:drawing>
              <wp:anchor distT="0" distB="0" distL="114300" distR="114300" simplePos="0" relativeHeight="251658241" behindDoc="0" locked="0" layoutInCell="1" allowOverlap="1" wp14:anchorId="6260B29D" wp14:editId="324656D6">
                <wp:simplePos x="0" y="0"/>
                <wp:positionH relativeFrom="column">
                  <wp:posOffset>457200</wp:posOffset>
                </wp:positionH>
                <wp:positionV relativeFrom="paragraph">
                  <wp:posOffset>32858</wp:posOffset>
                </wp:positionV>
                <wp:extent cx="1999615" cy="7220585"/>
                <wp:effectExtent l="0" t="0" r="0" b="0"/>
                <wp:wrapNone/>
                <wp:docPr id="383742611" name="Text Box 383742611"/>
                <wp:cNvGraphicFramePr/>
                <a:graphic xmlns:a="http://schemas.openxmlformats.org/drawingml/2006/main">
                  <a:graphicData uri="http://schemas.microsoft.com/office/word/2010/wordprocessingShape">
                    <wps:wsp>
                      <wps:cNvSpPr txBox="1"/>
                      <wps:spPr>
                        <a:xfrm>
                          <a:off x="0" y="0"/>
                          <a:ext cx="1999615" cy="7220585"/>
                        </a:xfrm>
                        <a:prstGeom prst="rect">
                          <a:avLst/>
                        </a:prstGeom>
                        <a:noFill/>
                        <a:ln w="6350">
                          <a:noFill/>
                        </a:ln>
                      </wps:spPr>
                      <wps:txbx>
                        <w:txbxContent>
                          <w:p w14:paraId="1CC3027A" w14:textId="46861D94" w:rsidR="00F74F62" w:rsidRPr="00FB6FCE" w:rsidRDefault="00FB6FCE" w:rsidP="00C837A4">
                            <w:pPr>
                              <w:rPr>
                                <w:i/>
                                <w:iCs/>
                                <w:color w:val="404040" w:themeColor="text1" w:themeTint="BF"/>
                              </w:rPr>
                            </w:pPr>
                            <w:r>
                              <w:rPr>
                                <w:color w:val="404040" w:themeColor="text1" w:themeTint="BF"/>
                              </w:rPr>
                              <w:t xml:space="preserve">In this week’s lesson, we’ll explore the account of Jesus healing </w:t>
                            </w:r>
                            <w:r w:rsidR="00786624">
                              <w:rPr>
                                <w:color w:val="404040" w:themeColor="text1" w:themeTint="BF"/>
                              </w:rPr>
                              <w:t>a</w:t>
                            </w:r>
                            <w:r>
                              <w:rPr>
                                <w:color w:val="404040" w:themeColor="text1" w:themeTint="BF"/>
                              </w:rPr>
                              <w:t xml:space="preserve"> man born blind. This narrative strikes at the heart of a </w:t>
                            </w:r>
                            <w:r w:rsidR="00786624">
                              <w:rPr>
                                <w:color w:val="404040" w:themeColor="text1" w:themeTint="BF"/>
                              </w:rPr>
                              <w:t>common question</w:t>
                            </w:r>
                            <w:r>
                              <w:rPr>
                                <w:color w:val="404040" w:themeColor="text1" w:themeTint="BF"/>
                              </w:rPr>
                              <w:t xml:space="preserve">: </w:t>
                            </w:r>
                            <w:r w:rsidR="00786624">
                              <w:rPr>
                                <w:i/>
                                <w:iCs/>
                                <w:color w:val="404040" w:themeColor="text1" w:themeTint="BF"/>
                              </w:rPr>
                              <w:t>I</w:t>
                            </w:r>
                            <w:r w:rsidRPr="00FB6FCE">
                              <w:rPr>
                                <w:i/>
                                <w:iCs/>
                                <w:color w:val="404040" w:themeColor="text1" w:themeTint="BF"/>
                              </w:rPr>
                              <w:t xml:space="preserve">s my suffering, or the suffering of </w:t>
                            </w:r>
                            <w:r>
                              <w:rPr>
                                <w:i/>
                                <w:iCs/>
                                <w:color w:val="404040" w:themeColor="text1" w:themeTint="BF"/>
                              </w:rPr>
                              <w:t>a loved one</w:t>
                            </w:r>
                            <w:r w:rsidRPr="00FB6FCE">
                              <w:rPr>
                                <w:i/>
                                <w:iCs/>
                                <w:color w:val="404040" w:themeColor="text1" w:themeTint="BF"/>
                              </w:rPr>
                              <w:t xml:space="preserve">, a result of sin? </w:t>
                            </w:r>
                          </w:p>
                          <w:p w14:paraId="30E0AA0C" w14:textId="77777777" w:rsidR="00FB6FCE" w:rsidRDefault="00FB6FCE" w:rsidP="00C837A4">
                            <w:pPr>
                              <w:rPr>
                                <w:color w:val="404040" w:themeColor="text1" w:themeTint="BF"/>
                              </w:rPr>
                            </w:pPr>
                          </w:p>
                          <w:p w14:paraId="2D6E5B2B" w14:textId="460F5E3B" w:rsidR="00FB6FCE" w:rsidRDefault="00FB6FCE" w:rsidP="00C837A4">
                            <w:pPr>
                              <w:rPr>
                                <w:color w:val="404040" w:themeColor="text1" w:themeTint="BF"/>
                              </w:rPr>
                            </w:pPr>
                            <w:r>
                              <w:rPr>
                                <w:color w:val="404040" w:themeColor="text1" w:themeTint="BF"/>
                              </w:rPr>
                              <w:t xml:space="preserve">As you discuss this topic, keep a few things in mind. (1) Everyone suffers because we live in a fallen world broken by sin. (2) While some suffering may be a direct result of sin, </w:t>
                            </w:r>
                            <w:r w:rsidR="00786624">
                              <w:rPr>
                                <w:color w:val="404040" w:themeColor="text1" w:themeTint="BF"/>
                              </w:rPr>
                              <w:t>this</w:t>
                            </w:r>
                            <w:r>
                              <w:rPr>
                                <w:color w:val="404040" w:themeColor="text1" w:themeTint="BF"/>
                              </w:rPr>
                              <w:t xml:space="preserve"> is not always the case, as we see in today’s story, or in the story of Job. </w:t>
                            </w:r>
                            <w:r w:rsidR="0015036F">
                              <w:rPr>
                                <w:color w:val="404040" w:themeColor="text1" w:themeTint="BF"/>
                              </w:rPr>
                              <w:t>(3)</w:t>
                            </w:r>
                            <w:r>
                              <w:rPr>
                                <w:color w:val="404040" w:themeColor="text1" w:themeTint="BF"/>
                              </w:rPr>
                              <w:t xml:space="preserve"> God uses suffering in the life of a believer </w:t>
                            </w:r>
                            <w:r w:rsidR="00786624">
                              <w:rPr>
                                <w:color w:val="404040" w:themeColor="text1" w:themeTint="BF"/>
                              </w:rPr>
                              <w:t>for</w:t>
                            </w:r>
                            <w:r>
                              <w:rPr>
                                <w:color w:val="404040" w:themeColor="text1" w:themeTint="BF"/>
                              </w:rPr>
                              <w:t xml:space="preserve"> our sanctification, but also to bring about our </w:t>
                            </w:r>
                            <w:proofErr w:type="gramStart"/>
                            <w:r>
                              <w:rPr>
                                <w:color w:val="404040" w:themeColor="text1" w:themeTint="BF"/>
                              </w:rPr>
                              <w:t xml:space="preserve">ultimate  </w:t>
                            </w:r>
                            <w:r w:rsidR="00786624">
                              <w:rPr>
                                <w:color w:val="404040" w:themeColor="text1" w:themeTint="BF"/>
                              </w:rPr>
                              <w:t>(</w:t>
                            </w:r>
                            <w:proofErr w:type="gramEnd"/>
                            <w:r>
                              <w:rPr>
                                <w:color w:val="404040" w:themeColor="text1" w:themeTint="BF"/>
                              </w:rPr>
                              <w:t xml:space="preserve">eternal) good. </w:t>
                            </w:r>
                          </w:p>
                          <w:p w14:paraId="4B9890F3" w14:textId="77777777" w:rsidR="000E5DAF" w:rsidRDefault="000E5DAF" w:rsidP="00C837A4">
                            <w:pPr>
                              <w:rPr>
                                <w:color w:val="404040" w:themeColor="text1" w:themeTint="BF"/>
                              </w:rPr>
                            </w:pPr>
                          </w:p>
                          <w:p w14:paraId="7CC9D373" w14:textId="3A7848AF" w:rsidR="006813C9" w:rsidRPr="00BA4E54" w:rsidRDefault="00FB6FCE" w:rsidP="00C837A4">
                            <w:pPr>
                              <w:rPr>
                                <w:color w:val="404040" w:themeColor="text1" w:themeTint="BF"/>
                              </w:rPr>
                            </w:pPr>
                            <w:r>
                              <w:rPr>
                                <w:color w:val="404040" w:themeColor="text1" w:themeTint="BF"/>
                              </w:rPr>
                              <w:t>As people share their own stories</w:t>
                            </w:r>
                            <w:r w:rsidR="00786624">
                              <w:rPr>
                                <w:color w:val="404040" w:themeColor="text1" w:themeTint="BF"/>
                              </w:rPr>
                              <w:t xml:space="preserve"> of suffering</w:t>
                            </w:r>
                            <w:r>
                              <w:rPr>
                                <w:color w:val="404040" w:themeColor="text1" w:themeTint="BF"/>
                              </w:rPr>
                              <w:t xml:space="preserve">, look for ways to express care and compassion. The most important thing we can do is not </w:t>
                            </w:r>
                            <w:r w:rsidR="00786624">
                              <w:rPr>
                                <w:color w:val="404040" w:themeColor="text1" w:themeTint="BF"/>
                              </w:rPr>
                              <w:t>answering</w:t>
                            </w:r>
                            <w:r>
                              <w:rPr>
                                <w:color w:val="404040" w:themeColor="text1" w:themeTint="BF"/>
                              </w:rPr>
                              <w:t xml:space="preserve"> the “</w:t>
                            </w:r>
                            <w:r w:rsidRPr="0015036F">
                              <w:rPr>
                                <w:i/>
                                <w:iCs/>
                                <w:color w:val="404040" w:themeColor="text1" w:themeTint="BF"/>
                              </w:rPr>
                              <w:t>why</w:t>
                            </w:r>
                            <w:r>
                              <w:rPr>
                                <w:color w:val="404040" w:themeColor="text1" w:themeTint="BF"/>
                              </w:rPr>
                              <w:t xml:space="preserve">” of suffering, but </w:t>
                            </w:r>
                            <w:r w:rsidR="00786624">
                              <w:rPr>
                                <w:color w:val="404040" w:themeColor="text1" w:themeTint="BF"/>
                              </w:rPr>
                              <w:t>pointing</w:t>
                            </w:r>
                            <w:r>
                              <w:rPr>
                                <w:color w:val="404040" w:themeColor="text1" w:themeTint="BF"/>
                              </w:rPr>
                              <w:t xml:space="preserve"> to Jesus, “</w:t>
                            </w:r>
                            <w:r w:rsidRPr="0015036F">
                              <w:rPr>
                                <w:i/>
                                <w:iCs/>
                                <w:color w:val="404040" w:themeColor="text1" w:themeTint="BF"/>
                              </w:rPr>
                              <w:t>a man of suffering knew what sickness was</w:t>
                            </w:r>
                            <w:r>
                              <w:rPr>
                                <w:color w:val="404040" w:themeColor="text1" w:themeTint="BF"/>
                              </w:rPr>
                              <w:t>” (Is</w:t>
                            </w:r>
                            <w:r w:rsidR="00BA4E54">
                              <w:rPr>
                                <w:color w:val="404040" w:themeColor="text1" w:themeTint="BF"/>
                              </w:rPr>
                              <w:t>aiah</w:t>
                            </w:r>
                            <w:r>
                              <w:rPr>
                                <w:color w:val="404040" w:themeColor="text1" w:themeTint="BF"/>
                              </w:rPr>
                              <w:t xml:space="preserve"> 53:3</w:t>
                            </w:r>
                            <w:r w:rsidR="00BA4E54">
                              <w:rPr>
                                <w:color w:val="404040" w:themeColor="text1" w:themeTint="BF"/>
                              </w:rPr>
                              <w:t>).</w:t>
                            </w:r>
                            <w:r w:rsidR="006813C9" w:rsidRPr="006813C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0B29D" id="Text Box 383742611" o:spid="_x0000_s1028" type="#_x0000_t202" style="position:absolute;left:0;text-align:left;margin-left:36pt;margin-top:2.6pt;width:157.45pt;height:568.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" filled="f" stroked="f" strokeweight=".5pt">
                <v:textbox>
                  <w:txbxContent>
                    <w:p w14:paraId="1CC3027A" w14:textId="46861D94" w:rsidR="00F74F62" w:rsidRPr="00FB6FCE" w:rsidRDefault="00FB6FCE" w:rsidP="00C837A4">
                      <w:pPr>
                        <w:rPr>
                          <w:i/>
                          <w:iCs/>
                          <w:color w:val="404040" w:themeColor="text1" w:themeTint="BF"/>
                        </w:rPr>
                      </w:pPr>
                      <w:r>
                        <w:rPr>
                          <w:color w:val="404040" w:themeColor="text1" w:themeTint="BF"/>
                        </w:rPr>
                        <w:t xml:space="preserve">In this week’s lesson, we’ll explore the account of Jesus healing </w:t>
                      </w:r>
                      <w:r w:rsidR="00786624">
                        <w:rPr>
                          <w:color w:val="404040" w:themeColor="text1" w:themeTint="BF"/>
                        </w:rPr>
                        <w:t>a</w:t>
                      </w:r>
                      <w:r>
                        <w:rPr>
                          <w:color w:val="404040" w:themeColor="text1" w:themeTint="BF"/>
                        </w:rPr>
                        <w:t xml:space="preserve"> man born blind. This narrative strikes at the heart of a </w:t>
                      </w:r>
                      <w:r w:rsidR="00786624">
                        <w:rPr>
                          <w:color w:val="404040" w:themeColor="text1" w:themeTint="BF"/>
                        </w:rPr>
                        <w:t>common question</w:t>
                      </w:r>
                      <w:r>
                        <w:rPr>
                          <w:color w:val="404040" w:themeColor="text1" w:themeTint="BF"/>
                        </w:rPr>
                        <w:t xml:space="preserve">: </w:t>
                      </w:r>
                      <w:r w:rsidR="00786624">
                        <w:rPr>
                          <w:i/>
                          <w:iCs/>
                          <w:color w:val="404040" w:themeColor="text1" w:themeTint="BF"/>
                        </w:rPr>
                        <w:t>I</w:t>
                      </w:r>
                      <w:r w:rsidRPr="00FB6FCE">
                        <w:rPr>
                          <w:i/>
                          <w:iCs/>
                          <w:color w:val="404040" w:themeColor="text1" w:themeTint="BF"/>
                        </w:rPr>
                        <w:t xml:space="preserve">s my suffering, or the suffering of </w:t>
                      </w:r>
                      <w:r>
                        <w:rPr>
                          <w:i/>
                          <w:iCs/>
                          <w:color w:val="404040" w:themeColor="text1" w:themeTint="BF"/>
                        </w:rPr>
                        <w:t>a loved one</w:t>
                      </w:r>
                      <w:r w:rsidRPr="00FB6FCE">
                        <w:rPr>
                          <w:i/>
                          <w:iCs/>
                          <w:color w:val="404040" w:themeColor="text1" w:themeTint="BF"/>
                        </w:rPr>
                        <w:t xml:space="preserve">, a result of sin? </w:t>
                      </w:r>
                    </w:p>
                    <w:p w14:paraId="30E0AA0C" w14:textId="77777777" w:rsidR="00FB6FCE" w:rsidRDefault="00FB6FCE" w:rsidP="00C837A4">
                      <w:pPr>
                        <w:rPr>
                          <w:color w:val="404040" w:themeColor="text1" w:themeTint="BF"/>
                        </w:rPr>
                      </w:pPr>
                    </w:p>
                    <w:p w14:paraId="2D6E5B2B" w14:textId="460F5E3B" w:rsidR="00FB6FCE" w:rsidRDefault="00FB6FCE" w:rsidP="00C837A4">
                      <w:pPr>
                        <w:rPr>
                          <w:color w:val="404040" w:themeColor="text1" w:themeTint="BF"/>
                        </w:rPr>
                      </w:pPr>
                      <w:r>
                        <w:rPr>
                          <w:color w:val="404040" w:themeColor="text1" w:themeTint="BF"/>
                        </w:rPr>
                        <w:t xml:space="preserve">As you discuss this topic, keep a few things in mind. (1) Everyone suffers because we live in a fallen world broken by sin. (2) While some suffering may be a direct result of sin, </w:t>
                      </w:r>
                      <w:r w:rsidR="00786624">
                        <w:rPr>
                          <w:color w:val="404040" w:themeColor="text1" w:themeTint="BF"/>
                        </w:rPr>
                        <w:t>this</w:t>
                      </w:r>
                      <w:r>
                        <w:rPr>
                          <w:color w:val="404040" w:themeColor="text1" w:themeTint="BF"/>
                        </w:rPr>
                        <w:t xml:space="preserve"> is not always the case, as we see in today’s story, or in the story of Job. </w:t>
                      </w:r>
                      <w:r w:rsidR="0015036F">
                        <w:rPr>
                          <w:color w:val="404040" w:themeColor="text1" w:themeTint="BF"/>
                        </w:rPr>
                        <w:t>(3)</w:t>
                      </w:r>
                      <w:r>
                        <w:rPr>
                          <w:color w:val="404040" w:themeColor="text1" w:themeTint="BF"/>
                        </w:rPr>
                        <w:t xml:space="preserve"> God uses suffering in the life of a believer </w:t>
                      </w:r>
                      <w:r w:rsidR="00786624">
                        <w:rPr>
                          <w:color w:val="404040" w:themeColor="text1" w:themeTint="BF"/>
                        </w:rPr>
                        <w:t>for</w:t>
                      </w:r>
                      <w:r>
                        <w:rPr>
                          <w:color w:val="404040" w:themeColor="text1" w:themeTint="BF"/>
                        </w:rPr>
                        <w:t xml:space="preserve"> our sanctification, but also to bring about our </w:t>
                      </w:r>
                      <w:proofErr w:type="gramStart"/>
                      <w:r>
                        <w:rPr>
                          <w:color w:val="404040" w:themeColor="text1" w:themeTint="BF"/>
                        </w:rPr>
                        <w:t xml:space="preserve">ultimate  </w:t>
                      </w:r>
                      <w:r w:rsidR="00786624">
                        <w:rPr>
                          <w:color w:val="404040" w:themeColor="text1" w:themeTint="BF"/>
                        </w:rPr>
                        <w:t>(</w:t>
                      </w:r>
                      <w:proofErr w:type="gramEnd"/>
                      <w:r>
                        <w:rPr>
                          <w:color w:val="404040" w:themeColor="text1" w:themeTint="BF"/>
                        </w:rPr>
                        <w:t xml:space="preserve">eternal) good. </w:t>
                      </w:r>
                    </w:p>
                    <w:p w14:paraId="4B9890F3" w14:textId="77777777" w:rsidR="000E5DAF" w:rsidRDefault="000E5DAF" w:rsidP="00C837A4">
                      <w:pPr>
                        <w:rPr>
                          <w:color w:val="404040" w:themeColor="text1" w:themeTint="BF"/>
                        </w:rPr>
                      </w:pPr>
                    </w:p>
                    <w:p w14:paraId="7CC9D373" w14:textId="3A7848AF" w:rsidR="006813C9" w:rsidRPr="00BA4E54" w:rsidRDefault="00FB6FCE" w:rsidP="00C837A4">
                      <w:pPr>
                        <w:rPr>
                          <w:color w:val="404040" w:themeColor="text1" w:themeTint="BF"/>
                        </w:rPr>
                      </w:pPr>
                      <w:r>
                        <w:rPr>
                          <w:color w:val="404040" w:themeColor="text1" w:themeTint="BF"/>
                        </w:rPr>
                        <w:t>As people share their own stories</w:t>
                      </w:r>
                      <w:r w:rsidR="00786624">
                        <w:rPr>
                          <w:color w:val="404040" w:themeColor="text1" w:themeTint="BF"/>
                        </w:rPr>
                        <w:t xml:space="preserve"> of suffering</w:t>
                      </w:r>
                      <w:r>
                        <w:rPr>
                          <w:color w:val="404040" w:themeColor="text1" w:themeTint="BF"/>
                        </w:rPr>
                        <w:t xml:space="preserve">, look for ways to express care and compassion. The most important thing we can do is not </w:t>
                      </w:r>
                      <w:r w:rsidR="00786624">
                        <w:rPr>
                          <w:color w:val="404040" w:themeColor="text1" w:themeTint="BF"/>
                        </w:rPr>
                        <w:t>answering</w:t>
                      </w:r>
                      <w:r>
                        <w:rPr>
                          <w:color w:val="404040" w:themeColor="text1" w:themeTint="BF"/>
                        </w:rPr>
                        <w:t xml:space="preserve"> the “</w:t>
                      </w:r>
                      <w:r w:rsidRPr="0015036F">
                        <w:rPr>
                          <w:i/>
                          <w:iCs/>
                          <w:color w:val="404040" w:themeColor="text1" w:themeTint="BF"/>
                        </w:rPr>
                        <w:t>why</w:t>
                      </w:r>
                      <w:r>
                        <w:rPr>
                          <w:color w:val="404040" w:themeColor="text1" w:themeTint="BF"/>
                        </w:rPr>
                        <w:t xml:space="preserve">” of suffering, but </w:t>
                      </w:r>
                      <w:r w:rsidR="00786624">
                        <w:rPr>
                          <w:color w:val="404040" w:themeColor="text1" w:themeTint="BF"/>
                        </w:rPr>
                        <w:t>pointing</w:t>
                      </w:r>
                      <w:r>
                        <w:rPr>
                          <w:color w:val="404040" w:themeColor="text1" w:themeTint="BF"/>
                        </w:rPr>
                        <w:t xml:space="preserve"> to Jesus, “</w:t>
                      </w:r>
                      <w:r w:rsidRPr="0015036F">
                        <w:rPr>
                          <w:i/>
                          <w:iCs/>
                          <w:color w:val="404040" w:themeColor="text1" w:themeTint="BF"/>
                        </w:rPr>
                        <w:t>a man of suffering knew what sickness was</w:t>
                      </w:r>
                      <w:r>
                        <w:rPr>
                          <w:color w:val="404040" w:themeColor="text1" w:themeTint="BF"/>
                        </w:rPr>
                        <w:t>” (Is</w:t>
                      </w:r>
                      <w:r w:rsidR="00BA4E54">
                        <w:rPr>
                          <w:color w:val="404040" w:themeColor="text1" w:themeTint="BF"/>
                        </w:rPr>
                        <w:t>aiah</w:t>
                      </w:r>
                      <w:r>
                        <w:rPr>
                          <w:color w:val="404040" w:themeColor="text1" w:themeTint="BF"/>
                        </w:rPr>
                        <w:t xml:space="preserve"> 53:3</w:t>
                      </w:r>
                      <w:r w:rsidR="00BA4E54">
                        <w:rPr>
                          <w:color w:val="404040" w:themeColor="text1" w:themeTint="BF"/>
                        </w:rPr>
                        <w:t>).</w:t>
                      </w:r>
                      <w:r w:rsidR="006813C9" w:rsidRPr="006813C9">
                        <w:t xml:space="preserve"> </w:t>
                      </w:r>
                    </w:p>
                  </w:txbxContent>
                </v:textbox>
              </v:shape>
            </w:pict>
          </mc:Fallback>
        </mc:AlternateContent>
      </w:r>
    </w:p>
    <w:p w14:paraId="06B4F943" w14:textId="75756E32" w:rsidR="00C837A4" w:rsidRDefault="00C837A4" w:rsidP="00C837A4">
      <w:pPr>
        <w:pStyle w:val="Heading1"/>
        <w:spacing w:line="360" w:lineRule="auto"/>
        <w:ind w:left="720"/>
        <w:rPr>
          <w:color w:val="8E817B"/>
        </w:rPr>
      </w:pPr>
    </w:p>
    <w:p w14:paraId="78E7F36A" w14:textId="428F85F8" w:rsidR="00C837A4" w:rsidRDefault="00C837A4" w:rsidP="00C837A4">
      <w:pPr>
        <w:pStyle w:val="Heading1"/>
        <w:spacing w:line="360" w:lineRule="auto"/>
        <w:ind w:left="720"/>
        <w:rPr>
          <w:color w:val="8E817B"/>
        </w:rPr>
      </w:pPr>
    </w:p>
    <w:p w14:paraId="36B1688F" w14:textId="77777777" w:rsidR="00C837A4" w:rsidRDefault="00C837A4" w:rsidP="00C837A4">
      <w:pPr>
        <w:pStyle w:val="Heading1"/>
        <w:spacing w:line="360" w:lineRule="auto"/>
        <w:ind w:left="720"/>
        <w:rPr>
          <w:color w:val="8E817B"/>
        </w:rPr>
      </w:pPr>
    </w:p>
    <w:p w14:paraId="0EE29994" w14:textId="77777777" w:rsidR="00C837A4" w:rsidRDefault="00C837A4" w:rsidP="00C837A4">
      <w:pPr>
        <w:pStyle w:val="Heading1"/>
        <w:spacing w:line="360" w:lineRule="auto"/>
        <w:ind w:left="720"/>
        <w:rPr>
          <w:color w:val="8E817B"/>
        </w:rPr>
      </w:pPr>
    </w:p>
    <w:p w14:paraId="4554C237" w14:textId="77777777" w:rsidR="00C837A4" w:rsidRDefault="00C837A4" w:rsidP="00C837A4">
      <w:pPr>
        <w:pStyle w:val="Heading1"/>
        <w:spacing w:line="360" w:lineRule="auto"/>
        <w:ind w:left="720"/>
        <w:rPr>
          <w:color w:val="8E817B"/>
        </w:rPr>
      </w:pPr>
    </w:p>
    <w:p w14:paraId="52008E3D" w14:textId="77777777" w:rsidR="00C837A4" w:rsidRDefault="00C837A4" w:rsidP="00C837A4">
      <w:pPr>
        <w:pStyle w:val="Heading1"/>
        <w:spacing w:line="360" w:lineRule="auto"/>
        <w:ind w:left="720"/>
        <w:rPr>
          <w:color w:val="8E817B"/>
        </w:rPr>
      </w:pPr>
    </w:p>
    <w:p w14:paraId="74E0C033" w14:textId="77777777" w:rsidR="00C837A4" w:rsidRDefault="00C837A4" w:rsidP="00C837A4">
      <w:pPr>
        <w:pStyle w:val="Heading1"/>
        <w:spacing w:line="360" w:lineRule="auto"/>
        <w:ind w:left="720"/>
        <w:rPr>
          <w:color w:val="8E817B"/>
        </w:rPr>
      </w:pPr>
    </w:p>
    <w:p w14:paraId="751D2155" w14:textId="77777777" w:rsidR="00C837A4" w:rsidRDefault="00C837A4" w:rsidP="00C837A4">
      <w:pPr>
        <w:pStyle w:val="Heading1"/>
        <w:spacing w:line="360" w:lineRule="auto"/>
        <w:ind w:left="720"/>
        <w:rPr>
          <w:color w:val="8E817B"/>
        </w:rPr>
      </w:pPr>
    </w:p>
    <w:p w14:paraId="5746A54F" w14:textId="77777777" w:rsidR="00C837A4" w:rsidRDefault="00C837A4" w:rsidP="00C837A4">
      <w:pPr>
        <w:pStyle w:val="Heading1"/>
        <w:spacing w:line="360" w:lineRule="auto"/>
        <w:ind w:left="720"/>
        <w:rPr>
          <w:color w:val="8E817B"/>
        </w:rPr>
      </w:pPr>
    </w:p>
    <w:p w14:paraId="68A9E3F9" w14:textId="77777777" w:rsidR="00C837A4" w:rsidRDefault="00C837A4" w:rsidP="00C837A4">
      <w:pPr>
        <w:pStyle w:val="Heading1"/>
        <w:spacing w:line="360" w:lineRule="auto"/>
        <w:ind w:left="720"/>
        <w:rPr>
          <w:color w:val="8E817B"/>
        </w:rPr>
      </w:pPr>
    </w:p>
    <w:p w14:paraId="679E5A39" w14:textId="77777777" w:rsidR="00C837A4" w:rsidRDefault="00C837A4" w:rsidP="00C837A4">
      <w:pPr>
        <w:pStyle w:val="Heading1"/>
        <w:spacing w:line="360" w:lineRule="auto"/>
        <w:ind w:left="720"/>
        <w:rPr>
          <w:color w:val="8E817B"/>
        </w:rPr>
      </w:pPr>
    </w:p>
    <w:p w14:paraId="0E5107CD" w14:textId="77777777" w:rsidR="00C837A4" w:rsidRDefault="00C837A4" w:rsidP="00C837A4">
      <w:pPr>
        <w:pStyle w:val="Heading1"/>
        <w:spacing w:line="360" w:lineRule="auto"/>
        <w:ind w:left="720"/>
        <w:rPr>
          <w:color w:val="8E817B"/>
        </w:rPr>
      </w:pPr>
    </w:p>
    <w:p w14:paraId="37D8B4F6" w14:textId="77777777" w:rsidR="00C837A4" w:rsidRDefault="00C837A4" w:rsidP="00C837A4">
      <w:pPr>
        <w:pStyle w:val="Heading1"/>
        <w:spacing w:line="360" w:lineRule="auto"/>
        <w:ind w:left="720"/>
        <w:rPr>
          <w:color w:val="8E817B"/>
        </w:rPr>
      </w:pPr>
    </w:p>
    <w:p w14:paraId="00DE8057" w14:textId="77777777" w:rsidR="00C837A4" w:rsidRDefault="00C837A4" w:rsidP="00C837A4">
      <w:pPr>
        <w:pStyle w:val="Heading1"/>
        <w:spacing w:line="360" w:lineRule="auto"/>
        <w:ind w:left="720"/>
        <w:rPr>
          <w:color w:val="8E817B"/>
        </w:rPr>
      </w:pPr>
    </w:p>
    <w:p w14:paraId="3AD7C737" w14:textId="77777777" w:rsidR="00C837A4" w:rsidRDefault="00C837A4" w:rsidP="00C837A4">
      <w:pPr>
        <w:pStyle w:val="Heading1"/>
        <w:spacing w:line="360" w:lineRule="auto"/>
        <w:ind w:left="720"/>
        <w:rPr>
          <w:color w:val="8E817B"/>
        </w:rPr>
      </w:pPr>
    </w:p>
    <w:p w14:paraId="0A6B486F" w14:textId="77777777" w:rsidR="00C837A4" w:rsidRDefault="00C837A4" w:rsidP="00C837A4">
      <w:pPr>
        <w:pStyle w:val="Heading1"/>
        <w:spacing w:line="360" w:lineRule="auto"/>
        <w:ind w:left="720"/>
        <w:rPr>
          <w:color w:val="8E817B"/>
        </w:rPr>
      </w:pPr>
    </w:p>
    <w:p w14:paraId="6B72F783" w14:textId="77777777" w:rsidR="00C837A4" w:rsidRDefault="00C837A4" w:rsidP="00C837A4">
      <w:pPr>
        <w:pStyle w:val="Heading1"/>
        <w:spacing w:line="360" w:lineRule="auto"/>
        <w:ind w:left="720"/>
        <w:rPr>
          <w:color w:val="8E817B"/>
        </w:rPr>
      </w:pPr>
    </w:p>
    <w:p w14:paraId="53E1110C" w14:textId="77777777" w:rsidR="00C837A4" w:rsidRDefault="00C837A4" w:rsidP="00C837A4">
      <w:pPr>
        <w:pStyle w:val="Heading1"/>
        <w:spacing w:line="360" w:lineRule="auto"/>
        <w:ind w:left="720"/>
        <w:rPr>
          <w:color w:val="8E817B"/>
        </w:rPr>
      </w:pPr>
    </w:p>
    <w:p w14:paraId="522E279A" w14:textId="77777777" w:rsidR="00C837A4" w:rsidRDefault="00C837A4" w:rsidP="00C837A4">
      <w:pPr>
        <w:pStyle w:val="Heading1"/>
        <w:spacing w:line="360" w:lineRule="auto"/>
        <w:ind w:left="720"/>
        <w:rPr>
          <w:color w:val="8E817B"/>
        </w:rPr>
      </w:pPr>
    </w:p>
    <w:p w14:paraId="7EB86553" w14:textId="77777777" w:rsidR="00C837A4" w:rsidRDefault="00C837A4" w:rsidP="00C837A4">
      <w:pPr>
        <w:pStyle w:val="Heading1"/>
        <w:spacing w:line="360" w:lineRule="auto"/>
        <w:ind w:left="720"/>
        <w:rPr>
          <w:color w:val="8E817B"/>
        </w:rPr>
      </w:pPr>
    </w:p>
    <w:p w14:paraId="53C7EF4B" w14:textId="77777777" w:rsidR="00674A39" w:rsidRDefault="00674A39" w:rsidP="00C837A4">
      <w:pPr>
        <w:pStyle w:val="Heading1"/>
        <w:spacing w:line="360" w:lineRule="auto"/>
        <w:ind w:left="720"/>
        <w:rPr>
          <w:color w:val="8E817B"/>
        </w:rPr>
      </w:pPr>
    </w:p>
    <w:p w14:paraId="6D722AC5" w14:textId="0883D686" w:rsidR="004A5282" w:rsidRPr="007D668C" w:rsidRDefault="004A5282" w:rsidP="00C837A4">
      <w:pPr>
        <w:pStyle w:val="Heading1"/>
        <w:spacing w:line="360" w:lineRule="auto"/>
        <w:ind w:left="720"/>
        <w:rPr>
          <w:color w:val="8E817B"/>
        </w:rPr>
      </w:pPr>
      <w:r w:rsidRPr="007D668C">
        <w:rPr>
          <w:color w:val="8E817B"/>
        </w:rPr>
        <w:lastRenderedPageBreak/>
        <w:t>START HERE</w:t>
      </w:r>
    </w:p>
    <w:p w14:paraId="7AF957DB" w14:textId="606E95C9" w:rsidR="007D668C" w:rsidRPr="00E60A0C" w:rsidRDefault="009B39D8" w:rsidP="00C837A4">
      <w:pPr>
        <w:ind w:left="720"/>
        <w:rPr>
          <w:color w:val="404040" w:themeColor="text1" w:themeTint="BF"/>
        </w:rPr>
      </w:pPr>
      <w:r>
        <w:rPr>
          <w:color w:val="404040" w:themeColor="text1" w:themeTint="BF"/>
        </w:rPr>
        <w:t xml:space="preserve">What is the nature of </w:t>
      </w:r>
      <w:r w:rsidR="0022233A">
        <w:rPr>
          <w:color w:val="404040" w:themeColor="text1" w:themeTint="BF"/>
        </w:rPr>
        <w:t>suffering?</w:t>
      </w:r>
      <w:r>
        <w:rPr>
          <w:color w:val="404040" w:themeColor="text1" w:themeTint="BF"/>
        </w:rPr>
        <w:t xml:space="preserve"> Is suffering the result of sin? These questions are at the heart of every faith tradition in the world, and how we answer them speaks to what we believe about God. In today’s text, Jesus </w:t>
      </w:r>
      <w:r w:rsidR="0016035D">
        <w:rPr>
          <w:color w:val="404040" w:themeColor="text1" w:themeTint="BF"/>
        </w:rPr>
        <w:t>wa</w:t>
      </w:r>
      <w:r>
        <w:rPr>
          <w:color w:val="404040" w:themeColor="text1" w:themeTint="BF"/>
        </w:rPr>
        <w:t xml:space="preserve">s clear that this man’s suffering was not the </w:t>
      </w:r>
      <w:r w:rsidR="0016035D">
        <w:rPr>
          <w:color w:val="404040" w:themeColor="text1" w:themeTint="BF"/>
        </w:rPr>
        <w:t xml:space="preserve">direct </w:t>
      </w:r>
      <w:r>
        <w:rPr>
          <w:color w:val="404040" w:themeColor="text1" w:themeTint="BF"/>
        </w:rPr>
        <w:t xml:space="preserve">result of </w:t>
      </w:r>
      <w:r w:rsidR="0016035D">
        <w:rPr>
          <w:color w:val="404040" w:themeColor="text1" w:themeTint="BF"/>
        </w:rPr>
        <w:t xml:space="preserve">personal </w:t>
      </w:r>
      <w:r>
        <w:rPr>
          <w:color w:val="404040" w:themeColor="text1" w:themeTint="BF"/>
        </w:rPr>
        <w:t>sin, but rather an opportunity for God to be glorified in his life. Jesus healed the man’s blindness, but his saving faith in Christ</w:t>
      </w:r>
      <w:r w:rsidR="00D84E32">
        <w:rPr>
          <w:color w:val="404040" w:themeColor="text1" w:themeTint="BF"/>
        </w:rPr>
        <w:t>—moving from death to eternal life—</w:t>
      </w:r>
      <w:r>
        <w:rPr>
          <w:color w:val="404040" w:themeColor="text1" w:themeTint="BF"/>
        </w:rPr>
        <w:t xml:space="preserve">is the true miracle of the </w:t>
      </w:r>
      <w:r w:rsidR="00D84E32">
        <w:rPr>
          <w:color w:val="404040" w:themeColor="text1" w:themeTint="BF"/>
        </w:rPr>
        <w:t>story.</w:t>
      </w:r>
    </w:p>
    <w:p w14:paraId="4AAC6305" w14:textId="77777777" w:rsidR="007D668C" w:rsidRDefault="007D668C" w:rsidP="00C837A4">
      <w:pPr>
        <w:ind w:left="720"/>
      </w:pPr>
    </w:p>
    <w:p w14:paraId="086ACFDB" w14:textId="1213EFFB" w:rsidR="007D668C" w:rsidRPr="00BE7216" w:rsidRDefault="004A5282" w:rsidP="00C837A4">
      <w:pPr>
        <w:pStyle w:val="Heading1Alt"/>
        <w:spacing w:line="360" w:lineRule="auto"/>
        <w:ind w:left="720"/>
      </w:pPr>
      <w:r w:rsidRPr="00BE7216">
        <w:t>DISCUSS</w:t>
      </w:r>
    </w:p>
    <w:p w14:paraId="06FF41B7" w14:textId="19C9B3F1" w:rsidR="007D668C" w:rsidRPr="00E60A0C" w:rsidRDefault="002E19AE" w:rsidP="00C837A4">
      <w:pPr>
        <w:ind w:left="720"/>
        <w:rPr>
          <w:i/>
          <w:iCs/>
          <w:color w:val="404040" w:themeColor="text1" w:themeTint="BF"/>
        </w:rPr>
      </w:pPr>
      <w:r>
        <w:rPr>
          <w:i/>
          <w:iCs/>
          <w:color w:val="404040" w:themeColor="text1" w:themeTint="BF"/>
        </w:rPr>
        <w:t xml:space="preserve">How has God used </w:t>
      </w:r>
      <w:r w:rsidR="002B7A75">
        <w:rPr>
          <w:i/>
          <w:iCs/>
          <w:color w:val="404040" w:themeColor="text1" w:themeTint="BF"/>
        </w:rPr>
        <w:t>a time of suffering to increase your faith in Christ?</w:t>
      </w:r>
    </w:p>
    <w:p w14:paraId="5754AF28" w14:textId="77777777" w:rsidR="004A5282" w:rsidRPr="007D668C" w:rsidRDefault="004A5282" w:rsidP="00C837A4">
      <w:pPr>
        <w:pStyle w:val="Discuss"/>
        <w:ind w:left="720"/>
        <w:rPr>
          <w:color w:val="8E817B"/>
        </w:rPr>
      </w:pPr>
    </w:p>
    <w:p w14:paraId="401C989E" w14:textId="77777777" w:rsidR="004A5282" w:rsidRDefault="004A5282" w:rsidP="00C837A4">
      <w:pPr>
        <w:ind w:left="720"/>
      </w:pPr>
    </w:p>
    <w:p w14:paraId="2417B101" w14:textId="77777777" w:rsidR="004A5282" w:rsidRPr="007D668C" w:rsidRDefault="004A5282" w:rsidP="00C837A4">
      <w:pPr>
        <w:pStyle w:val="Heading1"/>
        <w:spacing w:line="360" w:lineRule="auto"/>
        <w:ind w:left="720"/>
        <w:rPr>
          <w:color w:val="8E817B"/>
        </w:rPr>
      </w:pPr>
      <w:r w:rsidRPr="007D668C">
        <w:rPr>
          <w:color w:val="8E817B"/>
        </w:rPr>
        <w:t>REVIEW AND DISCUSS THE TEXT</w:t>
      </w:r>
    </w:p>
    <w:p w14:paraId="1BD5A387" w14:textId="3D89DA44" w:rsidR="00ED608E" w:rsidRPr="00B96100" w:rsidRDefault="004A5282" w:rsidP="00B96100">
      <w:pPr>
        <w:pStyle w:val="ListParagraph"/>
        <w:autoSpaceDE w:val="0"/>
        <w:autoSpaceDN w:val="0"/>
        <w:adjustRightInd w:val="0"/>
        <w:spacing w:line="360" w:lineRule="auto"/>
        <w:rPr>
          <w:rFonts w:ascii="Helvetica Neue" w:hAnsi="Helvetica Neue"/>
          <w:b/>
          <w:color w:val="404040" w:themeColor="text1" w:themeTint="BF"/>
        </w:rPr>
      </w:pPr>
      <w:r w:rsidRPr="00ED608E">
        <w:rPr>
          <w:rFonts w:ascii="Helvetica Neue" w:hAnsi="Helvetica Neue"/>
          <w:b/>
          <w:color w:val="404040" w:themeColor="text1" w:themeTint="BF"/>
          <w:sz w:val="28"/>
          <w:szCs w:val="28"/>
        </w:rPr>
        <w:t xml:space="preserve">1. </w:t>
      </w:r>
      <w:r w:rsidR="007B57DC">
        <w:rPr>
          <w:rFonts w:ascii="Helvetica Neue" w:hAnsi="Helvetica Neue"/>
          <w:b/>
          <w:color w:val="404040" w:themeColor="text1" w:themeTint="BF"/>
          <w:sz w:val="28"/>
          <w:szCs w:val="28"/>
        </w:rPr>
        <w:t xml:space="preserve">Recognizing </w:t>
      </w:r>
      <w:r w:rsidR="007B57DC" w:rsidRPr="0016035D">
        <w:rPr>
          <w:rFonts w:ascii="Helvetica Neue" w:hAnsi="Helvetica Neue"/>
          <w:b/>
          <w:color w:val="404040" w:themeColor="text1" w:themeTint="BF"/>
          <w:sz w:val="28"/>
          <w:szCs w:val="28"/>
          <w:u w:val="single"/>
        </w:rPr>
        <w:t>spiritual</w:t>
      </w:r>
      <w:r w:rsidR="007B57DC">
        <w:rPr>
          <w:rFonts w:ascii="Helvetica Neue" w:hAnsi="Helvetica Neue"/>
          <w:b/>
          <w:color w:val="404040" w:themeColor="text1" w:themeTint="BF"/>
          <w:sz w:val="28"/>
          <w:szCs w:val="28"/>
        </w:rPr>
        <w:t xml:space="preserve"> </w:t>
      </w:r>
      <w:r w:rsidR="007B57DC" w:rsidRPr="0016035D">
        <w:rPr>
          <w:rFonts w:ascii="Helvetica Neue" w:hAnsi="Helvetica Neue"/>
          <w:b/>
          <w:color w:val="404040" w:themeColor="text1" w:themeTint="BF"/>
          <w:sz w:val="28"/>
          <w:szCs w:val="28"/>
          <w:u w:val="single"/>
        </w:rPr>
        <w:t>blindness</w:t>
      </w:r>
      <w:r w:rsidR="007B57DC">
        <w:rPr>
          <w:rFonts w:ascii="Helvetica Neue" w:hAnsi="Helvetica Neue"/>
          <w:b/>
          <w:color w:val="404040" w:themeColor="text1" w:themeTint="BF"/>
          <w:sz w:val="28"/>
          <w:szCs w:val="28"/>
        </w:rPr>
        <w:t xml:space="preserve"> is the first step toward sight</w:t>
      </w:r>
      <w:r w:rsidR="005F4EBC">
        <w:rPr>
          <w:rFonts w:ascii="Helvetica Neue" w:hAnsi="Helvetica Neue"/>
          <w:b/>
          <w:color w:val="404040" w:themeColor="text1" w:themeTint="BF"/>
          <w:sz w:val="28"/>
          <w:szCs w:val="28"/>
        </w:rPr>
        <w:t xml:space="preserve">. </w:t>
      </w:r>
    </w:p>
    <w:p w14:paraId="3C6CC74E" w14:textId="68A87AC0" w:rsidR="00153027" w:rsidRPr="00153027" w:rsidRDefault="00B96100" w:rsidP="00153027">
      <w:pPr>
        <w:ind w:left="720"/>
        <w:rPr>
          <w:i/>
          <w:iCs/>
          <w:color w:val="404040" w:themeColor="text1" w:themeTint="BF"/>
        </w:rPr>
      </w:pPr>
      <w:r>
        <w:rPr>
          <w:color w:val="404040" w:themeColor="text1" w:themeTint="BF"/>
        </w:rPr>
        <w:t xml:space="preserve">John </w:t>
      </w:r>
      <w:r w:rsidR="007B57DC">
        <w:rPr>
          <w:color w:val="404040" w:themeColor="text1" w:themeTint="BF"/>
        </w:rPr>
        <w:t>9:1-</w:t>
      </w:r>
      <w:r w:rsidR="0022233A">
        <w:rPr>
          <w:color w:val="404040" w:themeColor="text1" w:themeTint="BF"/>
        </w:rPr>
        <w:t>12</w:t>
      </w:r>
      <w:r w:rsidR="00BA4E54">
        <w:rPr>
          <w:color w:val="404040" w:themeColor="text1" w:themeTint="BF"/>
        </w:rPr>
        <w:t>:</w:t>
      </w:r>
      <w:r w:rsidR="0022233A">
        <w:rPr>
          <w:color w:val="404040" w:themeColor="text1" w:themeTint="BF"/>
        </w:rPr>
        <w:t xml:space="preserve"> </w:t>
      </w:r>
      <w:r w:rsidR="0022233A" w:rsidRPr="00BA4E54">
        <w:rPr>
          <w:i/>
          <w:iCs/>
          <w:color w:val="404040" w:themeColor="text1" w:themeTint="BF"/>
        </w:rPr>
        <w:t>As</w:t>
      </w:r>
      <w:r w:rsidR="00153027" w:rsidRPr="00153027">
        <w:rPr>
          <w:i/>
          <w:iCs/>
          <w:color w:val="404040" w:themeColor="text1" w:themeTint="BF"/>
        </w:rPr>
        <w:t xml:space="preserve"> he was passing by, he saw a man blind from birth. His disciples asked him, “Rabbi, who sinned, this man or his parents, that he was born blind?”</w:t>
      </w:r>
    </w:p>
    <w:p w14:paraId="143D19B6" w14:textId="77777777" w:rsidR="00554B42" w:rsidRDefault="00554B42" w:rsidP="00153027">
      <w:pPr>
        <w:ind w:left="360"/>
        <w:rPr>
          <w:b/>
          <w:bCs/>
          <w:i/>
          <w:iCs/>
          <w:color w:val="404040" w:themeColor="text1" w:themeTint="BF"/>
          <w:vertAlign w:val="superscript"/>
        </w:rPr>
      </w:pPr>
    </w:p>
    <w:p w14:paraId="3426D061" w14:textId="3D256E04" w:rsidR="00153027" w:rsidRPr="00153027" w:rsidRDefault="00153027" w:rsidP="00F572A9">
      <w:pPr>
        <w:ind w:left="720"/>
        <w:rPr>
          <w:i/>
          <w:iCs/>
          <w:color w:val="404040" w:themeColor="text1" w:themeTint="BF"/>
        </w:rPr>
      </w:pPr>
      <w:r w:rsidRPr="00153027">
        <w:rPr>
          <w:i/>
          <w:iCs/>
          <w:color w:val="404040" w:themeColor="text1" w:themeTint="BF"/>
        </w:rPr>
        <w:t>“Neither this man nor his parents sinned,” Jesus answered. “This came about so that God’s works might be displayed in him. We must do the works of him who sent me while it is day. Night is coming when no one can work. </w:t>
      </w:r>
      <w:proofErr w:type="gramStart"/>
      <w:r w:rsidRPr="00153027">
        <w:rPr>
          <w:i/>
          <w:iCs/>
          <w:color w:val="404040" w:themeColor="text1" w:themeTint="BF"/>
        </w:rPr>
        <w:t>As long as</w:t>
      </w:r>
      <w:proofErr w:type="gramEnd"/>
      <w:r w:rsidRPr="00153027">
        <w:rPr>
          <w:i/>
          <w:iCs/>
          <w:color w:val="404040" w:themeColor="text1" w:themeTint="BF"/>
        </w:rPr>
        <w:t xml:space="preserve"> I am in the world, I am the light of the world.”</w:t>
      </w:r>
    </w:p>
    <w:p w14:paraId="10F80D45" w14:textId="77777777" w:rsidR="00554B42" w:rsidRDefault="00554B42" w:rsidP="00F572A9">
      <w:pPr>
        <w:ind w:left="720"/>
        <w:rPr>
          <w:b/>
          <w:bCs/>
          <w:i/>
          <w:iCs/>
          <w:color w:val="404040" w:themeColor="text1" w:themeTint="BF"/>
          <w:vertAlign w:val="superscript"/>
        </w:rPr>
      </w:pPr>
    </w:p>
    <w:p w14:paraId="5014F94C" w14:textId="51ABB251" w:rsidR="00153027" w:rsidRPr="00153027" w:rsidRDefault="00153027" w:rsidP="00F572A9">
      <w:pPr>
        <w:ind w:left="720"/>
        <w:rPr>
          <w:i/>
          <w:iCs/>
          <w:color w:val="404040" w:themeColor="text1" w:themeTint="BF"/>
        </w:rPr>
      </w:pPr>
      <w:r w:rsidRPr="00153027">
        <w:rPr>
          <w:i/>
          <w:iCs/>
          <w:color w:val="404040" w:themeColor="text1" w:themeTint="BF"/>
        </w:rPr>
        <w:t>After he said these things he spit on the ground, made some mud from the saliva, and spread the mud on his eyes. “Go,” he told him, “wash in the pool of Siloam” (which means “Sent”). So he left, washed, and came back seeing.</w:t>
      </w:r>
    </w:p>
    <w:p w14:paraId="05ADB94B" w14:textId="77777777" w:rsidR="00554B42" w:rsidRDefault="00554B42" w:rsidP="00F572A9">
      <w:pPr>
        <w:ind w:left="720"/>
        <w:rPr>
          <w:b/>
          <w:bCs/>
          <w:i/>
          <w:iCs/>
          <w:color w:val="404040" w:themeColor="text1" w:themeTint="BF"/>
          <w:vertAlign w:val="superscript"/>
        </w:rPr>
      </w:pPr>
    </w:p>
    <w:p w14:paraId="4FACAD34" w14:textId="59B5D084" w:rsidR="00153027" w:rsidRPr="00153027" w:rsidRDefault="00153027" w:rsidP="00F572A9">
      <w:pPr>
        <w:ind w:left="720"/>
        <w:rPr>
          <w:i/>
          <w:iCs/>
          <w:color w:val="404040" w:themeColor="text1" w:themeTint="BF"/>
        </w:rPr>
      </w:pPr>
      <w:r w:rsidRPr="00153027">
        <w:rPr>
          <w:i/>
          <w:iCs/>
          <w:color w:val="404040" w:themeColor="text1" w:themeTint="BF"/>
        </w:rPr>
        <w:t>His neighbors and those who had seen him before as a beggar said, “Isn’t this the one who used to sit begging?” Some said, “He’s the one.” Others were saying, “No, but he looks like him.”</w:t>
      </w:r>
    </w:p>
    <w:p w14:paraId="3D1D0B66" w14:textId="77777777" w:rsidR="00554B42" w:rsidRDefault="00554B42" w:rsidP="00F572A9">
      <w:pPr>
        <w:ind w:left="720"/>
        <w:rPr>
          <w:i/>
          <w:iCs/>
          <w:color w:val="404040" w:themeColor="text1" w:themeTint="BF"/>
        </w:rPr>
      </w:pPr>
    </w:p>
    <w:p w14:paraId="2E7D8081" w14:textId="74AA1CBA" w:rsidR="00153027" w:rsidRPr="00153027" w:rsidRDefault="00153027" w:rsidP="00F572A9">
      <w:pPr>
        <w:ind w:left="720"/>
        <w:rPr>
          <w:i/>
          <w:iCs/>
          <w:color w:val="404040" w:themeColor="text1" w:themeTint="BF"/>
        </w:rPr>
      </w:pPr>
      <w:r w:rsidRPr="00153027">
        <w:rPr>
          <w:i/>
          <w:iCs/>
          <w:color w:val="404040" w:themeColor="text1" w:themeTint="BF"/>
        </w:rPr>
        <w:t>He kept saying, “I’m the one.”</w:t>
      </w:r>
    </w:p>
    <w:p w14:paraId="42B3A79F" w14:textId="77777777" w:rsidR="00554B42" w:rsidRDefault="00554B42" w:rsidP="00F572A9">
      <w:pPr>
        <w:ind w:left="720"/>
        <w:rPr>
          <w:b/>
          <w:bCs/>
          <w:i/>
          <w:iCs/>
          <w:color w:val="404040" w:themeColor="text1" w:themeTint="BF"/>
          <w:vertAlign w:val="superscript"/>
        </w:rPr>
      </w:pPr>
    </w:p>
    <w:p w14:paraId="1FB79BD3" w14:textId="08399227" w:rsidR="00153027" w:rsidRPr="00153027" w:rsidRDefault="00153027" w:rsidP="00F572A9">
      <w:pPr>
        <w:ind w:left="720"/>
        <w:rPr>
          <w:i/>
          <w:iCs/>
          <w:color w:val="404040" w:themeColor="text1" w:themeTint="BF"/>
        </w:rPr>
      </w:pPr>
      <w:proofErr w:type="gramStart"/>
      <w:r w:rsidRPr="00153027">
        <w:rPr>
          <w:i/>
          <w:iCs/>
          <w:color w:val="404040" w:themeColor="text1" w:themeTint="BF"/>
        </w:rPr>
        <w:t>So</w:t>
      </w:r>
      <w:proofErr w:type="gramEnd"/>
      <w:r w:rsidRPr="00153027">
        <w:rPr>
          <w:i/>
          <w:iCs/>
          <w:color w:val="404040" w:themeColor="text1" w:themeTint="BF"/>
        </w:rPr>
        <w:t xml:space="preserve"> they asked him, “Then how were your eyes opened?”</w:t>
      </w:r>
    </w:p>
    <w:p w14:paraId="05FC00E9" w14:textId="77777777" w:rsidR="00554B42" w:rsidRDefault="00554B42" w:rsidP="00F572A9">
      <w:pPr>
        <w:ind w:left="720"/>
        <w:rPr>
          <w:b/>
          <w:bCs/>
          <w:i/>
          <w:iCs/>
          <w:color w:val="404040" w:themeColor="text1" w:themeTint="BF"/>
          <w:vertAlign w:val="superscript"/>
        </w:rPr>
      </w:pPr>
    </w:p>
    <w:p w14:paraId="61E1A1A7" w14:textId="3CBFACC0" w:rsidR="00153027" w:rsidRPr="00153027" w:rsidRDefault="00153027" w:rsidP="00F572A9">
      <w:pPr>
        <w:ind w:left="720"/>
        <w:rPr>
          <w:i/>
          <w:iCs/>
          <w:color w:val="404040" w:themeColor="text1" w:themeTint="BF"/>
        </w:rPr>
      </w:pPr>
      <w:r w:rsidRPr="00153027">
        <w:rPr>
          <w:i/>
          <w:iCs/>
          <w:color w:val="404040" w:themeColor="text1" w:themeTint="BF"/>
        </w:rPr>
        <w:t>He answered, “The man called Jesus made mud, spread it on my eyes, and told me, ‘Go to Siloam and wash.’ </w:t>
      </w:r>
      <w:proofErr w:type="gramStart"/>
      <w:r w:rsidRPr="00153027">
        <w:rPr>
          <w:i/>
          <w:iCs/>
          <w:color w:val="404040" w:themeColor="text1" w:themeTint="BF"/>
        </w:rPr>
        <w:t>So</w:t>
      </w:r>
      <w:proofErr w:type="gramEnd"/>
      <w:r w:rsidRPr="00153027">
        <w:rPr>
          <w:i/>
          <w:iCs/>
          <w:color w:val="404040" w:themeColor="text1" w:themeTint="BF"/>
        </w:rPr>
        <w:t xml:space="preserve"> when I went and </w:t>
      </w:r>
      <w:proofErr w:type="gramStart"/>
      <w:r w:rsidRPr="00153027">
        <w:rPr>
          <w:i/>
          <w:iCs/>
          <w:color w:val="404040" w:themeColor="text1" w:themeTint="BF"/>
        </w:rPr>
        <w:t>washed</w:t>
      </w:r>
      <w:proofErr w:type="gramEnd"/>
      <w:r w:rsidRPr="00153027">
        <w:rPr>
          <w:i/>
          <w:iCs/>
          <w:color w:val="404040" w:themeColor="text1" w:themeTint="BF"/>
        </w:rPr>
        <w:t xml:space="preserve"> I received my sight.”</w:t>
      </w:r>
    </w:p>
    <w:p w14:paraId="7EA0E23B" w14:textId="77777777" w:rsidR="0062133A" w:rsidRDefault="0062133A" w:rsidP="00F572A9">
      <w:pPr>
        <w:ind w:left="720"/>
        <w:rPr>
          <w:b/>
          <w:bCs/>
          <w:i/>
          <w:iCs/>
          <w:color w:val="404040" w:themeColor="text1" w:themeTint="BF"/>
          <w:vertAlign w:val="superscript"/>
        </w:rPr>
      </w:pPr>
    </w:p>
    <w:p w14:paraId="28035FC2" w14:textId="232781AE" w:rsidR="00153027" w:rsidRPr="00153027" w:rsidRDefault="00153027" w:rsidP="00F572A9">
      <w:pPr>
        <w:ind w:left="720"/>
        <w:rPr>
          <w:i/>
          <w:iCs/>
          <w:color w:val="404040" w:themeColor="text1" w:themeTint="BF"/>
        </w:rPr>
      </w:pPr>
      <w:r w:rsidRPr="00153027">
        <w:rPr>
          <w:i/>
          <w:iCs/>
          <w:color w:val="404040" w:themeColor="text1" w:themeTint="BF"/>
        </w:rPr>
        <w:t>“Where is he?” they asked.</w:t>
      </w:r>
    </w:p>
    <w:p w14:paraId="7F08271F" w14:textId="77777777" w:rsidR="0062133A" w:rsidRDefault="0062133A" w:rsidP="00F572A9">
      <w:pPr>
        <w:ind w:left="720"/>
        <w:rPr>
          <w:i/>
          <w:iCs/>
          <w:color w:val="404040" w:themeColor="text1" w:themeTint="BF"/>
        </w:rPr>
      </w:pPr>
    </w:p>
    <w:p w14:paraId="247D5205" w14:textId="123E6728" w:rsidR="00153027" w:rsidRPr="00153027" w:rsidRDefault="00153027" w:rsidP="00F572A9">
      <w:pPr>
        <w:ind w:left="720"/>
        <w:rPr>
          <w:i/>
          <w:iCs/>
          <w:color w:val="404040" w:themeColor="text1" w:themeTint="BF"/>
        </w:rPr>
      </w:pPr>
      <w:r w:rsidRPr="00153027">
        <w:rPr>
          <w:i/>
          <w:iCs/>
          <w:color w:val="404040" w:themeColor="text1" w:themeTint="BF"/>
        </w:rPr>
        <w:t>“I don’t know,” he said.</w:t>
      </w:r>
    </w:p>
    <w:p w14:paraId="67F6E0F1" w14:textId="77777777" w:rsidR="0062133A" w:rsidRDefault="0062133A" w:rsidP="00153027">
      <w:pPr>
        <w:ind w:left="720"/>
        <w:rPr>
          <w:i/>
          <w:iCs/>
        </w:rPr>
      </w:pPr>
    </w:p>
    <w:p w14:paraId="6298AB12" w14:textId="2AE5CC87" w:rsidR="007D668C" w:rsidRPr="00BA4E54" w:rsidRDefault="007D668C" w:rsidP="00153027">
      <w:pPr>
        <w:ind w:left="720"/>
        <w:rPr>
          <w:i/>
          <w:iCs/>
          <w:color w:val="404040" w:themeColor="text1" w:themeTint="BF"/>
        </w:rPr>
      </w:pPr>
      <w:r w:rsidRPr="00BA4E54">
        <w:rPr>
          <w:i/>
          <w:iCs/>
          <w:color w:val="404040" w:themeColor="text1" w:themeTint="BF"/>
        </w:rPr>
        <w:t xml:space="preserve">Unpacking </w:t>
      </w:r>
      <w:r w:rsidR="007C68D0" w:rsidRPr="00BA4E54">
        <w:rPr>
          <w:i/>
          <w:iCs/>
          <w:color w:val="404040" w:themeColor="text1" w:themeTint="BF"/>
        </w:rPr>
        <w:t xml:space="preserve">John </w:t>
      </w:r>
      <w:r w:rsidR="0062133A" w:rsidRPr="00BA4E54">
        <w:rPr>
          <w:i/>
          <w:iCs/>
          <w:color w:val="404040" w:themeColor="text1" w:themeTint="BF"/>
        </w:rPr>
        <w:t>9:1-13</w:t>
      </w:r>
    </w:p>
    <w:p w14:paraId="469050EB" w14:textId="3BC974F4" w:rsidR="000D054F" w:rsidRPr="00BA4E54" w:rsidRDefault="003E381C" w:rsidP="00571598">
      <w:pPr>
        <w:ind w:left="720"/>
        <w:rPr>
          <w:color w:val="404040" w:themeColor="text1" w:themeTint="BF"/>
        </w:rPr>
      </w:pPr>
      <w:r w:rsidRPr="00BA4E54">
        <w:rPr>
          <w:color w:val="404040" w:themeColor="text1" w:themeTint="BF"/>
        </w:rPr>
        <w:t>Fanny Crosby (</w:t>
      </w:r>
      <w:r w:rsidR="00B90FFA" w:rsidRPr="00BA4E54">
        <w:rPr>
          <w:color w:val="404040" w:themeColor="text1" w:themeTint="BF"/>
        </w:rPr>
        <w:t xml:space="preserve">1820-1915) was an </w:t>
      </w:r>
      <w:r w:rsidR="00D8773E" w:rsidRPr="00BA4E54">
        <w:rPr>
          <w:color w:val="404040" w:themeColor="text1" w:themeTint="BF"/>
        </w:rPr>
        <w:t xml:space="preserve">American hymn writer, poet, and activist. She penned over 8,000 hymns in her career including </w:t>
      </w:r>
      <w:r w:rsidR="00D8773E" w:rsidRPr="00950B23">
        <w:rPr>
          <w:i/>
          <w:iCs/>
          <w:color w:val="404040" w:themeColor="text1" w:themeTint="BF"/>
        </w:rPr>
        <w:t>“Blessed Assurance</w:t>
      </w:r>
      <w:r w:rsidR="00950B23" w:rsidRPr="00950B23">
        <w:rPr>
          <w:i/>
          <w:iCs/>
          <w:color w:val="404040" w:themeColor="text1" w:themeTint="BF"/>
        </w:rPr>
        <w:t>,</w:t>
      </w:r>
      <w:r w:rsidR="00D8773E" w:rsidRPr="00950B23">
        <w:rPr>
          <w:i/>
          <w:iCs/>
          <w:color w:val="404040" w:themeColor="text1" w:themeTint="BF"/>
        </w:rPr>
        <w:t xml:space="preserve">” </w:t>
      </w:r>
      <w:r w:rsidR="00EC5687" w:rsidRPr="00950B23">
        <w:rPr>
          <w:i/>
          <w:iCs/>
          <w:color w:val="404040" w:themeColor="text1" w:themeTint="BF"/>
        </w:rPr>
        <w:t xml:space="preserve">“Pass Me Not, O </w:t>
      </w:r>
      <w:r w:rsidR="00EF3F72" w:rsidRPr="00950B23">
        <w:rPr>
          <w:i/>
          <w:iCs/>
          <w:color w:val="404040" w:themeColor="text1" w:themeTint="BF"/>
        </w:rPr>
        <w:t>Gentle</w:t>
      </w:r>
      <w:r w:rsidR="00EC5687" w:rsidRPr="00950B23">
        <w:rPr>
          <w:i/>
          <w:iCs/>
          <w:color w:val="404040" w:themeColor="text1" w:themeTint="BF"/>
        </w:rPr>
        <w:t xml:space="preserve"> Saviour</w:t>
      </w:r>
      <w:r w:rsidR="00950B23">
        <w:rPr>
          <w:i/>
          <w:iCs/>
          <w:color w:val="404040" w:themeColor="text1" w:themeTint="BF"/>
        </w:rPr>
        <w:t>,</w:t>
      </w:r>
      <w:r w:rsidR="00EC5687" w:rsidRPr="00950B23">
        <w:rPr>
          <w:i/>
          <w:iCs/>
          <w:color w:val="404040" w:themeColor="text1" w:themeTint="BF"/>
        </w:rPr>
        <w:t>”</w:t>
      </w:r>
      <w:r w:rsidR="00EC5687" w:rsidRPr="00BA4E54">
        <w:rPr>
          <w:color w:val="404040" w:themeColor="text1" w:themeTint="BF"/>
        </w:rPr>
        <w:t xml:space="preserve"> </w:t>
      </w:r>
      <w:r w:rsidR="00F87875" w:rsidRPr="00BA4E54">
        <w:rPr>
          <w:color w:val="404040" w:themeColor="text1" w:themeTint="BF"/>
        </w:rPr>
        <w:t xml:space="preserve">and </w:t>
      </w:r>
      <w:r w:rsidR="00F87875" w:rsidRPr="00950B23">
        <w:rPr>
          <w:i/>
          <w:iCs/>
          <w:color w:val="404040" w:themeColor="text1" w:themeTint="BF"/>
        </w:rPr>
        <w:t>“</w:t>
      </w:r>
      <w:r w:rsidR="00EF3F72" w:rsidRPr="00950B23">
        <w:rPr>
          <w:i/>
          <w:iCs/>
          <w:color w:val="404040" w:themeColor="text1" w:themeTint="BF"/>
        </w:rPr>
        <w:t>To God Be the Glory.”</w:t>
      </w:r>
      <w:r w:rsidR="00EF3F72" w:rsidRPr="00BA4E54">
        <w:rPr>
          <w:color w:val="404040" w:themeColor="text1" w:themeTint="BF"/>
        </w:rPr>
        <w:t xml:space="preserve"> Her publishers m</w:t>
      </w:r>
      <w:r w:rsidR="00A44FC9" w:rsidRPr="00BA4E54">
        <w:rPr>
          <w:color w:val="404040" w:themeColor="text1" w:themeTint="BF"/>
        </w:rPr>
        <w:t xml:space="preserve">ade her write under more than one hundred pen names, for fear that her work would dominate the hymnal! </w:t>
      </w:r>
    </w:p>
    <w:p w14:paraId="7327DDC1" w14:textId="77777777" w:rsidR="00A44FC9" w:rsidRPr="00BA4E54" w:rsidRDefault="00A44FC9" w:rsidP="00571598">
      <w:pPr>
        <w:ind w:left="720"/>
        <w:rPr>
          <w:color w:val="404040" w:themeColor="text1" w:themeTint="BF"/>
        </w:rPr>
      </w:pPr>
    </w:p>
    <w:p w14:paraId="59BC6DD2" w14:textId="746D28F5" w:rsidR="00D642EA" w:rsidRPr="00BA4E54" w:rsidRDefault="00A44FC9" w:rsidP="00571598">
      <w:pPr>
        <w:ind w:left="720"/>
        <w:rPr>
          <w:color w:val="404040" w:themeColor="text1" w:themeTint="BF"/>
        </w:rPr>
      </w:pPr>
      <w:r w:rsidRPr="00BA4E54">
        <w:rPr>
          <w:color w:val="404040" w:themeColor="text1" w:themeTint="BF"/>
        </w:rPr>
        <w:t xml:space="preserve">Aside from her enormous success as a lyricist, Crosby was blind from six weeks </w:t>
      </w:r>
      <w:r w:rsidR="00E85B0A" w:rsidRPr="00BA4E54">
        <w:rPr>
          <w:color w:val="404040" w:themeColor="text1" w:themeTint="BF"/>
        </w:rPr>
        <w:t xml:space="preserve">of age, when she lost her vision to a medical mistake. </w:t>
      </w:r>
      <w:r w:rsidR="00950B23">
        <w:rPr>
          <w:color w:val="404040" w:themeColor="text1" w:themeTint="BF"/>
        </w:rPr>
        <w:t xml:space="preserve">But </w:t>
      </w:r>
      <w:r w:rsidR="00F17589" w:rsidRPr="00BA4E54">
        <w:rPr>
          <w:color w:val="404040" w:themeColor="text1" w:themeTint="BF"/>
        </w:rPr>
        <w:t xml:space="preserve">God used her blindness as a means of grace, and in addition to her writing, Fanny Crosby taught in blind schools and advocated in Washington for provisions for the visually impaired. </w:t>
      </w:r>
      <w:r w:rsidR="00DE50BD" w:rsidRPr="00BA4E54">
        <w:rPr>
          <w:color w:val="404040" w:themeColor="text1" w:themeTint="BF"/>
        </w:rPr>
        <w:t xml:space="preserve">When asked if she wished she </w:t>
      </w:r>
      <w:r w:rsidR="005F4EBC" w:rsidRPr="00BA4E54">
        <w:rPr>
          <w:color w:val="404040" w:themeColor="text1" w:themeTint="BF"/>
        </w:rPr>
        <w:t>were</w:t>
      </w:r>
      <w:r w:rsidR="00DE50BD" w:rsidRPr="00BA4E54">
        <w:rPr>
          <w:color w:val="404040" w:themeColor="text1" w:themeTint="BF"/>
        </w:rPr>
        <w:t xml:space="preserve"> not blind, she </w:t>
      </w:r>
      <w:r w:rsidR="00D26EF5" w:rsidRPr="00BA4E54">
        <w:rPr>
          <w:color w:val="404040" w:themeColor="text1" w:themeTint="BF"/>
        </w:rPr>
        <w:t>famously replied, “</w:t>
      </w:r>
      <w:r w:rsidR="00D26EF5" w:rsidRPr="00BA4E54">
        <w:rPr>
          <w:i/>
          <w:iCs/>
          <w:color w:val="404040" w:themeColor="text1" w:themeTint="BF"/>
        </w:rPr>
        <w:t>If I had a choice, I would still choose to remain blind</w:t>
      </w:r>
      <w:r w:rsidR="00950B23">
        <w:rPr>
          <w:i/>
          <w:iCs/>
          <w:color w:val="404040" w:themeColor="text1" w:themeTint="BF"/>
        </w:rPr>
        <w:t xml:space="preserve"> . . . </w:t>
      </w:r>
      <w:r w:rsidR="00D26EF5" w:rsidRPr="00BA4E54">
        <w:rPr>
          <w:i/>
          <w:iCs/>
          <w:color w:val="404040" w:themeColor="text1" w:themeTint="BF"/>
        </w:rPr>
        <w:t>for when I die, the first face I will ever see</w:t>
      </w:r>
      <w:r w:rsidR="00FB23C4" w:rsidRPr="00BA4E54">
        <w:rPr>
          <w:i/>
          <w:iCs/>
          <w:color w:val="404040" w:themeColor="text1" w:themeTint="BF"/>
        </w:rPr>
        <w:t xml:space="preserve"> will be the face of my blessed Savior</w:t>
      </w:r>
      <w:r w:rsidR="00FB23C4" w:rsidRPr="00BA4E54">
        <w:rPr>
          <w:color w:val="404040" w:themeColor="text1" w:themeTint="BF"/>
        </w:rPr>
        <w:t xml:space="preserve">.” For Crosby, blindness didn’t </w:t>
      </w:r>
      <w:r w:rsidR="000E5DAF" w:rsidRPr="00BA4E54">
        <w:rPr>
          <w:color w:val="404040" w:themeColor="text1" w:themeTint="BF"/>
        </w:rPr>
        <w:t>diminish</w:t>
      </w:r>
      <w:r w:rsidR="00FB23C4" w:rsidRPr="00BA4E54">
        <w:rPr>
          <w:color w:val="404040" w:themeColor="text1" w:themeTint="BF"/>
        </w:rPr>
        <w:t xml:space="preserve"> </w:t>
      </w:r>
      <w:r w:rsidR="00F87875" w:rsidRPr="00BA4E54">
        <w:rPr>
          <w:color w:val="404040" w:themeColor="text1" w:themeTint="BF"/>
        </w:rPr>
        <w:t>faith but</w:t>
      </w:r>
      <w:r w:rsidR="00FB23C4" w:rsidRPr="00BA4E54">
        <w:rPr>
          <w:color w:val="404040" w:themeColor="text1" w:themeTint="BF"/>
        </w:rPr>
        <w:t xml:space="preserve"> intensified it. </w:t>
      </w:r>
      <w:r w:rsidR="00D642EA" w:rsidRPr="00BA4E54">
        <w:rPr>
          <w:color w:val="404040" w:themeColor="text1" w:themeTint="BF"/>
        </w:rPr>
        <w:t xml:space="preserve">What others saw as a tragedy became the soil for worship. </w:t>
      </w:r>
    </w:p>
    <w:p w14:paraId="72FBA012" w14:textId="77777777" w:rsidR="00D642EA" w:rsidRPr="00BA4E54" w:rsidRDefault="00D642EA" w:rsidP="00571598">
      <w:pPr>
        <w:ind w:left="720"/>
        <w:rPr>
          <w:color w:val="404040" w:themeColor="text1" w:themeTint="BF"/>
        </w:rPr>
      </w:pPr>
    </w:p>
    <w:p w14:paraId="550A264E" w14:textId="118B09B4" w:rsidR="004D72EA" w:rsidRPr="00BA4E54" w:rsidRDefault="00D642EA" w:rsidP="00571598">
      <w:pPr>
        <w:ind w:left="720"/>
        <w:rPr>
          <w:color w:val="404040" w:themeColor="text1" w:themeTint="BF"/>
        </w:rPr>
      </w:pPr>
      <w:r w:rsidRPr="00BA4E54">
        <w:rPr>
          <w:color w:val="404040" w:themeColor="text1" w:themeTint="BF"/>
        </w:rPr>
        <w:t xml:space="preserve">John chapter nine begins not with </w:t>
      </w:r>
      <w:r w:rsidR="007216A1">
        <w:rPr>
          <w:color w:val="404040" w:themeColor="text1" w:themeTint="BF"/>
        </w:rPr>
        <w:t xml:space="preserve">a </w:t>
      </w:r>
      <w:r w:rsidR="006901E6">
        <w:rPr>
          <w:color w:val="404040" w:themeColor="text1" w:themeTint="BF"/>
        </w:rPr>
        <w:t>question from</w:t>
      </w:r>
      <w:r w:rsidRPr="00BA4E54">
        <w:rPr>
          <w:color w:val="404040" w:themeColor="text1" w:themeTint="BF"/>
        </w:rPr>
        <w:t xml:space="preserve"> </w:t>
      </w:r>
      <w:r w:rsidR="005415DA" w:rsidRPr="00BA4E54">
        <w:rPr>
          <w:color w:val="404040" w:themeColor="text1" w:themeTint="BF"/>
        </w:rPr>
        <w:t>the Pharisees</w:t>
      </w:r>
      <w:r w:rsidR="006901E6">
        <w:rPr>
          <w:color w:val="404040" w:themeColor="text1" w:themeTint="BF"/>
        </w:rPr>
        <w:t>, as has been our pattern</w:t>
      </w:r>
      <w:r w:rsidR="005415DA" w:rsidRPr="00BA4E54">
        <w:rPr>
          <w:color w:val="404040" w:themeColor="text1" w:themeTint="BF"/>
        </w:rPr>
        <w:t>,</w:t>
      </w:r>
      <w:r w:rsidR="006901E6">
        <w:rPr>
          <w:color w:val="404040" w:themeColor="text1" w:themeTint="BF"/>
        </w:rPr>
        <w:t xml:space="preserve"> but with</w:t>
      </w:r>
      <w:r w:rsidR="005415DA" w:rsidRPr="00BA4E54">
        <w:rPr>
          <w:color w:val="404040" w:themeColor="text1" w:themeTint="BF"/>
        </w:rPr>
        <w:t xml:space="preserve"> a question from the disciples: </w:t>
      </w:r>
      <w:r w:rsidR="00BB1C33" w:rsidRPr="00BA4E54">
        <w:rPr>
          <w:i/>
          <w:iCs/>
          <w:color w:val="404040" w:themeColor="text1" w:themeTint="BF"/>
        </w:rPr>
        <w:t xml:space="preserve">As he was passing by, he saw a man blind from birth. His disciples asked him, </w:t>
      </w:r>
      <w:r w:rsidR="006901E6">
        <w:rPr>
          <w:i/>
          <w:iCs/>
          <w:color w:val="404040" w:themeColor="text1" w:themeTint="BF"/>
        </w:rPr>
        <w:t>“</w:t>
      </w:r>
      <w:r w:rsidR="00BB1C33" w:rsidRPr="00BA4E54">
        <w:rPr>
          <w:i/>
          <w:iCs/>
          <w:color w:val="404040" w:themeColor="text1" w:themeTint="BF"/>
        </w:rPr>
        <w:t xml:space="preserve">Rabbi, who sinned, this man or his parents, that he was born blind?” </w:t>
      </w:r>
      <w:r w:rsidR="00BB1C33" w:rsidRPr="00BA4E54">
        <w:rPr>
          <w:color w:val="404040" w:themeColor="text1" w:themeTint="BF"/>
        </w:rPr>
        <w:t>(John 9:1-2)</w:t>
      </w:r>
      <w:r w:rsidR="00BA4E54">
        <w:rPr>
          <w:color w:val="404040" w:themeColor="text1" w:themeTint="BF"/>
        </w:rPr>
        <w:t>.</w:t>
      </w:r>
      <w:r w:rsidR="00BB1C33" w:rsidRPr="00BA4E54">
        <w:rPr>
          <w:color w:val="404040" w:themeColor="text1" w:themeTint="BF"/>
        </w:rPr>
        <w:t xml:space="preserve"> In the ancient world, physical illness or disease was often </w:t>
      </w:r>
      <w:r w:rsidR="006901E6">
        <w:rPr>
          <w:color w:val="404040" w:themeColor="text1" w:themeTint="BF"/>
        </w:rPr>
        <w:t>attributed</w:t>
      </w:r>
      <w:r w:rsidR="00BB1C33" w:rsidRPr="00BA4E54">
        <w:rPr>
          <w:color w:val="404040" w:themeColor="text1" w:themeTint="BF"/>
        </w:rPr>
        <w:t xml:space="preserve"> to a</w:t>
      </w:r>
      <w:r w:rsidR="00B22DD8" w:rsidRPr="00BA4E54">
        <w:rPr>
          <w:color w:val="404040" w:themeColor="text1" w:themeTint="BF"/>
        </w:rPr>
        <w:t xml:space="preserve"> person’s sin. In the case of someone born with an illness, the blame was often shifted to the sins of the pa</w:t>
      </w:r>
      <w:r w:rsidR="004D72EA" w:rsidRPr="00BA4E54">
        <w:rPr>
          <w:color w:val="404040" w:themeColor="text1" w:themeTint="BF"/>
        </w:rPr>
        <w:t xml:space="preserve">rents, or </w:t>
      </w:r>
      <w:r w:rsidR="00AA1C0C">
        <w:rPr>
          <w:color w:val="404040" w:themeColor="text1" w:themeTint="BF"/>
        </w:rPr>
        <w:t xml:space="preserve">even </w:t>
      </w:r>
      <w:r w:rsidR="004D72EA" w:rsidRPr="00BA4E54">
        <w:rPr>
          <w:color w:val="404040" w:themeColor="text1" w:themeTint="BF"/>
        </w:rPr>
        <w:t xml:space="preserve">the baby in utero. </w:t>
      </w:r>
    </w:p>
    <w:p w14:paraId="37C12284" w14:textId="77777777" w:rsidR="004D72EA" w:rsidRPr="00BA4E54" w:rsidRDefault="004D72EA" w:rsidP="00571598">
      <w:pPr>
        <w:ind w:left="720"/>
        <w:rPr>
          <w:color w:val="404040" w:themeColor="text1" w:themeTint="BF"/>
        </w:rPr>
      </w:pPr>
    </w:p>
    <w:p w14:paraId="17D27BAE" w14:textId="1E2EC7C4" w:rsidR="00250DAD" w:rsidRPr="00BA4E54" w:rsidRDefault="00AA170C" w:rsidP="00DA2BC6">
      <w:pPr>
        <w:ind w:left="720"/>
        <w:rPr>
          <w:color w:val="404040" w:themeColor="text1" w:themeTint="BF"/>
        </w:rPr>
      </w:pPr>
      <w:r w:rsidRPr="00BA4E54">
        <w:rPr>
          <w:color w:val="404040" w:themeColor="text1" w:themeTint="BF"/>
        </w:rPr>
        <w:t xml:space="preserve">Today, we have better medical advancements and can attribute many ailments to genetics, injury in the womb, </w:t>
      </w:r>
      <w:r w:rsidR="00457AD7" w:rsidRPr="00BA4E54">
        <w:rPr>
          <w:color w:val="404040" w:themeColor="text1" w:themeTint="BF"/>
        </w:rPr>
        <w:t xml:space="preserve">or a misalignment in the </w:t>
      </w:r>
      <w:r w:rsidR="0022233A" w:rsidRPr="00BA4E54">
        <w:rPr>
          <w:color w:val="404040" w:themeColor="text1" w:themeTint="BF"/>
        </w:rPr>
        <w:t>chromosomes</w:t>
      </w:r>
      <w:r w:rsidR="00457AD7" w:rsidRPr="00BA4E54">
        <w:rPr>
          <w:color w:val="404040" w:themeColor="text1" w:themeTint="BF"/>
        </w:rPr>
        <w:t>. While science may explain many of the reasons for a</w:t>
      </w:r>
      <w:r w:rsidR="000E5DAF" w:rsidRPr="00BA4E54">
        <w:rPr>
          <w:color w:val="404040" w:themeColor="text1" w:themeTint="BF"/>
        </w:rPr>
        <w:t xml:space="preserve"> </w:t>
      </w:r>
      <w:r w:rsidR="00457AD7" w:rsidRPr="00BA4E54">
        <w:rPr>
          <w:color w:val="404040" w:themeColor="text1" w:themeTint="BF"/>
        </w:rPr>
        <w:t xml:space="preserve">particular diagnosis, it is still common to internally question if some sin, behavior, or mistake led to </w:t>
      </w:r>
      <w:r w:rsidR="009B7A2E">
        <w:rPr>
          <w:color w:val="404040" w:themeColor="text1" w:themeTint="BF"/>
        </w:rPr>
        <w:t>a person’s</w:t>
      </w:r>
      <w:r w:rsidR="00457AD7" w:rsidRPr="00BA4E54">
        <w:rPr>
          <w:color w:val="404040" w:themeColor="text1" w:themeTint="BF"/>
        </w:rPr>
        <w:t xml:space="preserve"> condition. </w:t>
      </w:r>
      <w:r w:rsidR="009B7A2E">
        <w:rPr>
          <w:color w:val="404040" w:themeColor="text1" w:themeTint="BF"/>
        </w:rPr>
        <w:t>T</w:t>
      </w:r>
      <w:r w:rsidR="00484CA3" w:rsidRPr="00BA4E54">
        <w:rPr>
          <w:color w:val="404040" w:themeColor="text1" w:themeTint="BF"/>
        </w:rPr>
        <w:t xml:space="preserve">here is something within us that </w:t>
      </w:r>
      <w:r w:rsidR="00DA2BC6" w:rsidRPr="00BA4E54">
        <w:rPr>
          <w:color w:val="404040" w:themeColor="text1" w:themeTint="BF"/>
        </w:rPr>
        <w:t xml:space="preserve">wants to discover the causes </w:t>
      </w:r>
      <w:r w:rsidR="00F87875" w:rsidRPr="00BA4E54">
        <w:rPr>
          <w:color w:val="404040" w:themeColor="text1" w:themeTint="BF"/>
        </w:rPr>
        <w:t>of</w:t>
      </w:r>
      <w:r w:rsidR="00DA2BC6" w:rsidRPr="00BA4E54">
        <w:rPr>
          <w:color w:val="404040" w:themeColor="text1" w:themeTint="BF"/>
        </w:rPr>
        <w:t xml:space="preserve"> suffering </w:t>
      </w:r>
      <w:r w:rsidR="005F4EBC" w:rsidRPr="00BA4E54">
        <w:rPr>
          <w:color w:val="404040" w:themeColor="text1" w:themeTint="BF"/>
        </w:rPr>
        <w:t>to</w:t>
      </w:r>
      <w:r w:rsidR="00DA2BC6" w:rsidRPr="00BA4E54">
        <w:rPr>
          <w:color w:val="404040" w:themeColor="text1" w:themeTint="BF"/>
        </w:rPr>
        <w:t xml:space="preserve">, on some level, avoid </w:t>
      </w:r>
      <w:r w:rsidR="009B7A2E">
        <w:rPr>
          <w:color w:val="404040" w:themeColor="text1" w:themeTint="BF"/>
        </w:rPr>
        <w:t>it</w:t>
      </w:r>
      <w:r w:rsidR="00DA2BC6" w:rsidRPr="00BA4E54">
        <w:rPr>
          <w:color w:val="404040" w:themeColor="text1" w:themeTint="BF"/>
        </w:rPr>
        <w:t xml:space="preserve"> ourselves.</w:t>
      </w:r>
      <w:r w:rsidR="00284B5E" w:rsidRPr="00BA4E54">
        <w:rPr>
          <w:color w:val="404040" w:themeColor="text1" w:themeTint="BF"/>
        </w:rPr>
        <w:t xml:space="preserve"> In the same way, the </w:t>
      </w:r>
      <w:r w:rsidR="00F87875" w:rsidRPr="00BA4E54">
        <w:rPr>
          <w:color w:val="404040" w:themeColor="text1" w:themeTint="BF"/>
        </w:rPr>
        <w:t>disciples</w:t>
      </w:r>
      <w:r w:rsidR="00284B5E" w:rsidRPr="00BA4E54">
        <w:rPr>
          <w:color w:val="404040" w:themeColor="text1" w:themeTint="BF"/>
        </w:rPr>
        <w:t xml:space="preserve"> </w:t>
      </w:r>
      <w:r w:rsidR="007E216A" w:rsidRPr="00BA4E54">
        <w:rPr>
          <w:color w:val="404040" w:themeColor="text1" w:themeTint="BF"/>
        </w:rPr>
        <w:t xml:space="preserve">used the common understanding of the day to try and explain away the man’s condition. </w:t>
      </w:r>
      <w:r w:rsidR="008D04B6" w:rsidRPr="00BA4E54">
        <w:rPr>
          <w:color w:val="404040" w:themeColor="text1" w:themeTint="BF"/>
        </w:rPr>
        <w:t xml:space="preserve">In their worldview, suffering </w:t>
      </w:r>
      <w:r w:rsidR="009B7A2E">
        <w:rPr>
          <w:color w:val="404040" w:themeColor="text1" w:themeTint="BF"/>
        </w:rPr>
        <w:t>was</w:t>
      </w:r>
      <w:r w:rsidR="008D04B6" w:rsidRPr="00BA4E54">
        <w:rPr>
          <w:color w:val="404040" w:themeColor="text1" w:themeTint="BF"/>
        </w:rPr>
        <w:t xml:space="preserve"> connected to sin—if they could find out which sins to avoid, </w:t>
      </w:r>
      <w:r w:rsidR="009B7A2E">
        <w:rPr>
          <w:color w:val="404040" w:themeColor="text1" w:themeTint="BF"/>
        </w:rPr>
        <w:t>possibly</w:t>
      </w:r>
      <w:r w:rsidR="00250DAD" w:rsidRPr="00BA4E54">
        <w:rPr>
          <w:color w:val="404040" w:themeColor="text1" w:themeTint="BF"/>
        </w:rPr>
        <w:t xml:space="preserve"> they could </w:t>
      </w:r>
      <w:r w:rsidR="009B7A2E">
        <w:rPr>
          <w:color w:val="404040" w:themeColor="text1" w:themeTint="BF"/>
        </w:rPr>
        <w:t>avoid</w:t>
      </w:r>
      <w:r w:rsidR="00250DAD" w:rsidRPr="00BA4E54">
        <w:rPr>
          <w:color w:val="404040" w:themeColor="text1" w:themeTint="BF"/>
        </w:rPr>
        <w:t xml:space="preserve"> the same suffering. </w:t>
      </w:r>
    </w:p>
    <w:p w14:paraId="1ABACFB2" w14:textId="77777777" w:rsidR="00250DAD" w:rsidRPr="00BA4E54" w:rsidRDefault="00250DAD" w:rsidP="00DA2BC6">
      <w:pPr>
        <w:ind w:left="720"/>
        <w:rPr>
          <w:color w:val="404040" w:themeColor="text1" w:themeTint="BF"/>
        </w:rPr>
      </w:pPr>
    </w:p>
    <w:p w14:paraId="6D303D6A" w14:textId="00B4CEE4" w:rsidR="00A44FC9" w:rsidRPr="00BA4E54" w:rsidRDefault="0012511D" w:rsidP="00DA2BC6">
      <w:pPr>
        <w:ind w:left="720"/>
        <w:rPr>
          <w:color w:val="404040" w:themeColor="text1" w:themeTint="BF"/>
        </w:rPr>
      </w:pPr>
      <w:r w:rsidRPr="00BA4E54">
        <w:rPr>
          <w:color w:val="404040" w:themeColor="text1" w:themeTint="BF"/>
        </w:rPr>
        <w:t>Scripture does not</w:t>
      </w:r>
      <w:r w:rsidR="001A4C6D">
        <w:rPr>
          <w:color w:val="404040" w:themeColor="text1" w:themeTint="BF"/>
        </w:rPr>
        <w:t xml:space="preserve"> teach</w:t>
      </w:r>
      <w:r w:rsidRPr="00BA4E54">
        <w:rPr>
          <w:color w:val="404040" w:themeColor="text1" w:themeTint="BF"/>
        </w:rPr>
        <w:t xml:space="preserve"> that all suffering is tie</w:t>
      </w:r>
      <w:r w:rsidR="00D45B9D" w:rsidRPr="00BA4E54">
        <w:rPr>
          <w:color w:val="404040" w:themeColor="text1" w:themeTint="BF"/>
        </w:rPr>
        <w:t>d</w:t>
      </w:r>
      <w:r w:rsidRPr="00BA4E54">
        <w:rPr>
          <w:color w:val="404040" w:themeColor="text1" w:themeTint="BF"/>
        </w:rPr>
        <w:t xml:space="preserve"> to an individual person’s sin. </w:t>
      </w:r>
      <w:r w:rsidR="00FB294F" w:rsidRPr="00BA4E54">
        <w:rPr>
          <w:color w:val="404040" w:themeColor="text1" w:themeTint="BF"/>
        </w:rPr>
        <w:t xml:space="preserve">After the </w:t>
      </w:r>
      <w:r w:rsidR="007216A1">
        <w:rPr>
          <w:color w:val="404040" w:themeColor="text1" w:themeTint="BF"/>
        </w:rPr>
        <w:t>f</w:t>
      </w:r>
      <w:r w:rsidR="00FB294F" w:rsidRPr="00BA4E54">
        <w:rPr>
          <w:color w:val="404040" w:themeColor="text1" w:themeTint="BF"/>
        </w:rPr>
        <w:t xml:space="preserve">all, sin entered the world, and with it suffering and death </w:t>
      </w:r>
      <w:r w:rsidR="00D32B31" w:rsidRPr="00BA4E54">
        <w:rPr>
          <w:color w:val="404040" w:themeColor="text1" w:themeTint="BF"/>
        </w:rPr>
        <w:t>(Rom</w:t>
      </w:r>
      <w:r w:rsidR="00BA4E54">
        <w:rPr>
          <w:color w:val="404040" w:themeColor="text1" w:themeTint="BF"/>
        </w:rPr>
        <w:t>ans</w:t>
      </w:r>
      <w:r w:rsidR="00D32B31" w:rsidRPr="00BA4E54">
        <w:rPr>
          <w:color w:val="404040" w:themeColor="text1" w:themeTint="BF"/>
        </w:rPr>
        <w:t xml:space="preserve"> 8:22)</w:t>
      </w:r>
      <w:r w:rsidR="00BA4E54">
        <w:rPr>
          <w:color w:val="404040" w:themeColor="text1" w:themeTint="BF"/>
        </w:rPr>
        <w:t>.</w:t>
      </w:r>
      <w:r w:rsidR="00D32B31" w:rsidRPr="00BA4E54">
        <w:rPr>
          <w:color w:val="404040" w:themeColor="text1" w:themeTint="BF"/>
        </w:rPr>
        <w:t xml:space="preserve"> </w:t>
      </w:r>
      <w:r w:rsidR="00710C2F" w:rsidRPr="00BA4E54">
        <w:rPr>
          <w:color w:val="404040" w:themeColor="text1" w:themeTint="BF"/>
        </w:rPr>
        <w:t>The effect of sin on the world means all people struggle not on</w:t>
      </w:r>
      <w:r w:rsidR="0013132B" w:rsidRPr="00BA4E54">
        <w:rPr>
          <w:color w:val="404040" w:themeColor="text1" w:themeTint="BF"/>
        </w:rPr>
        <w:t>ly</w:t>
      </w:r>
      <w:r w:rsidR="00710C2F" w:rsidRPr="00BA4E54">
        <w:rPr>
          <w:color w:val="404040" w:themeColor="text1" w:themeTint="BF"/>
        </w:rPr>
        <w:t xml:space="preserve"> with sin, but </w:t>
      </w:r>
      <w:r w:rsidR="001A4C6D">
        <w:rPr>
          <w:color w:val="404040" w:themeColor="text1" w:themeTint="BF"/>
        </w:rPr>
        <w:t xml:space="preserve">also </w:t>
      </w:r>
      <w:r w:rsidR="00710C2F" w:rsidRPr="00BA4E54">
        <w:rPr>
          <w:color w:val="404040" w:themeColor="text1" w:themeTint="BF"/>
        </w:rPr>
        <w:t xml:space="preserve">with living in a world broken by </w:t>
      </w:r>
      <w:r w:rsidR="001A4C6D">
        <w:rPr>
          <w:color w:val="404040" w:themeColor="text1" w:themeTint="BF"/>
        </w:rPr>
        <w:t>sin</w:t>
      </w:r>
      <w:r w:rsidR="00710C2F" w:rsidRPr="00BA4E54">
        <w:rPr>
          <w:color w:val="404040" w:themeColor="text1" w:themeTint="BF"/>
        </w:rPr>
        <w:t xml:space="preserve">. </w:t>
      </w:r>
      <w:r w:rsidR="001A4C6D">
        <w:rPr>
          <w:color w:val="404040" w:themeColor="text1" w:themeTint="BF"/>
        </w:rPr>
        <w:t>But we can trust</w:t>
      </w:r>
      <w:r w:rsidR="0013132B" w:rsidRPr="00BA4E54">
        <w:rPr>
          <w:color w:val="404040" w:themeColor="text1" w:themeTint="BF"/>
        </w:rPr>
        <w:t xml:space="preserve"> that God can use suffering to bring about </w:t>
      </w:r>
      <w:r w:rsidR="00784171" w:rsidRPr="00BA4E54">
        <w:rPr>
          <w:color w:val="404040" w:themeColor="text1" w:themeTint="BF"/>
        </w:rPr>
        <w:t>ou</w:t>
      </w:r>
      <w:r w:rsidR="00851428" w:rsidRPr="00BA4E54">
        <w:rPr>
          <w:color w:val="404040" w:themeColor="text1" w:themeTint="BF"/>
        </w:rPr>
        <w:t xml:space="preserve">r sanctification (1 Peter 1:7), increase our joy (James 1:2), </w:t>
      </w:r>
      <w:r w:rsidR="002C49CB" w:rsidRPr="00BA4E54">
        <w:rPr>
          <w:color w:val="404040" w:themeColor="text1" w:themeTint="BF"/>
        </w:rPr>
        <w:t>help us identify with Christ</w:t>
      </w:r>
      <w:r w:rsidR="001A4C6D">
        <w:rPr>
          <w:color w:val="404040" w:themeColor="text1" w:themeTint="BF"/>
        </w:rPr>
        <w:t>—</w:t>
      </w:r>
      <w:r w:rsidR="002C49CB" w:rsidRPr="00BA4E54">
        <w:rPr>
          <w:color w:val="404040" w:themeColor="text1" w:themeTint="BF"/>
        </w:rPr>
        <w:t xml:space="preserve">a </w:t>
      </w:r>
      <w:r w:rsidR="002C49CB" w:rsidRPr="00BA4E54">
        <w:rPr>
          <w:i/>
          <w:iCs/>
          <w:color w:val="404040" w:themeColor="text1" w:themeTint="BF"/>
        </w:rPr>
        <w:t>“</w:t>
      </w:r>
      <w:r w:rsidR="00EE553D" w:rsidRPr="00BA4E54">
        <w:rPr>
          <w:i/>
          <w:iCs/>
          <w:color w:val="404040" w:themeColor="text1" w:themeTint="BF"/>
        </w:rPr>
        <w:t>a man of suffering”</w:t>
      </w:r>
      <w:r w:rsidR="00EE553D" w:rsidRPr="00BA4E54">
        <w:rPr>
          <w:color w:val="404040" w:themeColor="text1" w:themeTint="BF"/>
        </w:rPr>
        <w:t xml:space="preserve"> (Is</w:t>
      </w:r>
      <w:r w:rsidR="00A3682A">
        <w:rPr>
          <w:color w:val="404040" w:themeColor="text1" w:themeTint="BF"/>
        </w:rPr>
        <w:t>aiah</w:t>
      </w:r>
      <w:r w:rsidR="00EE553D" w:rsidRPr="00BA4E54">
        <w:rPr>
          <w:color w:val="404040" w:themeColor="text1" w:themeTint="BF"/>
        </w:rPr>
        <w:t xml:space="preserve"> 53:3)</w:t>
      </w:r>
      <w:r w:rsidR="001A4C6D">
        <w:rPr>
          <w:color w:val="404040" w:themeColor="text1" w:themeTint="BF"/>
        </w:rPr>
        <w:t>—</w:t>
      </w:r>
      <w:r w:rsidR="00EE553D" w:rsidRPr="00BA4E54">
        <w:rPr>
          <w:color w:val="404040" w:themeColor="text1" w:themeTint="BF"/>
        </w:rPr>
        <w:t xml:space="preserve">and </w:t>
      </w:r>
      <w:r w:rsidR="00AF0CD4" w:rsidRPr="00BA4E54">
        <w:rPr>
          <w:color w:val="404040" w:themeColor="text1" w:themeTint="BF"/>
        </w:rPr>
        <w:t>ultimately</w:t>
      </w:r>
      <w:r w:rsidR="001A4C6D">
        <w:rPr>
          <w:color w:val="404040" w:themeColor="text1" w:themeTint="BF"/>
        </w:rPr>
        <w:t>,</w:t>
      </w:r>
      <w:r w:rsidR="00AF0CD4" w:rsidRPr="00BA4E54">
        <w:rPr>
          <w:color w:val="404040" w:themeColor="text1" w:themeTint="BF"/>
        </w:rPr>
        <w:t xml:space="preserve"> </w:t>
      </w:r>
      <w:r w:rsidR="001A4C6D">
        <w:rPr>
          <w:color w:val="404040" w:themeColor="text1" w:themeTint="BF"/>
        </w:rPr>
        <w:t>God’s good purposes</w:t>
      </w:r>
      <w:r w:rsidR="00AF0CD4" w:rsidRPr="00BA4E54">
        <w:rPr>
          <w:color w:val="404040" w:themeColor="text1" w:themeTint="BF"/>
        </w:rPr>
        <w:t xml:space="preserve"> (Rom</w:t>
      </w:r>
      <w:r w:rsidR="00A3682A">
        <w:rPr>
          <w:color w:val="404040" w:themeColor="text1" w:themeTint="BF"/>
        </w:rPr>
        <w:t>ans</w:t>
      </w:r>
      <w:r w:rsidR="00AF0CD4" w:rsidRPr="00BA4E54">
        <w:rPr>
          <w:color w:val="404040" w:themeColor="text1" w:themeTint="BF"/>
        </w:rPr>
        <w:t xml:space="preserve"> 8:28)</w:t>
      </w:r>
      <w:r w:rsidR="00A3682A">
        <w:rPr>
          <w:color w:val="404040" w:themeColor="text1" w:themeTint="BF"/>
        </w:rPr>
        <w:t>.</w:t>
      </w:r>
      <w:r w:rsidR="00AF0CD4" w:rsidRPr="00BA4E54">
        <w:rPr>
          <w:color w:val="404040" w:themeColor="text1" w:themeTint="BF"/>
        </w:rPr>
        <w:t xml:space="preserve"> </w:t>
      </w:r>
    </w:p>
    <w:p w14:paraId="363480EF" w14:textId="77777777" w:rsidR="00C04905" w:rsidRPr="00BA4E54" w:rsidRDefault="00C04905" w:rsidP="00DA2BC6">
      <w:pPr>
        <w:ind w:left="720"/>
        <w:rPr>
          <w:color w:val="404040" w:themeColor="text1" w:themeTint="BF"/>
        </w:rPr>
      </w:pPr>
    </w:p>
    <w:p w14:paraId="04028D61" w14:textId="7E5AB9C3" w:rsidR="00C04905" w:rsidRPr="00BA4E54" w:rsidRDefault="00996894" w:rsidP="00DA2BC6">
      <w:pPr>
        <w:ind w:left="720"/>
        <w:rPr>
          <w:color w:val="404040" w:themeColor="text1" w:themeTint="BF"/>
        </w:rPr>
      </w:pPr>
      <w:r w:rsidRPr="00BA4E54">
        <w:rPr>
          <w:color w:val="404040" w:themeColor="text1" w:themeTint="BF"/>
        </w:rPr>
        <w:t>There are other times</w:t>
      </w:r>
      <w:r w:rsidR="00C329AC">
        <w:rPr>
          <w:color w:val="404040" w:themeColor="text1" w:themeTint="BF"/>
        </w:rPr>
        <w:t xml:space="preserve"> </w:t>
      </w:r>
      <w:r w:rsidRPr="00BA4E54">
        <w:rPr>
          <w:color w:val="404040" w:themeColor="text1" w:themeTint="BF"/>
        </w:rPr>
        <w:t xml:space="preserve">when a person’s suffering </w:t>
      </w:r>
      <w:r w:rsidRPr="00C329AC">
        <w:rPr>
          <w:i/>
          <w:iCs/>
          <w:color w:val="404040" w:themeColor="text1" w:themeTint="BF"/>
        </w:rPr>
        <w:t>is</w:t>
      </w:r>
      <w:r w:rsidRPr="00BA4E54">
        <w:rPr>
          <w:color w:val="404040" w:themeColor="text1" w:themeTint="BF"/>
        </w:rPr>
        <w:t xml:space="preserve"> the direct consequence of </w:t>
      </w:r>
      <w:r w:rsidR="00F64E53" w:rsidRPr="00BA4E54">
        <w:rPr>
          <w:color w:val="404040" w:themeColor="text1" w:themeTint="BF"/>
        </w:rPr>
        <w:t xml:space="preserve">their own sinful choices </w:t>
      </w:r>
      <w:r w:rsidR="000A5BF0" w:rsidRPr="00BA4E54">
        <w:rPr>
          <w:color w:val="404040" w:themeColor="text1" w:themeTint="BF"/>
        </w:rPr>
        <w:t>(Gal</w:t>
      </w:r>
      <w:r w:rsidR="00A3682A">
        <w:rPr>
          <w:color w:val="404040" w:themeColor="text1" w:themeTint="BF"/>
        </w:rPr>
        <w:t>atians</w:t>
      </w:r>
      <w:r w:rsidR="000A5BF0" w:rsidRPr="00BA4E54">
        <w:rPr>
          <w:color w:val="404040" w:themeColor="text1" w:themeTint="BF"/>
        </w:rPr>
        <w:t xml:space="preserve"> 6:7)</w:t>
      </w:r>
      <w:r w:rsidR="00A3682A">
        <w:rPr>
          <w:color w:val="404040" w:themeColor="text1" w:themeTint="BF"/>
        </w:rPr>
        <w:t>.</w:t>
      </w:r>
      <w:r w:rsidR="000A5BF0" w:rsidRPr="00BA4E54">
        <w:rPr>
          <w:color w:val="404040" w:themeColor="text1" w:themeTint="BF"/>
        </w:rPr>
        <w:t xml:space="preserve"> For example, after healing the man at the pool of Bethesda in John </w:t>
      </w:r>
      <w:r w:rsidR="008D5BF1" w:rsidRPr="00BA4E54">
        <w:rPr>
          <w:color w:val="404040" w:themeColor="text1" w:themeTint="BF"/>
        </w:rPr>
        <w:t>5</w:t>
      </w:r>
      <w:r w:rsidR="00446AF6" w:rsidRPr="00BA4E54">
        <w:rPr>
          <w:color w:val="404040" w:themeColor="text1" w:themeTint="BF"/>
        </w:rPr>
        <w:t xml:space="preserve">, Jesus </w:t>
      </w:r>
      <w:r w:rsidR="00E40E42" w:rsidRPr="00BA4E54">
        <w:rPr>
          <w:color w:val="404040" w:themeColor="text1" w:themeTint="BF"/>
        </w:rPr>
        <w:t xml:space="preserve">said to the man, </w:t>
      </w:r>
      <w:r w:rsidR="00B824F5" w:rsidRPr="00BA4E54">
        <w:rPr>
          <w:i/>
          <w:iCs/>
          <w:color w:val="404040" w:themeColor="text1" w:themeTint="BF"/>
        </w:rPr>
        <w:t>“See, you are well. Do not sin anymore, so that something worse doesn’t happen to you”</w:t>
      </w:r>
      <w:r w:rsidR="00C30FEC" w:rsidRPr="00BA4E54">
        <w:rPr>
          <w:color w:val="404040" w:themeColor="text1" w:themeTint="BF"/>
        </w:rPr>
        <w:t xml:space="preserve"> (John 5:14</w:t>
      </w:r>
      <w:r w:rsidR="00F87875" w:rsidRPr="00BA4E54">
        <w:rPr>
          <w:color w:val="404040" w:themeColor="text1" w:themeTint="BF"/>
        </w:rPr>
        <w:t>)</w:t>
      </w:r>
      <w:r w:rsidR="00A3682A">
        <w:rPr>
          <w:color w:val="404040" w:themeColor="text1" w:themeTint="BF"/>
        </w:rPr>
        <w:t>.</w:t>
      </w:r>
      <w:r w:rsidR="00F87875" w:rsidRPr="00BA4E54">
        <w:rPr>
          <w:color w:val="404040" w:themeColor="text1" w:themeTint="BF"/>
        </w:rPr>
        <w:t xml:space="preserve"> </w:t>
      </w:r>
      <w:r w:rsidR="00B824F5" w:rsidRPr="00BA4E54">
        <w:rPr>
          <w:color w:val="404040" w:themeColor="text1" w:themeTint="BF"/>
        </w:rPr>
        <w:t xml:space="preserve">We could think of a myriad of situations where someone’s sin might cause their own suffering (driving while intoxicated, </w:t>
      </w:r>
      <w:r w:rsidR="00446AF6" w:rsidRPr="00BA4E54">
        <w:rPr>
          <w:color w:val="404040" w:themeColor="text1" w:themeTint="BF"/>
        </w:rPr>
        <w:t>starting a physical altercation, or engaging in an extramarital affair)</w:t>
      </w:r>
      <w:r w:rsidR="00A3682A">
        <w:rPr>
          <w:color w:val="404040" w:themeColor="text1" w:themeTint="BF"/>
        </w:rPr>
        <w:t>.</w:t>
      </w:r>
      <w:r w:rsidR="00446AF6" w:rsidRPr="00BA4E54">
        <w:rPr>
          <w:color w:val="404040" w:themeColor="text1" w:themeTint="BF"/>
        </w:rPr>
        <w:t xml:space="preserve"> </w:t>
      </w:r>
      <w:r w:rsidR="00D873A7" w:rsidRPr="00BA4E54">
        <w:rPr>
          <w:color w:val="404040" w:themeColor="text1" w:themeTint="BF"/>
        </w:rPr>
        <w:t xml:space="preserve">Even in these difficult circumstances, God desires to use that suffering </w:t>
      </w:r>
      <w:r w:rsidR="00D873A7" w:rsidRPr="00BA4E54">
        <w:rPr>
          <w:color w:val="404040" w:themeColor="text1" w:themeTint="BF"/>
        </w:rPr>
        <w:lastRenderedPageBreak/>
        <w:t xml:space="preserve">to bring about </w:t>
      </w:r>
      <w:r w:rsidR="00CF3A1E" w:rsidRPr="00BA4E54">
        <w:rPr>
          <w:color w:val="404040" w:themeColor="text1" w:themeTint="BF"/>
        </w:rPr>
        <w:t>repentance (Rom</w:t>
      </w:r>
      <w:r w:rsidR="00A3682A">
        <w:rPr>
          <w:color w:val="404040" w:themeColor="text1" w:themeTint="BF"/>
        </w:rPr>
        <w:t>ans</w:t>
      </w:r>
      <w:r w:rsidR="00CF3A1E" w:rsidRPr="00BA4E54">
        <w:rPr>
          <w:color w:val="404040" w:themeColor="text1" w:themeTint="BF"/>
        </w:rPr>
        <w:t xml:space="preserve"> 2:4)</w:t>
      </w:r>
      <w:r w:rsidR="00A3682A">
        <w:rPr>
          <w:color w:val="404040" w:themeColor="text1" w:themeTint="BF"/>
        </w:rPr>
        <w:t>.</w:t>
      </w:r>
      <w:r w:rsidR="00CF3A1E" w:rsidRPr="00BA4E54">
        <w:rPr>
          <w:color w:val="404040" w:themeColor="text1" w:themeTint="BF"/>
        </w:rPr>
        <w:t xml:space="preserve"> </w:t>
      </w:r>
      <w:r w:rsidR="0069169C" w:rsidRPr="00BA4E54">
        <w:rPr>
          <w:color w:val="404040" w:themeColor="text1" w:themeTint="BF"/>
        </w:rPr>
        <w:t xml:space="preserve">It is important to note that only God can judge the reasons and the redemption of someone’s </w:t>
      </w:r>
      <w:r w:rsidR="008F4459" w:rsidRPr="00BA4E54">
        <w:rPr>
          <w:color w:val="404040" w:themeColor="text1" w:themeTint="BF"/>
        </w:rPr>
        <w:t xml:space="preserve">journey through suffering. </w:t>
      </w:r>
    </w:p>
    <w:p w14:paraId="782EFB70" w14:textId="77777777" w:rsidR="00CF3A1E" w:rsidRPr="00BA4E54" w:rsidRDefault="00CF3A1E" w:rsidP="00DA2BC6">
      <w:pPr>
        <w:ind w:left="720"/>
        <w:rPr>
          <w:color w:val="404040" w:themeColor="text1" w:themeTint="BF"/>
        </w:rPr>
      </w:pPr>
    </w:p>
    <w:p w14:paraId="312ABFDA" w14:textId="5A51B53E" w:rsidR="00CF3A1E" w:rsidRPr="00BA4E54" w:rsidRDefault="00F839DA" w:rsidP="00DA2BC6">
      <w:pPr>
        <w:ind w:left="720"/>
        <w:rPr>
          <w:color w:val="404040" w:themeColor="text1" w:themeTint="BF"/>
        </w:rPr>
      </w:pPr>
      <w:r>
        <w:rPr>
          <w:color w:val="404040" w:themeColor="text1" w:themeTint="BF"/>
        </w:rPr>
        <w:t>This</w:t>
      </w:r>
      <w:r w:rsidR="00CF3A1E" w:rsidRPr="00BA4E54">
        <w:rPr>
          <w:color w:val="404040" w:themeColor="text1" w:themeTint="BF"/>
        </w:rPr>
        <w:t xml:space="preserve"> brings us back to the disciples’ question, </w:t>
      </w:r>
      <w:r w:rsidR="00CF3A1E" w:rsidRPr="00BA4E54">
        <w:rPr>
          <w:i/>
          <w:iCs/>
          <w:color w:val="404040" w:themeColor="text1" w:themeTint="BF"/>
        </w:rPr>
        <w:t>“</w:t>
      </w:r>
      <w:r w:rsidR="004E0D9B" w:rsidRPr="00BA4E54">
        <w:rPr>
          <w:i/>
          <w:iCs/>
          <w:color w:val="404040" w:themeColor="text1" w:themeTint="BF"/>
        </w:rPr>
        <w:t>Rabbi, who sinned</w:t>
      </w:r>
      <w:r>
        <w:rPr>
          <w:i/>
          <w:iCs/>
          <w:color w:val="404040" w:themeColor="text1" w:themeTint="BF"/>
        </w:rPr>
        <w:t xml:space="preserve"> </w:t>
      </w:r>
      <w:proofErr w:type="gramStart"/>
      <w:r>
        <w:rPr>
          <w:i/>
          <w:iCs/>
          <w:color w:val="404040" w:themeColor="text1" w:themeTint="BF"/>
        </w:rPr>
        <w:t xml:space="preserve">. . . </w:t>
      </w:r>
      <w:r w:rsidR="004E0D9B" w:rsidRPr="00BA4E54">
        <w:rPr>
          <w:i/>
          <w:iCs/>
          <w:color w:val="404040" w:themeColor="text1" w:themeTint="BF"/>
        </w:rPr>
        <w:t>?</w:t>
      </w:r>
      <w:proofErr w:type="gramEnd"/>
      <w:r w:rsidR="004E0D9B" w:rsidRPr="00BA4E54">
        <w:rPr>
          <w:i/>
          <w:iCs/>
          <w:color w:val="404040" w:themeColor="text1" w:themeTint="BF"/>
        </w:rPr>
        <w:t>”</w:t>
      </w:r>
      <w:r w:rsidR="004E0D9B" w:rsidRPr="00BA4E54">
        <w:rPr>
          <w:color w:val="404040" w:themeColor="text1" w:themeTint="BF"/>
        </w:rPr>
        <w:t xml:space="preserve"> Jesus answered them in this way, </w:t>
      </w:r>
      <w:r w:rsidR="0019720C" w:rsidRPr="00BA4E54">
        <w:rPr>
          <w:color w:val="404040" w:themeColor="text1" w:themeTint="BF"/>
        </w:rPr>
        <w:t>“Neither this man nor his parents sinned</w:t>
      </w:r>
      <w:r>
        <w:rPr>
          <w:color w:val="404040" w:themeColor="text1" w:themeTint="BF"/>
        </w:rPr>
        <w:t xml:space="preserve"> [. . .] </w:t>
      </w:r>
      <w:r w:rsidR="0019720C" w:rsidRPr="00BA4E54">
        <w:rPr>
          <w:i/>
          <w:iCs/>
          <w:color w:val="404040" w:themeColor="text1" w:themeTint="BF"/>
        </w:rPr>
        <w:t>This came about so that God’s works might be displayed in him</w:t>
      </w:r>
      <w:r w:rsidR="00F87875" w:rsidRPr="00BA4E54">
        <w:rPr>
          <w:i/>
          <w:iCs/>
          <w:color w:val="404040" w:themeColor="text1" w:themeTint="BF"/>
        </w:rPr>
        <w:t>”</w:t>
      </w:r>
      <w:r w:rsidR="00F87875" w:rsidRPr="00BA4E54">
        <w:rPr>
          <w:color w:val="404040" w:themeColor="text1" w:themeTint="BF"/>
        </w:rPr>
        <w:t xml:space="preserve"> (</w:t>
      </w:r>
      <w:r w:rsidR="00A3682A">
        <w:rPr>
          <w:color w:val="404040" w:themeColor="text1" w:themeTint="BF"/>
        </w:rPr>
        <w:t>v.</w:t>
      </w:r>
      <w:r w:rsidR="009211B0" w:rsidRPr="00BA4E54">
        <w:rPr>
          <w:color w:val="404040" w:themeColor="text1" w:themeTint="BF"/>
        </w:rPr>
        <w:t xml:space="preserve"> 3)</w:t>
      </w:r>
      <w:r w:rsidR="00A3682A">
        <w:rPr>
          <w:color w:val="404040" w:themeColor="text1" w:themeTint="BF"/>
        </w:rPr>
        <w:t>.</w:t>
      </w:r>
      <w:r w:rsidR="009211B0" w:rsidRPr="00BA4E54">
        <w:rPr>
          <w:color w:val="404040" w:themeColor="text1" w:themeTint="BF"/>
        </w:rPr>
        <w:t xml:space="preserve"> Notice three important truths Jesus </w:t>
      </w:r>
      <w:r>
        <w:rPr>
          <w:color w:val="404040" w:themeColor="text1" w:themeTint="BF"/>
        </w:rPr>
        <w:t>gave</w:t>
      </w:r>
      <w:r w:rsidR="009211B0" w:rsidRPr="00BA4E54">
        <w:rPr>
          <w:color w:val="404040" w:themeColor="text1" w:themeTint="BF"/>
        </w:rPr>
        <w:t xml:space="preserve"> about the man: (1) </w:t>
      </w:r>
      <w:r>
        <w:rPr>
          <w:color w:val="404040" w:themeColor="text1" w:themeTint="BF"/>
        </w:rPr>
        <w:t>H</w:t>
      </w:r>
      <w:r w:rsidR="009211B0" w:rsidRPr="00BA4E54">
        <w:rPr>
          <w:color w:val="404040" w:themeColor="text1" w:themeTint="BF"/>
        </w:rPr>
        <w:t>is disability was not because of sin</w:t>
      </w:r>
      <w:r>
        <w:rPr>
          <w:color w:val="404040" w:themeColor="text1" w:themeTint="BF"/>
        </w:rPr>
        <w:t>;</w:t>
      </w:r>
      <w:r w:rsidR="00580960" w:rsidRPr="00BA4E54">
        <w:rPr>
          <w:color w:val="404040" w:themeColor="text1" w:themeTint="BF"/>
        </w:rPr>
        <w:t xml:space="preserve"> (2) God would use </w:t>
      </w:r>
      <w:r>
        <w:rPr>
          <w:color w:val="404040" w:themeColor="text1" w:themeTint="BF"/>
        </w:rPr>
        <w:t>the man’s</w:t>
      </w:r>
      <w:r w:rsidR="00580960" w:rsidRPr="00BA4E54">
        <w:rPr>
          <w:color w:val="404040" w:themeColor="text1" w:themeTint="BF"/>
        </w:rPr>
        <w:t xml:space="preserve"> disability for good</w:t>
      </w:r>
      <w:r>
        <w:rPr>
          <w:color w:val="404040" w:themeColor="text1" w:themeTint="BF"/>
        </w:rPr>
        <w:t>;</w:t>
      </w:r>
      <w:r w:rsidR="00580960" w:rsidRPr="00BA4E54">
        <w:rPr>
          <w:color w:val="404040" w:themeColor="text1" w:themeTint="BF"/>
        </w:rPr>
        <w:t xml:space="preserve"> (3) God </w:t>
      </w:r>
      <w:r>
        <w:rPr>
          <w:color w:val="404040" w:themeColor="text1" w:themeTint="BF"/>
        </w:rPr>
        <w:t>would</w:t>
      </w:r>
      <w:r w:rsidR="00580960" w:rsidRPr="00BA4E54">
        <w:rPr>
          <w:color w:val="404040" w:themeColor="text1" w:themeTint="BF"/>
        </w:rPr>
        <w:t xml:space="preserve"> use his disability for </w:t>
      </w:r>
      <w:r w:rsidR="00580960" w:rsidRPr="00BA4E54">
        <w:rPr>
          <w:i/>
          <w:iCs/>
          <w:color w:val="404040" w:themeColor="text1" w:themeTint="BF"/>
        </w:rPr>
        <w:t xml:space="preserve">the man’s </w:t>
      </w:r>
      <w:r w:rsidR="0085284A" w:rsidRPr="00BA4E54">
        <w:rPr>
          <w:i/>
          <w:iCs/>
          <w:color w:val="404040" w:themeColor="text1" w:themeTint="BF"/>
        </w:rPr>
        <w:t xml:space="preserve">own </w:t>
      </w:r>
      <w:r w:rsidR="00580960" w:rsidRPr="00BA4E54">
        <w:rPr>
          <w:i/>
          <w:iCs/>
          <w:color w:val="404040" w:themeColor="text1" w:themeTint="BF"/>
        </w:rPr>
        <w:t>good</w:t>
      </w:r>
      <w:r w:rsidR="00580960" w:rsidRPr="00BA4E54">
        <w:rPr>
          <w:color w:val="404040" w:themeColor="text1" w:themeTint="BF"/>
        </w:rPr>
        <w:t xml:space="preserve">. </w:t>
      </w:r>
      <w:r w:rsidR="002A315E" w:rsidRPr="00BA4E54">
        <w:rPr>
          <w:color w:val="404040" w:themeColor="text1" w:themeTint="BF"/>
        </w:rPr>
        <w:t xml:space="preserve">This </w:t>
      </w:r>
      <w:r w:rsidR="0085284A" w:rsidRPr="00BA4E54">
        <w:rPr>
          <w:color w:val="404040" w:themeColor="text1" w:themeTint="BF"/>
        </w:rPr>
        <w:t>blindness</w:t>
      </w:r>
      <w:r w:rsidR="002A315E" w:rsidRPr="00BA4E54">
        <w:rPr>
          <w:color w:val="404040" w:themeColor="text1" w:themeTint="BF"/>
        </w:rPr>
        <w:t xml:space="preserve"> wasn’t a cautionary tale o</w:t>
      </w:r>
      <w:r w:rsidR="00953E33" w:rsidRPr="00BA4E54">
        <w:rPr>
          <w:color w:val="404040" w:themeColor="text1" w:themeTint="BF"/>
        </w:rPr>
        <w:t>r</w:t>
      </w:r>
      <w:r w:rsidR="002A315E" w:rsidRPr="00BA4E54">
        <w:rPr>
          <w:color w:val="404040" w:themeColor="text1" w:themeTint="BF"/>
        </w:rPr>
        <w:t xml:space="preserve"> inspirational anecdote for others</w:t>
      </w:r>
      <w:r w:rsidR="00953E33" w:rsidRPr="00BA4E54">
        <w:rPr>
          <w:color w:val="404040" w:themeColor="text1" w:themeTint="BF"/>
        </w:rPr>
        <w:t xml:space="preserve"> to learn from</w:t>
      </w:r>
      <w:r w:rsidR="002A315E" w:rsidRPr="00BA4E54">
        <w:rPr>
          <w:color w:val="404040" w:themeColor="text1" w:themeTint="BF"/>
        </w:rPr>
        <w:t>. God’s good plans</w:t>
      </w:r>
      <w:r w:rsidR="0085284A" w:rsidRPr="00BA4E54">
        <w:rPr>
          <w:color w:val="404040" w:themeColor="text1" w:themeTint="BF"/>
        </w:rPr>
        <w:t xml:space="preserve"> included </w:t>
      </w:r>
      <w:r w:rsidR="00FF5A27" w:rsidRPr="00BA4E54">
        <w:rPr>
          <w:color w:val="404040" w:themeColor="text1" w:themeTint="BF"/>
        </w:rPr>
        <w:t xml:space="preserve">displaying His power </w:t>
      </w:r>
      <w:r>
        <w:rPr>
          <w:color w:val="404040" w:themeColor="text1" w:themeTint="BF"/>
        </w:rPr>
        <w:t>through the man’s blindness</w:t>
      </w:r>
      <w:r w:rsidR="00FF5A27" w:rsidRPr="00BA4E54">
        <w:rPr>
          <w:color w:val="404040" w:themeColor="text1" w:themeTint="BF"/>
        </w:rPr>
        <w:t xml:space="preserve">. When we </w:t>
      </w:r>
      <w:r w:rsidR="00F87875" w:rsidRPr="00BA4E54">
        <w:rPr>
          <w:color w:val="404040" w:themeColor="text1" w:themeTint="BF"/>
        </w:rPr>
        <w:t>experienc</w:t>
      </w:r>
      <w:r>
        <w:rPr>
          <w:color w:val="404040" w:themeColor="text1" w:themeTint="BF"/>
        </w:rPr>
        <w:t>e</w:t>
      </w:r>
      <w:r w:rsidR="00FF5A27" w:rsidRPr="00BA4E54">
        <w:rPr>
          <w:color w:val="404040" w:themeColor="text1" w:themeTint="BF"/>
        </w:rPr>
        <w:t xml:space="preserve"> </w:t>
      </w:r>
      <w:r w:rsidR="0022233A" w:rsidRPr="00BA4E54">
        <w:rPr>
          <w:color w:val="404040" w:themeColor="text1" w:themeTint="BF"/>
        </w:rPr>
        <w:t>heart</w:t>
      </w:r>
      <w:r w:rsidR="00B2015C">
        <w:rPr>
          <w:color w:val="404040" w:themeColor="text1" w:themeTint="BF"/>
        </w:rPr>
        <w:t>-</w:t>
      </w:r>
      <w:r w:rsidR="0022233A" w:rsidRPr="00BA4E54">
        <w:rPr>
          <w:color w:val="404040" w:themeColor="text1" w:themeTint="BF"/>
        </w:rPr>
        <w:t>wrenching</w:t>
      </w:r>
      <w:r w:rsidR="00FD5D21" w:rsidRPr="00BA4E54">
        <w:rPr>
          <w:color w:val="404040" w:themeColor="text1" w:themeTint="BF"/>
        </w:rPr>
        <w:t xml:space="preserve"> suffering, we can be confident God will </w:t>
      </w:r>
      <w:r w:rsidR="00953E33" w:rsidRPr="00BA4E54">
        <w:rPr>
          <w:color w:val="404040" w:themeColor="text1" w:themeTint="BF"/>
        </w:rPr>
        <w:t xml:space="preserve">use </w:t>
      </w:r>
      <w:r w:rsidR="00FD5D21" w:rsidRPr="00BA4E54">
        <w:rPr>
          <w:color w:val="404040" w:themeColor="text1" w:themeTint="BF"/>
        </w:rPr>
        <w:t>it</w:t>
      </w:r>
      <w:r w:rsidR="00953E33" w:rsidRPr="00BA4E54">
        <w:rPr>
          <w:color w:val="404040" w:themeColor="text1" w:themeTint="BF"/>
        </w:rPr>
        <w:t>—</w:t>
      </w:r>
      <w:r w:rsidR="00FD5D21" w:rsidRPr="00BA4E54">
        <w:rPr>
          <w:color w:val="404040" w:themeColor="text1" w:themeTint="BF"/>
        </w:rPr>
        <w:t>not just for the good of the church or the good of othe</w:t>
      </w:r>
      <w:r w:rsidR="00953E33" w:rsidRPr="00BA4E54">
        <w:rPr>
          <w:color w:val="404040" w:themeColor="text1" w:themeTint="BF"/>
        </w:rPr>
        <w:t>r</w:t>
      </w:r>
      <w:r w:rsidR="00FD5D21" w:rsidRPr="00BA4E54">
        <w:rPr>
          <w:color w:val="404040" w:themeColor="text1" w:themeTint="BF"/>
        </w:rPr>
        <w:t>s</w:t>
      </w:r>
      <w:r w:rsidR="00953E33" w:rsidRPr="00BA4E54">
        <w:rPr>
          <w:color w:val="404040" w:themeColor="text1" w:themeTint="BF"/>
        </w:rPr>
        <w:t>—</w:t>
      </w:r>
      <w:r w:rsidR="00FD5D21" w:rsidRPr="00BA4E54">
        <w:rPr>
          <w:color w:val="404040" w:themeColor="text1" w:themeTint="BF"/>
        </w:rPr>
        <w:t xml:space="preserve">but </w:t>
      </w:r>
      <w:r w:rsidR="00FD5D21" w:rsidRPr="00BA4E54">
        <w:rPr>
          <w:i/>
          <w:iCs/>
          <w:color w:val="404040" w:themeColor="text1" w:themeTint="BF"/>
        </w:rPr>
        <w:t>for our own good</w:t>
      </w:r>
      <w:r w:rsidR="00FD5D21" w:rsidRPr="00BA4E54">
        <w:rPr>
          <w:color w:val="404040" w:themeColor="text1" w:themeTint="BF"/>
        </w:rPr>
        <w:t xml:space="preserve">. </w:t>
      </w:r>
      <w:r w:rsidR="00953E33" w:rsidRPr="00BA4E54">
        <w:rPr>
          <w:color w:val="404040" w:themeColor="text1" w:themeTint="BF"/>
        </w:rPr>
        <w:t xml:space="preserve">He is trustworthy </w:t>
      </w:r>
      <w:r>
        <w:rPr>
          <w:color w:val="404040" w:themeColor="text1" w:themeTint="BF"/>
        </w:rPr>
        <w:t>in</w:t>
      </w:r>
      <w:r w:rsidR="00953E33" w:rsidRPr="00BA4E54">
        <w:rPr>
          <w:color w:val="404040" w:themeColor="text1" w:themeTint="BF"/>
        </w:rPr>
        <w:t xml:space="preserve"> our suffering. </w:t>
      </w:r>
    </w:p>
    <w:p w14:paraId="35BE59E5" w14:textId="77777777" w:rsidR="00953E33" w:rsidRPr="00BA4E54" w:rsidRDefault="00953E33" w:rsidP="00DA2BC6">
      <w:pPr>
        <w:ind w:left="720"/>
        <w:rPr>
          <w:color w:val="404040" w:themeColor="text1" w:themeTint="BF"/>
        </w:rPr>
      </w:pPr>
    </w:p>
    <w:p w14:paraId="19EFC4C8" w14:textId="036870E9" w:rsidR="00953E33" w:rsidRPr="00BA4E54" w:rsidRDefault="004A6646" w:rsidP="00DA2BC6">
      <w:pPr>
        <w:ind w:left="720"/>
        <w:rPr>
          <w:color w:val="404040" w:themeColor="text1" w:themeTint="BF"/>
        </w:rPr>
      </w:pPr>
      <w:r w:rsidRPr="00BA4E54">
        <w:rPr>
          <w:i/>
          <w:iCs/>
          <w:color w:val="404040" w:themeColor="text1" w:themeTint="BF"/>
        </w:rPr>
        <w:t>“We</w:t>
      </w:r>
      <w:r w:rsidRPr="00BA4E54">
        <w:rPr>
          <w:i/>
          <w:iCs/>
          <w:color w:val="404040" w:themeColor="text1" w:themeTint="BF"/>
          <w:vertAlign w:val="superscript"/>
        </w:rPr>
        <w:t xml:space="preserve"> </w:t>
      </w:r>
      <w:r w:rsidRPr="00BA4E54">
        <w:rPr>
          <w:i/>
          <w:iCs/>
          <w:color w:val="404040" w:themeColor="text1" w:themeTint="BF"/>
        </w:rPr>
        <w:t>must do the works of him who sent me while it is day. Night is coming when no one can work. </w:t>
      </w:r>
      <w:proofErr w:type="gramStart"/>
      <w:r w:rsidRPr="00BA4E54">
        <w:rPr>
          <w:i/>
          <w:iCs/>
          <w:color w:val="404040" w:themeColor="text1" w:themeTint="BF"/>
        </w:rPr>
        <w:t>As long as</w:t>
      </w:r>
      <w:proofErr w:type="gramEnd"/>
      <w:r w:rsidRPr="00BA4E54">
        <w:rPr>
          <w:i/>
          <w:iCs/>
          <w:color w:val="404040" w:themeColor="text1" w:themeTint="BF"/>
        </w:rPr>
        <w:t xml:space="preserve"> I am in the world, I am the light of the world”</w:t>
      </w:r>
      <w:r w:rsidRPr="00BA4E54">
        <w:rPr>
          <w:color w:val="404040" w:themeColor="text1" w:themeTint="BF"/>
        </w:rPr>
        <w:t xml:space="preserve"> (v</w:t>
      </w:r>
      <w:r w:rsidR="00A3682A">
        <w:rPr>
          <w:color w:val="404040" w:themeColor="text1" w:themeTint="BF"/>
        </w:rPr>
        <w:t>v.</w:t>
      </w:r>
      <w:r w:rsidRPr="00BA4E54">
        <w:rPr>
          <w:color w:val="404040" w:themeColor="text1" w:themeTint="BF"/>
        </w:rPr>
        <w:t xml:space="preserve"> 4-5)</w:t>
      </w:r>
      <w:r w:rsidR="00A3682A">
        <w:rPr>
          <w:color w:val="404040" w:themeColor="text1" w:themeTint="BF"/>
        </w:rPr>
        <w:t>.</w:t>
      </w:r>
      <w:r w:rsidRPr="00BA4E54">
        <w:rPr>
          <w:color w:val="404040" w:themeColor="text1" w:themeTint="BF"/>
        </w:rPr>
        <w:t xml:space="preserve"> In the next breath, Jesus reminded the disciples </w:t>
      </w:r>
      <w:r w:rsidR="00B40B47">
        <w:rPr>
          <w:color w:val="404040" w:themeColor="text1" w:themeTint="BF"/>
        </w:rPr>
        <w:t>of His ultimate mission</w:t>
      </w:r>
      <w:r w:rsidRPr="00BA4E54">
        <w:rPr>
          <w:color w:val="404040" w:themeColor="text1" w:themeTint="BF"/>
        </w:rPr>
        <w:t>—</w:t>
      </w:r>
      <w:r w:rsidR="00B40B47">
        <w:rPr>
          <w:color w:val="404040" w:themeColor="text1" w:themeTint="BF"/>
        </w:rPr>
        <w:t>the redeeming work of God</w:t>
      </w:r>
      <w:r w:rsidRPr="00BA4E54">
        <w:rPr>
          <w:color w:val="404040" w:themeColor="text1" w:themeTint="BF"/>
        </w:rPr>
        <w:t xml:space="preserve">. </w:t>
      </w:r>
      <w:r w:rsidR="00B40B47">
        <w:rPr>
          <w:color w:val="404040" w:themeColor="text1" w:themeTint="BF"/>
        </w:rPr>
        <w:br/>
        <w:t xml:space="preserve">Jesus </w:t>
      </w:r>
      <w:r w:rsidRPr="00BA4E54">
        <w:rPr>
          <w:color w:val="404040" w:themeColor="text1" w:themeTint="BF"/>
        </w:rPr>
        <w:t xml:space="preserve">would not, in His earthly ministry, heal every sick person. As Jesus began the slow march toward </w:t>
      </w:r>
      <w:r w:rsidR="00025607" w:rsidRPr="00BA4E54">
        <w:rPr>
          <w:color w:val="404040" w:themeColor="text1" w:themeTint="BF"/>
        </w:rPr>
        <w:t>the cross</w:t>
      </w:r>
      <w:r w:rsidRPr="00BA4E54">
        <w:rPr>
          <w:color w:val="404040" w:themeColor="text1" w:themeTint="BF"/>
        </w:rPr>
        <w:t xml:space="preserve"> in the months leading up to His arrest, He reminded them they must be about urgent, strategic work. </w:t>
      </w:r>
      <w:r w:rsidR="00003F20">
        <w:rPr>
          <w:color w:val="404040" w:themeColor="text1" w:themeTint="BF"/>
        </w:rPr>
        <w:t>With these words</w:t>
      </w:r>
      <w:r w:rsidR="0012165E" w:rsidRPr="00BA4E54">
        <w:rPr>
          <w:color w:val="404040" w:themeColor="text1" w:themeTint="BF"/>
        </w:rPr>
        <w:t xml:space="preserve">, He reminded them </w:t>
      </w:r>
      <w:r w:rsidR="00350FC3" w:rsidRPr="00BA4E54">
        <w:rPr>
          <w:color w:val="404040" w:themeColor="text1" w:themeTint="BF"/>
        </w:rPr>
        <w:t xml:space="preserve">of His teaching from John 8:12, </w:t>
      </w:r>
      <w:r w:rsidR="00350FC3" w:rsidRPr="00003F20">
        <w:rPr>
          <w:i/>
          <w:iCs/>
          <w:color w:val="404040" w:themeColor="text1" w:themeTint="BF"/>
        </w:rPr>
        <w:t>“Again Jesus spoke to them, saying,</w:t>
      </w:r>
      <w:r w:rsidR="00350FC3" w:rsidRPr="00BA4E54">
        <w:rPr>
          <w:color w:val="404040" w:themeColor="text1" w:themeTint="BF"/>
        </w:rPr>
        <w:t> </w:t>
      </w:r>
      <w:r w:rsidR="00350FC3" w:rsidRPr="00BA4E54">
        <w:rPr>
          <w:i/>
          <w:iCs/>
          <w:color w:val="404040" w:themeColor="text1" w:themeTint="BF"/>
        </w:rPr>
        <w:t>“I am the light of the world. Whoever follows me will not walk in darkness, but will have the light of life.”</w:t>
      </w:r>
      <w:r w:rsidR="00350FC3" w:rsidRPr="00BA4E54">
        <w:rPr>
          <w:color w:val="404040" w:themeColor="text1" w:themeTint="BF"/>
        </w:rPr>
        <w:t xml:space="preserve"> </w:t>
      </w:r>
      <w:r w:rsidR="001E3758" w:rsidRPr="00BA4E54">
        <w:rPr>
          <w:color w:val="404040" w:themeColor="text1" w:themeTint="BF"/>
        </w:rPr>
        <w:t xml:space="preserve">Jesus was interested in more than restoring a man’s sight—He wanted the man to </w:t>
      </w:r>
      <w:r w:rsidR="00003F20">
        <w:rPr>
          <w:color w:val="404040" w:themeColor="text1" w:themeTint="BF"/>
        </w:rPr>
        <w:t>see</w:t>
      </w:r>
      <w:r w:rsidR="00E94890" w:rsidRPr="00BA4E54">
        <w:rPr>
          <w:color w:val="404040" w:themeColor="text1" w:themeTint="BF"/>
        </w:rPr>
        <w:t xml:space="preserve"> the </w:t>
      </w:r>
      <w:r w:rsidR="00025607" w:rsidRPr="00BA4E54">
        <w:rPr>
          <w:color w:val="404040" w:themeColor="text1" w:themeTint="BF"/>
        </w:rPr>
        <w:t xml:space="preserve">Light of the </w:t>
      </w:r>
      <w:r w:rsidR="00B2015C">
        <w:rPr>
          <w:color w:val="404040" w:themeColor="text1" w:themeTint="BF"/>
        </w:rPr>
        <w:t>w</w:t>
      </w:r>
      <w:r w:rsidR="00025607" w:rsidRPr="00BA4E54">
        <w:rPr>
          <w:color w:val="404040" w:themeColor="text1" w:themeTint="BF"/>
        </w:rPr>
        <w:t>orld</w:t>
      </w:r>
      <w:r w:rsidR="005F4EBC" w:rsidRPr="00BA4E54">
        <w:rPr>
          <w:color w:val="404040" w:themeColor="text1" w:themeTint="BF"/>
        </w:rPr>
        <w:t xml:space="preserve">. </w:t>
      </w:r>
    </w:p>
    <w:p w14:paraId="7543B5F9" w14:textId="3F48A766" w:rsidR="00E16772" w:rsidRPr="00BA4E54" w:rsidRDefault="00E16772" w:rsidP="00E16772">
      <w:pPr>
        <w:rPr>
          <w:color w:val="404040" w:themeColor="text1" w:themeTint="BF"/>
        </w:rPr>
      </w:pPr>
      <w:r w:rsidRPr="00BA4E54">
        <w:rPr>
          <w:color w:val="404040" w:themeColor="text1" w:themeTint="BF"/>
        </w:rPr>
        <w:t xml:space="preserve"> </w:t>
      </w:r>
    </w:p>
    <w:p w14:paraId="001C5E4F" w14:textId="62C720D9" w:rsidR="00E94890" w:rsidRPr="00BA4E54" w:rsidRDefault="00E94890" w:rsidP="00DA2BC6">
      <w:pPr>
        <w:ind w:left="720"/>
        <w:rPr>
          <w:color w:val="404040" w:themeColor="text1" w:themeTint="BF"/>
        </w:rPr>
      </w:pPr>
      <w:r w:rsidRPr="00BA4E54">
        <w:rPr>
          <w:color w:val="404040" w:themeColor="text1" w:themeTint="BF"/>
        </w:rPr>
        <w:t xml:space="preserve">In verses 6-7, Jesus made mud from His own saliva, applied it to the man’s eyes, and directed </w:t>
      </w:r>
      <w:r w:rsidR="003F35DC" w:rsidRPr="00BA4E54">
        <w:rPr>
          <w:color w:val="404040" w:themeColor="text1" w:themeTint="BF"/>
        </w:rPr>
        <w:t xml:space="preserve">him </w:t>
      </w:r>
      <w:r w:rsidRPr="00BA4E54">
        <w:rPr>
          <w:color w:val="404040" w:themeColor="text1" w:themeTint="BF"/>
        </w:rPr>
        <w:t xml:space="preserve">to walk a considerable distance to the pool of Siloam to wash. </w:t>
      </w:r>
      <w:r w:rsidR="003F35DC" w:rsidRPr="00BA4E54">
        <w:rPr>
          <w:color w:val="404040" w:themeColor="text1" w:themeTint="BF"/>
        </w:rPr>
        <w:t xml:space="preserve">Jesus </w:t>
      </w:r>
      <w:r w:rsidR="00976DFC">
        <w:rPr>
          <w:color w:val="404040" w:themeColor="text1" w:themeTint="BF"/>
        </w:rPr>
        <w:t xml:space="preserve">was not only able to heal, </w:t>
      </w:r>
      <w:proofErr w:type="gramStart"/>
      <w:r w:rsidR="00B2015C">
        <w:rPr>
          <w:color w:val="404040" w:themeColor="text1" w:themeTint="BF"/>
        </w:rPr>
        <w:t>H</w:t>
      </w:r>
      <w:r w:rsidR="00976DFC">
        <w:rPr>
          <w:color w:val="404040" w:themeColor="text1" w:themeTint="BF"/>
        </w:rPr>
        <w:t>e</w:t>
      </w:r>
      <w:proofErr w:type="gramEnd"/>
      <w:r w:rsidR="00976DFC">
        <w:rPr>
          <w:color w:val="404040" w:themeColor="text1" w:themeTint="BF"/>
        </w:rPr>
        <w:t xml:space="preserve"> also</w:t>
      </w:r>
      <w:r w:rsidR="003F35DC" w:rsidRPr="00BA4E54">
        <w:rPr>
          <w:color w:val="404040" w:themeColor="text1" w:themeTint="BF"/>
        </w:rPr>
        <w:t xml:space="preserve"> chose the mechanism by which He would </w:t>
      </w:r>
      <w:r w:rsidR="00976DFC">
        <w:rPr>
          <w:color w:val="404040" w:themeColor="text1" w:themeTint="BF"/>
        </w:rPr>
        <w:t>do so</w:t>
      </w:r>
      <w:r w:rsidR="003F35DC" w:rsidRPr="00BA4E54">
        <w:rPr>
          <w:color w:val="404040" w:themeColor="text1" w:themeTint="BF"/>
        </w:rPr>
        <w:t xml:space="preserve">. </w:t>
      </w:r>
      <w:r w:rsidR="00976DFC">
        <w:rPr>
          <w:color w:val="404040" w:themeColor="text1" w:themeTint="BF"/>
        </w:rPr>
        <w:t xml:space="preserve">Further, </w:t>
      </w:r>
      <w:r w:rsidR="00E37BA0" w:rsidRPr="00BA4E54">
        <w:rPr>
          <w:color w:val="404040" w:themeColor="text1" w:themeTint="BF"/>
        </w:rPr>
        <w:t xml:space="preserve">Jesus </w:t>
      </w:r>
      <w:r w:rsidR="00976DFC">
        <w:rPr>
          <w:color w:val="404040" w:themeColor="text1" w:themeTint="BF"/>
        </w:rPr>
        <w:t>involved</w:t>
      </w:r>
      <w:r w:rsidR="00E37BA0" w:rsidRPr="00BA4E54">
        <w:rPr>
          <w:color w:val="404040" w:themeColor="text1" w:themeTint="BF"/>
        </w:rPr>
        <w:t xml:space="preserve"> the man </w:t>
      </w:r>
      <w:r w:rsidR="001242F5" w:rsidRPr="00BA4E54">
        <w:rPr>
          <w:color w:val="404040" w:themeColor="text1" w:themeTint="BF"/>
        </w:rPr>
        <w:t xml:space="preserve">in his own healing. He had to go, by faith, to </w:t>
      </w:r>
      <w:r w:rsidR="00A854C5" w:rsidRPr="00BA4E54">
        <w:rPr>
          <w:color w:val="404040" w:themeColor="text1" w:themeTint="BF"/>
        </w:rPr>
        <w:t>a specific</w:t>
      </w:r>
      <w:r w:rsidR="001242F5" w:rsidRPr="00BA4E54">
        <w:rPr>
          <w:color w:val="404040" w:themeColor="text1" w:themeTint="BF"/>
        </w:rPr>
        <w:t xml:space="preserve"> place to wash. </w:t>
      </w:r>
    </w:p>
    <w:p w14:paraId="1C12727F" w14:textId="77777777" w:rsidR="003129B5" w:rsidRPr="00BA4E54" w:rsidRDefault="003129B5" w:rsidP="00976DFC">
      <w:pPr>
        <w:rPr>
          <w:color w:val="404040" w:themeColor="text1" w:themeTint="BF"/>
        </w:rPr>
      </w:pPr>
    </w:p>
    <w:p w14:paraId="572167BB" w14:textId="2A9BBAFB" w:rsidR="00E16772" w:rsidRPr="00BA4E54" w:rsidRDefault="006B63E8" w:rsidP="00976DFC">
      <w:pPr>
        <w:ind w:left="720"/>
        <w:rPr>
          <w:color w:val="404040" w:themeColor="text1" w:themeTint="BF"/>
        </w:rPr>
      </w:pPr>
      <w:r w:rsidRPr="00BA4E54">
        <w:rPr>
          <w:color w:val="404040" w:themeColor="text1" w:themeTint="BF"/>
        </w:rPr>
        <w:t>The text recounts w</w:t>
      </w:r>
      <w:r w:rsidR="00BF7DEF" w:rsidRPr="00BA4E54">
        <w:rPr>
          <w:color w:val="404040" w:themeColor="text1" w:themeTint="BF"/>
        </w:rPr>
        <w:t xml:space="preserve">hat </w:t>
      </w:r>
      <w:r w:rsidRPr="00BA4E54">
        <w:rPr>
          <w:color w:val="404040" w:themeColor="text1" w:themeTint="BF"/>
        </w:rPr>
        <w:t>happ</w:t>
      </w:r>
      <w:r w:rsidR="00BF7DEF" w:rsidRPr="00BA4E54">
        <w:rPr>
          <w:color w:val="404040" w:themeColor="text1" w:themeTint="BF"/>
        </w:rPr>
        <w:t>e</w:t>
      </w:r>
      <w:r w:rsidRPr="00BA4E54">
        <w:rPr>
          <w:color w:val="404040" w:themeColor="text1" w:themeTint="BF"/>
        </w:rPr>
        <w:t xml:space="preserve">ned next with </w:t>
      </w:r>
      <w:r w:rsidR="000D5A32" w:rsidRPr="00BA4E54">
        <w:rPr>
          <w:color w:val="404040" w:themeColor="text1" w:themeTint="BF"/>
        </w:rPr>
        <w:t xml:space="preserve">simplicity: </w:t>
      </w:r>
      <w:r w:rsidR="000D5A32" w:rsidRPr="00BA4E54">
        <w:rPr>
          <w:i/>
          <w:iCs/>
          <w:color w:val="404040" w:themeColor="text1" w:themeTint="BF"/>
        </w:rPr>
        <w:t>“So he left, washed, and came back seeing</w:t>
      </w:r>
      <w:r w:rsidR="00A3682A">
        <w:rPr>
          <w:i/>
          <w:iCs/>
          <w:color w:val="404040" w:themeColor="text1" w:themeTint="BF"/>
        </w:rPr>
        <w:t>”</w:t>
      </w:r>
      <w:r w:rsidR="000D5A32" w:rsidRPr="00BA4E54">
        <w:rPr>
          <w:color w:val="404040" w:themeColor="text1" w:themeTint="BF"/>
        </w:rPr>
        <w:t xml:space="preserve"> </w:t>
      </w:r>
      <w:r w:rsidR="003058A5" w:rsidRPr="00BA4E54">
        <w:rPr>
          <w:color w:val="404040" w:themeColor="text1" w:themeTint="BF"/>
        </w:rPr>
        <w:t>(v</w:t>
      </w:r>
      <w:r w:rsidR="00A3682A">
        <w:rPr>
          <w:color w:val="404040" w:themeColor="text1" w:themeTint="BF"/>
        </w:rPr>
        <w:t>.</w:t>
      </w:r>
      <w:r w:rsidR="003058A5" w:rsidRPr="00BA4E54">
        <w:rPr>
          <w:color w:val="404040" w:themeColor="text1" w:themeTint="BF"/>
        </w:rPr>
        <w:t xml:space="preserve"> 7)</w:t>
      </w:r>
      <w:r w:rsidR="00A3682A">
        <w:rPr>
          <w:color w:val="404040" w:themeColor="text1" w:themeTint="BF"/>
        </w:rPr>
        <w:t>.</w:t>
      </w:r>
      <w:r w:rsidR="003058A5" w:rsidRPr="00BA4E54">
        <w:rPr>
          <w:color w:val="404040" w:themeColor="text1" w:themeTint="BF"/>
        </w:rPr>
        <w:t xml:space="preserve"> </w:t>
      </w:r>
      <w:r w:rsidR="000D5A32" w:rsidRPr="00BA4E54">
        <w:rPr>
          <w:color w:val="404040" w:themeColor="text1" w:themeTint="BF"/>
        </w:rPr>
        <w:t xml:space="preserve">His blindness cured, the man returned to his </w:t>
      </w:r>
      <w:r w:rsidR="003058A5" w:rsidRPr="00BA4E54">
        <w:rPr>
          <w:color w:val="404040" w:themeColor="text1" w:themeTint="BF"/>
        </w:rPr>
        <w:t xml:space="preserve">town and family. </w:t>
      </w:r>
      <w:r w:rsidR="00E16772" w:rsidRPr="00BA4E54">
        <w:rPr>
          <w:color w:val="404040" w:themeColor="text1" w:themeTint="BF"/>
        </w:rPr>
        <w:t xml:space="preserve">Jesus did more than restore the man’s sight; </w:t>
      </w:r>
      <w:r w:rsidR="00B2015C">
        <w:rPr>
          <w:color w:val="404040" w:themeColor="text1" w:themeTint="BF"/>
        </w:rPr>
        <w:t>H</w:t>
      </w:r>
      <w:r w:rsidR="00E16772" w:rsidRPr="00BA4E54">
        <w:rPr>
          <w:color w:val="404040" w:themeColor="text1" w:themeTint="BF"/>
        </w:rPr>
        <w:t>e fulfilled messianic promise</w:t>
      </w:r>
      <w:r w:rsidR="00976DFC">
        <w:rPr>
          <w:color w:val="404040" w:themeColor="text1" w:themeTint="BF"/>
        </w:rPr>
        <w:t xml:space="preserve"> (Luke 4:18-19)</w:t>
      </w:r>
      <w:r w:rsidR="00E16772" w:rsidRPr="00BA4E54">
        <w:rPr>
          <w:color w:val="404040" w:themeColor="text1" w:themeTint="BF"/>
        </w:rPr>
        <w:t xml:space="preserve">. </w:t>
      </w:r>
    </w:p>
    <w:p w14:paraId="0490ABB6" w14:textId="37954E72" w:rsidR="00E16772" w:rsidRPr="00BA4E54" w:rsidRDefault="00E16772" w:rsidP="00DA2BC6">
      <w:pPr>
        <w:ind w:left="720"/>
        <w:rPr>
          <w:color w:val="404040" w:themeColor="text1" w:themeTint="BF"/>
        </w:rPr>
      </w:pPr>
    </w:p>
    <w:p w14:paraId="66F53173" w14:textId="0B34E271" w:rsidR="003129B5" w:rsidRPr="00BA4E54" w:rsidRDefault="00DB1D9A" w:rsidP="00DB1D9A">
      <w:pPr>
        <w:ind w:left="720"/>
        <w:rPr>
          <w:color w:val="404040" w:themeColor="text1" w:themeTint="BF"/>
        </w:rPr>
      </w:pPr>
      <w:r w:rsidRPr="00BA4E54">
        <w:rPr>
          <w:color w:val="404040" w:themeColor="text1" w:themeTint="BF"/>
        </w:rPr>
        <w:t>When he returned, seeing, t</w:t>
      </w:r>
      <w:r w:rsidR="00C714C8" w:rsidRPr="00BA4E54">
        <w:rPr>
          <w:color w:val="404040" w:themeColor="text1" w:themeTint="BF"/>
        </w:rPr>
        <w:t xml:space="preserve">he </w:t>
      </w:r>
      <w:r w:rsidR="007E7ECB" w:rsidRPr="00BA4E54">
        <w:rPr>
          <w:color w:val="404040" w:themeColor="text1" w:themeTint="BF"/>
        </w:rPr>
        <w:t xml:space="preserve">astonished </w:t>
      </w:r>
      <w:r w:rsidR="00C714C8" w:rsidRPr="00BA4E54">
        <w:rPr>
          <w:color w:val="404040" w:themeColor="text1" w:themeTint="BF"/>
        </w:rPr>
        <w:t xml:space="preserve">townspeople </w:t>
      </w:r>
      <w:r w:rsidR="007E7ECB" w:rsidRPr="00BA4E54">
        <w:rPr>
          <w:color w:val="404040" w:themeColor="text1" w:themeTint="BF"/>
        </w:rPr>
        <w:t xml:space="preserve">couldn’t believe their eyes. </w:t>
      </w:r>
      <w:r w:rsidR="00D40528" w:rsidRPr="00BA4E54">
        <w:rPr>
          <w:color w:val="404040" w:themeColor="text1" w:themeTint="BF"/>
        </w:rPr>
        <w:t xml:space="preserve">Some thought he was the blind man they used to sit and beg, yet others were not convinced. </w:t>
      </w:r>
      <w:r w:rsidR="009C190B" w:rsidRPr="00BA4E54">
        <w:rPr>
          <w:color w:val="404040" w:themeColor="text1" w:themeTint="BF"/>
        </w:rPr>
        <w:t xml:space="preserve">For the first time in the story, the man </w:t>
      </w:r>
      <w:r w:rsidR="0027404B">
        <w:rPr>
          <w:color w:val="404040" w:themeColor="text1" w:themeTint="BF"/>
        </w:rPr>
        <w:t>spoke</w:t>
      </w:r>
      <w:r w:rsidR="0027404B">
        <w:rPr>
          <w:i/>
          <w:iCs/>
          <w:color w:val="404040" w:themeColor="text1" w:themeTint="BF"/>
        </w:rPr>
        <w:t>:</w:t>
      </w:r>
      <w:r w:rsidR="005F4EBC" w:rsidRPr="00BA4E54">
        <w:rPr>
          <w:i/>
          <w:iCs/>
          <w:color w:val="404040" w:themeColor="text1" w:themeTint="BF"/>
        </w:rPr>
        <w:t xml:space="preserve"> “</w:t>
      </w:r>
      <w:r w:rsidR="00D95A98" w:rsidRPr="00BA4E54">
        <w:rPr>
          <w:i/>
          <w:iCs/>
          <w:color w:val="404040" w:themeColor="text1" w:themeTint="BF"/>
        </w:rPr>
        <w:t>The man called Jesus made mud, spread it on my eyes, and told me, ‘Go to Siloam and wash.’ </w:t>
      </w:r>
      <w:proofErr w:type="gramStart"/>
      <w:r w:rsidR="00D95A98" w:rsidRPr="00BA4E54">
        <w:rPr>
          <w:i/>
          <w:iCs/>
          <w:color w:val="404040" w:themeColor="text1" w:themeTint="BF"/>
        </w:rPr>
        <w:t>So</w:t>
      </w:r>
      <w:proofErr w:type="gramEnd"/>
      <w:r w:rsidR="00D95A98" w:rsidRPr="00BA4E54">
        <w:rPr>
          <w:i/>
          <w:iCs/>
          <w:color w:val="404040" w:themeColor="text1" w:themeTint="BF"/>
        </w:rPr>
        <w:t xml:space="preserve"> when I went and </w:t>
      </w:r>
      <w:proofErr w:type="gramStart"/>
      <w:r w:rsidR="00D95A98" w:rsidRPr="00BA4E54">
        <w:rPr>
          <w:i/>
          <w:iCs/>
          <w:color w:val="404040" w:themeColor="text1" w:themeTint="BF"/>
        </w:rPr>
        <w:t>washed</w:t>
      </w:r>
      <w:proofErr w:type="gramEnd"/>
      <w:r w:rsidR="00D95A98" w:rsidRPr="00BA4E54">
        <w:rPr>
          <w:i/>
          <w:iCs/>
          <w:color w:val="404040" w:themeColor="text1" w:themeTint="BF"/>
        </w:rPr>
        <w:t xml:space="preserve"> I received my sight”</w:t>
      </w:r>
      <w:r w:rsidR="00D95A98" w:rsidRPr="00BA4E54">
        <w:rPr>
          <w:color w:val="404040" w:themeColor="text1" w:themeTint="BF"/>
        </w:rPr>
        <w:t xml:space="preserve"> (v</w:t>
      </w:r>
      <w:r w:rsidR="007737A9">
        <w:rPr>
          <w:color w:val="404040" w:themeColor="text1" w:themeTint="BF"/>
        </w:rPr>
        <w:t>.</w:t>
      </w:r>
      <w:r w:rsidR="00D95A98" w:rsidRPr="00BA4E54">
        <w:rPr>
          <w:color w:val="404040" w:themeColor="text1" w:themeTint="BF"/>
        </w:rPr>
        <w:t xml:space="preserve"> 11)</w:t>
      </w:r>
      <w:r w:rsidR="007737A9">
        <w:rPr>
          <w:color w:val="404040" w:themeColor="text1" w:themeTint="BF"/>
        </w:rPr>
        <w:t>.</w:t>
      </w:r>
      <w:r w:rsidR="00D95A98" w:rsidRPr="00BA4E54">
        <w:rPr>
          <w:color w:val="404040" w:themeColor="text1" w:themeTint="BF"/>
        </w:rPr>
        <w:t xml:space="preserve"> </w:t>
      </w:r>
      <w:r w:rsidR="009C190B" w:rsidRPr="00BA4E54">
        <w:rPr>
          <w:color w:val="404040" w:themeColor="text1" w:themeTint="BF"/>
        </w:rPr>
        <w:t>Notice the simplicity of his testimony.</w:t>
      </w:r>
      <w:r w:rsidR="009719BB" w:rsidRPr="00BA4E54">
        <w:rPr>
          <w:color w:val="404040" w:themeColor="text1" w:themeTint="BF"/>
        </w:rPr>
        <w:t xml:space="preserve"> He did not reference Old Testament </w:t>
      </w:r>
      <w:r w:rsidR="005F4EBC" w:rsidRPr="00BA4E54">
        <w:rPr>
          <w:color w:val="404040" w:themeColor="text1" w:themeTint="BF"/>
        </w:rPr>
        <w:t>prophecy or</w:t>
      </w:r>
      <w:r w:rsidR="009719BB" w:rsidRPr="00BA4E54">
        <w:rPr>
          <w:color w:val="404040" w:themeColor="text1" w:themeTint="BF"/>
        </w:rPr>
        <w:t xml:space="preserve"> share </w:t>
      </w:r>
      <w:r w:rsidR="0027404B">
        <w:rPr>
          <w:color w:val="404040" w:themeColor="text1" w:themeTint="BF"/>
        </w:rPr>
        <w:t>other theological insight</w:t>
      </w:r>
      <w:r w:rsidR="00931465" w:rsidRPr="00BA4E54">
        <w:rPr>
          <w:color w:val="404040" w:themeColor="text1" w:themeTint="BF"/>
        </w:rPr>
        <w:t xml:space="preserve">. </w:t>
      </w:r>
      <w:r w:rsidR="0027404B">
        <w:rPr>
          <w:color w:val="404040" w:themeColor="text1" w:themeTint="BF"/>
        </w:rPr>
        <w:t>His story</w:t>
      </w:r>
      <w:r w:rsidR="00931465" w:rsidRPr="00BA4E54">
        <w:rPr>
          <w:color w:val="404040" w:themeColor="text1" w:themeTint="BF"/>
        </w:rPr>
        <w:t xml:space="preserve"> began with testimony before theology</w:t>
      </w:r>
      <w:r w:rsidR="0027404B">
        <w:rPr>
          <w:color w:val="404040" w:themeColor="text1" w:themeTint="BF"/>
        </w:rPr>
        <w:t>:</w:t>
      </w:r>
      <w:r w:rsidR="005F4EBC" w:rsidRPr="00BA4E54">
        <w:rPr>
          <w:color w:val="404040" w:themeColor="text1" w:themeTint="BF"/>
        </w:rPr>
        <w:t xml:space="preserve"> </w:t>
      </w:r>
      <w:r w:rsidR="0027404B">
        <w:rPr>
          <w:i/>
          <w:iCs/>
          <w:color w:val="404040" w:themeColor="text1" w:themeTint="BF"/>
        </w:rPr>
        <w:t>T</w:t>
      </w:r>
      <w:r w:rsidR="00931465" w:rsidRPr="00BA4E54">
        <w:rPr>
          <w:i/>
          <w:iCs/>
          <w:color w:val="404040" w:themeColor="text1" w:themeTint="BF"/>
        </w:rPr>
        <w:t>his is what Jesus did for me.</w:t>
      </w:r>
    </w:p>
    <w:p w14:paraId="28AFA378" w14:textId="77777777" w:rsidR="00931465" w:rsidRPr="00BA4E54" w:rsidRDefault="00931465" w:rsidP="00DB1D9A">
      <w:pPr>
        <w:ind w:left="720"/>
        <w:rPr>
          <w:color w:val="404040" w:themeColor="text1" w:themeTint="BF"/>
        </w:rPr>
      </w:pPr>
    </w:p>
    <w:p w14:paraId="35559E2F" w14:textId="194D4125" w:rsidR="005177A0" w:rsidRPr="002C5EFD" w:rsidRDefault="00A85185" w:rsidP="002C5EFD">
      <w:pPr>
        <w:ind w:left="720"/>
        <w:rPr>
          <w:color w:val="404040" w:themeColor="text1" w:themeTint="BF"/>
        </w:rPr>
      </w:pPr>
      <w:r w:rsidRPr="00BA4E54">
        <w:rPr>
          <w:color w:val="404040" w:themeColor="text1" w:themeTint="BF"/>
        </w:rPr>
        <w:t xml:space="preserve">Timothy Keller wrote, </w:t>
      </w:r>
      <w:r w:rsidRPr="00BA4E54">
        <w:rPr>
          <w:i/>
          <w:iCs/>
          <w:color w:val="404040" w:themeColor="text1" w:themeTint="BF"/>
        </w:rPr>
        <w:t>“Suffering is actually at the heart of the Christian story.”</w:t>
      </w:r>
      <w:r w:rsidRPr="00BA4E54">
        <w:rPr>
          <w:color w:val="404040" w:themeColor="text1" w:themeTint="BF"/>
        </w:rPr>
        <w:t xml:space="preserve"> </w:t>
      </w:r>
      <w:r w:rsidR="000A5DBB" w:rsidRPr="00BA4E54">
        <w:rPr>
          <w:color w:val="404040" w:themeColor="text1" w:themeTint="BF"/>
        </w:rPr>
        <w:t xml:space="preserve">Jesus did not avoid the man’s suffering; He redeemed it. </w:t>
      </w:r>
      <w:r w:rsidR="0027404B">
        <w:rPr>
          <w:color w:val="404040" w:themeColor="text1" w:themeTint="BF"/>
        </w:rPr>
        <w:t>B</w:t>
      </w:r>
      <w:r w:rsidR="003D181C" w:rsidRPr="00BA4E54">
        <w:rPr>
          <w:color w:val="404040" w:themeColor="text1" w:themeTint="BF"/>
        </w:rPr>
        <w:t>lindness became the doorway to glory for this man</w:t>
      </w:r>
      <w:r w:rsidR="0027404B">
        <w:rPr>
          <w:color w:val="404040" w:themeColor="text1" w:themeTint="BF"/>
        </w:rPr>
        <w:t xml:space="preserve">. </w:t>
      </w:r>
      <w:r w:rsidR="00814CB5" w:rsidRPr="00BA4E54">
        <w:rPr>
          <w:color w:val="404040" w:themeColor="text1" w:themeTint="BF"/>
        </w:rPr>
        <w:t xml:space="preserve">The healed man saw, but the religious leaders, who claimed spiritual clarity, began to reveal something else. </w:t>
      </w:r>
    </w:p>
    <w:p w14:paraId="19AE17DD" w14:textId="22F3852D" w:rsidR="004A5282" w:rsidRDefault="004A5282" w:rsidP="00C837A4">
      <w:pPr>
        <w:pStyle w:val="Heading1Alt"/>
        <w:ind w:left="720"/>
      </w:pPr>
      <w:r>
        <w:lastRenderedPageBreak/>
        <w:t>DISCUSS</w:t>
      </w:r>
    </w:p>
    <w:p w14:paraId="69DA5256" w14:textId="77777777" w:rsidR="007D668C" w:rsidRDefault="007D668C" w:rsidP="00C837A4">
      <w:pPr>
        <w:ind w:left="720"/>
        <w:rPr>
          <w:i/>
          <w:iCs/>
        </w:rPr>
      </w:pPr>
    </w:p>
    <w:p w14:paraId="2D762C12" w14:textId="1F0D7B67" w:rsidR="0008608F" w:rsidRPr="0008608F" w:rsidRDefault="00FB3A44" w:rsidP="00905E8D">
      <w:pPr>
        <w:pStyle w:val="ListParagraph"/>
        <w:numPr>
          <w:ilvl w:val="0"/>
          <w:numId w:val="32"/>
        </w:numPr>
        <w:rPr>
          <w:color w:val="404040" w:themeColor="text1" w:themeTint="BF"/>
        </w:rPr>
      </w:pPr>
      <w:r>
        <w:rPr>
          <w:i/>
          <w:iCs/>
          <w:color w:val="404040" w:themeColor="text1" w:themeTint="BF"/>
        </w:rPr>
        <w:t>How</w:t>
      </w:r>
      <w:r w:rsidR="00814CB5">
        <w:rPr>
          <w:i/>
          <w:iCs/>
          <w:color w:val="404040" w:themeColor="text1" w:themeTint="BF"/>
        </w:rPr>
        <w:t xml:space="preserve"> </w:t>
      </w:r>
      <w:r w:rsidR="00052158">
        <w:rPr>
          <w:i/>
          <w:iCs/>
          <w:color w:val="404040" w:themeColor="text1" w:themeTint="BF"/>
        </w:rPr>
        <w:t>did</w:t>
      </w:r>
      <w:r w:rsidR="00814CB5">
        <w:rPr>
          <w:i/>
          <w:iCs/>
          <w:color w:val="404040" w:themeColor="text1" w:themeTint="BF"/>
        </w:rPr>
        <w:t xml:space="preserve"> Jesus answer the disciples’ assumption about suffering in verses 2-3? </w:t>
      </w:r>
    </w:p>
    <w:p w14:paraId="73A33A8F" w14:textId="77777777" w:rsidR="00C2242E" w:rsidRPr="00C2242E" w:rsidRDefault="0008608F" w:rsidP="00905E8D">
      <w:pPr>
        <w:pStyle w:val="ListParagraph"/>
        <w:numPr>
          <w:ilvl w:val="0"/>
          <w:numId w:val="32"/>
        </w:numPr>
        <w:rPr>
          <w:color w:val="404040" w:themeColor="text1" w:themeTint="BF"/>
        </w:rPr>
      </w:pPr>
      <w:r>
        <w:rPr>
          <w:i/>
          <w:iCs/>
          <w:color w:val="404040" w:themeColor="text1" w:themeTint="BF"/>
        </w:rPr>
        <w:t>Where have you been tempted to interpret suffering through blame rather than through God’s glory?</w:t>
      </w:r>
    </w:p>
    <w:p w14:paraId="625230A3" w14:textId="76E327A2" w:rsidR="00C626E6" w:rsidRPr="00905E8D" w:rsidRDefault="00C2242E" w:rsidP="00905E8D">
      <w:pPr>
        <w:pStyle w:val="ListParagraph"/>
        <w:numPr>
          <w:ilvl w:val="0"/>
          <w:numId w:val="32"/>
        </w:numPr>
        <w:rPr>
          <w:color w:val="404040" w:themeColor="text1" w:themeTint="BF"/>
        </w:rPr>
      </w:pPr>
      <w:r>
        <w:rPr>
          <w:i/>
          <w:iCs/>
          <w:color w:val="404040" w:themeColor="text1" w:themeTint="BF"/>
        </w:rPr>
        <w:t xml:space="preserve">Like the man, if you </w:t>
      </w:r>
      <w:r w:rsidR="00052158">
        <w:rPr>
          <w:i/>
          <w:iCs/>
          <w:color w:val="404040" w:themeColor="text1" w:themeTint="BF"/>
        </w:rPr>
        <w:t>were</w:t>
      </w:r>
      <w:r>
        <w:rPr>
          <w:i/>
          <w:iCs/>
          <w:color w:val="404040" w:themeColor="text1" w:themeTint="BF"/>
        </w:rPr>
        <w:t xml:space="preserve"> to give a one-sentence testimony about what Jesus has done for you, what would you say? </w:t>
      </w:r>
      <w:r w:rsidR="00F24EEA">
        <w:rPr>
          <w:i/>
          <w:iCs/>
          <w:color w:val="404040" w:themeColor="text1" w:themeTint="BF"/>
        </w:rPr>
        <w:t>What simple testimony could you give, even if you don’t have all the theological answers</w:t>
      </w:r>
      <w:r w:rsidR="005F4EBC">
        <w:rPr>
          <w:i/>
          <w:iCs/>
          <w:color w:val="404040" w:themeColor="text1" w:themeTint="BF"/>
        </w:rPr>
        <w:t xml:space="preserve">? </w:t>
      </w:r>
    </w:p>
    <w:p w14:paraId="4AD0D0B2" w14:textId="77777777" w:rsidR="00905E8D" w:rsidRDefault="00905E8D" w:rsidP="00905E8D">
      <w:pPr>
        <w:pStyle w:val="ListParagraph"/>
        <w:ind w:left="1440"/>
        <w:rPr>
          <w:i/>
          <w:iCs/>
          <w:color w:val="404040" w:themeColor="text1" w:themeTint="BF"/>
        </w:rPr>
      </w:pPr>
    </w:p>
    <w:p w14:paraId="6DE044A9" w14:textId="77777777" w:rsidR="00905E8D" w:rsidRPr="00E60A0C" w:rsidRDefault="00905E8D" w:rsidP="00905E8D">
      <w:pPr>
        <w:pStyle w:val="ListParagraph"/>
        <w:ind w:left="1440"/>
        <w:rPr>
          <w:color w:val="404040" w:themeColor="text1" w:themeTint="BF"/>
        </w:rPr>
      </w:pPr>
    </w:p>
    <w:p w14:paraId="17549CAC" w14:textId="171290AD" w:rsidR="00ED608E" w:rsidRPr="00E60A0C" w:rsidRDefault="00ED608E" w:rsidP="00ED608E">
      <w:pPr>
        <w:pStyle w:val="ListParagraph"/>
        <w:autoSpaceDE w:val="0"/>
        <w:autoSpaceDN w:val="0"/>
        <w:adjustRightInd w:val="0"/>
        <w:spacing w:line="360" w:lineRule="auto"/>
        <w:rPr>
          <w:rFonts w:ascii="Helvetica Neue" w:hAnsi="Helvetica Neue"/>
          <w:b/>
          <w:color w:val="404040" w:themeColor="text1" w:themeTint="BF"/>
        </w:rPr>
      </w:pPr>
      <w:r>
        <w:rPr>
          <w:rFonts w:ascii="Helvetica Neue" w:hAnsi="Helvetica Neue"/>
          <w:b/>
          <w:color w:val="404040" w:themeColor="text1" w:themeTint="BF"/>
          <w:sz w:val="28"/>
          <w:szCs w:val="28"/>
        </w:rPr>
        <w:t>2</w:t>
      </w:r>
      <w:r w:rsidRPr="00ED608E">
        <w:rPr>
          <w:rFonts w:ascii="Helvetica Neue" w:hAnsi="Helvetica Neue"/>
          <w:b/>
          <w:color w:val="404040" w:themeColor="text1" w:themeTint="BF"/>
          <w:sz w:val="28"/>
          <w:szCs w:val="28"/>
        </w:rPr>
        <w:t xml:space="preserve">. </w:t>
      </w:r>
      <w:r w:rsidR="0016640D">
        <w:rPr>
          <w:rFonts w:ascii="Helvetica Neue" w:hAnsi="Helvetica Neue"/>
          <w:b/>
          <w:color w:val="404040" w:themeColor="text1" w:themeTint="BF"/>
          <w:sz w:val="28"/>
          <w:szCs w:val="28"/>
        </w:rPr>
        <w:t>Spiritual sight exposes spiritual blindness</w:t>
      </w:r>
      <w:r w:rsidR="005F4EBC">
        <w:rPr>
          <w:rFonts w:ascii="Helvetica Neue" w:hAnsi="Helvetica Neue"/>
          <w:b/>
          <w:color w:val="404040" w:themeColor="text1" w:themeTint="BF"/>
          <w:sz w:val="28"/>
          <w:szCs w:val="28"/>
        </w:rPr>
        <w:t xml:space="preserve">. </w:t>
      </w:r>
    </w:p>
    <w:p w14:paraId="581442D3" w14:textId="12E7BF03" w:rsidR="00912ED2" w:rsidRPr="00912ED2" w:rsidRDefault="006A1888" w:rsidP="00912ED2">
      <w:pPr>
        <w:ind w:left="720"/>
        <w:rPr>
          <w:i/>
          <w:iCs/>
          <w:color w:val="404040" w:themeColor="text1" w:themeTint="BF"/>
        </w:rPr>
      </w:pPr>
      <w:r>
        <w:rPr>
          <w:color w:val="404040" w:themeColor="text1" w:themeTint="BF"/>
        </w:rPr>
        <w:t xml:space="preserve">John </w:t>
      </w:r>
      <w:r w:rsidR="004030C1">
        <w:rPr>
          <w:color w:val="404040" w:themeColor="text1" w:themeTint="BF"/>
        </w:rPr>
        <w:t>9:13-</w:t>
      </w:r>
      <w:r w:rsidR="005F4EBC">
        <w:rPr>
          <w:color w:val="404040" w:themeColor="text1" w:themeTint="BF"/>
        </w:rPr>
        <w:t>34</w:t>
      </w:r>
      <w:r w:rsidR="007737A9">
        <w:rPr>
          <w:color w:val="404040" w:themeColor="text1" w:themeTint="BF"/>
        </w:rPr>
        <w:t>:</w:t>
      </w:r>
      <w:r w:rsidR="005F4EBC">
        <w:rPr>
          <w:color w:val="404040" w:themeColor="text1" w:themeTint="BF"/>
        </w:rPr>
        <w:t xml:space="preserve"> </w:t>
      </w:r>
      <w:r w:rsidR="005F4EBC" w:rsidRPr="007737A9">
        <w:rPr>
          <w:i/>
          <w:iCs/>
          <w:color w:val="404040" w:themeColor="text1" w:themeTint="BF"/>
        </w:rPr>
        <w:t>They</w:t>
      </w:r>
      <w:r w:rsidR="00912ED2" w:rsidRPr="00912ED2">
        <w:rPr>
          <w:i/>
          <w:iCs/>
          <w:color w:val="404040" w:themeColor="text1" w:themeTint="BF"/>
        </w:rPr>
        <w:t xml:space="preserve"> brought the man who used to be blind to the Pharisees. The day that Jesus made the mud and opened his eyes was a Sabbath. Then the Pharisees asked him again how he received his sight.</w:t>
      </w:r>
    </w:p>
    <w:p w14:paraId="27B4DFC3" w14:textId="77777777" w:rsidR="0084236F" w:rsidRDefault="0084236F" w:rsidP="00912ED2">
      <w:pPr>
        <w:ind w:left="360"/>
        <w:rPr>
          <w:i/>
          <w:iCs/>
          <w:color w:val="404040" w:themeColor="text1" w:themeTint="BF"/>
        </w:rPr>
      </w:pPr>
    </w:p>
    <w:p w14:paraId="1C546D40" w14:textId="16507568" w:rsidR="00912ED2" w:rsidRPr="00912ED2" w:rsidRDefault="00912ED2" w:rsidP="007737A9">
      <w:pPr>
        <w:ind w:left="720"/>
        <w:rPr>
          <w:i/>
          <w:iCs/>
          <w:color w:val="404040" w:themeColor="text1" w:themeTint="BF"/>
        </w:rPr>
      </w:pPr>
      <w:r w:rsidRPr="00912ED2">
        <w:rPr>
          <w:i/>
          <w:iCs/>
          <w:color w:val="404040" w:themeColor="text1" w:themeTint="BF"/>
        </w:rPr>
        <w:t>“He put mud on my eyes,” he told them. “I washed and I can see.”</w:t>
      </w:r>
    </w:p>
    <w:p w14:paraId="4E48CB50" w14:textId="77777777" w:rsidR="0084236F" w:rsidRDefault="0084236F" w:rsidP="007737A9">
      <w:pPr>
        <w:ind w:left="720"/>
        <w:rPr>
          <w:b/>
          <w:bCs/>
          <w:i/>
          <w:iCs/>
          <w:color w:val="404040" w:themeColor="text1" w:themeTint="BF"/>
          <w:vertAlign w:val="superscript"/>
        </w:rPr>
      </w:pPr>
    </w:p>
    <w:p w14:paraId="6DEFE67F" w14:textId="04C047B1" w:rsidR="00912ED2" w:rsidRPr="00912ED2" w:rsidRDefault="00912ED2" w:rsidP="007737A9">
      <w:pPr>
        <w:ind w:left="720"/>
        <w:rPr>
          <w:i/>
          <w:iCs/>
          <w:color w:val="404040" w:themeColor="text1" w:themeTint="BF"/>
        </w:rPr>
      </w:pPr>
      <w:r w:rsidRPr="00912ED2">
        <w:rPr>
          <w:i/>
          <w:iCs/>
          <w:color w:val="404040" w:themeColor="text1" w:themeTint="BF"/>
        </w:rPr>
        <w:t>Some of the Pharisees said, “This man is not from God, because he doesn’t keep the Sabbath.” But others were saying, “How can a sinful man perform such signs?” And there was a division among them.</w:t>
      </w:r>
    </w:p>
    <w:p w14:paraId="4FDF6F7B" w14:textId="77777777" w:rsidR="0084236F" w:rsidRDefault="0084236F" w:rsidP="007737A9">
      <w:pPr>
        <w:ind w:left="720"/>
        <w:rPr>
          <w:b/>
          <w:bCs/>
          <w:i/>
          <w:iCs/>
          <w:color w:val="404040" w:themeColor="text1" w:themeTint="BF"/>
          <w:vertAlign w:val="superscript"/>
        </w:rPr>
      </w:pPr>
    </w:p>
    <w:p w14:paraId="276A8375" w14:textId="6DD619D7" w:rsidR="00912ED2" w:rsidRPr="00912ED2" w:rsidRDefault="00912ED2" w:rsidP="007737A9">
      <w:pPr>
        <w:ind w:left="720"/>
        <w:rPr>
          <w:i/>
          <w:iCs/>
          <w:color w:val="404040" w:themeColor="text1" w:themeTint="BF"/>
        </w:rPr>
      </w:pPr>
      <w:proofErr w:type="gramStart"/>
      <w:r w:rsidRPr="00912ED2">
        <w:rPr>
          <w:i/>
          <w:iCs/>
          <w:color w:val="404040" w:themeColor="text1" w:themeTint="BF"/>
        </w:rPr>
        <w:t>Again</w:t>
      </w:r>
      <w:proofErr w:type="gramEnd"/>
      <w:r w:rsidRPr="00912ED2">
        <w:rPr>
          <w:i/>
          <w:iCs/>
          <w:color w:val="404040" w:themeColor="text1" w:themeTint="BF"/>
        </w:rPr>
        <w:t xml:space="preserve"> they asked the blind man, “What do you say about him, since he opened your eyes?”</w:t>
      </w:r>
    </w:p>
    <w:p w14:paraId="195DD506" w14:textId="77777777" w:rsidR="0084236F" w:rsidRDefault="0084236F" w:rsidP="007737A9">
      <w:pPr>
        <w:ind w:left="720"/>
        <w:rPr>
          <w:i/>
          <w:iCs/>
          <w:color w:val="404040" w:themeColor="text1" w:themeTint="BF"/>
        </w:rPr>
      </w:pPr>
    </w:p>
    <w:p w14:paraId="3C41F9F1" w14:textId="49C4AE41" w:rsidR="00912ED2" w:rsidRPr="00912ED2" w:rsidRDefault="00912ED2" w:rsidP="007737A9">
      <w:pPr>
        <w:ind w:left="720"/>
        <w:rPr>
          <w:i/>
          <w:iCs/>
          <w:color w:val="404040" w:themeColor="text1" w:themeTint="BF"/>
        </w:rPr>
      </w:pPr>
      <w:r w:rsidRPr="00912ED2">
        <w:rPr>
          <w:i/>
          <w:iCs/>
          <w:color w:val="404040" w:themeColor="text1" w:themeTint="BF"/>
        </w:rPr>
        <w:t>“He’s a prophet,” he said.</w:t>
      </w:r>
    </w:p>
    <w:p w14:paraId="107D47EA" w14:textId="77777777" w:rsidR="0084236F" w:rsidRDefault="0084236F" w:rsidP="007737A9">
      <w:pPr>
        <w:ind w:left="720"/>
        <w:rPr>
          <w:b/>
          <w:bCs/>
          <w:i/>
          <w:iCs/>
          <w:color w:val="404040" w:themeColor="text1" w:themeTint="BF"/>
          <w:vertAlign w:val="superscript"/>
        </w:rPr>
      </w:pPr>
    </w:p>
    <w:p w14:paraId="4A1E759B" w14:textId="32A96034" w:rsidR="00912ED2" w:rsidRPr="00912ED2" w:rsidRDefault="00912ED2" w:rsidP="007737A9">
      <w:pPr>
        <w:ind w:left="720"/>
        <w:rPr>
          <w:i/>
          <w:iCs/>
          <w:color w:val="404040" w:themeColor="text1" w:themeTint="BF"/>
        </w:rPr>
      </w:pPr>
      <w:r w:rsidRPr="00912ED2">
        <w:rPr>
          <w:i/>
          <w:iCs/>
          <w:color w:val="404040" w:themeColor="text1" w:themeTint="BF"/>
        </w:rPr>
        <w:t>The Jews did not believe this about him—that he was blind and received sight—until they summoned the parents of the one who had received his sight.</w:t>
      </w:r>
    </w:p>
    <w:p w14:paraId="7987AEAB" w14:textId="77777777" w:rsidR="0084236F" w:rsidRDefault="0084236F" w:rsidP="007737A9">
      <w:pPr>
        <w:ind w:left="720"/>
        <w:rPr>
          <w:b/>
          <w:bCs/>
          <w:i/>
          <w:iCs/>
          <w:color w:val="404040" w:themeColor="text1" w:themeTint="BF"/>
          <w:vertAlign w:val="superscript"/>
        </w:rPr>
      </w:pPr>
    </w:p>
    <w:p w14:paraId="0D929A19" w14:textId="53D328D9" w:rsidR="00912ED2" w:rsidRPr="00912ED2" w:rsidRDefault="00912ED2" w:rsidP="007737A9">
      <w:pPr>
        <w:ind w:left="720"/>
        <w:rPr>
          <w:i/>
          <w:iCs/>
          <w:color w:val="404040" w:themeColor="text1" w:themeTint="BF"/>
        </w:rPr>
      </w:pPr>
      <w:r w:rsidRPr="00912ED2">
        <w:rPr>
          <w:i/>
          <w:iCs/>
          <w:color w:val="404040" w:themeColor="text1" w:themeTint="BF"/>
        </w:rPr>
        <w:t>They asked them, “Is this your son, the one you say was born blind? How then does he now see?”</w:t>
      </w:r>
    </w:p>
    <w:p w14:paraId="195E2840" w14:textId="77777777" w:rsidR="0084236F" w:rsidRDefault="0084236F" w:rsidP="007737A9">
      <w:pPr>
        <w:ind w:left="720"/>
        <w:rPr>
          <w:b/>
          <w:bCs/>
          <w:i/>
          <w:iCs/>
          <w:color w:val="404040" w:themeColor="text1" w:themeTint="BF"/>
          <w:vertAlign w:val="superscript"/>
        </w:rPr>
      </w:pPr>
    </w:p>
    <w:p w14:paraId="4C2E5BF1" w14:textId="31274CCB" w:rsidR="00912ED2" w:rsidRPr="00912ED2" w:rsidRDefault="00912ED2" w:rsidP="007737A9">
      <w:pPr>
        <w:ind w:left="720"/>
        <w:rPr>
          <w:i/>
          <w:iCs/>
          <w:color w:val="404040" w:themeColor="text1" w:themeTint="BF"/>
        </w:rPr>
      </w:pPr>
      <w:r w:rsidRPr="00912ED2">
        <w:rPr>
          <w:i/>
          <w:iCs/>
          <w:color w:val="404040" w:themeColor="text1" w:themeTint="BF"/>
        </w:rPr>
        <w:t>“We know this is our son and that he was born blind,” his parents answered. “But we don’t know how he now sees, and we don’t know who opened his eyes. Ask him; he’s of age. He will speak for himself.” His parents said these things because they were afraid of the Jews, since the Jews had already agreed that if anyone confessed him as the Messiah, he would be banned from the synagogue. This is why his parents said, “He’s of age; ask him.”</w:t>
      </w:r>
    </w:p>
    <w:p w14:paraId="0BA3EDDA" w14:textId="77777777" w:rsidR="0084236F" w:rsidRDefault="0084236F" w:rsidP="00912ED2">
      <w:pPr>
        <w:ind w:left="360"/>
        <w:rPr>
          <w:b/>
          <w:bCs/>
          <w:i/>
          <w:iCs/>
          <w:color w:val="404040" w:themeColor="text1" w:themeTint="BF"/>
          <w:vertAlign w:val="superscript"/>
        </w:rPr>
      </w:pPr>
    </w:p>
    <w:p w14:paraId="298A027F" w14:textId="0A801969" w:rsidR="00912ED2" w:rsidRPr="00912ED2" w:rsidRDefault="00912ED2" w:rsidP="007737A9">
      <w:pPr>
        <w:ind w:left="720"/>
        <w:rPr>
          <w:i/>
          <w:iCs/>
          <w:color w:val="404040" w:themeColor="text1" w:themeTint="BF"/>
        </w:rPr>
      </w:pPr>
      <w:proofErr w:type="gramStart"/>
      <w:r w:rsidRPr="00912ED2">
        <w:rPr>
          <w:i/>
          <w:iCs/>
          <w:color w:val="404040" w:themeColor="text1" w:themeTint="BF"/>
        </w:rPr>
        <w:t>So</w:t>
      </w:r>
      <w:proofErr w:type="gramEnd"/>
      <w:r w:rsidRPr="00912ED2">
        <w:rPr>
          <w:i/>
          <w:iCs/>
          <w:color w:val="404040" w:themeColor="text1" w:themeTint="BF"/>
        </w:rPr>
        <w:t xml:space="preserve"> a second time they summoned the man who had been blind and told him, “Give glory to God. We know that this man is a sinner.”</w:t>
      </w:r>
    </w:p>
    <w:p w14:paraId="34E4A068" w14:textId="77777777" w:rsidR="0084236F" w:rsidRDefault="0084236F" w:rsidP="007737A9">
      <w:pPr>
        <w:ind w:left="720"/>
        <w:rPr>
          <w:b/>
          <w:bCs/>
          <w:i/>
          <w:iCs/>
          <w:color w:val="404040" w:themeColor="text1" w:themeTint="BF"/>
          <w:vertAlign w:val="superscript"/>
        </w:rPr>
      </w:pPr>
    </w:p>
    <w:p w14:paraId="2E8E82BA" w14:textId="1C91F27E" w:rsidR="00912ED2" w:rsidRPr="00912ED2" w:rsidRDefault="00912ED2" w:rsidP="007737A9">
      <w:pPr>
        <w:ind w:left="720"/>
        <w:rPr>
          <w:i/>
          <w:iCs/>
          <w:color w:val="404040" w:themeColor="text1" w:themeTint="BF"/>
        </w:rPr>
      </w:pPr>
      <w:r w:rsidRPr="00912ED2">
        <w:rPr>
          <w:i/>
          <w:iCs/>
          <w:color w:val="404040" w:themeColor="text1" w:themeTint="BF"/>
        </w:rPr>
        <w:t>He answered, “Whether or not he’s a sinner, I don’t know. One thing I do know: I was blind, and now I can see!”</w:t>
      </w:r>
    </w:p>
    <w:p w14:paraId="5B335F5C" w14:textId="77777777" w:rsidR="0084236F" w:rsidRDefault="0084236F" w:rsidP="007737A9">
      <w:pPr>
        <w:ind w:left="720"/>
        <w:rPr>
          <w:b/>
          <w:bCs/>
          <w:i/>
          <w:iCs/>
          <w:color w:val="404040" w:themeColor="text1" w:themeTint="BF"/>
          <w:vertAlign w:val="superscript"/>
        </w:rPr>
      </w:pPr>
    </w:p>
    <w:p w14:paraId="2B213EB7" w14:textId="43C8EDFA" w:rsidR="00C37BCF" w:rsidRPr="002C5EFD" w:rsidRDefault="00912ED2" w:rsidP="002C5EFD">
      <w:pPr>
        <w:ind w:left="720"/>
        <w:rPr>
          <w:i/>
          <w:iCs/>
          <w:color w:val="404040" w:themeColor="text1" w:themeTint="BF"/>
        </w:rPr>
      </w:pPr>
      <w:r w:rsidRPr="00912ED2">
        <w:rPr>
          <w:i/>
          <w:iCs/>
          <w:color w:val="404040" w:themeColor="text1" w:themeTint="BF"/>
        </w:rPr>
        <w:t>Then they asked him, “What did he do to you? How did he open your eyes?”</w:t>
      </w:r>
    </w:p>
    <w:p w14:paraId="43C93102" w14:textId="5EB5A26D" w:rsidR="00912ED2" w:rsidRPr="00912ED2" w:rsidRDefault="00912ED2" w:rsidP="007737A9">
      <w:pPr>
        <w:ind w:left="720"/>
        <w:rPr>
          <w:i/>
          <w:iCs/>
          <w:color w:val="404040" w:themeColor="text1" w:themeTint="BF"/>
        </w:rPr>
      </w:pPr>
      <w:r w:rsidRPr="00912ED2">
        <w:rPr>
          <w:i/>
          <w:iCs/>
          <w:color w:val="404040" w:themeColor="text1" w:themeTint="BF"/>
        </w:rPr>
        <w:lastRenderedPageBreak/>
        <w:t>“I already told you,</w:t>
      </w:r>
      <w:proofErr w:type="gramStart"/>
      <w:r w:rsidRPr="00912ED2">
        <w:rPr>
          <w:i/>
          <w:iCs/>
          <w:color w:val="404040" w:themeColor="text1" w:themeTint="BF"/>
        </w:rPr>
        <w:t>” he</w:t>
      </w:r>
      <w:proofErr w:type="gramEnd"/>
      <w:r w:rsidRPr="00912ED2">
        <w:rPr>
          <w:i/>
          <w:iCs/>
          <w:color w:val="404040" w:themeColor="text1" w:themeTint="BF"/>
        </w:rPr>
        <w:t xml:space="preserve"> said, “and you didn’t listen. Why do you want to hear it again? You don’t want to become his disciples too, do you?”</w:t>
      </w:r>
    </w:p>
    <w:p w14:paraId="1B23ECCD" w14:textId="77777777" w:rsidR="00C37BCF" w:rsidRDefault="00C37BCF" w:rsidP="007737A9">
      <w:pPr>
        <w:ind w:left="720"/>
        <w:rPr>
          <w:b/>
          <w:bCs/>
          <w:i/>
          <w:iCs/>
          <w:color w:val="404040" w:themeColor="text1" w:themeTint="BF"/>
          <w:vertAlign w:val="superscript"/>
        </w:rPr>
      </w:pPr>
    </w:p>
    <w:p w14:paraId="186A0327" w14:textId="0E0A469E" w:rsidR="00912ED2" w:rsidRPr="00912ED2" w:rsidRDefault="00912ED2" w:rsidP="007737A9">
      <w:pPr>
        <w:ind w:left="720"/>
        <w:rPr>
          <w:i/>
          <w:iCs/>
          <w:color w:val="404040" w:themeColor="text1" w:themeTint="BF"/>
        </w:rPr>
      </w:pPr>
      <w:r w:rsidRPr="00912ED2">
        <w:rPr>
          <w:i/>
          <w:iCs/>
          <w:color w:val="404040" w:themeColor="text1" w:themeTint="BF"/>
        </w:rPr>
        <w:t>They ridiculed him: “You’re that man’s disciple, but we’re Moses’s disciples. We know that God has spoken to Moses. But this man—we don’t know where he’s from.”</w:t>
      </w:r>
    </w:p>
    <w:p w14:paraId="586297BE" w14:textId="77777777" w:rsidR="00C37BCF" w:rsidRDefault="00C37BCF" w:rsidP="007737A9">
      <w:pPr>
        <w:ind w:left="720"/>
        <w:rPr>
          <w:b/>
          <w:bCs/>
          <w:i/>
          <w:iCs/>
          <w:color w:val="404040" w:themeColor="text1" w:themeTint="BF"/>
          <w:vertAlign w:val="superscript"/>
        </w:rPr>
      </w:pPr>
    </w:p>
    <w:p w14:paraId="3607B873" w14:textId="7DD3637E" w:rsidR="00912ED2" w:rsidRPr="00912ED2" w:rsidRDefault="00912ED2" w:rsidP="007737A9">
      <w:pPr>
        <w:ind w:left="720"/>
        <w:rPr>
          <w:i/>
          <w:iCs/>
          <w:color w:val="404040" w:themeColor="text1" w:themeTint="BF"/>
        </w:rPr>
      </w:pPr>
      <w:r w:rsidRPr="00912ED2">
        <w:rPr>
          <w:i/>
          <w:iCs/>
          <w:color w:val="404040" w:themeColor="text1" w:themeTint="BF"/>
        </w:rPr>
        <w:t>“This is an amazing thing!” the man told them. “You don’t know where he is from, and yet he opened my eyes. We know that God doesn’t listen to sinners, but if anyone is God-fearing and does his will, he listens to him. Throughout history no one has ever heard of someone opening the eyes of a person born blind.</w:t>
      </w:r>
      <w:r w:rsidRPr="00912ED2">
        <w:rPr>
          <w:b/>
          <w:bCs/>
          <w:i/>
          <w:iCs/>
          <w:color w:val="404040" w:themeColor="text1" w:themeTint="BF"/>
          <w:vertAlign w:val="superscript"/>
        </w:rPr>
        <w:t> </w:t>
      </w:r>
      <w:r w:rsidRPr="00912ED2">
        <w:rPr>
          <w:i/>
          <w:iCs/>
          <w:color w:val="404040" w:themeColor="text1" w:themeTint="BF"/>
        </w:rPr>
        <w:t>If this man were not from God, he wouldn’t be able to do anything.”</w:t>
      </w:r>
    </w:p>
    <w:p w14:paraId="77BB355A" w14:textId="77777777" w:rsidR="00C37BCF" w:rsidRDefault="00C37BCF" w:rsidP="007737A9">
      <w:pPr>
        <w:ind w:left="720"/>
        <w:rPr>
          <w:b/>
          <w:bCs/>
          <w:i/>
          <w:iCs/>
          <w:color w:val="404040" w:themeColor="text1" w:themeTint="BF"/>
          <w:vertAlign w:val="superscript"/>
        </w:rPr>
      </w:pPr>
    </w:p>
    <w:p w14:paraId="613BDFFA" w14:textId="626C2886" w:rsidR="00912ED2" w:rsidRPr="00912ED2" w:rsidRDefault="00912ED2" w:rsidP="007737A9">
      <w:pPr>
        <w:ind w:left="720"/>
        <w:rPr>
          <w:i/>
          <w:iCs/>
          <w:color w:val="404040" w:themeColor="text1" w:themeTint="BF"/>
        </w:rPr>
      </w:pPr>
      <w:r w:rsidRPr="00912ED2">
        <w:rPr>
          <w:i/>
          <w:iCs/>
          <w:color w:val="404040" w:themeColor="text1" w:themeTint="BF"/>
        </w:rPr>
        <w:t>“You were born entirely in sin,” they replied, “and are you trying to teach us?” Then they threw him out.</w:t>
      </w:r>
    </w:p>
    <w:p w14:paraId="240B2A15" w14:textId="510C6F9B" w:rsidR="00ED608E" w:rsidRDefault="00821809" w:rsidP="00912ED2">
      <w:pPr>
        <w:ind w:left="720"/>
        <w:rPr>
          <w:rStyle w:val="text"/>
          <w:i/>
          <w:iCs/>
          <w:color w:val="404040" w:themeColor="text1" w:themeTint="BF"/>
        </w:rPr>
      </w:pPr>
      <w:r w:rsidRPr="00821809">
        <w:rPr>
          <w:i/>
          <w:iCs/>
          <w:color w:val="404040" w:themeColor="text1" w:themeTint="BF"/>
        </w:rPr>
        <w:t xml:space="preserve"> </w:t>
      </w:r>
    </w:p>
    <w:p w14:paraId="4734648F" w14:textId="4616A346" w:rsidR="00ED608E" w:rsidRPr="00E60A0C" w:rsidRDefault="00ED608E" w:rsidP="00ED608E">
      <w:pPr>
        <w:ind w:left="720"/>
        <w:rPr>
          <w:i/>
          <w:iCs/>
          <w:color w:val="404040" w:themeColor="text1" w:themeTint="BF"/>
        </w:rPr>
      </w:pPr>
      <w:r w:rsidRPr="00E60A0C">
        <w:rPr>
          <w:i/>
          <w:iCs/>
          <w:color w:val="404040" w:themeColor="text1" w:themeTint="BF"/>
        </w:rPr>
        <w:t xml:space="preserve">Unpacking </w:t>
      </w:r>
      <w:r w:rsidR="00BE247A">
        <w:rPr>
          <w:i/>
          <w:iCs/>
          <w:color w:val="404040" w:themeColor="text1" w:themeTint="BF"/>
        </w:rPr>
        <w:t xml:space="preserve">John </w:t>
      </w:r>
      <w:r w:rsidR="00C37BCF">
        <w:rPr>
          <w:i/>
          <w:iCs/>
          <w:color w:val="404040" w:themeColor="text1" w:themeTint="BF"/>
        </w:rPr>
        <w:t>9:13-34</w:t>
      </w:r>
    </w:p>
    <w:p w14:paraId="7204E5C3" w14:textId="5CCAD356" w:rsidR="00ED608E" w:rsidRDefault="00D6324F" w:rsidP="00BE1657">
      <w:pPr>
        <w:ind w:left="720"/>
        <w:rPr>
          <w:i/>
          <w:iCs/>
          <w:color w:val="404040" w:themeColor="text1" w:themeTint="BF"/>
        </w:rPr>
      </w:pPr>
      <w:r>
        <w:rPr>
          <w:color w:val="404040" w:themeColor="text1" w:themeTint="BF"/>
        </w:rPr>
        <w:t xml:space="preserve">John Newton, author of Amazing Grace, once profited from the slave trade. After years of debaucherous living and working on trade ships, </w:t>
      </w:r>
      <w:r w:rsidR="001D321C">
        <w:rPr>
          <w:color w:val="404040" w:themeColor="text1" w:themeTint="BF"/>
        </w:rPr>
        <w:t xml:space="preserve">a near death experience on a voyage caused him to </w:t>
      </w:r>
      <w:r w:rsidR="00F4778F">
        <w:rPr>
          <w:color w:val="404040" w:themeColor="text1" w:themeTint="BF"/>
        </w:rPr>
        <w:t>re</w:t>
      </w:r>
      <w:r w:rsidR="001D321C">
        <w:rPr>
          <w:color w:val="404040" w:themeColor="text1" w:themeTint="BF"/>
        </w:rPr>
        <w:t xml:space="preserve">think his life. </w:t>
      </w:r>
      <w:r w:rsidR="002A57AC">
        <w:rPr>
          <w:color w:val="404040" w:themeColor="text1" w:themeTint="BF"/>
        </w:rPr>
        <w:t xml:space="preserve">When Newton returned to England safely after </w:t>
      </w:r>
      <w:r w:rsidR="00F4778F">
        <w:rPr>
          <w:color w:val="404040" w:themeColor="text1" w:themeTint="BF"/>
        </w:rPr>
        <w:t>the</w:t>
      </w:r>
      <w:r w:rsidR="002A57AC">
        <w:rPr>
          <w:color w:val="404040" w:themeColor="text1" w:themeTint="BF"/>
        </w:rPr>
        <w:t xml:space="preserve"> harrowing trip, he made his way to the nearest church and surrendered his life to Christ. At </w:t>
      </w:r>
      <w:r w:rsidR="00F4778F">
        <w:rPr>
          <w:color w:val="404040" w:themeColor="text1" w:themeTint="BF"/>
        </w:rPr>
        <w:t>first</w:t>
      </w:r>
      <w:r w:rsidR="002A57AC">
        <w:rPr>
          <w:color w:val="404040" w:themeColor="text1" w:themeTint="BF"/>
        </w:rPr>
        <w:t xml:space="preserve">, John Newton </w:t>
      </w:r>
      <w:r w:rsidR="0022233A">
        <w:rPr>
          <w:color w:val="404040" w:themeColor="text1" w:themeTint="BF"/>
        </w:rPr>
        <w:t>continued</w:t>
      </w:r>
      <w:r w:rsidR="00A06EA7">
        <w:rPr>
          <w:color w:val="404040" w:themeColor="text1" w:themeTint="BF"/>
        </w:rPr>
        <w:t xml:space="preserve"> working on slave ships while trying to follow Jesus. Eventually, overcome with conviction, he left </w:t>
      </w:r>
      <w:r w:rsidR="009869F9">
        <w:rPr>
          <w:color w:val="404040" w:themeColor="text1" w:themeTint="BF"/>
        </w:rPr>
        <w:t xml:space="preserve">that work completely, and dedicated the </w:t>
      </w:r>
      <w:r w:rsidR="0007159A">
        <w:rPr>
          <w:color w:val="404040" w:themeColor="text1" w:themeTint="BF"/>
        </w:rPr>
        <w:t xml:space="preserve">next forty-three years </w:t>
      </w:r>
      <w:r w:rsidR="009869F9">
        <w:rPr>
          <w:color w:val="404040" w:themeColor="text1" w:themeTint="BF"/>
        </w:rPr>
        <w:t>of his life to serving as a</w:t>
      </w:r>
      <w:r w:rsidR="00BA3B00">
        <w:rPr>
          <w:color w:val="404040" w:themeColor="text1" w:themeTint="BF"/>
        </w:rPr>
        <w:t xml:space="preserve">n Anglican </w:t>
      </w:r>
      <w:r w:rsidR="00465C92">
        <w:rPr>
          <w:color w:val="404040" w:themeColor="text1" w:themeTint="BF"/>
        </w:rPr>
        <w:t xml:space="preserve">priest </w:t>
      </w:r>
      <w:r w:rsidR="00BA3B00">
        <w:rPr>
          <w:color w:val="404040" w:themeColor="text1" w:themeTint="BF"/>
        </w:rPr>
        <w:t>in Olney England</w:t>
      </w:r>
      <w:r w:rsidR="00465C92">
        <w:rPr>
          <w:color w:val="404040" w:themeColor="text1" w:themeTint="BF"/>
        </w:rPr>
        <w:t xml:space="preserve">. </w:t>
      </w:r>
      <w:r w:rsidR="0007159A">
        <w:rPr>
          <w:color w:val="404040" w:themeColor="text1" w:themeTint="BF"/>
        </w:rPr>
        <w:t>Years after leaving the slave trade</w:t>
      </w:r>
      <w:r w:rsidR="00465C92">
        <w:rPr>
          <w:color w:val="404040" w:themeColor="text1" w:themeTint="BF"/>
        </w:rPr>
        <w:t>, as a testimony to the redeeming work of Christ, he penned this hymn</w:t>
      </w:r>
      <w:r w:rsidR="00F4778F">
        <w:rPr>
          <w:i/>
          <w:iCs/>
          <w:color w:val="404040" w:themeColor="text1" w:themeTint="BF"/>
        </w:rPr>
        <w:t xml:space="preserve">: </w:t>
      </w:r>
      <w:r w:rsidR="005F4EBC" w:rsidRPr="0007159A">
        <w:rPr>
          <w:i/>
          <w:iCs/>
          <w:color w:val="404040" w:themeColor="text1" w:themeTint="BF"/>
        </w:rPr>
        <w:t>“</w:t>
      </w:r>
      <w:r w:rsidR="00BE1657" w:rsidRPr="0007159A">
        <w:rPr>
          <w:i/>
          <w:iCs/>
          <w:color w:val="404040" w:themeColor="text1" w:themeTint="BF"/>
        </w:rPr>
        <w:t>Amazing grace (how sweet the sound)</w:t>
      </w:r>
      <w:r w:rsidR="0007159A" w:rsidRPr="0007159A">
        <w:rPr>
          <w:i/>
          <w:iCs/>
          <w:color w:val="404040" w:themeColor="text1" w:themeTint="BF"/>
        </w:rPr>
        <w:t xml:space="preserve"> </w:t>
      </w:r>
      <w:r w:rsidR="00BE1657" w:rsidRPr="0007159A">
        <w:rPr>
          <w:i/>
          <w:iCs/>
          <w:color w:val="404040" w:themeColor="text1" w:themeTint="BF"/>
        </w:rPr>
        <w:t xml:space="preserve">that saved a wretch like me! I once was lost, but now am found, was blind, but now I see.” </w:t>
      </w:r>
      <w:r w:rsidR="006C1AD5">
        <w:rPr>
          <w:i/>
          <w:iCs/>
          <w:color w:val="404040" w:themeColor="text1" w:themeTint="BF"/>
        </w:rPr>
        <w:t xml:space="preserve">The story of the blind man in John 8, as you might </w:t>
      </w:r>
      <w:r w:rsidR="00D40E42">
        <w:rPr>
          <w:i/>
          <w:iCs/>
          <w:color w:val="404040" w:themeColor="text1" w:themeTint="BF"/>
        </w:rPr>
        <w:t xml:space="preserve">imagine, </w:t>
      </w:r>
      <w:r w:rsidR="0022233A">
        <w:rPr>
          <w:i/>
          <w:iCs/>
          <w:color w:val="404040" w:themeColor="text1" w:themeTint="BF"/>
        </w:rPr>
        <w:t>inspired</w:t>
      </w:r>
      <w:r w:rsidR="00D40E42">
        <w:rPr>
          <w:i/>
          <w:iCs/>
          <w:color w:val="404040" w:themeColor="text1" w:themeTint="BF"/>
        </w:rPr>
        <w:t xml:space="preserve"> Newton’s words. </w:t>
      </w:r>
    </w:p>
    <w:p w14:paraId="0C443AD6" w14:textId="77777777" w:rsidR="0007159A" w:rsidRDefault="0007159A" w:rsidP="00BE1657">
      <w:pPr>
        <w:ind w:left="720"/>
        <w:rPr>
          <w:i/>
          <w:iCs/>
          <w:color w:val="404040" w:themeColor="text1" w:themeTint="BF"/>
        </w:rPr>
      </w:pPr>
    </w:p>
    <w:p w14:paraId="68CEB06C" w14:textId="61BDD725" w:rsidR="0007159A" w:rsidRDefault="00F4778F" w:rsidP="00BE1657">
      <w:pPr>
        <w:ind w:left="720"/>
        <w:rPr>
          <w:color w:val="404040" w:themeColor="text1" w:themeTint="BF"/>
        </w:rPr>
      </w:pPr>
      <w:r>
        <w:rPr>
          <w:color w:val="404040" w:themeColor="text1" w:themeTint="BF"/>
        </w:rPr>
        <w:t>It</w:t>
      </w:r>
      <w:r w:rsidR="001D0E01">
        <w:rPr>
          <w:color w:val="404040" w:themeColor="text1" w:themeTint="BF"/>
        </w:rPr>
        <w:t xml:space="preserve"> did not take long for the Pharisees to catch wind of </w:t>
      </w:r>
      <w:r>
        <w:rPr>
          <w:color w:val="404040" w:themeColor="text1" w:themeTint="BF"/>
        </w:rPr>
        <w:t xml:space="preserve">Jesus’s miraculous healing of the blind man. </w:t>
      </w:r>
      <w:r w:rsidR="00726457">
        <w:rPr>
          <w:color w:val="404040" w:themeColor="text1" w:themeTint="BF"/>
        </w:rPr>
        <w:t xml:space="preserve">Verse 13 </w:t>
      </w:r>
      <w:r>
        <w:rPr>
          <w:color w:val="404040" w:themeColor="text1" w:themeTint="BF"/>
        </w:rPr>
        <w:t>says</w:t>
      </w:r>
      <w:r w:rsidR="00726457">
        <w:rPr>
          <w:color w:val="404040" w:themeColor="text1" w:themeTint="BF"/>
        </w:rPr>
        <w:t xml:space="preserve"> the townspeople “</w:t>
      </w:r>
      <w:r w:rsidR="00CB5393" w:rsidRPr="00083367">
        <w:rPr>
          <w:i/>
          <w:iCs/>
          <w:color w:val="404040" w:themeColor="text1" w:themeTint="BF"/>
        </w:rPr>
        <w:t>brought the man who used to be blind to the Pharisees</w:t>
      </w:r>
      <w:r w:rsidR="00890E95">
        <w:rPr>
          <w:i/>
          <w:iCs/>
          <w:color w:val="404040" w:themeColor="text1" w:themeTint="BF"/>
        </w:rPr>
        <w:t>.</w:t>
      </w:r>
      <w:r w:rsidR="00CB5393">
        <w:rPr>
          <w:color w:val="404040" w:themeColor="text1" w:themeTint="BF"/>
        </w:rPr>
        <w:t xml:space="preserve">” Although we are not told the exact motivation </w:t>
      </w:r>
      <w:r w:rsidR="00890E95">
        <w:rPr>
          <w:color w:val="404040" w:themeColor="text1" w:themeTint="BF"/>
        </w:rPr>
        <w:t>for</w:t>
      </w:r>
      <w:r w:rsidR="00CB5393">
        <w:rPr>
          <w:color w:val="404040" w:themeColor="text1" w:themeTint="BF"/>
        </w:rPr>
        <w:t xml:space="preserve"> doing so, verse 14 gives us a clue: </w:t>
      </w:r>
      <w:r w:rsidR="001C719A" w:rsidRPr="00083367">
        <w:rPr>
          <w:i/>
          <w:iCs/>
          <w:color w:val="404040" w:themeColor="text1" w:themeTint="BF"/>
        </w:rPr>
        <w:t>“The day that Jesus made the mud and opened his eyes was a Sabbath</w:t>
      </w:r>
      <w:r w:rsidR="001C719A" w:rsidRPr="001C719A">
        <w:rPr>
          <w:color w:val="404040" w:themeColor="text1" w:themeTint="BF"/>
        </w:rPr>
        <w:t>.</w:t>
      </w:r>
      <w:r w:rsidR="001C719A">
        <w:rPr>
          <w:color w:val="404040" w:themeColor="text1" w:themeTint="BF"/>
        </w:rPr>
        <w:t xml:space="preserve">” </w:t>
      </w:r>
      <w:r w:rsidR="00890E95">
        <w:rPr>
          <w:color w:val="404040" w:themeColor="text1" w:themeTint="BF"/>
        </w:rPr>
        <w:t>In response</w:t>
      </w:r>
      <w:r w:rsidR="00902FE0">
        <w:rPr>
          <w:color w:val="404040" w:themeColor="text1" w:themeTint="BF"/>
        </w:rPr>
        <w:t xml:space="preserve">, the Pharisees immediately began to question this man. As we work through this section of the text, notice the </w:t>
      </w:r>
      <w:r w:rsidR="00D75B6A">
        <w:rPr>
          <w:color w:val="404040" w:themeColor="text1" w:themeTint="BF"/>
        </w:rPr>
        <w:t xml:space="preserve">three testimony statements the man gives compared to the statements of the Pharisees. </w:t>
      </w:r>
      <w:r w:rsidR="00890E95">
        <w:rPr>
          <w:color w:val="404040" w:themeColor="text1" w:themeTint="BF"/>
        </w:rPr>
        <w:t>The man</w:t>
      </w:r>
      <w:r w:rsidR="00D75B6A">
        <w:rPr>
          <w:color w:val="404040" w:themeColor="text1" w:themeTint="BF"/>
        </w:rPr>
        <w:t xml:space="preserve"> expressed increasing faith</w:t>
      </w:r>
      <w:r w:rsidR="00890E95">
        <w:rPr>
          <w:color w:val="404040" w:themeColor="text1" w:themeTint="BF"/>
        </w:rPr>
        <w:t>, while</w:t>
      </w:r>
      <w:r w:rsidR="00D75B6A">
        <w:rPr>
          <w:color w:val="404040" w:themeColor="text1" w:themeTint="BF"/>
        </w:rPr>
        <w:t xml:space="preserve"> the Pharisees express</w:t>
      </w:r>
      <w:r w:rsidR="00890E95">
        <w:rPr>
          <w:color w:val="404040" w:themeColor="text1" w:themeTint="BF"/>
        </w:rPr>
        <w:t>ed</w:t>
      </w:r>
      <w:r w:rsidR="00D75B6A">
        <w:rPr>
          <w:color w:val="404040" w:themeColor="text1" w:themeTint="BF"/>
        </w:rPr>
        <w:t xml:space="preserve"> increasing agitation and disbelief. </w:t>
      </w:r>
    </w:p>
    <w:p w14:paraId="63433018" w14:textId="77777777" w:rsidR="00D75B6A" w:rsidRDefault="00D75B6A" w:rsidP="00BE1657">
      <w:pPr>
        <w:ind w:left="720"/>
        <w:rPr>
          <w:color w:val="404040" w:themeColor="text1" w:themeTint="BF"/>
        </w:rPr>
      </w:pPr>
    </w:p>
    <w:p w14:paraId="3F5D09E6" w14:textId="2E164901" w:rsidR="00D75B6A" w:rsidRDefault="000F6F64" w:rsidP="00BE1657">
      <w:pPr>
        <w:ind w:left="720"/>
        <w:rPr>
          <w:color w:val="404040" w:themeColor="text1" w:themeTint="BF"/>
        </w:rPr>
      </w:pPr>
      <w:r w:rsidRPr="00083367">
        <w:rPr>
          <w:i/>
          <w:iCs/>
          <w:color w:val="404040" w:themeColor="text1" w:themeTint="BF"/>
        </w:rPr>
        <w:t>“He put mud on my eyes,” he told them. “I washed and I can see”</w:t>
      </w:r>
      <w:r w:rsidR="00414BF6">
        <w:rPr>
          <w:i/>
          <w:iCs/>
          <w:color w:val="404040" w:themeColor="text1" w:themeTint="BF"/>
        </w:rPr>
        <w:t xml:space="preserve"> </w:t>
      </w:r>
      <w:r w:rsidR="00414BF6" w:rsidRPr="00414BF6">
        <w:rPr>
          <w:color w:val="404040" w:themeColor="text1" w:themeTint="BF"/>
        </w:rPr>
        <w:t>(v. 15b).</w:t>
      </w:r>
      <w:r w:rsidRPr="00414BF6">
        <w:rPr>
          <w:color w:val="404040" w:themeColor="text1" w:themeTint="BF"/>
        </w:rPr>
        <w:t xml:space="preserve"> </w:t>
      </w:r>
      <w:r>
        <w:rPr>
          <w:color w:val="404040" w:themeColor="text1" w:themeTint="BF"/>
        </w:rPr>
        <w:t xml:space="preserve">The man’s first testimony </w:t>
      </w:r>
      <w:r w:rsidR="00083367">
        <w:rPr>
          <w:color w:val="404040" w:themeColor="text1" w:themeTint="BF"/>
        </w:rPr>
        <w:t xml:space="preserve">to the Pharisees </w:t>
      </w:r>
      <w:r w:rsidR="00414BF6">
        <w:rPr>
          <w:color w:val="404040" w:themeColor="text1" w:themeTint="BF"/>
        </w:rPr>
        <w:t>was</w:t>
      </w:r>
      <w:r>
        <w:rPr>
          <w:color w:val="404040" w:themeColor="text1" w:themeTint="BF"/>
        </w:rPr>
        <w:t xml:space="preserve"> a simple recounting of events. </w:t>
      </w:r>
      <w:r w:rsidR="000E5DAF" w:rsidRPr="000E5DAF">
        <w:rPr>
          <w:i/>
          <w:iCs/>
          <w:color w:val="404040" w:themeColor="text1" w:themeTint="BF"/>
        </w:rPr>
        <w:t>“</w:t>
      </w:r>
      <w:r w:rsidRPr="000E5DAF">
        <w:rPr>
          <w:i/>
          <w:iCs/>
          <w:color w:val="404040" w:themeColor="text1" w:themeTint="BF"/>
        </w:rPr>
        <w:t>This happened; then this happened, now I can see.”</w:t>
      </w:r>
      <w:r>
        <w:rPr>
          <w:color w:val="404040" w:themeColor="text1" w:themeTint="BF"/>
        </w:rPr>
        <w:t xml:space="preserve"> He did not spiritualize or preach—he </w:t>
      </w:r>
      <w:r w:rsidR="005F4EBC">
        <w:rPr>
          <w:color w:val="404040" w:themeColor="text1" w:themeTint="BF"/>
        </w:rPr>
        <w:t>simply</w:t>
      </w:r>
      <w:r>
        <w:rPr>
          <w:color w:val="404040" w:themeColor="text1" w:themeTint="BF"/>
        </w:rPr>
        <w:t xml:space="preserve"> stated </w:t>
      </w:r>
      <w:r w:rsidR="00D83F86">
        <w:rPr>
          <w:color w:val="404040" w:themeColor="text1" w:themeTint="BF"/>
        </w:rPr>
        <w:t xml:space="preserve">the result of </w:t>
      </w:r>
      <w:r w:rsidR="00414BF6">
        <w:rPr>
          <w:color w:val="404040" w:themeColor="text1" w:themeTint="BF"/>
        </w:rPr>
        <w:t>his</w:t>
      </w:r>
      <w:r w:rsidR="00D83F86">
        <w:rPr>
          <w:color w:val="404040" w:themeColor="text1" w:themeTint="BF"/>
        </w:rPr>
        <w:t xml:space="preserve"> encounter with Jesus. </w:t>
      </w:r>
      <w:r w:rsidR="00ED62B5">
        <w:rPr>
          <w:color w:val="404040" w:themeColor="text1" w:themeTint="BF"/>
        </w:rPr>
        <w:t xml:space="preserve">The first part of </w:t>
      </w:r>
      <w:r w:rsidR="00414BF6">
        <w:rPr>
          <w:color w:val="404040" w:themeColor="text1" w:themeTint="BF"/>
        </w:rPr>
        <w:t>one’s</w:t>
      </w:r>
      <w:r w:rsidR="00ED62B5">
        <w:rPr>
          <w:color w:val="404040" w:themeColor="text1" w:themeTint="BF"/>
        </w:rPr>
        <w:t xml:space="preserve"> testimony is </w:t>
      </w:r>
      <w:r w:rsidR="00593202">
        <w:rPr>
          <w:color w:val="404040" w:themeColor="text1" w:themeTint="BF"/>
        </w:rPr>
        <w:t>sharing</w:t>
      </w:r>
      <w:r w:rsidR="00ED62B5">
        <w:rPr>
          <w:color w:val="404040" w:themeColor="text1" w:themeTint="BF"/>
        </w:rPr>
        <w:t xml:space="preserve"> what happened when encounter</w:t>
      </w:r>
      <w:r w:rsidR="00414BF6">
        <w:rPr>
          <w:color w:val="404040" w:themeColor="text1" w:themeTint="BF"/>
        </w:rPr>
        <w:t>ing</w:t>
      </w:r>
      <w:r w:rsidR="00ED62B5">
        <w:rPr>
          <w:color w:val="404040" w:themeColor="text1" w:themeTint="BF"/>
        </w:rPr>
        <w:t xml:space="preserve"> Jesus. </w:t>
      </w:r>
      <w:r w:rsidR="002F2D0B">
        <w:rPr>
          <w:color w:val="404040" w:themeColor="text1" w:themeTint="BF"/>
        </w:rPr>
        <w:t xml:space="preserve">Some people hesitate to share their story, thinking it lacks a dramatic or compelling encounter like the one in John 9. </w:t>
      </w:r>
      <w:r w:rsidR="00414BF6">
        <w:rPr>
          <w:color w:val="404040" w:themeColor="text1" w:themeTint="BF"/>
        </w:rPr>
        <w:t>But</w:t>
      </w:r>
      <w:r w:rsidR="002F2D0B">
        <w:rPr>
          <w:color w:val="404040" w:themeColor="text1" w:themeTint="BF"/>
        </w:rPr>
        <w:t xml:space="preserve"> every </w:t>
      </w:r>
      <w:r w:rsidR="00414BF6">
        <w:rPr>
          <w:color w:val="404040" w:themeColor="text1" w:themeTint="BF"/>
        </w:rPr>
        <w:t xml:space="preserve">story of a </w:t>
      </w:r>
      <w:r w:rsidR="002F2D0B">
        <w:rPr>
          <w:color w:val="404040" w:themeColor="text1" w:themeTint="BF"/>
        </w:rPr>
        <w:t>person who encounters Jesus</w:t>
      </w:r>
      <w:r w:rsidR="00414BF6">
        <w:rPr>
          <w:color w:val="404040" w:themeColor="text1" w:themeTint="BF"/>
        </w:rPr>
        <w:t>—</w:t>
      </w:r>
      <w:r w:rsidR="002F2D0B">
        <w:rPr>
          <w:color w:val="404040" w:themeColor="text1" w:themeTint="BF"/>
        </w:rPr>
        <w:t>is redeemed</w:t>
      </w:r>
      <w:r w:rsidR="00414BF6">
        <w:rPr>
          <w:color w:val="404040" w:themeColor="text1" w:themeTint="BF"/>
        </w:rPr>
        <w:t>,</w:t>
      </w:r>
      <w:r w:rsidR="002F2D0B">
        <w:rPr>
          <w:color w:val="404040" w:themeColor="text1" w:themeTint="BF"/>
        </w:rPr>
        <w:t xml:space="preserve"> set free</w:t>
      </w:r>
      <w:r w:rsidR="00414BF6">
        <w:rPr>
          <w:color w:val="404040" w:themeColor="text1" w:themeTint="BF"/>
        </w:rPr>
        <w:t xml:space="preserve">, and made </w:t>
      </w:r>
      <w:r w:rsidR="002F2D0B">
        <w:rPr>
          <w:color w:val="404040" w:themeColor="text1" w:themeTint="BF"/>
        </w:rPr>
        <w:t>a child of God for eternity</w:t>
      </w:r>
      <w:r w:rsidR="00414BF6">
        <w:rPr>
          <w:color w:val="404040" w:themeColor="text1" w:themeTint="BF"/>
        </w:rPr>
        <w:t>—is a miracle.</w:t>
      </w:r>
      <w:r w:rsidR="002F2D0B">
        <w:rPr>
          <w:color w:val="404040" w:themeColor="text1" w:themeTint="BF"/>
        </w:rPr>
        <w:t xml:space="preserve"> </w:t>
      </w:r>
      <w:r w:rsidR="00414BF6">
        <w:rPr>
          <w:color w:val="404040" w:themeColor="text1" w:themeTint="BF"/>
        </w:rPr>
        <w:t xml:space="preserve">Moving from </w:t>
      </w:r>
      <w:r w:rsidR="00414BF6">
        <w:rPr>
          <w:color w:val="404040" w:themeColor="text1" w:themeTint="BF"/>
        </w:rPr>
        <w:lastRenderedPageBreak/>
        <w:t>d</w:t>
      </w:r>
      <w:r w:rsidR="002F2D0B">
        <w:rPr>
          <w:color w:val="404040" w:themeColor="text1" w:themeTint="BF"/>
        </w:rPr>
        <w:t xml:space="preserve">eath to life is </w:t>
      </w:r>
      <w:r w:rsidR="00514989">
        <w:rPr>
          <w:color w:val="404040" w:themeColor="text1" w:themeTint="BF"/>
        </w:rPr>
        <w:t>the most</w:t>
      </w:r>
      <w:r w:rsidR="002F2D0B">
        <w:rPr>
          <w:color w:val="404040" w:themeColor="text1" w:themeTint="BF"/>
        </w:rPr>
        <w:t xml:space="preserve"> powerful </w:t>
      </w:r>
      <w:r w:rsidR="00514989">
        <w:rPr>
          <w:color w:val="404040" w:themeColor="text1" w:themeTint="BF"/>
        </w:rPr>
        <w:t xml:space="preserve">testimony any person can share, regardless of the circumstances surrounding it. </w:t>
      </w:r>
    </w:p>
    <w:p w14:paraId="62370382" w14:textId="77777777" w:rsidR="00514989" w:rsidRDefault="00514989" w:rsidP="00BE1657">
      <w:pPr>
        <w:ind w:left="720"/>
        <w:rPr>
          <w:color w:val="404040" w:themeColor="text1" w:themeTint="BF"/>
        </w:rPr>
      </w:pPr>
    </w:p>
    <w:p w14:paraId="3F3B3BA4" w14:textId="623E8C56" w:rsidR="00514989" w:rsidRDefault="00514989" w:rsidP="00F7020F">
      <w:pPr>
        <w:ind w:left="720"/>
        <w:rPr>
          <w:color w:val="404040" w:themeColor="text1" w:themeTint="BF"/>
        </w:rPr>
      </w:pPr>
      <w:r>
        <w:rPr>
          <w:color w:val="404040" w:themeColor="text1" w:themeTint="BF"/>
        </w:rPr>
        <w:t xml:space="preserve">The Pharisees, however, were more focused on the </w:t>
      </w:r>
      <w:r w:rsidR="00102B1F">
        <w:rPr>
          <w:color w:val="404040" w:themeColor="text1" w:themeTint="BF"/>
        </w:rPr>
        <w:t xml:space="preserve">law than the miracle. </w:t>
      </w:r>
      <w:r w:rsidR="002C07B3" w:rsidRPr="00676A90">
        <w:rPr>
          <w:i/>
          <w:iCs/>
          <w:color w:val="404040" w:themeColor="text1" w:themeTint="BF"/>
        </w:rPr>
        <w:t xml:space="preserve">“This man is not from God, because he doesn’t keep the Sabbath” </w:t>
      </w:r>
      <w:r w:rsidR="002C07B3">
        <w:rPr>
          <w:color w:val="404040" w:themeColor="text1" w:themeTint="BF"/>
        </w:rPr>
        <w:t>(</w:t>
      </w:r>
      <w:r w:rsidR="00050C20">
        <w:rPr>
          <w:color w:val="404040" w:themeColor="text1" w:themeTint="BF"/>
        </w:rPr>
        <w:t>v.</w:t>
      </w:r>
      <w:r w:rsidR="002C07B3">
        <w:rPr>
          <w:color w:val="404040" w:themeColor="text1" w:themeTint="BF"/>
        </w:rPr>
        <w:t xml:space="preserve"> </w:t>
      </w:r>
      <w:r w:rsidR="00FA31D1">
        <w:rPr>
          <w:color w:val="404040" w:themeColor="text1" w:themeTint="BF"/>
        </w:rPr>
        <w:t>16).</w:t>
      </w:r>
      <w:r w:rsidR="00F7020F">
        <w:rPr>
          <w:color w:val="404040" w:themeColor="text1" w:themeTint="BF"/>
        </w:rPr>
        <w:t xml:space="preserve"> </w:t>
      </w:r>
      <w:r w:rsidR="008504F0">
        <w:rPr>
          <w:color w:val="404040" w:themeColor="text1" w:themeTint="BF"/>
        </w:rPr>
        <w:t xml:space="preserve">The Pharisees judgment </w:t>
      </w:r>
      <w:r w:rsidR="00CB165B">
        <w:rPr>
          <w:color w:val="404040" w:themeColor="text1" w:themeTint="BF"/>
        </w:rPr>
        <w:t>of Jesus rather than rejoicing in the miracle reve</w:t>
      </w:r>
      <w:r w:rsidR="00F7020F">
        <w:rPr>
          <w:color w:val="404040" w:themeColor="text1" w:themeTint="BF"/>
        </w:rPr>
        <w:t>a</w:t>
      </w:r>
      <w:r w:rsidR="00CB165B">
        <w:rPr>
          <w:color w:val="404040" w:themeColor="text1" w:themeTint="BF"/>
        </w:rPr>
        <w:t xml:space="preserve">led their hardened hearts. </w:t>
      </w:r>
      <w:r w:rsidR="003B2396">
        <w:rPr>
          <w:color w:val="404040" w:themeColor="text1" w:themeTint="BF"/>
        </w:rPr>
        <w:t xml:space="preserve">As R.C Sproul </w:t>
      </w:r>
      <w:r w:rsidR="00CC5C87">
        <w:rPr>
          <w:color w:val="404040" w:themeColor="text1" w:themeTint="BF"/>
        </w:rPr>
        <w:t>wrote, “</w:t>
      </w:r>
      <w:r w:rsidR="00CC5C87" w:rsidRPr="00357070">
        <w:rPr>
          <w:i/>
          <w:iCs/>
          <w:color w:val="404040" w:themeColor="text1" w:themeTint="BF"/>
        </w:rPr>
        <w:t xml:space="preserve">We are not </w:t>
      </w:r>
      <w:r w:rsidR="0022233A" w:rsidRPr="00357070">
        <w:rPr>
          <w:i/>
          <w:iCs/>
          <w:color w:val="404040" w:themeColor="text1" w:themeTint="BF"/>
        </w:rPr>
        <w:t>sinners</w:t>
      </w:r>
      <w:r w:rsidR="00CC5C87" w:rsidRPr="00357070">
        <w:rPr>
          <w:i/>
          <w:iCs/>
          <w:color w:val="404040" w:themeColor="text1" w:themeTint="BF"/>
        </w:rPr>
        <w:t xml:space="preserve"> because we sin</w:t>
      </w:r>
      <w:r w:rsidR="005F4EBC" w:rsidRPr="00357070">
        <w:rPr>
          <w:i/>
          <w:iCs/>
          <w:color w:val="404040" w:themeColor="text1" w:themeTint="BF"/>
        </w:rPr>
        <w:t>.</w:t>
      </w:r>
      <w:r w:rsidR="00CC5C87" w:rsidRPr="00357070">
        <w:rPr>
          <w:i/>
          <w:iCs/>
          <w:color w:val="404040" w:themeColor="text1" w:themeTint="BF"/>
        </w:rPr>
        <w:t xml:space="preserve"> We sin because we are sinners.</w:t>
      </w:r>
      <w:r w:rsidR="00CC5C87">
        <w:rPr>
          <w:color w:val="404040" w:themeColor="text1" w:themeTint="BF"/>
        </w:rPr>
        <w:t>” No amount of religious training o</w:t>
      </w:r>
      <w:r w:rsidR="00F7020F">
        <w:rPr>
          <w:color w:val="404040" w:themeColor="text1" w:themeTint="BF"/>
        </w:rPr>
        <w:t>r</w:t>
      </w:r>
      <w:r w:rsidR="00CC5C87">
        <w:rPr>
          <w:color w:val="404040" w:themeColor="text1" w:themeTint="BF"/>
        </w:rPr>
        <w:t xml:space="preserve"> spiritual knowledge will </w:t>
      </w:r>
      <w:r w:rsidR="004455D8">
        <w:rPr>
          <w:color w:val="404040" w:themeColor="text1" w:themeTint="BF"/>
        </w:rPr>
        <w:t xml:space="preserve">overshadow our need for a savior. When we encounter Christ, we either </w:t>
      </w:r>
      <w:r w:rsidR="00AB26F2">
        <w:rPr>
          <w:color w:val="404040" w:themeColor="text1" w:themeTint="BF"/>
        </w:rPr>
        <w:t xml:space="preserve">open our hearts to the truth of the </w:t>
      </w:r>
      <w:r w:rsidR="00E91C3D">
        <w:rPr>
          <w:color w:val="404040" w:themeColor="text1" w:themeTint="BF"/>
        </w:rPr>
        <w:t>g</w:t>
      </w:r>
      <w:r w:rsidR="005F4EBC">
        <w:rPr>
          <w:color w:val="404040" w:themeColor="text1" w:themeTint="BF"/>
        </w:rPr>
        <w:t>ospel or</w:t>
      </w:r>
      <w:r w:rsidR="00AB26F2">
        <w:rPr>
          <w:color w:val="404040" w:themeColor="text1" w:themeTint="BF"/>
        </w:rPr>
        <w:t xml:space="preserve"> harden it. </w:t>
      </w:r>
      <w:r w:rsidR="00E91C3D">
        <w:rPr>
          <w:color w:val="404040" w:themeColor="text1" w:themeTint="BF"/>
        </w:rPr>
        <w:t>Many</w:t>
      </w:r>
      <w:r w:rsidR="00AB26F2">
        <w:rPr>
          <w:color w:val="404040" w:themeColor="text1" w:themeTint="BF"/>
        </w:rPr>
        <w:t xml:space="preserve"> Pharisees stubbornly chose judgment and disbelief, even </w:t>
      </w:r>
      <w:r w:rsidR="005F4EBC">
        <w:rPr>
          <w:color w:val="404040" w:themeColor="text1" w:themeTint="BF"/>
        </w:rPr>
        <w:t>though</w:t>
      </w:r>
      <w:r w:rsidR="00AB26F2">
        <w:rPr>
          <w:color w:val="404040" w:themeColor="text1" w:themeTint="BF"/>
        </w:rPr>
        <w:t xml:space="preserve"> the proof of Christ’s power </w:t>
      </w:r>
      <w:r w:rsidR="00E91C3D">
        <w:rPr>
          <w:color w:val="404040" w:themeColor="text1" w:themeTint="BF"/>
        </w:rPr>
        <w:t>stood</w:t>
      </w:r>
      <w:r w:rsidR="00AB26F2">
        <w:rPr>
          <w:color w:val="404040" w:themeColor="text1" w:themeTint="BF"/>
        </w:rPr>
        <w:t xml:space="preserve"> right in front of them. </w:t>
      </w:r>
    </w:p>
    <w:p w14:paraId="627714C0" w14:textId="77777777" w:rsidR="00CB165B" w:rsidRDefault="00CB165B" w:rsidP="00BE1657">
      <w:pPr>
        <w:ind w:left="720"/>
        <w:rPr>
          <w:color w:val="404040" w:themeColor="text1" w:themeTint="BF"/>
        </w:rPr>
      </w:pPr>
    </w:p>
    <w:p w14:paraId="5168CC9D" w14:textId="0B349275" w:rsidR="00CB165B" w:rsidRPr="00362B06" w:rsidRDefault="00AB26F2" w:rsidP="00E91C3D">
      <w:pPr>
        <w:ind w:left="720"/>
        <w:rPr>
          <w:color w:val="404040" w:themeColor="text1" w:themeTint="BF"/>
        </w:rPr>
      </w:pPr>
      <w:r w:rsidRPr="00362B06">
        <w:rPr>
          <w:color w:val="404040" w:themeColor="text1" w:themeTint="BF"/>
        </w:rPr>
        <w:t>Still,</w:t>
      </w:r>
      <w:r w:rsidR="007B580B" w:rsidRPr="00362B06">
        <w:rPr>
          <w:color w:val="404040" w:themeColor="text1" w:themeTint="BF"/>
        </w:rPr>
        <w:t xml:space="preserve"> others </w:t>
      </w:r>
      <w:r w:rsidR="00E91C3D">
        <w:rPr>
          <w:color w:val="404040" w:themeColor="text1" w:themeTint="BF"/>
        </w:rPr>
        <w:t>were</w:t>
      </w:r>
      <w:r w:rsidR="007B580B" w:rsidRPr="00362B06">
        <w:rPr>
          <w:color w:val="404040" w:themeColor="text1" w:themeTint="BF"/>
        </w:rPr>
        <w:t xml:space="preserve"> divided. </w:t>
      </w:r>
      <w:r w:rsidR="002313E9" w:rsidRPr="00362B06">
        <w:rPr>
          <w:i/>
          <w:iCs/>
          <w:color w:val="404040" w:themeColor="text1" w:themeTint="BF"/>
        </w:rPr>
        <w:t>“How can a sinful man perform such signs?”</w:t>
      </w:r>
      <w:r w:rsidR="002313E9" w:rsidRPr="00362B06">
        <w:rPr>
          <w:color w:val="404040" w:themeColor="text1" w:themeTint="BF"/>
        </w:rPr>
        <w:t xml:space="preserve"> (</w:t>
      </w:r>
      <w:r w:rsidR="00050C20">
        <w:rPr>
          <w:color w:val="404040" w:themeColor="text1" w:themeTint="BF"/>
        </w:rPr>
        <w:t>v.</w:t>
      </w:r>
      <w:r w:rsidR="002313E9" w:rsidRPr="00362B06">
        <w:rPr>
          <w:color w:val="404040" w:themeColor="text1" w:themeTint="BF"/>
        </w:rPr>
        <w:t xml:space="preserve"> 16)</w:t>
      </w:r>
      <w:r w:rsidR="00050C20">
        <w:rPr>
          <w:color w:val="404040" w:themeColor="text1" w:themeTint="BF"/>
        </w:rPr>
        <w:t>.</w:t>
      </w:r>
      <w:r w:rsidR="00E91C3D">
        <w:rPr>
          <w:color w:val="404040" w:themeColor="text1" w:themeTint="BF"/>
        </w:rPr>
        <w:t xml:space="preserve"> T</w:t>
      </w:r>
      <w:r w:rsidR="006D3ED8" w:rsidRPr="00362B06">
        <w:rPr>
          <w:color w:val="404040" w:themeColor="text1" w:themeTint="BF"/>
        </w:rPr>
        <w:t xml:space="preserve">heir question </w:t>
      </w:r>
      <w:r w:rsidR="00E91C3D">
        <w:rPr>
          <w:color w:val="404040" w:themeColor="text1" w:themeTint="BF"/>
        </w:rPr>
        <w:t>was</w:t>
      </w:r>
      <w:r w:rsidR="006D3ED8" w:rsidRPr="00362B06">
        <w:rPr>
          <w:color w:val="404040" w:themeColor="text1" w:themeTint="BF"/>
        </w:rPr>
        <w:t xml:space="preserve"> </w:t>
      </w:r>
      <w:proofErr w:type="gramStart"/>
      <w:r w:rsidR="00E91C3D">
        <w:rPr>
          <w:color w:val="404040" w:themeColor="text1" w:themeTint="BF"/>
        </w:rPr>
        <w:t>similar</w:t>
      </w:r>
      <w:r w:rsidR="006D3ED8" w:rsidRPr="00362B06">
        <w:rPr>
          <w:color w:val="404040" w:themeColor="text1" w:themeTint="BF"/>
        </w:rPr>
        <w:t xml:space="preserve"> to</w:t>
      </w:r>
      <w:proofErr w:type="gramEnd"/>
      <w:r w:rsidR="006D3ED8" w:rsidRPr="00362B06">
        <w:rPr>
          <w:color w:val="404040" w:themeColor="text1" w:themeTint="BF"/>
        </w:rPr>
        <w:t xml:space="preserve"> </w:t>
      </w:r>
      <w:r w:rsidR="0022233A" w:rsidRPr="00362B06">
        <w:rPr>
          <w:color w:val="404040" w:themeColor="text1" w:themeTint="BF"/>
        </w:rPr>
        <w:t>Nicodemus</w:t>
      </w:r>
      <w:r w:rsidR="00E91C3D">
        <w:rPr>
          <w:color w:val="404040" w:themeColor="text1" w:themeTint="BF"/>
        </w:rPr>
        <w:t>’s</w:t>
      </w:r>
      <w:r w:rsidR="006D3ED8" w:rsidRPr="00362B06">
        <w:rPr>
          <w:color w:val="404040" w:themeColor="text1" w:themeTint="BF"/>
        </w:rPr>
        <w:t xml:space="preserve"> in John 3: </w:t>
      </w:r>
      <w:r w:rsidR="00675B7F" w:rsidRPr="00362B06">
        <w:rPr>
          <w:i/>
          <w:iCs/>
          <w:color w:val="404040" w:themeColor="text1" w:themeTint="BF"/>
        </w:rPr>
        <w:t>“Rabbi, we know that you are a teacher who has come from God, for no one could perform these signs you do unless God were with him.”</w:t>
      </w:r>
      <w:r w:rsidR="00675B7F" w:rsidRPr="00362B06">
        <w:rPr>
          <w:color w:val="404040" w:themeColor="text1" w:themeTint="BF"/>
        </w:rPr>
        <w:t xml:space="preserve"> </w:t>
      </w:r>
      <w:r w:rsidR="005F4EBC" w:rsidRPr="00362B06">
        <w:rPr>
          <w:color w:val="404040" w:themeColor="text1" w:themeTint="BF"/>
        </w:rPr>
        <w:t>To</w:t>
      </w:r>
      <w:r w:rsidR="00444967" w:rsidRPr="00362B06">
        <w:rPr>
          <w:color w:val="404040" w:themeColor="text1" w:themeTint="BF"/>
        </w:rPr>
        <w:t xml:space="preserve"> stamp out the division, t</w:t>
      </w:r>
      <w:r w:rsidR="00910AD6" w:rsidRPr="00362B06">
        <w:rPr>
          <w:color w:val="404040" w:themeColor="text1" w:themeTint="BF"/>
        </w:rPr>
        <w:t>he</w:t>
      </w:r>
      <w:r w:rsidR="00A06252" w:rsidRPr="00362B06">
        <w:rPr>
          <w:color w:val="404040" w:themeColor="text1" w:themeTint="BF"/>
        </w:rPr>
        <w:t xml:space="preserve"> Pharisees</w:t>
      </w:r>
      <w:r w:rsidR="00910AD6" w:rsidRPr="00362B06">
        <w:rPr>
          <w:color w:val="404040" w:themeColor="text1" w:themeTint="BF"/>
        </w:rPr>
        <w:t xml:space="preserve"> questioned the man a second time. </w:t>
      </w:r>
      <w:r w:rsidR="005F4EBC" w:rsidRPr="00362B06">
        <w:rPr>
          <w:color w:val="404040" w:themeColor="text1" w:themeTint="BF"/>
        </w:rPr>
        <w:t>“</w:t>
      </w:r>
      <w:r w:rsidR="009D4A5E" w:rsidRPr="00345ACB">
        <w:rPr>
          <w:i/>
          <w:iCs/>
          <w:color w:val="404040" w:themeColor="text1" w:themeTint="BF"/>
        </w:rPr>
        <w:t>He’s a prophet,” he said</w:t>
      </w:r>
      <w:r w:rsidR="0053329B">
        <w:rPr>
          <w:i/>
          <w:iCs/>
          <w:color w:val="404040" w:themeColor="text1" w:themeTint="BF"/>
        </w:rPr>
        <w:t xml:space="preserve"> </w:t>
      </w:r>
      <w:r w:rsidR="0053329B">
        <w:rPr>
          <w:color w:val="404040" w:themeColor="text1" w:themeTint="BF"/>
        </w:rPr>
        <w:t>(v. 17).</w:t>
      </w:r>
      <w:r w:rsidR="00FA451D" w:rsidRPr="00362B06">
        <w:rPr>
          <w:color w:val="404040" w:themeColor="text1" w:themeTint="BF"/>
        </w:rPr>
        <w:t xml:space="preserve"> </w:t>
      </w:r>
      <w:r w:rsidR="00E91C3D">
        <w:rPr>
          <w:color w:val="404040" w:themeColor="text1" w:themeTint="BF"/>
        </w:rPr>
        <w:t>Upon further consideration</w:t>
      </w:r>
      <w:r w:rsidR="00FA451D" w:rsidRPr="00362B06">
        <w:rPr>
          <w:color w:val="404040" w:themeColor="text1" w:themeTint="BF"/>
        </w:rPr>
        <w:t xml:space="preserve">, the man could no longer assume </w:t>
      </w:r>
      <w:r w:rsidR="00E91C3D">
        <w:rPr>
          <w:color w:val="404040" w:themeColor="text1" w:themeTint="BF"/>
        </w:rPr>
        <w:t>his healer</w:t>
      </w:r>
      <w:r w:rsidR="00FA451D" w:rsidRPr="00362B06">
        <w:rPr>
          <w:color w:val="404040" w:themeColor="text1" w:themeTint="BF"/>
        </w:rPr>
        <w:t xml:space="preserve"> was simpl</w:t>
      </w:r>
      <w:r w:rsidR="00EF7363" w:rsidRPr="00362B06">
        <w:rPr>
          <w:color w:val="404040" w:themeColor="text1" w:themeTint="BF"/>
        </w:rPr>
        <w:t>y</w:t>
      </w:r>
      <w:r w:rsidR="00FA451D" w:rsidRPr="00362B06">
        <w:rPr>
          <w:color w:val="404040" w:themeColor="text1" w:themeTint="BF"/>
        </w:rPr>
        <w:t xml:space="preserve"> “</w:t>
      </w:r>
      <w:r w:rsidR="00EF7363" w:rsidRPr="00345ACB">
        <w:rPr>
          <w:i/>
          <w:iCs/>
          <w:color w:val="404040" w:themeColor="text1" w:themeTint="BF"/>
        </w:rPr>
        <w:t>the man called Jesus</w:t>
      </w:r>
      <w:r w:rsidR="00EF7363" w:rsidRPr="00362B06">
        <w:rPr>
          <w:color w:val="404040" w:themeColor="text1" w:themeTint="BF"/>
        </w:rPr>
        <w:t>” (</w:t>
      </w:r>
      <w:r w:rsidR="00050C20">
        <w:rPr>
          <w:color w:val="404040" w:themeColor="text1" w:themeTint="BF"/>
        </w:rPr>
        <w:t>v.</w:t>
      </w:r>
      <w:r w:rsidR="00EF7363" w:rsidRPr="00362B06">
        <w:rPr>
          <w:color w:val="404040" w:themeColor="text1" w:themeTint="BF"/>
        </w:rPr>
        <w:t xml:space="preserve"> 11). His encounter with Christ moved him from recipient of grace to </w:t>
      </w:r>
      <w:r w:rsidR="00C4540A" w:rsidRPr="00362B06">
        <w:rPr>
          <w:color w:val="404040" w:themeColor="text1" w:themeTint="BF"/>
        </w:rPr>
        <w:t>simple faith in one who was sent by God.</w:t>
      </w:r>
    </w:p>
    <w:p w14:paraId="24857BBC" w14:textId="77777777" w:rsidR="00453E7B" w:rsidRPr="00362B06" w:rsidRDefault="00453E7B" w:rsidP="00BE1657">
      <w:pPr>
        <w:ind w:left="720"/>
        <w:rPr>
          <w:color w:val="404040" w:themeColor="text1" w:themeTint="BF"/>
        </w:rPr>
      </w:pPr>
    </w:p>
    <w:p w14:paraId="0C20E0E9" w14:textId="0511A713" w:rsidR="00453E7B" w:rsidRDefault="00453E7B" w:rsidP="00BE1657">
      <w:pPr>
        <w:ind w:left="720"/>
        <w:rPr>
          <w:color w:val="404040" w:themeColor="text1" w:themeTint="BF"/>
        </w:rPr>
      </w:pPr>
      <w:r w:rsidRPr="00362B06">
        <w:rPr>
          <w:color w:val="404040" w:themeColor="text1" w:themeTint="BF"/>
        </w:rPr>
        <w:t>No</w:t>
      </w:r>
      <w:r w:rsidR="00050C20">
        <w:rPr>
          <w:color w:val="404040" w:themeColor="text1" w:themeTint="BF"/>
        </w:rPr>
        <w:t>t</w:t>
      </w:r>
      <w:r w:rsidRPr="00362B06">
        <w:rPr>
          <w:color w:val="404040" w:themeColor="text1" w:themeTint="BF"/>
        </w:rPr>
        <w:t xml:space="preserve"> receiving the answer they wanted, the Pharisees tried a different approach. They threw out the miracle entirely, assuming that the man </w:t>
      </w:r>
      <w:r w:rsidR="00C22385" w:rsidRPr="00362B06">
        <w:rPr>
          <w:color w:val="404040" w:themeColor="text1" w:themeTint="BF"/>
        </w:rPr>
        <w:t xml:space="preserve">was lying or confused about </w:t>
      </w:r>
      <w:r w:rsidR="00C22385">
        <w:rPr>
          <w:color w:val="404040" w:themeColor="text1" w:themeTint="BF"/>
        </w:rPr>
        <w:t xml:space="preserve">having been blind. They summoned his parents to identify the suspect. </w:t>
      </w:r>
      <w:r w:rsidR="00170A4A" w:rsidRPr="008B251C">
        <w:rPr>
          <w:i/>
          <w:iCs/>
          <w:color w:val="404040" w:themeColor="text1" w:themeTint="BF"/>
        </w:rPr>
        <w:t>“Is this your son, the one you say was born blind? How then does he now see?”</w:t>
      </w:r>
      <w:r w:rsidR="00170A4A">
        <w:rPr>
          <w:color w:val="404040" w:themeColor="text1" w:themeTint="BF"/>
        </w:rPr>
        <w:t xml:space="preserve"> The stunned parents </w:t>
      </w:r>
      <w:r w:rsidR="00EC1912">
        <w:rPr>
          <w:color w:val="404040" w:themeColor="text1" w:themeTint="BF"/>
        </w:rPr>
        <w:t>would</w:t>
      </w:r>
      <w:r w:rsidR="007C0E07">
        <w:rPr>
          <w:color w:val="404040" w:themeColor="text1" w:themeTint="BF"/>
        </w:rPr>
        <w:t xml:space="preserve"> answer the first two questions, but fear of the Jewish leaders and threat of losing their place in the synagogue prevent</w:t>
      </w:r>
      <w:r w:rsidR="00EC1912">
        <w:rPr>
          <w:color w:val="404040" w:themeColor="text1" w:themeTint="BF"/>
        </w:rPr>
        <w:t>ed</w:t>
      </w:r>
      <w:r w:rsidR="007C0E07">
        <w:rPr>
          <w:color w:val="404040" w:themeColor="text1" w:themeTint="BF"/>
        </w:rPr>
        <w:t xml:space="preserve"> them from answering the third. </w:t>
      </w:r>
    </w:p>
    <w:p w14:paraId="6F36877B" w14:textId="77777777" w:rsidR="007C0E07" w:rsidRDefault="007C0E07" w:rsidP="00BE1657">
      <w:pPr>
        <w:ind w:left="720"/>
        <w:rPr>
          <w:color w:val="404040" w:themeColor="text1" w:themeTint="BF"/>
        </w:rPr>
      </w:pPr>
    </w:p>
    <w:p w14:paraId="69F067A9" w14:textId="2CD46130" w:rsidR="007C0E07" w:rsidRDefault="008522D6" w:rsidP="00BE1657">
      <w:pPr>
        <w:ind w:left="720"/>
        <w:rPr>
          <w:color w:val="404040" w:themeColor="text1" w:themeTint="BF"/>
        </w:rPr>
      </w:pPr>
      <w:r w:rsidRPr="00362B06">
        <w:rPr>
          <w:i/>
          <w:iCs/>
          <w:color w:val="404040" w:themeColor="text1" w:themeTint="BF"/>
        </w:rPr>
        <w:t>“We know this is our son and that he was born blind,” his parents answered. “But we don’t know how he now sees, and we don’t know who opened his eyes. Ask him; he’s of age. He will speak for himself”</w:t>
      </w:r>
      <w:r w:rsidRPr="00362B06">
        <w:rPr>
          <w:color w:val="404040" w:themeColor="text1" w:themeTint="BF"/>
        </w:rPr>
        <w:t xml:space="preserve"> (</w:t>
      </w:r>
      <w:r w:rsidR="00415CCE">
        <w:rPr>
          <w:color w:val="404040" w:themeColor="text1" w:themeTint="BF"/>
        </w:rPr>
        <w:t>vv.</w:t>
      </w:r>
      <w:r w:rsidRPr="00362B06">
        <w:rPr>
          <w:color w:val="404040" w:themeColor="text1" w:themeTint="BF"/>
        </w:rPr>
        <w:t xml:space="preserve"> 20-21). </w:t>
      </w:r>
      <w:r w:rsidR="00AF69E7">
        <w:rPr>
          <w:color w:val="404040" w:themeColor="text1" w:themeTint="BF"/>
        </w:rPr>
        <w:t xml:space="preserve">There is inherent risk in identifying with Jesus. </w:t>
      </w:r>
      <w:r w:rsidR="0053329B">
        <w:rPr>
          <w:color w:val="404040" w:themeColor="text1" w:themeTint="BF"/>
        </w:rPr>
        <w:t>The man’s parents</w:t>
      </w:r>
      <w:r w:rsidR="00AF69E7">
        <w:rPr>
          <w:color w:val="404040" w:themeColor="text1" w:themeTint="BF"/>
        </w:rPr>
        <w:t xml:space="preserve"> sensed a real threat to their </w:t>
      </w:r>
      <w:r w:rsidR="000D491B">
        <w:rPr>
          <w:color w:val="404040" w:themeColor="text1" w:themeTint="BF"/>
        </w:rPr>
        <w:t xml:space="preserve">way of life and place in the </w:t>
      </w:r>
      <w:r w:rsidR="005F4EBC">
        <w:rPr>
          <w:color w:val="404040" w:themeColor="text1" w:themeTint="BF"/>
        </w:rPr>
        <w:t>community and</w:t>
      </w:r>
      <w:r w:rsidR="000D491B">
        <w:rPr>
          <w:color w:val="404040" w:themeColor="text1" w:themeTint="BF"/>
        </w:rPr>
        <w:t xml:space="preserve"> were unwilling to make an affirmative declaration about </w:t>
      </w:r>
      <w:r w:rsidR="0022233A">
        <w:rPr>
          <w:color w:val="404040" w:themeColor="text1" w:themeTint="BF"/>
        </w:rPr>
        <w:t>Christ</w:t>
      </w:r>
      <w:r w:rsidR="000D491B">
        <w:rPr>
          <w:color w:val="404040" w:themeColor="text1" w:themeTint="BF"/>
        </w:rPr>
        <w:t xml:space="preserve">. </w:t>
      </w:r>
      <w:r w:rsidR="00C016B5">
        <w:rPr>
          <w:color w:val="404040" w:themeColor="text1" w:themeTint="BF"/>
        </w:rPr>
        <w:t xml:space="preserve">There is a cost of following Jesus, personally, relationally, and otherwise. The parents of the young man, in effort to reduce the potential cost for themselves, </w:t>
      </w:r>
      <w:r w:rsidR="00366EC8">
        <w:rPr>
          <w:color w:val="404040" w:themeColor="text1" w:themeTint="BF"/>
        </w:rPr>
        <w:t xml:space="preserve">passed the judgment along to him. </w:t>
      </w:r>
    </w:p>
    <w:p w14:paraId="3A43820D" w14:textId="77777777" w:rsidR="00415CCE" w:rsidRDefault="00415CCE" w:rsidP="00BE1657">
      <w:pPr>
        <w:ind w:left="720"/>
        <w:rPr>
          <w:color w:val="404040" w:themeColor="text1" w:themeTint="BF"/>
        </w:rPr>
      </w:pPr>
    </w:p>
    <w:p w14:paraId="18ABB12E" w14:textId="0EEE3075" w:rsidR="00366EC8" w:rsidRDefault="00B96DBC" w:rsidP="0053329B">
      <w:pPr>
        <w:ind w:left="720"/>
        <w:rPr>
          <w:color w:val="404040" w:themeColor="text1" w:themeTint="BF"/>
        </w:rPr>
      </w:pPr>
      <w:r>
        <w:rPr>
          <w:color w:val="404040" w:themeColor="text1" w:themeTint="BF"/>
        </w:rPr>
        <w:t xml:space="preserve">Verse 24 tells us that the Pharisees called the man back to testify a second time. </w:t>
      </w:r>
      <w:r w:rsidR="00AC57A3" w:rsidRPr="000E5DAF">
        <w:rPr>
          <w:i/>
          <w:iCs/>
          <w:color w:val="404040" w:themeColor="text1" w:themeTint="BF"/>
        </w:rPr>
        <w:t>“Give glory to God. We know that this man is a sinner”</w:t>
      </w:r>
      <w:r w:rsidR="00AC57A3">
        <w:rPr>
          <w:color w:val="404040" w:themeColor="text1" w:themeTint="BF"/>
        </w:rPr>
        <w:t xml:space="preserve"> (</w:t>
      </w:r>
      <w:r w:rsidR="00415CCE">
        <w:rPr>
          <w:color w:val="404040" w:themeColor="text1" w:themeTint="BF"/>
        </w:rPr>
        <w:t>v.</w:t>
      </w:r>
      <w:r w:rsidR="00AC57A3">
        <w:rPr>
          <w:color w:val="404040" w:themeColor="text1" w:themeTint="BF"/>
        </w:rPr>
        <w:t xml:space="preserve"> 24)</w:t>
      </w:r>
      <w:r w:rsidR="00415CCE">
        <w:rPr>
          <w:color w:val="404040" w:themeColor="text1" w:themeTint="BF"/>
        </w:rPr>
        <w:t>.</w:t>
      </w:r>
      <w:r w:rsidR="0053329B">
        <w:rPr>
          <w:color w:val="404040" w:themeColor="text1" w:themeTint="BF"/>
        </w:rPr>
        <w:t xml:space="preserve"> </w:t>
      </w:r>
      <w:r w:rsidR="00AC57A3">
        <w:rPr>
          <w:color w:val="404040" w:themeColor="text1" w:themeTint="BF"/>
        </w:rPr>
        <w:t>The man’s reply indeed gave glory to God</w:t>
      </w:r>
      <w:r w:rsidR="005F4EBC">
        <w:rPr>
          <w:color w:val="404040" w:themeColor="text1" w:themeTint="BF"/>
        </w:rPr>
        <w:t xml:space="preserve">. </w:t>
      </w:r>
      <w:r w:rsidR="00AC57A3" w:rsidRPr="001770B8">
        <w:rPr>
          <w:i/>
          <w:iCs/>
          <w:color w:val="404040" w:themeColor="text1" w:themeTint="BF"/>
        </w:rPr>
        <w:t xml:space="preserve">“Whether or not he’s a sinner, I don’t know. One thing I do know: I was blind, and now I can see!” </w:t>
      </w:r>
      <w:r w:rsidR="00AC57A3">
        <w:rPr>
          <w:color w:val="404040" w:themeColor="text1" w:themeTint="BF"/>
        </w:rPr>
        <w:t xml:space="preserve">His testimony pointed to the </w:t>
      </w:r>
      <w:r w:rsidR="0053329B">
        <w:rPr>
          <w:color w:val="404040" w:themeColor="text1" w:themeTint="BF"/>
        </w:rPr>
        <w:t>o</w:t>
      </w:r>
      <w:r w:rsidR="00AC57A3">
        <w:rPr>
          <w:color w:val="404040" w:themeColor="text1" w:themeTint="BF"/>
        </w:rPr>
        <w:t xml:space="preserve">ne who healed. </w:t>
      </w:r>
      <w:r w:rsidR="00FF6523">
        <w:rPr>
          <w:color w:val="404040" w:themeColor="text1" w:themeTint="BF"/>
        </w:rPr>
        <w:t xml:space="preserve">Unsatisfied, they pressed the man again, and in his </w:t>
      </w:r>
      <w:r w:rsidR="005F4EBC">
        <w:rPr>
          <w:color w:val="404040" w:themeColor="text1" w:themeTint="BF"/>
        </w:rPr>
        <w:t>frustration,</w:t>
      </w:r>
      <w:r w:rsidR="00FF6523">
        <w:rPr>
          <w:color w:val="404040" w:themeColor="text1" w:themeTint="BF"/>
        </w:rPr>
        <w:t xml:space="preserve"> he answered them: </w:t>
      </w:r>
      <w:r w:rsidR="001770B8" w:rsidRPr="001770B8">
        <w:rPr>
          <w:i/>
          <w:iCs/>
          <w:color w:val="404040" w:themeColor="text1" w:themeTint="BF"/>
        </w:rPr>
        <w:t>“I already told you,” he said, “and you didn’t listen. Why do you want to hear it again? You don’t want to become his disciples too, do you?”</w:t>
      </w:r>
      <w:r w:rsidR="001770B8">
        <w:rPr>
          <w:color w:val="404040" w:themeColor="text1" w:themeTint="BF"/>
        </w:rPr>
        <w:t xml:space="preserve"> His words, which enraged the Pharisees, </w:t>
      </w:r>
      <w:r w:rsidR="0053329B">
        <w:rPr>
          <w:color w:val="404040" w:themeColor="text1" w:themeTint="BF"/>
        </w:rPr>
        <w:t>give</w:t>
      </w:r>
      <w:r w:rsidR="001770B8">
        <w:rPr>
          <w:color w:val="404040" w:themeColor="text1" w:themeTint="BF"/>
        </w:rPr>
        <w:t xml:space="preserve"> a glimpse into the man’s emerging faith. He did not ask if they wanted to become disciples, he asked if they wanted to become disciples </w:t>
      </w:r>
      <w:r w:rsidR="001770B8" w:rsidRPr="001770B8">
        <w:rPr>
          <w:i/>
          <w:iCs/>
          <w:color w:val="404040" w:themeColor="text1" w:themeTint="BF"/>
        </w:rPr>
        <w:t>also</w:t>
      </w:r>
      <w:r w:rsidR="001770B8">
        <w:rPr>
          <w:color w:val="404040" w:themeColor="text1" w:themeTint="BF"/>
        </w:rPr>
        <w:t xml:space="preserve">. </w:t>
      </w:r>
    </w:p>
    <w:p w14:paraId="0DA8D3C9" w14:textId="77777777" w:rsidR="0080645E" w:rsidRDefault="0080645E" w:rsidP="00BE1657">
      <w:pPr>
        <w:ind w:left="720"/>
        <w:rPr>
          <w:color w:val="404040" w:themeColor="text1" w:themeTint="BF"/>
        </w:rPr>
      </w:pPr>
    </w:p>
    <w:p w14:paraId="1EF27187" w14:textId="52B01F8A" w:rsidR="0080645E" w:rsidRDefault="0080645E" w:rsidP="00BE1657">
      <w:pPr>
        <w:ind w:left="720"/>
        <w:rPr>
          <w:color w:val="404040" w:themeColor="text1" w:themeTint="BF"/>
        </w:rPr>
      </w:pPr>
      <w:r>
        <w:rPr>
          <w:color w:val="404040" w:themeColor="text1" w:themeTint="BF"/>
        </w:rPr>
        <w:lastRenderedPageBreak/>
        <w:t>The Pharisees sputtered and ridiculed, then circled back to the tired argument of Jesus’</w:t>
      </w:r>
      <w:r w:rsidR="00554927">
        <w:rPr>
          <w:color w:val="404040" w:themeColor="text1" w:themeTint="BF"/>
        </w:rPr>
        <w:t>s</w:t>
      </w:r>
      <w:r>
        <w:rPr>
          <w:color w:val="404040" w:themeColor="text1" w:themeTint="BF"/>
        </w:rPr>
        <w:t xml:space="preserve"> paternity (</w:t>
      </w:r>
      <w:r w:rsidR="004B41CC">
        <w:rPr>
          <w:color w:val="404040" w:themeColor="text1" w:themeTint="BF"/>
        </w:rPr>
        <w:t>John 8:19,41</w:t>
      </w:r>
      <w:r w:rsidR="00BC422D">
        <w:rPr>
          <w:color w:val="404040" w:themeColor="text1" w:themeTint="BF"/>
        </w:rPr>
        <w:t>; 9:29</w:t>
      </w:r>
      <w:r w:rsidR="00A44496">
        <w:rPr>
          <w:color w:val="404040" w:themeColor="text1" w:themeTint="BF"/>
        </w:rPr>
        <w:t>)</w:t>
      </w:r>
      <w:r w:rsidR="004B41CC">
        <w:rPr>
          <w:color w:val="404040" w:themeColor="text1" w:themeTint="BF"/>
        </w:rPr>
        <w:t>.</w:t>
      </w:r>
      <w:r w:rsidR="00A44496">
        <w:rPr>
          <w:color w:val="404040" w:themeColor="text1" w:themeTint="BF"/>
        </w:rPr>
        <w:t xml:space="preserve"> </w:t>
      </w:r>
      <w:r w:rsidR="0053329B">
        <w:rPr>
          <w:color w:val="404040" w:themeColor="text1" w:themeTint="BF"/>
        </w:rPr>
        <w:t>But the blind man</w:t>
      </w:r>
      <w:r w:rsidR="0090474C">
        <w:rPr>
          <w:color w:val="404040" w:themeColor="text1" w:themeTint="BF"/>
        </w:rPr>
        <w:t xml:space="preserve"> redirect</w:t>
      </w:r>
      <w:r w:rsidR="0053329B">
        <w:rPr>
          <w:color w:val="404040" w:themeColor="text1" w:themeTint="BF"/>
        </w:rPr>
        <w:t>ed</w:t>
      </w:r>
      <w:r w:rsidR="0090474C">
        <w:rPr>
          <w:color w:val="404040" w:themeColor="text1" w:themeTint="BF"/>
        </w:rPr>
        <w:t xml:space="preserve"> the conversation back to the matter at hand—Jesus of Nazareth had healed him!</w:t>
      </w:r>
    </w:p>
    <w:p w14:paraId="31C99B35" w14:textId="77777777" w:rsidR="0090474C" w:rsidRDefault="0090474C" w:rsidP="00BE1657">
      <w:pPr>
        <w:ind w:left="720"/>
        <w:rPr>
          <w:color w:val="404040" w:themeColor="text1" w:themeTint="BF"/>
        </w:rPr>
      </w:pPr>
    </w:p>
    <w:p w14:paraId="05E52D0D" w14:textId="2B44A9AE" w:rsidR="001E704E" w:rsidRDefault="00940527" w:rsidP="0053384A">
      <w:pPr>
        <w:ind w:left="720"/>
        <w:rPr>
          <w:color w:val="404040" w:themeColor="text1" w:themeTint="BF"/>
        </w:rPr>
      </w:pPr>
      <w:r w:rsidRPr="00846F1D">
        <w:rPr>
          <w:i/>
          <w:iCs/>
          <w:color w:val="404040" w:themeColor="text1" w:themeTint="BF"/>
        </w:rPr>
        <w:t>“This is an amazing thing!” the man told them. “You don’t know where he is from, and yet he opened my eyes. We know that God doesn’t listen to sinners, but if anyone is God-fearing and does</w:t>
      </w:r>
      <w:r w:rsidR="008D1B30">
        <w:rPr>
          <w:i/>
          <w:iCs/>
          <w:color w:val="404040" w:themeColor="text1" w:themeTint="BF"/>
        </w:rPr>
        <w:t xml:space="preserve"> </w:t>
      </w:r>
      <w:r w:rsidRPr="00846F1D">
        <w:rPr>
          <w:i/>
          <w:iCs/>
          <w:color w:val="404040" w:themeColor="text1" w:themeTint="BF"/>
        </w:rPr>
        <w:t>his will, he listens to him. Throughout history no one has ever heard of someone opening the eyes of a person born blind</w:t>
      </w:r>
      <w:r w:rsidR="00687F16" w:rsidRPr="00846F1D">
        <w:rPr>
          <w:i/>
          <w:iCs/>
          <w:color w:val="404040" w:themeColor="text1" w:themeTint="BF"/>
        </w:rPr>
        <w:t>”</w:t>
      </w:r>
      <w:r w:rsidR="00687F16">
        <w:rPr>
          <w:color w:val="404040" w:themeColor="text1" w:themeTint="BF"/>
        </w:rPr>
        <w:t xml:space="preserve"> (</w:t>
      </w:r>
      <w:r w:rsidR="00554927">
        <w:rPr>
          <w:color w:val="404040" w:themeColor="text1" w:themeTint="BF"/>
        </w:rPr>
        <w:t>vv.</w:t>
      </w:r>
      <w:r w:rsidR="00687F16">
        <w:rPr>
          <w:color w:val="404040" w:themeColor="text1" w:themeTint="BF"/>
        </w:rPr>
        <w:t xml:space="preserve"> 3</w:t>
      </w:r>
      <w:r w:rsidR="00C56A33">
        <w:rPr>
          <w:color w:val="404040" w:themeColor="text1" w:themeTint="BF"/>
        </w:rPr>
        <w:t>0</w:t>
      </w:r>
      <w:r w:rsidR="00687F16">
        <w:rPr>
          <w:color w:val="404040" w:themeColor="text1" w:themeTint="BF"/>
        </w:rPr>
        <w:t>-32)</w:t>
      </w:r>
      <w:r w:rsidR="00554927">
        <w:rPr>
          <w:color w:val="404040" w:themeColor="text1" w:themeTint="BF"/>
        </w:rPr>
        <w:t>.</w:t>
      </w:r>
      <w:r w:rsidR="00687F16">
        <w:rPr>
          <w:color w:val="404040" w:themeColor="text1" w:themeTint="BF"/>
        </w:rPr>
        <w:t xml:space="preserve"> With the man’s bold declaration, he </w:t>
      </w:r>
      <w:r w:rsidR="0053329B">
        <w:rPr>
          <w:color w:val="404040" w:themeColor="text1" w:themeTint="BF"/>
        </w:rPr>
        <w:t>gave</w:t>
      </w:r>
      <w:r w:rsidR="00687F16">
        <w:rPr>
          <w:color w:val="404040" w:themeColor="text1" w:themeTint="BF"/>
        </w:rPr>
        <w:t xml:space="preserve"> </w:t>
      </w:r>
      <w:r w:rsidR="0053329B">
        <w:rPr>
          <w:color w:val="404040" w:themeColor="text1" w:themeTint="BF"/>
        </w:rPr>
        <w:t>a</w:t>
      </w:r>
      <w:r w:rsidR="00687F16">
        <w:rPr>
          <w:color w:val="404040" w:themeColor="text1" w:themeTint="BF"/>
        </w:rPr>
        <w:t xml:space="preserve"> third testimony about Christ</w:t>
      </w:r>
      <w:r w:rsidR="005F4EBC">
        <w:rPr>
          <w:color w:val="404040" w:themeColor="text1" w:themeTint="BF"/>
        </w:rPr>
        <w:t xml:space="preserve">: </w:t>
      </w:r>
      <w:r w:rsidR="005F4EBC" w:rsidRPr="00940527">
        <w:rPr>
          <w:b/>
          <w:bCs/>
          <w:color w:val="404040" w:themeColor="text1" w:themeTint="BF"/>
          <w:vertAlign w:val="superscript"/>
        </w:rPr>
        <w:t>“</w:t>
      </w:r>
      <w:r w:rsidRPr="000E5DAF">
        <w:rPr>
          <w:i/>
          <w:iCs/>
          <w:color w:val="404040" w:themeColor="text1" w:themeTint="BF"/>
        </w:rPr>
        <w:t>If this man were not from God, he wouldn’t be able to do anything”</w:t>
      </w:r>
      <w:r>
        <w:rPr>
          <w:color w:val="404040" w:themeColor="text1" w:themeTint="BF"/>
        </w:rPr>
        <w:t xml:space="preserve"> (</w:t>
      </w:r>
      <w:r w:rsidR="00554927">
        <w:rPr>
          <w:color w:val="404040" w:themeColor="text1" w:themeTint="BF"/>
        </w:rPr>
        <w:t>v.</w:t>
      </w:r>
      <w:r w:rsidR="00C56A33">
        <w:rPr>
          <w:color w:val="404040" w:themeColor="text1" w:themeTint="BF"/>
        </w:rPr>
        <w:t xml:space="preserve"> </w:t>
      </w:r>
      <w:r w:rsidR="00742515" w:rsidRPr="00C56A33">
        <w:rPr>
          <w:color w:val="404040" w:themeColor="text1" w:themeTint="BF"/>
        </w:rPr>
        <w:t>33</w:t>
      </w:r>
      <w:r w:rsidR="005F4EBC" w:rsidRPr="00C56A33">
        <w:rPr>
          <w:color w:val="404040" w:themeColor="text1" w:themeTint="BF"/>
        </w:rPr>
        <w:t>)</w:t>
      </w:r>
      <w:r w:rsidR="00554927">
        <w:rPr>
          <w:color w:val="404040" w:themeColor="text1" w:themeTint="BF"/>
        </w:rPr>
        <w:t>.</w:t>
      </w:r>
      <w:r w:rsidR="005F4EBC" w:rsidRPr="00C56A33">
        <w:rPr>
          <w:color w:val="404040" w:themeColor="text1" w:themeTint="BF"/>
        </w:rPr>
        <w:t xml:space="preserve"> While</w:t>
      </w:r>
      <w:r w:rsidR="0053384A">
        <w:rPr>
          <w:color w:val="404040" w:themeColor="text1" w:themeTint="BF"/>
        </w:rPr>
        <w:t xml:space="preserve"> the previously blind man’s faith increased as he </w:t>
      </w:r>
      <w:r w:rsidR="0053329B">
        <w:rPr>
          <w:color w:val="404040" w:themeColor="text1" w:themeTint="BF"/>
        </w:rPr>
        <w:t>reflected on</w:t>
      </w:r>
      <w:r w:rsidR="0053384A">
        <w:rPr>
          <w:color w:val="404040" w:themeColor="text1" w:themeTint="BF"/>
        </w:rPr>
        <w:t xml:space="preserve"> his experience, the Pharisees hearts hardened</w:t>
      </w:r>
      <w:r w:rsidR="0053329B">
        <w:rPr>
          <w:color w:val="404040" w:themeColor="text1" w:themeTint="BF"/>
        </w:rPr>
        <w:t xml:space="preserve"> further</w:t>
      </w:r>
      <w:r w:rsidR="0053384A">
        <w:rPr>
          <w:color w:val="404040" w:themeColor="text1" w:themeTint="BF"/>
        </w:rPr>
        <w:t xml:space="preserve">. </w:t>
      </w:r>
    </w:p>
    <w:p w14:paraId="04E5FA2A" w14:textId="77777777" w:rsidR="001E704E" w:rsidRDefault="001E704E" w:rsidP="0053384A">
      <w:pPr>
        <w:ind w:left="720"/>
        <w:rPr>
          <w:color w:val="404040" w:themeColor="text1" w:themeTint="BF"/>
        </w:rPr>
      </w:pPr>
    </w:p>
    <w:p w14:paraId="23B18B65" w14:textId="0A581833" w:rsidR="0053384A" w:rsidRDefault="0053384A" w:rsidP="0053384A">
      <w:pPr>
        <w:ind w:left="720"/>
        <w:rPr>
          <w:color w:val="404040" w:themeColor="text1" w:themeTint="BF"/>
        </w:rPr>
      </w:pPr>
      <w:r>
        <w:rPr>
          <w:color w:val="404040" w:themeColor="text1" w:themeTint="BF"/>
        </w:rPr>
        <w:t xml:space="preserve">In response, they carried out the very thing the man’s parents </w:t>
      </w:r>
      <w:r w:rsidR="0053329B">
        <w:rPr>
          <w:color w:val="404040" w:themeColor="text1" w:themeTint="BF"/>
        </w:rPr>
        <w:t>sought</w:t>
      </w:r>
      <w:r>
        <w:rPr>
          <w:color w:val="404040" w:themeColor="text1" w:themeTint="BF"/>
        </w:rPr>
        <w:t xml:space="preserve"> to avoid. </w:t>
      </w:r>
      <w:r w:rsidR="001E704E" w:rsidRPr="00A153C4">
        <w:rPr>
          <w:i/>
          <w:iCs/>
          <w:color w:val="404040" w:themeColor="text1" w:themeTint="BF"/>
        </w:rPr>
        <w:t>“You were born entirely in sin,” they replied, “and are you trying to teach us?” Then they threw him out”</w:t>
      </w:r>
      <w:r w:rsidR="001E704E">
        <w:rPr>
          <w:color w:val="404040" w:themeColor="text1" w:themeTint="BF"/>
        </w:rPr>
        <w:t xml:space="preserve"> (</w:t>
      </w:r>
      <w:r w:rsidR="00554927">
        <w:rPr>
          <w:color w:val="404040" w:themeColor="text1" w:themeTint="BF"/>
        </w:rPr>
        <w:t>v.</w:t>
      </w:r>
      <w:r w:rsidR="001E704E">
        <w:rPr>
          <w:color w:val="404040" w:themeColor="text1" w:themeTint="BF"/>
        </w:rPr>
        <w:t xml:space="preserve"> 44). Notice the difference between the Jesus’</w:t>
      </w:r>
      <w:r w:rsidR="00554927">
        <w:rPr>
          <w:color w:val="404040" w:themeColor="text1" w:themeTint="BF"/>
        </w:rPr>
        <w:t>s</w:t>
      </w:r>
      <w:r w:rsidR="001E704E">
        <w:rPr>
          <w:color w:val="404040" w:themeColor="text1" w:themeTint="BF"/>
        </w:rPr>
        <w:t xml:space="preserve"> answer to the disciples’ question in verse </w:t>
      </w:r>
      <w:r w:rsidR="00662696">
        <w:rPr>
          <w:color w:val="404040" w:themeColor="text1" w:themeTint="BF"/>
        </w:rPr>
        <w:t>3, and the Pharisees</w:t>
      </w:r>
      <w:r w:rsidR="008D1B30">
        <w:rPr>
          <w:color w:val="404040" w:themeColor="text1" w:themeTint="BF"/>
        </w:rPr>
        <w:t>’</w:t>
      </w:r>
      <w:r w:rsidR="00662696">
        <w:rPr>
          <w:color w:val="404040" w:themeColor="text1" w:themeTint="BF"/>
        </w:rPr>
        <w:t xml:space="preserve"> response in verse 24. Jesus </w:t>
      </w:r>
      <w:r w:rsidR="00BC422D">
        <w:rPr>
          <w:color w:val="404040" w:themeColor="text1" w:themeTint="BF"/>
        </w:rPr>
        <w:t>said the man’s blindness was not directly connected to personal sin but so that</w:t>
      </w:r>
      <w:r w:rsidR="00662696">
        <w:rPr>
          <w:color w:val="404040" w:themeColor="text1" w:themeTint="BF"/>
        </w:rPr>
        <w:t xml:space="preserve"> God would be glorified in his life. The Pharisees saw the glory of God on display in the man’s </w:t>
      </w:r>
      <w:r w:rsidR="005F4EBC">
        <w:rPr>
          <w:color w:val="404040" w:themeColor="text1" w:themeTint="BF"/>
        </w:rPr>
        <w:t xml:space="preserve">life </w:t>
      </w:r>
      <w:r w:rsidR="00BC422D">
        <w:rPr>
          <w:color w:val="404040" w:themeColor="text1" w:themeTint="BF"/>
        </w:rPr>
        <w:t>but</w:t>
      </w:r>
      <w:r w:rsidR="00662696">
        <w:rPr>
          <w:color w:val="404040" w:themeColor="text1" w:themeTint="BF"/>
        </w:rPr>
        <w:t xml:space="preserve"> still blamed he and his parents of wrongdoing. </w:t>
      </w:r>
    </w:p>
    <w:p w14:paraId="6CDE63FD" w14:textId="77777777" w:rsidR="00CD3965" w:rsidRDefault="00CD3965" w:rsidP="0053384A">
      <w:pPr>
        <w:ind w:left="720"/>
        <w:rPr>
          <w:color w:val="404040" w:themeColor="text1" w:themeTint="BF"/>
        </w:rPr>
      </w:pPr>
    </w:p>
    <w:p w14:paraId="6060348E" w14:textId="2F2B3AE1" w:rsidR="00C56A33" w:rsidRDefault="00696701" w:rsidP="00BE7C86">
      <w:pPr>
        <w:ind w:left="720"/>
        <w:rPr>
          <w:i/>
          <w:iCs/>
          <w:color w:val="404040" w:themeColor="text1" w:themeTint="BF"/>
        </w:rPr>
      </w:pPr>
      <w:r>
        <w:rPr>
          <w:color w:val="404040" w:themeColor="text1" w:themeTint="BF"/>
        </w:rPr>
        <w:t xml:space="preserve">The </w:t>
      </w:r>
      <w:r w:rsidR="0022233A">
        <w:rPr>
          <w:color w:val="404040" w:themeColor="text1" w:themeTint="BF"/>
        </w:rPr>
        <w:t>reality</w:t>
      </w:r>
      <w:r>
        <w:rPr>
          <w:color w:val="404040" w:themeColor="text1" w:themeTint="BF"/>
        </w:rPr>
        <w:t xml:space="preserve"> is both are true. We are sinners from birth (</w:t>
      </w:r>
      <w:r w:rsidR="003D387B">
        <w:rPr>
          <w:color w:val="404040" w:themeColor="text1" w:themeTint="BF"/>
        </w:rPr>
        <w:t xml:space="preserve">Psalm 51:5), and through Christ we are set free from our sin. </w:t>
      </w:r>
      <w:r w:rsidR="00F11900">
        <w:rPr>
          <w:color w:val="404040" w:themeColor="text1" w:themeTint="BF"/>
        </w:rPr>
        <w:t>Hym</w:t>
      </w:r>
      <w:r w:rsidR="0022233A">
        <w:rPr>
          <w:color w:val="404040" w:themeColor="text1" w:themeTint="BF"/>
        </w:rPr>
        <w:t>n writer</w:t>
      </w:r>
      <w:r w:rsidR="00F11900">
        <w:rPr>
          <w:color w:val="404040" w:themeColor="text1" w:themeTint="BF"/>
        </w:rPr>
        <w:t xml:space="preserve"> and pastor John Newton </w:t>
      </w:r>
      <w:r>
        <w:rPr>
          <w:color w:val="404040" w:themeColor="text1" w:themeTint="BF"/>
        </w:rPr>
        <w:t>understood what it meant to have the glory of God made manifest in his life</w:t>
      </w:r>
      <w:r w:rsidR="003D387B">
        <w:rPr>
          <w:color w:val="404040" w:themeColor="text1" w:themeTint="BF"/>
        </w:rPr>
        <w:t xml:space="preserve">, and to reconcile his salvation with his prior way of living. In his final recorded words Newton wrote, </w:t>
      </w:r>
      <w:r w:rsidR="00BE7C86" w:rsidRPr="00BE7C86">
        <w:rPr>
          <w:i/>
          <w:iCs/>
          <w:color w:val="404040" w:themeColor="text1" w:themeTint="BF"/>
        </w:rPr>
        <w:t>“My memory is nearly gone, but I remember two things: that I am a great sinner and that Christ is a great Savior.”</w:t>
      </w:r>
    </w:p>
    <w:p w14:paraId="3A8F1314" w14:textId="77777777" w:rsidR="00B94A95" w:rsidRDefault="00B94A95" w:rsidP="002C5EFD">
      <w:pPr>
        <w:rPr>
          <w:color w:val="404040" w:themeColor="text1" w:themeTint="BF"/>
        </w:rPr>
      </w:pPr>
    </w:p>
    <w:p w14:paraId="068F4A2D" w14:textId="77777777" w:rsidR="00C56A33" w:rsidRPr="00C56A33" w:rsidRDefault="00C56A33" w:rsidP="00742515">
      <w:pPr>
        <w:ind w:left="720"/>
        <w:rPr>
          <w:color w:val="404040" w:themeColor="text1" w:themeTint="BF"/>
        </w:rPr>
      </w:pPr>
    </w:p>
    <w:p w14:paraId="40EF5B5B" w14:textId="77777777" w:rsidR="00ED608E" w:rsidRDefault="00ED608E" w:rsidP="00ED608E">
      <w:pPr>
        <w:pStyle w:val="Heading1Alt"/>
        <w:ind w:left="720"/>
      </w:pPr>
      <w:r w:rsidRPr="00C56A33">
        <w:t>DISCUSS</w:t>
      </w:r>
    </w:p>
    <w:p w14:paraId="39909317" w14:textId="77777777" w:rsidR="00ED608E" w:rsidRDefault="00ED608E" w:rsidP="00ED608E">
      <w:pPr>
        <w:ind w:left="720"/>
        <w:rPr>
          <w:i/>
          <w:iCs/>
        </w:rPr>
      </w:pPr>
    </w:p>
    <w:p w14:paraId="7A67BBCF" w14:textId="3CBA6328" w:rsidR="00ED608E" w:rsidRDefault="000C4F37" w:rsidP="000C4F37">
      <w:pPr>
        <w:pStyle w:val="ListParagraph"/>
        <w:numPr>
          <w:ilvl w:val="0"/>
          <w:numId w:val="35"/>
        </w:numPr>
        <w:rPr>
          <w:i/>
          <w:iCs/>
          <w:color w:val="404040" w:themeColor="text1" w:themeTint="BF"/>
        </w:rPr>
      </w:pPr>
      <w:r>
        <w:rPr>
          <w:i/>
          <w:iCs/>
          <w:color w:val="404040" w:themeColor="text1" w:themeTint="BF"/>
        </w:rPr>
        <w:t xml:space="preserve">How </w:t>
      </w:r>
      <w:r w:rsidR="00B94A95">
        <w:rPr>
          <w:i/>
          <w:iCs/>
          <w:color w:val="404040" w:themeColor="text1" w:themeTint="BF"/>
        </w:rPr>
        <w:t>did</w:t>
      </w:r>
      <w:r>
        <w:rPr>
          <w:i/>
          <w:iCs/>
          <w:color w:val="404040" w:themeColor="text1" w:themeTint="BF"/>
        </w:rPr>
        <w:t xml:space="preserve"> the man’s understanding</w:t>
      </w:r>
      <w:r w:rsidR="00B94A95">
        <w:rPr>
          <w:i/>
          <w:iCs/>
          <w:color w:val="404040" w:themeColor="text1" w:themeTint="BF"/>
        </w:rPr>
        <w:t xml:space="preserve"> and faith</w:t>
      </w:r>
      <w:r>
        <w:rPr>
          <w:i/>
          <w:iCs/>
          <w:color w:val="404040" w:themeColor="text1" w:themeTint="BF"/>
        </w:rPr>
        <w:t xml:space="preserve"> grow </w:t>
      </w:r>
      <w:r w:rsidR="00777A7A">
        <w:rPr>
          <w:i/>
          <w:iCs/>
          <w:color w:val="404040" w:themeColor="text1" w:themeTint="BF"/>
        </w:rPr>
        <w:t>throughout this section?</w:t>
      </w:r>
    </w:p>
    <w:p w14:paraId="5F189B77" w14:textId="7CEB5E35" w:rsidR="00777A7A" w:rsidRDefault="00B94A95" w:rsidP="000C4F37">
      <w:pPr>
        <w:pStyle w:val="ListParagraph"/>
        <w:numPr>
          <w:ilvl w:val="0"/>
          <w:numId w:val="35"/>
        </w:numPr>
        <w:rPr>
          <w:i/>
          <w:iCs/>
          <w:color w:val="404040" w:themeColor="text1" w:themeTint="BF"/>
        </w:rPr>
      </w:pPr>
      <w:r>
        <w:rPr>
          <w:i/>
          <w:iCs/>
          <w:color w:val="404040" w:themeColor="text1" w:themeTint="BF"/>
        </w:rPr>
        <w:t>How might</w:t>
      </w:r>
      <w:r w:rsidR="00777A7A">
        <w:rPr>
          <w:i/>
          <w:iCs/>
          <w:color w:val="404040" w:themeColor="text1" w:themeTint="BF"/>
        </w:rPr>
        <w:t xml:space="preserve"> religious knowledge mask spiritual blindness?</w:t>
      </w:r>
    </w:p>
    <w:p w14:paraId="7A338F62" w14:textId="2581E1F0" w:rsidR="00777A7A" w:rsidRPr="000C4F37" w:rsidRDefault="00777A7A" w:rsidP="000C4F37">
      <w:pPr>
        <w:pStyle w:val="ListParagraph"/>
        <w:numPr>
          <w:ilvl w:val="0"/>
          <w:numId w:val="35"/>
        </w:numPr>
        <w:rPr>
          <w:i/>
          <w:iCs/>
          <w:color w:val="404040" w:themeColor="text1" w:themeTint="BF"/>
        </w:rPr>
      </w:pPr>
      <w:r>
        <w:rPr>
          <w:i/>
          <w:iCs/>
          <w:color w:val="404040" w:themeColor="text1" w:themeTint="BF"/>
        </w:rPr>
        <w:t xml:space="preserve">When have you </w:t>
      </w:r>
      <w:r w:rsidR="004D1A74">
        <w:rPr>
          <w:i/>
          <w:iCs/>
          <w:color w:val="404040" w:themeColor="text1" w:themeTint="BF"/>
        </w:rPr>
        <w:t>had to stand firm in your testimony despite opposition</w:t>
      </w:r>
      <w:r w:rsidR="00B94A95">
        <w:rPr>
          <w:i/>
          <w:iCs/>
          <w:color w:val="404040" w:themeColor="text1" w:themeTint="BF"/>
        </w:rPr>
        <w:t xml:space="preserve"> from others</w:t>
      </w:r>
      <w:r w:rsidR="004D1A74">
        <w:rPr>
          <w:i/>
          <w:iCs/>
          <w:color w:val="404040" w:themeColor="text1" w:themeTint="BF"/>
        </w:rPr>
        <w:t>?</w:t>
      </w:r>
      <w:r w:rsidR="00B94A95">
        <w:rPr>
          <w:i/>
          <w:iCs/>
          <w:color w:val="404040" w:themeColor="text1" w:themeTint="BF"/>
        </w:rPr>
        <w:t xml:space="preserve"> What makes this challenging?</w:t>
      </w:r>
      <w:r w:rsidR="004D1A74">
        <w:rPr>
          <w:i/>
          <w:iCs/>
          <w:color w:val="404040" w:themeColor="text1" w:themeTint="BF"/>
        </w:rPr>
        <w:t xml:space="preserve"> </w:t>
      </w:r>
    </w:p>
    <w:p w14:paraId="00108D0C" w14:textId="77777777" w:rsidR="00C626E6" w:rsidRPr="00E60A0C" w:rsidRDefault="00C626E6" w:rsidP="00C837A4">
      <w:pPr>
        <w:ind w:left="720"/>
        <w:rPr>
          <w:i/>
          <w:iCs/>
          <w:color w:val="404040" w:themeColor="text1" w:themeTint="BF"/>
        </w:rPr>
      </w:pPr>
    </w:p>
    <w:p w14:paraId="5BB254FD" w14:textId="77777777" w:rsidR="00DF30DF" w:rsidRDefault="00DF30DF" w:rsidP="00C837A4">
      <w:pPr>
        <w:ind w:left="720"/>
        <w:rPr>
          <w:b/>
          <w:color w:val="404040" w:themeColor="text1" w:themeTint="BF"/>
        </w:rPr>
      </w:pPr>
    </w:p>
    <w:p w14:paraId="580788C2" w14:textId="77777777" w:rsidR="00DF30DF" w:rsidRDefault="00DF30DF" w:rsidP="00C837A4">
      <w:pPr>
        <w:ind w:left="720"/>
        <w:rPr>
          <w:b/>
          <w:color w:val="404040" w:themeColor="text1" w:themeTint="BF"/>
        </w:rPr>
      </w:pPr>
    </w:p>
    <w:p w14:paraId="270BD847" w14:textId="27AD2E99" w:rsidR="00ED608E" w:rsidRPr="00E60A0C" w:rsidRDefault="00ED608E" w:rsidP="00ED608E">
      <w:pPr>
        <w:pStyle w:val="ListParagraph"/>
        <w:autoSpaceDE w:val="0"/>
        <w:autoSpaceDN w:val="0"/>
        <w:adjustRightInd w:val="0"/>
        <w:spacing w:line="360" w:lineRule="auto"/>
        <w:rPr>
          <w:rFonts w:ascii="Helvetica Neue" w:hAnsi="Helvetica Neue"/>
          <w:b/>
          <w:color w:val="404040" w:themeColor="text1" w:themeTint="BF"/>
        </w:rPr>
      </w:pPr>
      <w:r>
        <w:rPr>
          <w:rFonts w:ascii="Helvetica Neue" w:hAnsi="Helvetica Neue"/>
          <w:b/>
          <w:color w:val="404040" w:themeColor="text1" w:themeTint="BF"/>
          <w:sz w:val="28"/>
          <w:szCs w:val="28"/>
        </w:rPr>
        <w:t>3</w:t>
      </w:r>
      <w:r w:rsidRPr="00ED608E">
        <w:rPr>
          <w:rFonts w:ascii="Helvetica Neue" w:hAnsi="Helvetica Neue"/>
          <w:b/>
          <w:color w:val="404040" w:themeColor="text1" w:themeTint="BF"/>
          <w:sz w:val="28"/>
          <w:szCs w:val="28"/>
        </w:rPr>
        <w:t xml:space="preserve">. </w:t>
      </w:r>
      <w:r w:rsidR="004030C1">
        <w:rPr>
          <w:rFonts w:ascii="Helvetica Neue" w:hAnsi="Helvetica Neue"/>
          <w:b/>
          <w:color w:val="404040" w:themeColor="text1" w:themeTint="BF"/>
          <w:sz w:val="28"/>
          <w:szCs w:val="28"/>
        </w:rPr>
        <w:t>Spiritual sight leads to belief and worship.</w:t>
      </w:r>
      <w:r w:rsidR="00CC640E">
        <w:rPr>
          <w:rFonts w:ascii="Helvetica Neue" w:hAnsi="Helvetica Neue"/>
          <w:b/>
          <w:color w:val="404040" w:themeColor="text1" w:themeTint="BF"/>
          <w:sz w:val="28"/>
          <w:szCs w:val="28"/>
        </w:rPr>
        <w:t xml:space="preserve"> </w:t>
      </w:r>
    </w:p>
    <w:p w14:paraId="1BD161ED" w14:textId="773D655F" w:rsidR="00E92576" w:rsidRPr="00E92576" w:rsidRDefault="004265B5" w:rsidP="00E92576">
      <w:pPr>
        <w:ind w:left="720"/>
        <w:rPr>
          <w:i/>
          <w:iCs/>
          <w:color w:val="404040" w:themeColor="text1" w:themeTint="BF"/>
        </w:rPr>
      </w:pPr>
      <w:r>
        <w:rPr>
          <w:color w:val="404040" w:themeColor="text1" w:themeTint="BF"/>
        </w:rPr>
        <w:t xml:space="preserve">John </w:t>
      </w:r>
      <w:r w:rsidR="00C37BCF">
        <w:rPr>
          <w:color w:val="404040" w:themeColor="text1" w:themeTint="BF"/>
        </w:rPr>
        <w:t>9:35-41</w:t>
      </w:r>
      <w:r w:rsidR="00554927">
        <w:rPr>
          <w:color w:val="404040" w:themeColor="text1" w:themeTint="BF"/>
        </w:rPr>
        <w:t>:</w:t>
      </w:r>
      <w:r w:rsidR="004250A3">
        <w:rPr>
          <w:color w:val="404040" w:themeColor="text1" w:themeTint="BF"/>
        </w:rPr>
        <w:t xml:space="preserve"> </w:t>
      </w:r>
      <w:r w:rsidR="00E92576" w:rsidRPr="00E92576">
        <w:rPr>
          <w:i/>
          <w:iCs/>
          <w:color w:val="404040" w:themeColor="text1" w:themeTint="BF"/>
        </w:rPr>
        <w:t>Jesus heard that they had thrown the man out, and when he found him, he asked, “Do you believe in the Son of Man?”</w:t>
      </w:r>
      <w:r w:rsidR="00554927" w:rsidRPr="00E92576">
        <w:rPr>
          <w:i/>
          <w:iCs/>
          <w:color w:val="404040" w:themeColor="text1" w:themeTint="BF"/>
        </w:rPr>
        <w:t xml:space="preserve"> </w:t>
      </w:r>
    </w:p>
    <w:p w14:paraId="24BE413D" w14:textId="77777777" w:rsidR="00174DE6" w:rsidRDefault="00174DE6" w:rsidP="00E92576">
      <w:pPr>
        <w:ind w:left="720"/>
        <w:rPr>
          <w:b/>
          <w:bCs/>
          <w:i/>
          <w:iCs/>
          <w:color w:val="404040" w:themeColor="text1" w:themeTint="BF"/>
          <w:vertAlign w:val="superscript"/>
        </w:rPr>
      </w:pPr>
    </w:p>
    <w:p w14:paraId="4AA6892E" w14:textId="02C575FB" w:rsidR="00E92576" w:rsidRPr="00E92576" w:rsidRDefault="00E92576" w:rsidP="00E92576">
      <w:pPr>
        <w:ind w:left="720"/>
        <w:rPr>
          <w:i/>
          <w:iCs/>
          <w:color w:val="404040" w:themeColor="text1" w:themeTint="BF"/>
        </w:rPr>
      </w:pPr>
      <w:r w:rsidRPr="00E92576">
        <w:rPr>
          <w:i/>
          <w:iCs/>
          <w:color w:val="404040" w:themeColor="text1" w:themeTint="BF"/>
        </w:rPr>
        <w:t>“Who is he, Sir, that I may believe in him?” he asked.</w:t>
      </w:r>
    </w:p>
    <w:p w14:paraId="00D4C670" w14:textId="77777777" w:rsidR="00174DE6" w:rsidRDefault="00174DE6" w:rsidP="00E92576">
      <w:pPr>
        <w:ind w:left="720"/>
        <w:rPr>
          <w:b/>
          <w:bCs/>
          <w:i/>
          <w:iCs/>
          <w:color w:val="404040" w:themeColor="text1" w:themeTint="BF"/>
          <w:vertAlign w:val="superscript"/>
        </w:rPr>
      </w:pPr>
    </w:p>
    <w:p w14:paraId="71E97982" w14:textId="47025BAB" w:rsidR="00E92576" w:rsidRPr="00E92576" w:rsidRDefault="00E92576" w:rsidP="00E92576">
      <w:pPr>
        <w:ind w:left="720"/>
        <w:rPr>
          <w:i/>
          <w:iCs/>
          <w:color w:val="404040" w:themeColor="text1" w:themeTint="BF"/>
        </w:rPr>
      </w:pPr>
      <w:r w:rsidRPr="00E92576">
        <w:rPr>
          <w:i/>
          <w:iCs/>
          <w:color w:val="404040" w:themeColor="text1" w:themeTint="BF"/>
        </w:rPr>
        <w:t>Jesus answered, “You have seen him; in fact, he is the one speaking with you.”</w:t>
      </w:r>
    </w:p>
    <w:p w14:paraId="4E79C765" w14:textId="77777777" w:rsidR="00174DE6" w:rsidRDefault="00174DE6" w:rsidP="00E92576">
      <w:pPr>
        <w:ind w:left="720"/>
        <w:rPr>
          <w:b/>
          <w:bCs/>
          <w:i/>
          <w:iCs/>
          <w:color w:val="404040" w:themeColor="text1" w:themeTint="BF"/>
          <w:vertAlign w:val="superscript"/>
        </w:rPr>
      </w:pPr>
    </w:p>
    <w:p w14:paraId="24E75B3A" w14:textId="12F6025A" w:rsidR="00E92576" w:rsidRPr="00E92576" w:rsidRDefault="00554927" w:rsidP="00E92576">
      <w:pPr>
        <w:ind w:left="720"/>
        <w:rPr>
          <w:i/>
          <w:iCs/>
          <w:color w:val="404040" w:themeColor="text1" w:themeTint="BF"/>
        </w:rPr>
      </w:pPr>
      <w:r w:rsidRPr="00E92576">
        <w:rPr>
          <w:i/>
          <w:iCs/>
          <w:color w:val="404040" w:themeColor="text1" w:themeTint="BF"/>
        </w:rPr>
        <w:lastRenderedPageBreak/>
        <w:t xml:space="preserve"> </w:t>
      </w:r>
      <w:r w:rsidR="00E92576" w:rsidRPr="00E92576">
        <w:rPr>
          <w:i/>
          <w:iCs/>
          <w:color w:val="404040" w:themeColor="text1" w:themeTint="BF"/>
        </w:rPr>
        <w:t>“I believe, Lord!” he said, and he worshiped him.</w:t>
      </w:r>
    </w:p>
    <w:p w14:paraId="18BACF69" w14:textId="77777777" w:rsidR="00174DE6" w:rsidRDefault="00174DE6" w:rsidP="00E92576">
      <w:pPr>
        <w:ind w:left="720"/>
        <w:rPr>
          <w:b/>
          <w:bCs/>
          <w:i/>
          <w:iCs/>
          <w:color w:val="404040" w:themeColor="text1" w:themeTint="BF"/>
          <w:vertAlign w:val="superscript"/>
        </w:rPr>
      </w:pPr>
    </w:p>
    <w:p w14:paraId="5AA3823B" w14:textId="02C4E288" w:rsidR="00E92576" w:rsidRPr="00E92576" w:rsidRDefault="00E92576" w:rsidP="00E92576">
      <w:pPr>
        <w:ind w:left="720"/>
        <w:rPr>
          <w:i/>
          <w:iCs/>
          <w:color w:val="404040" w:themeColor="text1" w:themeTint="BF"/>
        </w:rPr>
      </w:pPr>
      <w:r w:rsidRPr="00E92576">
        <w:rPr>
          <w:i/>
          <w:iCs/>
          <w:color w:val="404040" w:themeColor="text1" w:themeTint="BF"/>
        </w:rPr>
        <w:t>Jesus said, “I came into this world for judgment, in order that those who do not see will see and those who do see will become blind.”</w:t>
      </w:r>
    </w:p>
    <w:p w14:paraId="75A5E615" w14:textId="77777777" w:rsidR="00174DE6" w:rsidRDefault="00174DE6" w:rsidP="00E92576">
      <w:pPr>
        <w:ind w:left="720"/>
        <w:rPr>
          <w:b/>
          <w:bCs/>
          <w:i/>
          <w:iCs/>
          <w:color w:val="404040" w:themeColor="text1" w:themeTint="BF"/>
          <w:vertAlign w:val="superscript"/>
        </w:rPr>
      </w:pPr>
    </w:p>
    <w:p w14:paraId="4DC7FA2F" w14:textId="563338D9" w:rsidR="00E92576" w:rsidRPr="00E92576" w:rsidRDefault="00E92576" w:rsidP="00E92576">
      <w:pPr>
        <w:ind w:left="720"/>
        <w:rPr>
          <w:i/>
          <w:iCs/>
          <w:color w:val="404040" w:themeColor="text1" w:themeTint="BF"/>
        </w:rPr>
      </w:pPr>
      <w:r w:rsidRPr="00E92576">
        <w:rPr>
          <w:i/>
          <w:iCs/>
          <w:color w:val="404040" w:themeColor="text1" w:themeTint="BF"/>
        </w:rPr>
        <w:t>Some of the Pharisees who were with him heard these things and asked him, “We aren’t blind too, are we?”</w:t>
      </w:r>
    </w:p>
    <w:p w14:paraId="49360886" w14:textId="77777777" w:rsidR="00174DE6" w:rsidRDefault="00174DE6" w:rsidP="00E92576">
      <w:pPr>
        <w:ind w:left="720"/>
        <w:rPr>
          <w:b/>
          <w:bCs/>
          <w:i/>
          <w:iCs/>
          <w:color w:val="404040" w:themeColor="text1" w:themeTint="BF"/>
          <w:vertAlign w:val="superscript"/>
        </w:rPr>
      </w:pPr>
    </w:p>
    <w:p w14:paraId="0BD5B45F" w14:textId="7CD450C7" w:rsidR="00E92576" w:rsidRPr="00E92576" w:rsidRDefault="00554927" w:rsidP="00E92576">
      <w:pPr>
        <w:ind w:left="720"/>
        <w:rPr>
          <w:i/>
          <w:iCs/>
          <w:color w:val="404040" w:themeColor="text1" w:themeTint="BF"/>
        </w:rPr>
      </w:pPr>
      <w:r w:rsidRPr="00E92576">
        <w:rPr>
          <w:i/>
          <w:iCs/>
          <w:color w:val="404040" w:themeColor="text1" w:themeTint="BF"/>
        </w:rPr>
        <w:t xml:space="preserve"> </w:t>
      </w:r>
      <w:r w:rsidR="00E92576" w:rsidRPr="00E92576">
        <w:rPr>
          <w:i/>
          <w:iCs/>
          <w:color w:val="404040" w:themeColor="text1" w:themeTint="BF"/>
        </w:rPr>
        <w:t>“If you were blind,” Jesus told them, </w:t>
      </w:r>
      <w:proofErr w:type="gramStart"/>
      <w:r w:rsidR="00E92576" w:rsidRPr="00E92576">
        <w:rPr>
          <w:i/>
          <w:iCs/>
          <w:color w:val="404040" w:themeColor="text1" w:themeTint="BF"/>
        </w:rPr>
        <w:t>“you</w:t>
      </w:r>
      <w:proofErr w:type="gramEnd"/>
      <w:r w:rsidR="00E92576" w:rsidRPr="00E92576">
        <w:rPr>
          <w:i/>
          <w:iCs/>
          <w:color w:val="404040" w:themeColor="text1" w:themeTint="BF"/>
        </w:rPr>
        <w:t xml:space="preserve"> wouldn’t have sin. But now that you say, ‘We see,’ your sin remains.</w:t>
      </w:r>
    </w:p>
    <w:p w14:paraId="534DC28F" w14:textId="20754514" w:rsidR="004250A3" w:rsidRDefault="004250A3" w:rsidP="00ED608E">
      <w:pPr>
        <w:ind w:left="720"/>
        <w:rPr>
          <w:i/>
          <w:iCs/>
          <w:color w:val="404040" w:themeColor="text1" w:themeTint="BF"/>
        </w:rPr>
      </w:pPr>
    </w:p>
    <w:p w14:paraId="7894884C" w14:textId="598FA6A4" w:rsidR="00ED608E" w:rsidRPr="00E60A0C" w:rsidRDefault="00ED608E" w:rsidP="00ED608E">
      <w:pPr>
        <w:ind w:left="720"/>
        <w:rPr>
          <w:i/>
          <w:iCs/>
          <w:color w:val="404040" w:themeColor="text1" w:themeTint="BF"/>
        </w:rPr>
      </w:pPr>
      <w:r w:rsidRPr="00E60A0C">
        <w:rPr>
          <w:i/>
          <w:iCs/>
          <w:color w:val="404040" w:themeColor="text1" w:themeTint="BF"/>
        </w:rPr>
        <w:t xml:space="preserve">Unpacking </w:t>
      </w:r>
      <w:r w:rsidR="00A22DEB">
        <w:rPr>
          <w:i/>
          <w:iCs/>
          <w:color w:val="404040" w:themeColor="text1" w:themeTint="BF"/>
        </w:rPr>
        <w:t xml:space="preserve">John </w:t>
      </w:r>
      <w:r w:rsidR="00174DE6">
        <w:rPr>
          <w:i/>
          <w:iCs/>
          <w:color w:val="404040" w:themeColor="text1" w:themeTint="BF"/>
        </w:rPr>
        <w:t>9:35-41</w:t>
      </w:r>
    </w:p>
    <w:p w14:paraId="753DB375" w14:textId="42E778DB" w:rsidR="00ED608E" w:rsidRDefault="0045583A" w:rsidP="00ED608E">
      <w:pPr>
        <w:ind w:left="720"/>
        <w:rPr>
          <w:color w:val="404040" w:themeColor="text1" w:themeTint="BF"/>
        </w:rPr>
      </w:pPr>
      <w:r>
        <w:rPr>
          <w:color w:val="404040" w:themeColor="text1" w:themeTint="BF"/>
        </w:rPr>
        <w:t>Helen Keller</w:t>
      </w:r>
      <w:r w:rsidR="005C212B">
        <w:rPr>
          <w:color w:val="404040" w:themeColor="text1" w:themeTint="BF"/>
        </w:rPr>
        <w:t xml:space="preserve"> (1880-1968) </w:t>
      </w:r>
      <w:r w:rsidR="0065047B">
        <w:rPr>
          <w:color w:val="404040" w:themeColor="text1" w:themeTint="BF"/>
        </w:rPr>
        <w:t xml:space="preserve">was a deafblind American author, </w:t>
      </w:r>
      <w:r w:rsidR="005F4EBC">
        <w:rPr>
          <w:color w:val="404040" w:themeColor="text1" w:themeTint="BF"/>
        </w:rPr>
        <w:t>advocate,</w:t>
      </w:r>
      <w:r w:rsidR="0065047B">
        <w:rPr>
          <w:color w:val="404040" w:themeColor="text1" w:themeTint="BF"/>
        </w:rPr>
        <w:t xml:space="preserve"> and lecturer, known for her relationship with her lifelong teacher and friend, Ann</w:t>
      </w:r>
      <w:r w:rsidR="00425C02">
        <w:rPr>
          <w:color w:val="404040" w:themeColor="text1" w:themeTint="BF"/>
        </w:rPr>
        <w:t xml:space="preserve">e Sullivan. Through Anne’s tireless efforts, Keller, who became blind in infancy from meningitis, learned to read, </w:t>
      </w:r>
      <w:r w:rsidR="005F4EBC">
        <w:rPr>
          <w:color w:val="404040" w:themeColor="text1" w:themeTint="BF"/>
        </w:rPr>
        <w:t>write,</w:t>
      </w:r>
      <w:r w:rsidR="00425C02">
        <w:rPr>
          <w:color w:val="404040" w:themeColor="text1" w:themeTint="BF"/>
        </w:rPr>
        <w:t xml:space="preserve"> and speak</w:t>
      </w:r>
      <w:r w:rsidR="006A28BB">
        <w:rPr>
          <w:color w:val="404040" w:themeColor="text1" w:themeTint="BF"/>
        </w:rPr>
        <w:t xml:space="preserve">. Helen Keller attended both Radcliff </w:t>
      </w:r>
      <w:r w:rsidR="007E19D4">
        <w:rPr>
          <w:color w:val="404040" w:themeColor="text1" w:themeTint="BF"/>
        </w:rPr>
        <w:t xml:space="preserve">and Harvard </w:t>
      </w:r>
      <w:r w:rsidR="005F4EBC">
        <w:rPr>
          <w:color w:val="404040" w:themeColor="text1" w:themeTint="BF"/>
        </w:rPr>
        <w:t>University and</w:t>
      </w:r>
      <w:r w:rsidR="00425C02">
        <w:rPr>
          <w:color w:val="404040" w:themeColor="text1" w:themeTint="BF"/>
        </w:rPr>
        <w:t xml:space="preserve"> became the first deafblind person </w:t>
      </w:r>
      <w:r w:rsidR="006A28BB">
        <w:rPr>
          <w:color w:val="404040" w:themeColor="text1" w:themeTint="BF"/>
        </w:rPr>
        <w:t>in the United States to earn a Bachelor of Arts degree</w:t>
      </w:r>
      <w:r w:rsidR="007E19D4">
        <w:rPr>
          <w:color w:val="404040" w:themeColor="text1" w:themeTint="BF"/>
        </w:rPr>
        <w:t xml:space="preserve">. Keller, who went on to author fourteen books, including </w:t>
      </w:r>
      <w:r w:rsidR="007E19D4" w:rsidRPr="00850521">
        <w:rPr>
          <w:i/>
          <w:iCs/>
          <w:color w:val="404040" w:themeColor="text1" w:themeTint="BF"/>
        </w:rPr>
        <w:t>The Story of My Life,</w:t>
      </w:r>
      <w:r w:rsidR="007E19D4">
        <w:rPr>
          <w:color w:val="404040" w:themeColor="text1" w:themeTint="BF"/>
        </w:rPr>
        <w:t xml:space="preserve"> wrote, </w:t>
      </w:r>
      <w:r w:rsidR="007E19D4" w:rsidRPr="003B7E04">
        <w:rPr>
          <w:i/>
          <w:iCs/>
          <w:color w:val="404040" w:themeColor="text1" w:themeTint="BF"/>
        </w:rPr>
        <w:t xml:space="preserve">“The only thing worse than being blind is having </w:t>
      </w:r>
      <w:r w:rsidR="00AE4179" w:rsidRPr="003B7E04">
        <w:rPr>
          <w:i/>
          <w:iCs/>
          <w:color w:val="404040" w:themeColor="text1" w:themeTint="BF"/>
        </w:rPr>
        <w:t>sight but no vision.”</w:t>
      </w:r>
      <w:r w:rsidR="00AE4179">
        <w:rPr>
          <w:color w:val="404040" w:themeColor="text1" w:themeTint="BF"/>
        </w:rPr>
        <w:t xml:space="preserve"> </w:t>
      </w:r>
    </w:p>
    <w:p w14:paraId="25895C13" w14:textId="77777777" w:rsidR="00AE4179" w:rsidRDefault="00AE4179" w:rsidP="00ED608E">
      <w:pPr>
        <w:ind w:left="720"/>
        <w:rPr>
          <w:color w:val="404040" w:themeColor="text1" w:themeTint="BF"/>
        </w:rPr>
      </w:pPr>
    </w:p>
    <w:p w14:paraId="34CC3811" w14:textId="12E5767C" w:rsidR="007746D5" w:rsidRDefault="000C4BAE" w:rsidP="00ED608E">
      <w:pPr>
        <w:ind w:left="720"/>
        <w:rPr>
          <w:color w:val="404040" w:themeColor="text1" w:themeTint="BF"/>
        </w:rPr>
      </w:pPr>
      <w:r w:rsidRPr="00A200F5">
        <w:rPr>
          <w:i/>
          <w:iCs/>
          <w:color w:val="404040" w:themeColor="text1" w:themeTint="BF"/>
        </w:rPr>
        <w:t>“</w:t>
      </w:r>
      <w:r w:rsidR="00FF203F" w:rsidRPr="00A200F5">
        <w:rPr>
          <w:i/>
          <w:iCs/>
          <w:color w:val="404040" w:themeColor="text1" w:themeTint="BF"/>
        </w:rPr>
        <w:t>Jesus heard that they had thrown the man out, and when he found him, he asked, “Do you believe in the Son of Man?”</w:t>
      </w:r>
      <w:r w:rsidR="00FF203F">
        <w:rPr>
          <w:color w:val="404040" w:themeColor="text1" w:themeTint="BF"/>
        </w:rPr>
        <w:t xml:space="preserve"> (John 9:35). Jesus’</w:t>
      </w:r>
      <w:r w:rsidR="005C40BE">
        <w:rPr>
          <w:color w:val="404040" w:themeColor="text1" w:themeTint="BF"/>
        </w:rPr>
        <w:t>s</w:t>
      </w:r>
      <w:r w:rsidR="00FF203F">
        <w:rPr>
          <w:color w:val="404040" w:themeColor="text1" w:themeTint="BF"/>
        </w:rPr>
        <w:t xml:space="preserve"> compassionate care extends to those who have been </w:t>
      </w:r>
      <w:r w:rsidR="007F0773">
        <w:rPr>
          <w:color w:val="404040" w:themeColor="text1" w:themeTint="BF"/>
        </w:rPr>
        <w:t xml:space="preserve">disenfranchised by religion. </w:t>
      </w:r>
      <w:r w:rsidR="00F721B2">
        <w:rPr>
          <w:color w:val="404040" w:themeColor="text1" w:themeTint="BF"/>
        </w:rPr>
        <w:t xml:space="preserve">God cares about those who have been forced out of a faith community for doing the right thing. </w:t>
      </w:r>
    </w:p>
    <w:p w14:paraId="3942FF18" w14:textId="77777777" w:rsidR="007746D5" w:rsidRDefault="007746D5" w:rsidP="00ED608E">
      <w:pPr>
        <w:ind w:left="720"/>
        <w:rPr>
          <w:color w:val="404040" w:themeColor="text1" w:themeTint="BF"/>
        </w:rPr>
      </w:pPr>
    </w:p>
    <w:p w14:paraId="4BFF8D3F" w14:textId="01C27433" w:rsidR="001521F5" w:rsidRDefault="00820F1B" w:rsidP="00ED608E">
      <w:pPr>
        <w:ind w:left="720"/>
        <w:rPr>
          <w:color w:val="404040" w:themeColor="text1" w:themeTint="BF"/>
        </w:rPr>
      </w:pPr>
      <w:r>
        <w:rPr>
          <w:color w:val="404040" w:themeColor="text1" w:themeTint="BF"/>
        </w:rPr>
        <w:t xml:space="preserve">Jesus gave the man born blind an opportunity to </w:t>
      </w:r>
      <w:r w:rsidR="00432A3C">
        <w:rPr>
          <w:color w:val="404040" w:themeColor="text1" w:themeTint="BF"/>
        </w:rPr>
        <w:t>clarify his faith. When presented with Jesus’</w:t>
      </w:r>
      <w:r w:rsidR="001834B9">
        <w:rPr>
          <w:color w:val="404040" w:themeColor="text1" w:themeTint="BF"/>
        </w:rPr>
        <w:t>s</w:t>
      </w:r>
      <w:r w:rsidR="00432A3C">
        <w:rPr>
          <w:color w:val="404040" w:themeColor="text1" w:themeTint="BF"/>
        </w:rPr>
        <w:t xml:space="preserve"> question, he responded with enthusiasm to better understand God’s ways. </w:t>
      </w:r>
      <w:r w:rsidR="00432A3C" w:rsidRPr="00A200F5">
        <w:rPr>
          <w:i/>
          <w:iCs/>
          <w:color w:val="404040" w:themeColor="text1" w:themeTint="BF"/>
        </w:rPr>
        <w:t>“Who is he, Sir, that I may believe in him?”</w:t>
      </w:r>
      <w:r w:rsidR="00432A3C">
        <w:rPr>
          <w:color w:val="404040" w:themeColor="text1" w:themeTint="BF"/>
        </w:rPr>
        <w:t xml:space="preserve"> </w:t>
      </w:r>
      <w:r w:rsidR="00A200F5">
        <w:rPr>
          <w:color w:val="404040" w:themeColor="text1" w:themeTint="BF"/>
        </w:rPr>
        <w:t xml:space="preserve"> </w:t>
      </w:r>
      <w:r w:rsidR="00432A3C">
        <w:rPr>
          <w:color w:val="404040" w:themeColor="text1" w:themeTint="BF"/>
        </w:rPr>
        <w:t xml:space="preserve">We do not </w:t>
      </w:r>
      <w:r w:rsidR="0017281A">
        <w:rPr>
          <w:color w:val="404040" w:themeColor="text1" w:themeTint="BF"/>
        </w:rPr>
        <w:t xml:space="preserve">get to define God. He is the transcendent Creator and Sustainer of all things. In Isaiah </w:t>
      </w:r>
      <w:r w:rsidR="001D5B78">
        <w:rPr>
          <w:color w:val="404040" w:themeColor="text1" w:themeTint="BF"/>
        </w:rPr>
        <w:t xml:space="preserve">40:25 God declares, </w:t>
      </w:r>
      <w:r w:rsidR="001D5B78" w:rsidRPr="00196B06">
        <w:rPr>
          <w:i/>
          <w:iCs/>
          <w:color w:val="404040" w:themeColor="text1" w:themeTint="BF"/>
        </w:rPr>
        <w:t xml:space="preserve">“To whom will you compare me, or who is my equal?” </w:t>
      </w:r>
      <w:r w:rsidR="001D5B78" w:rsidRPr="00447036">
        <w:rPr>
          <w:i/>
          <w:iCs/>
          <w:color w:val="404040" w:themeColor="text1" w:themeTint="BF"/>
        </w:rPr>
        <w:t>asks the Holy One.</w:t>
      </w:r>
      <w:r w:rsidR="001D5B78">
        <w:rPr>
          <w:color w:val="404040" w:themeColor="text1" w:themeTint="BF"/>
        </w:rPr>
        <w:t xml:space="preserve"> Jesus did not ask the man who </w:t>
      </w:r>
      <w:r w:rsidR="00196B06">
        <w:rPr>
          <w:color w:val="404040" w:themeColor="text1" w:themeTint="BF"/>
        </w:rPr>
        <w:t>he thought the Son of Man should be—He asked if He believed in the Son of Man</w:t>
      </w:r>
      <w:r w:rsidR="00447036">
        <w:rPr>
          <w:color w:val="404040" w:themeColor="text1" w:themeTint="BF"/>
        </w:rPr>
        <w:t>, who</w:t>
      </w:r>
      <w:r w:rsidR="00196B06">
        <w:rPr>
          <w:color w:val="404040" w:themeColor="text1" w:themeTint="BF"/>
        </w:rPr>
        <w:t xml:space="preserve"> already was. </w:t>
      </w:r>
      <w:r w:rsidR="00110D4D">
        <w:rPr>
          <w:color w:val="404040" w:themeColor="text1" w:themeTint="BF"/>
        </w:rPr>
        <w:t xml:space="preserve">The man’s response demonstrated the openness and urgency he felt in response to the work Jesus had done in his life. </w:t>
      </w:r>
    </w:p>
    <w:p w14:paraId="2D914242" w14:textId="77777777" w:rsidR="00110D4D" w:rsidRDefault="00110D4D" w:rsidP="00ED608E">
      <w:pPr>
        <w:ind w:left="720"/>
        <w:rPr>
          <w:color w:val="404040" w:themeColor="text1" w:themeTint="BF"/>
        </w:rPr>
      </w:pPr>
    </w:p>
    <w:p w14:paraId="10E850C7" w14:textId="6EB154F1" w:rsidR="00110D4D" w:rsidRDefault="00E441FC" w:rsidP="00ED608E">
      <w:pPr>
        <w:ind w:left="720"/>
        <w:rPr>
          <w:color w:val="404040" w:themeColor="text1" w:themeTint="BF"/>
        </w:rPr>
      </w:pPr>
      <w:r w:rsidRPr="00E65EA8">
        <w:rPr>
          <w:i/>
          <w:iCs/>
          <w:color w:val="404040" w:themeColor="text1" w:themeTint="BF"/>
        </w:rPr>
        <w:t>Jesus answered, “You have seen him; in fact, he is the one speaking with you”</w:t>
      </w:r>
      <w:r>
        <w:rPr>
          <w:color w:val="404040" w:themeColor="text1" w:themeTint="BF"/>
        </w:rPr>
        <w:t xml:space="preserve"> (v</w:t>
      </w:r>
      <w:r w:rsidR="001834B9">
        <w:rPr>
          <w:color w:val="404040" w:themeColor="text1" w:themeTint="BF"/>
        </w:rPr>
        <w:t>.</w:t>
      </w:r>
      <w:r>
        <w:rPr>
          <w:color w:val="404040" w:themeColor="text1" w:themeTint="BF"/>
        </w:rPr>
        <w:t xml:space="preserve"> 37). The man immediately declared his faith in Christ</w:t>
      </w:r>
      <w:r w:rsidR="004E618C">
        <w:rPr>
          <w:color w:val="404040" w:themeColor="text1" w:themeTint="BF"/>
        </w:rPr>
        <w:t xml:space="preserve">. </w:t>
      </w:r>
      <w:r w:rsidR="004E618C" w:rsidRPr="00E65EA8">
        <w:rPr>
          <w:i/>
          <w:iCs/>
          <w:color w:val="404040" w:themeColor="text1" w:themeTint="BF"/>
        </w:rPr>
        <w:t>“I believe, Lord!</w:t>
      </w:r>
      <w:r w:rsidR="005F4EBC" w:rsidRPr="00E65EA8">
        <w:rPr>
          <w:i/>
          <w:iCs/>
          <w:color w:val="404040" w:themeColor="text1" w:themeTint="BF"/>
        </w:rPr>
        <w:t>”</w:t>
      </w:r>
      <w:r w:rsidR="004E618C" w:rsidRPr="00E65EA8">
        <w:rPr>
          <w:i/>
          <w:iCs/>
          <w:color w:val="404040" w:themeColor="text1" w:themeTint="BF"/>
        </w:rPr>
        <w:t xml:space="preserve"> he said, and he worshiped him</w:t>
      </w:r>
      <w:r w:rsidR="004E618C">
        <w:rPr>
          <w:color w:val="404040" w:themeColor="text1" w:themeTint="BF"/>
        </w:rPr>
        <w:t xml:space="preserve"> (</w:t>
      </w:r>
      <w:r w:rsidR="001834B9">
        <w:rPr>
          <w:color w:val="404040" w:themeColor="text1" w:themeTint="BF"/>
        </w:rPr>
        <w:t>v.</w:t>
      </w:r>
      <w:r w:rsidR="004E618C">
        <w:rPr>
          <w:color w:val="404040" w:themeColor="text1" w:themeTint="BF"/>
        </w:rPr>
        <w:t xml:space="preserve"> 38). </w:t>
      </w:r>
      <w:r w:rsidR="00A200F5">
        <w:rPr>
          <w:color w:val="404040" w:themeColor="text1" w:themeTint="BF"/>
        </w:rPr>
        <w:t xml:space="preserve">John Piper wrote, </w:t>
      </w:r>
      <w:r w:rsidR="00A200F5" w:rsidRPr="00A200F5">
        <w:rPr>
          <w:i/>
          <w:iCs/>
          <w:color w:val="404040" w:themeColor="text1" w:themeTint="BF"/>
        </w:rPr>
        <w:t>“Saving faith is the kind of faith that sees Christ as more precious than anything else.”</w:t>
      </w:r>
      <w:r w:rsidR="00A200F5">
        <w:rPr>
          <w:color w:val="404040" w:themeColor="text1" w:themeTint="BF"/>
        </w:rPr>
        <w:t xml:space="preserve"> </w:t>
      </w:r>
      <w:r w:rsidR="004E618C">
        <w:rPr>
          <w:color w:val="404040" w:themeColor="text1" w:themeTint="BF"/>
        </w:rPr>
        <w:t xml:space="preserve">The proper response to the revelation of Jesus Christ is a person’s life is </w:t>
      </w:r>
      <w:r w:rsidR="0034373A">
        <w:rPr>
          <w:color w:val="404040" w:themeColor="text1" w:themeTint="BF"/>
        </w:rPr>
        <w:t xml:space="preserve">belief and worship. </w:t>
      </w:r>
    </w:p>
    <w:p w14:paraId="699B38C3" w14:textId="77777777" w:rsidR="00595076" w:rsidRDefault="00595076" w:rsidP="00ED608E">
      <w:pPr>
        <w:ind w:left="720"/>
        <w:rPr>
          <w:color w:val="404040" w:themeColor="text1" w:themeTint="BF"/>
        </w:rPr>
      </w:pPr>
    </w:p>
    <w:p w14:paraId="096E2088" w14:textId="65D65F65" w:rsidR="00595076" w:rsidRDefault="00595076" w:rsidP="00ED608E">
      <w:pPr>
        <w:ind w:left="720"/>
        <w:rPr>
          <w:color w:val="404040" w:themeColor="text1" w:themeTint="BF"/>
        </w:rPr>
      </w:pPr>
      <w:r>
        <w:rPr>
          <w:color w:val="404040" w:themeColor="text1" w:themeTint="BF"/>
        </w:rPr>
        <w:t xml:space="preserve">By contrast, Jesus </w:t>
      </w:r>
      <w:r w:rsidR="00447036">
        <w:rPr>
          <w:color w:val="404040" w:themeColor="text1" w:themeTint="BF"/>
        </w:rPr>
        <w:t>said</w:t>
      </w:r>
      <w:r>
        <w:rPr>
          <w:color w:val="404040" w:themeColor="text1" w:themeTint="BF"/>
        </w:rPr>
        <w:t xml:space="preserve"> the Pharisees, who </w:t>
      </w:r>
      <w:r w:rsidR="00447036">
        <w:rPr>
          <w:color w:val="404040" w:themeColor="text1" w:themeTint="BF"/>
        </w:rPr>
        <w:t>observed the healed man</w:t>
      </w:r>
      <w:r>
        <w:rPr>
          <w:color w:val="404040" w:themeColor="text1" w:themeTint="BF"/>
        </w:rPr>
        <w:t xml:space="preserve"> </w:t>
      </w:r>
      <w:r w:rsidR="005F4EBC">
        <w:rPr>
          <w:color w:val="404040" w:themeColor="text1" w:themeTint="BF"/>
        </w:rPr>
        <w:t>and</w:t>
      </w:r>
      <w:r>
        <w:rPr>
          <w:color w:val="404040" w:themeColor="text1" w:themeTint="BF"/>
        </w:rPr>
        <w:t xml:space="preserve"> had extensive knowledge of the </w:t>
      </w:r>
      <w:r w:rsidR="0022233A">
        <w:rPr>
          <w:color w:val="404040" w:themeColor="text1" w:themeTint="BF"/>
        </w:rPr>
        <w:t>Scriptures</w:t>
      </w:r>
      <w:r>
        <w:rPr>
          <w:color w:val="404040" w:themeColor="text1" w:themeTint="BF"/>
        </w:rPr>
        <w:t xml:space="preserve">, remained blind. </w:t>
      </w:r>
      <w:r w:rsidR="00A85D15" w:rsidRPr="00B92824">
        <w:rPr>
          <w:i/>
          <w:iCs/>
          <w:color w:val="404040" w:themeColor="text1" w:themeTint="BF"/>
        </w:rPr>
        <w:t>“Jesus said, “I came into this world for judgment, in order that those who do not see will see and those who do see will become blind”</w:t>
      </w:r>
      <w:r w:rsidR="00A85D15">
        <w:rPr>
          <w:color w:val="404040" w:themeColor="text1" w:themeTint="BF"/>
        </w:rPr>
        <w:t xml:space="preserve"> (</w:t>
      </w:r>
      <w:r w:rsidR="001834B9">
        <w:rPr>
          <w:color w:val="404040" w:themeColor="text1" w:themeTint="BF"/>
        </w:rPr>
        <w:t>v.</w:t>
      </w:r>
      <w:r w:rsidR="00A85D15">
        <w:rPr>
          <w:color w:val="404040" w:themeColor="text1" w:themeTint="BF"/>
        </w:rPr>
        <w:t xml:space="preserve"> 39)</w:t>
      </w:r>
      <w:r w:rsidR="001834B9">
        <w:rPr>
          <w:color w:val="404040" w:themeColor="text1" w:themeTint="BF"/>
        </w:rPr>
        <w:t>.</w:t>
      </w:r>
    </w:p>
    <w:p w14:paraId="4A0AD31B" w14:textId="77777777" w:rsidR="001521F5" w:rsidRDefault="001521F5" w:rsidP="00ED608E">
      <w:pPr>
        <w:ind w:left="720"/>
        <w:rPr>
          <w:color w:val="404040" w:themeColor="text1" w:themeTint="BF"/>
        </w:rPr>
      </w:pPr>
    </w:p>
    <w:p w14:paraId="7F9ECD32" w14:textId="45144379" w:rsidR="001521F5" w:rsidRDefault="00A200F5" w:rsidP="00ED608E">
      <w:pPr>
        <w:ind w:left="720"/>
        <w:rPr>
          <w:color w:val="404040" w:themeColor="text1" w:themeTint="BF"/>
        </w:rPr>
      </w:pPr>
      <w:r>
        <w:rPr>
          <w:color w:val="404040" w:themeColor="text1" w:themeTint="BF"/>
        </w:rPr>
        <w:lastRenderedPageBreak/>
        <w:t xml:space="preserve">Claimed sight was the barrier for the </w:t>
      </w:r>
      <w:r w:rsidR="0022233A">
        <w:rPr>
          <w:color w:val="404040" w:themeColor="text1" w:themeTint="BF"/>
        </w:rPr>
        <w:t>Pharisees</w:t>
      </w:r>
      <w:r>
        <w:rPr>
          <w:color w:val="404040" w:themeColor="text1" w:themeTint="BF"/>
        </w:rPr>
        <w:t>. They believed they had perfect knowledge, yet their pride blinded them from the truth. Because of their claim to have perfect insight into the ways of God, Jesus told them they would remain in their sins (</w:t>
      </w:r>
      <w:r w:rsidR="006D7E87">
        <w:rPr>
          <w:color w:val="404040" w:themeColor="text1" w:themeTint="BF"/>
        </w:rPr>
        <w:t>v.</w:t>
      </w:r>
      <w:r>
        <w:rPr>
          <w:color w:val="404040" w:themeColor="text1" w:themeTint="BF"/>
        </w:rPr>
        <w:t xml:space="preserve"> 41)</w:t>
      </w:r>
      <w:r w:rsidR="006D7E87">
        <w:rPr>
          <w:color w:val="404040" w:themeColor="text1" w:themeTint="BF"/>
        </w:rPr>
        <w:t>.</w:t>
      </w:r>
      <w:r>
        <w:rPr>
          <w:color w:val="404040" w:themeColor="text1" w:themeTint="BF"/>
        </w:rPr>
        <w:t xml:space="preserve"> By contrast</w:t>
      </w:r>
      <w:r w:rsidR="008D1B30">
        <w:rPr>
          <w:color w:val="404040" w:themeColor="text1" w:themeTint="BF"/>
        </w:rPr>
        <w:t>,</w:t>
      </w:r>
      <w:r>
        <w:rPr>
          <w:color w:val="404040" w:themeColor="text1" w:themeTint="BF"/>
        </w:rPr>
        <w:t xml:space="preserve"> the man, when he gained his sight, </w:t>
      </w:r>
      <w:r w:rsidR="00447036">
        <w:rPr>
          <w:color w:val="404040" w:themeColor="text1" w:themeTint="BF"/>
        </w:rPr>
        <w:t>received</w:t>
      </w:r>
      <w:r>
        <w:rPr>
          <w:color w:val="404040" w:themeColor="text1" w:themeTint="BF"/>
        </w:rPr>
        <w:t xml:space="preserve"> vision for God’s work and activity through Christ, and with </w:t>
      </w:r>
      <w:r w:rsidR="0022233A">
        <w:rPr>
          <w:color w:val="404040" w:themeColor="text1" w:themeTint="BF"/>
        </w:rPr>
        <w:t>it, eternal</w:t>
      </w:r>
      <w:r>
        <w:rPr>
          <w:color w:val="404040" w:themeColor="text1" w:themeTint="BF"/>
        </w:rPr>
        <w:t xml:space="preserve"> life. The healed man not only saw Jesus—he treasured Him. </w:t>
      </w:r>
    </w:p>
    <w:p w14:paraId="239DB4CC" w14:textId="77777777" w:rsidR="00ED608E" w:rsidRDefault="00ED608E" w:rsidP="00A200F5">
      <w:pPr>
        <w:pStyle w:val="Heading1Alt"/>
        <w:ind w:left="0"/>
      </w:pPr>
    </w:p>
    <w:p w14:paraId="742DC4A2" w14:textId="77777777" w:rsidR="00ED608E" w:rsidRDefault="00ED608E" w:rsidP="00ED608E">
      <w:pPr>
        <w:pStyle w:val="Heading1Alt"/>
        <w:ind w:left="720"/>
      </w:pPr>
      <w:r>
        <w:t>DISCUSS</w:t>
      </w:r>
    </w:p>
    <w:p w14:paraId="1ADD627B" w14:textId="77777777" w:rsidR="00ED608E" w:rsidRDefault="00ED608E" w:rsidP="00ED608E">
      <w:pPr>
        <w:ind w:left="720"/>
        <w:rPr>
          <w:i/>
          <w:iCs/>
        </w:rPr>
      </w:pPr>
    </w:p>
    <w:p w14:paraId="3A17C441" w14:textId="6D7B5B39" w:rsidR="00ED608E" w:rsidRDefault="00A200F5" w:rsidP="00A200F5">
      <w:pPr>
        <w:pStyle w:val="ListParagraph"/>
        <w:numPr>
          <w:ilvl w:val="0"/>
          <w:numId w:val="38"/>
        </w:numPr>
        <w:rPr>
          <w:i/>
          <w:iCs/>
          <w:color w:val="404040" w:themeColor="text1" w:themeTint="BF"/>
        </w:rPr>
      </w:pPr>
      <w:r w:rsidRPr="00A200F5">
        <w:rPr>
          <w:i/>
          <w:iCs/>
          <w:color w:val="404040" w:themeColor="text1" w:themeTint="BF"/>
        </w:rPr>
        <w:t xml:space="preserve">Why </w:t>
      </w:r>
      <w:r w:rsidR="00447036">
        <w:rPr>
          <w:i/>
          <w:iCs/>
          <w:color w:val="404040" w:themeColor="text1" w:themeTint="BF"/>
        </w:rPr>
        <w:t>is it significant that</w:t>
      </w:r>
      <w:r w:rsidRPr="00A200F5">
        <w:rPr>
          <w:i/>
          <w:iCs/>
          <w:color w:val="404040" w:themeColor="text1" w:themeTint="BF"/>
        </w:rPr>
        <w:t xml:space="preserve"> Jesus returned when He heard the man had been put out of the temple?</w:t>
      </w:r>
    </w:p>
    <w:p w14:paraId="16634445" w14:textId="147FB2EA" w:rsidR="00A200F5" w:rsidRDefault="00A200F5" w:rsidP="00A200F5">
      <w:pPr>
        <w:pStyle w:val="ListParagraph"/>
        <w:numPr>
          <w:ilvl w:val="0"/>
          <w:numId w:val="38"/>
        </w:numPr>
        <w:rPr>
          <w:i/>
          <w:iCs/>
          <w:color w:val="404040" w:themeColor="text1" w:themeTint="BF"/>
        </w:rPr>
      </w:pPr>
      <w:r>
        <w:rPr>
          <w:i/>
          <w:iCs/>
          <w:color w:val="404040" w:themeColor="text1" w:themeTint="BF"/>
        </w:rPr>
        <w:t>What is the difference</w:t>
      </w:r>
      <w:r w:rsidR="00447036">
        <w:rPr>
          <w:i/>
          <w:iCs/>
          <w:color w:val="404040" w:themeColor="text1" w:themeTint="BF"/>
        </w:rPr>
        <w:t xml:space="preserve"> </w:t>
      </w:r>
      <w:r>
        <w:rPr>
          <w:i/>
          <w:iCs/>
          <w:color w:val="404040" w:themeColor="text1" w:themeTint="BF"/>
        </w:rPr>
        <w:t xml:space="preserve">between sight and vision? </w:t>
      </w:r>
      <w:r w:rsidR="00447036">
        <w:rPr>
          <w:i/>
          <w:iCs/>
          <w:color w:val="404040" w:themeColor="text1" w:themeTint="BF"/>
        </w:rPr>
        <w:t>How might we face</w:t>
      </w:r>
      <w:r>
        <w:rPr>
          <w:i/>
          <w:iCs/>
          <w:color w:val="404040" w:themeColor="text1" w:themeTint="BF"/>
        </w:rPr>
        <w:t xml:space="preserve"> becom</w:t>
      </w:r>
      <w:r w:rsidR="00447036">
        <w:rPr>
          <w:i/>
          <w:iCs/>
          <w:color w:val="404040" w:themeColor="text1" w:themeTint="BF"/>
        </w:rPr>
        <w:t>ing</w:t>
      </w:r>
      <w:r>
        <w:rPr>
          <w:i/>
          <w:iCs/>
          <w:color w:val="404040" w:themeColor="text1" w:themeTint="BF"/>
        </w:rPr>
        <w:t xml:space="preserve"> satisfied with less than God wants us to do and experience in His kingdom?</w:t>
      </w:r>
      <w:r w:rsidR="00CF3C5E">
        <w:rPr>
          <w:i/>
          <w:iCs/>
          <w:color w:val="404040" w:themeColor="text1" w:themeTint="BF"/>
        </w:rPr>
        <w:t xml:space="preserve"> </w:t>
      </w:r>
    </w:p>
    <w:p w14:paraId="3EEBC6AD" w14:textId="519AB799" w:rsidR="00A200F5" w:rsidRPr="00A200F5" w:rsidRDefault="00A200F5" w:rsidP="00A200F5">
      <w:pPr>
        <w:pStyle w:val="ListParagraph"/>
        <w:numPr>
          <w:ilvl w:val="0"/>
          <w:numId w:val="38"/>
        </w:numPr>
        <w:rPr>
          <w:i/>
          <w:iCs/>
          <w:color w:val="404040" w:themeColor="text1" w:themeTint="BF"/>
        </w:rPr>
      </w:pPr>
      <w:r>
        <w:rPr>
          <w:i/>
          <w:iCs/>
          <w:color w:val="404040" w:themeColor="text1" w:themeTint="BF"/>
        </w:rPr>
        <w:t xml:space="preserve">How can you keep your heart soft </w:t>
      </w:r>
      <w:r w:rsidR="00CF3C5E">
        <w:rPr>
          <w:i/>
          <w:iCs/>
          <w:color w:val="404040" w:themeColor="text1" w:themeTint="BF"/>
        </w:rPr>
        <w:t xml:space="preserve">and open </w:t>
      </w:r>
      <w:r>
        <w:rPr>
          <w:i/>
          <w:iCs/>
          <w:color w:val="404040" w:themeColor="text1" w:themeTint="BF"/>
        </w:rPr>
        <w:t xml:space="preserve">to God’s activity around you this week? </w:t>
      </w:r>
    </w:p>
    <w:p w14:paraId="3A9DB20D" w14:textId="77777777" w:rsidR="00A200F5" w:rsidRPr="00E60A0C" w:rsidRDefault="00A200F5" w:rsidP="00ED608E">
      <w:pPr>
        <w:ind w:left="720"/>
        <w:rPr>
          <w:i/>
          <w:iCs/>
          <w:color w:val="404040" w:themeColor="text1" w:themeTint="BF"/>
        </w:rPr>
      </w:pPr>
    </w:p>
    <w:p w14:paraId="74B36863" w14:textId="00DBF0A0" w:rsidR="0022574C" w:rsidRDefault="0022574C" w:rsidP="00C837A4">
      <w:pPr>
        <w:pStyle w:val="ListParagraph"/>
      </w:pPr>
    </w:p>
    <w:p w14:paraId="1145D6FE" w14:textId="77777777" w:rsidR="00447036" w:rsidRDefault="00447036" w:rsidP="002C5EFD">
      <w:pPr>
        <w:pStyle w:val="Heading1"/>
        <w:spacing w:line="360" w:lineRule="auto"/>
        <w:rPr>
          <w:color w:val="8E817B"/>
        </w:rPr>
      </w:pPr>
    </w:p>
    <w:p w14:paraId="2FF2403D" w14:textId="0BE7B9BC" w:rsidR="00A30638" w:rsidRDefault="009C0294" w:rsidP="00C837A4">
      <w:pPr>
        <w:pStyle w:val="Heading1"/>
        <w:spacing w:line="360" w:lineRule="auto"/>
        <w:ind w:left="720"/>
        <w:rPr>
          <w:color w:val="8E817B"/>
        </w:rPr>
      </w:pPr>
      <w:r>
        <w:rPr>
          <w:color w:val="8E817B"/>
        </w:rPr>
        <w:t>Deeper Focus</w:t>
      </w:r>
    </w:p>
    <w:p w14:paraId="4ABF1D01" w14:textId="77777777" w:rsidR="00A30638" w:rsidRDefault="00A30638" w:rsidP="00C837A4">
      <w:pPr>
        <w:pStyle w:val="Discuss"/>
        <w:ind w:left="720"/>
      </w:pPr>
    </w:p>
    <w:p w14:paraId="1B0CCB8C" w14:textId="77777777" w:rsidR="00A30638" w:rsidRDefault="00A30638" w:rsidP="00C837A4">
      <w:pPr>
        <w:pStyle w:val="Heading1"/>
        <w:spacing w:line="360" w:lineRule="auto"/>
        <w:ind w:left="720"/>
        <w:rPr>
          <w:color w:val="8E817B"/>
        </w:rPr>
      </w:pPr>
      <w:r w:rsidRPr="00A30638">
        <w:rPr>
          <w:color w:val="8E817B"/>
        </w:rPr>
        <w:t xml:space="preserve">REFLECT ON THE TEXT </w:t>
      </w:r>
    </w:p>
    <w:p w14:paraId="1AB6C0DC" w14:textId="2BC43F1D" w:rsidR="00CF3C5E" w:rsidRPr="00A30638" w:rsidRDefault="00CF3C5E" w:rsidP="00CF3C5E">
      <w:pPr>
        <w:pStyle w:val="Heading1"/>
        <w:spacing w:line="360" w:lineRule="auto"/>
        <w:rPr>
          <w:color w:val="8E817B"/>
        </w:rPr>
      </w:pPr>
    </w:p>
    <w:p w14:paraId="54E97979" w14:textId="77777777" w:rsidR="00A30638" w:rsidRDefault="00A30638" w:rsidP="00C837A4">
      <w:pPr>
        <w:pStyle w:val="Heading1Alt"/>
        <w:spacing w:line="360" w:lineRule="auto"/>
        <w:ind w:left="720"/>
      </w:pPr>
      <w:r>
        <w:t>DISCUSS</w:t>
      </w:r>
    </w:p>
    <w:p w14:paraId="01351CB5" w14:textId="729EA241" w:rsidR="00A30638" w:rsidRDefault="00CF3C5E" w:rsidP="00CF3C5E">
      <w:pPr>
        <w:pStyle w:val="ListParagraph"/>
        <w:numPr>
          <w:ilvl w:val="0"/>
          <w:numId w:val="40"/>
        </w:numPr>
        <w:rPr>
          <w:i/>
          <w:iCs/>
          <w:color w:val="404040" w:themeColor="text1" w:themeTint="BF"/>
        </w:rPr>
      </w:pPr>
      <w:r>
        <w:rPr>
          <w:i/>
          <w:iCs/>
          <w:color w:val="404040" w:themeColor="text1" w:themeTint="BF"/>
        </w:rPr>
        <w:t>Where might you be assuming spiritual clarity instead of humbly asking for sight?</w:t>
      </w:r>
    </w:p>
    <w:p w14:paraId="1582D35F" w14:textId="206150ED" w:rsidR="00CF3C5E" w:rsidRDefault="00447036" w:rsidP="00CF3C5E">
      <w:pPr>
        <w:pStyle w:val="ListParagraph"/>
        <w:numPr>
          <w:ilvl w:val="0"/>
          <w:numId w:val="40"/>
        </w:numPr>
        <w:rPr>
          <w:i/>
          <w:iCs/>
          <w:color w:val="404040" w:themeColor="text1" w:themeTint="BF"/>
        </w:rPr>
      </w:pPr>
      <w:r>
        <w:rPr>
          <w:i/>
          <w:iCs/>
          <w:color w:val="404040" w:themeColor="text1" w:themeTint="BF"/>
        </w:rPr>
        <w:t>How i</w:t>
      </w:r>
      <w:r w:rsidR="00CF3C5E">
        <w:rPr>
          <w:i/>
          <w:iCs/>
          <w:color w:val="404040" w:themeColor="text1" w:themeTint="BF"/>
        </w:rPr>
        <w:t xml:space="preserve">s your knowledge of Jesus moving </w:t>
      </w:r>
      <w:r w:rsidR="0022233A">
        <w:rPr>
          <w:i/>
          <w:iCs/>
          <w:color w:val="404040" w:themeColor="text1" w:themeTint="BF"/>
        </w:rPr>
        <w:t>you</w:t>
      </w:r>
      <w:r w:rsidR="00CF3C5E">
        <w:rPr>
          <w:i/>
          <w:iCs/>
          <w:color w:val="404040" w:themeColor="text1" w:themeTint="BF"/>
        </w:rPr>
        <w:t xml:space="preserve"> toward worship?</w:t>
      </w:r>
    </w:p>
    <w:p w14:paraId="7834C23E" w14:textId="77777777" w:rsidR="00A30638" w:rsidRDefault="00A30638" w:rsidP="00C837A4">
      <w:pPr>
        <w:pStyle w:val="Discuss"/>
        <w:ind w:left="720"/>
      </w:pPr>
    </w:p>
    <w:p w14:paraId="17319A4F" w14:textId="17F3E24D" w:rsidR="004A5282" w:rsidRDefault="004A5282" w:rsidP="00C837A4">
      <w:pPr>
        <w:pStyle w:val="Discuss"/>
        <w:ind w:left="720"/>
      </w:pPr>
    </w:p>
    <w:p w14:paraId="64F98EFB" w14:textId="7262E43E" w:rsidR="004A5282" w:rsidRPr="00A30638" w:rsidRDefault="004A5282" w:rsidP="00C837A4">
      <w:pPr>
        <w:pStyle w:val="Heading1"/>
        <w:spacing w:line="360" w:lineRule="auto"/>
        <w:ind w:left="720"/>
        <w:rPr>
          <w:color w:val="8E817B"/>
        </w:rPr>
      </w:pPr>
      <w:r w:rsidRPr="00A30638">
        <w:rPr>
          <w:color w:val="8E817B"/>
        </w:rPr>
        <w:t xml:space="preserve">RESPOND TO THE TEXT </w:t>
      </w:r>
    </w:p>
    <w:p w14:paraId="5F805D6A" w14:textId="77777777" w:rsidR="00CF3C5E" w:rsidRDefault="00CF3C5E" w:rsidP="00CF3C5E">
      <w:pPr>
        <w:pStyle w:val="ListParagraph"/>
        <w:numPr>
          <w:ilvl w:val="0"/>
          <w:numId w:val="40"/>
        </w:numPr>
        <w:rPr>
          <w:i/>
          <w:iCs/>
          <w:color w:val="404040" w:themeColor="text1" w:themeTint="BF"/>
        </w:rPr>
      </w:pPr>
      <w:r>
        <w:rPr>
          <w:i/>
          <w:iCs/>
          <w:color w:val="404040" w:themeColor="text1" w:themeTint="BF"/>
        </w:rPr>
        <w:t xml:space="preserve">How has suffering shaped your understanding of Jesus? </w:t>
      </w:r>
    </w:p>
    <w:p w14:paraId="5A8CA80A" w14:textId="77777777" w:rsidR="00CF3C5E" w:rsidRDefault="00CF3C5E" w:rsidP="00CF3C5E">
      <w:pPr>
        <w:pStyle w:val="ListParagraph"/>
        <w:numPr>
          <w:ilvl w:val="0"/>
          <w:numId w:val="40"/>
        </w:numPr>
        <w:rPr>
          <w:i/>
          <w:iCs/>
          <w:color w:val="404040" w:themeColor="text1" w:themeTint="BF"/>
        </w:rPr>
      </w:pPr>
      <w:r>
        <w:rPr>
          <w:i/>
          <w:iCs/>
          <w:color w:val="404040" w:themeColor="text1" w:themeTint="BF"/>
        </w:rPr>
        <w:t>What testimony of transformation can you share with someone this week?</w:t>
      </w:r>
    </w:p>
    <w:p w14:paraId="740117C2" w14:textId="6E4FA418" w:rsidR="004A5282" w:rsidRDefault="004A5282" w:rsidP="00C837A4">
      <w:pPr>
        <w:ind w:left="720"/>
      </w:pPr>
    </w:p>
    <w:p w14:paraId="68F9735F" w14:textId="44E4A7F1" w:rsidR="004A5282" w:rsidRPr="00A30638" w:rsidRDefault="004A5282" w:rsidP="00C837A4">
      <w:pPr>
        <w:pStyle w:val="Heading1"/>
        <w:spacing w:line="360" w:lineRule="auto"/>
        <w:ind w:left="720"/>
        <w:rPr>
          <w:color w:val="8E817B"/>
        </w:rPr>
      </w:pPr>
      <w:r w:rsidRPr="00A30638">
        <w:rPr>
          <w:color w:val="8E817B"/>
        </w:rPr>
        <w:t>APPLY</w:t>
      </w:r>
    </w:p>
    <w:p w14:paraId="7DAEA530" w14:textId="77777777" w:rsidR="00CF3C5E" w:rsidRPr="00CF3C5E" w:rsidRDefault="00CF3C5E" w:rsidP="00447036">
      <w:pPr>
        <w:pStyle w:val="ListParagraph"/>
        <w:ind w:left="1440"/>
        <w:rPr>
          <w:i/>
          <w:iCs/>
          <w:color w:val="404040" w:themeColor="text1" w:themeTint="BF"/>
        </w:rPr>
      </w:pPr>
      <w:r>
        <w:rPr>
          <w:i/>
          <w:iCs/>
          <w:color w:val="404040" w:themeColor="text1" w:themeTint="BF"/>
        </w:rPr>
        <w:t>What would it look like to pray daily, “Lord, show me where I am blind?”</w:t>
      </w:r>
    </w:p>
    <w:p w14:paraId="67224F21" w14:textId="77777777" w:rsidR="00ED608E" w:rsidRDefault="00ED608E" w:rsidP="00383B90">
      <w:pPr>
        <w:ind w:left="720"/>
        <w:rPr>
          <w:color w:val="404040" w:themeColor="text1" w:themeTint="BF"/>
        </w:rPr>
      </w:pPr>
    </w:p>
    <w:p w14:paraId="58274D39" w14:textId="77777777" w:rsidR="00ED608E" w:rsidRDefault="00ED608E" w:rsidP="00383B90">
      <w:pPr>
        <w:ind w:left="720"/>
        <w:rPr>
          <w:color w:val="404040" w:themeColor="text1" w:themeTint="BF"/>
        </w:rPr>
      </w:pPr>
    </w:p>
    <w:p w14:paraId="582B0B16" w14:textId="77777777" w:rsidR="00ED608E" w:rsidRDefault="00ED608E" w:rsidP="00CF3C5E">
      <w:pPr>
        <w:rPr>
          <w:color w:val="404040" w:themeColor="text1" w:themeTint="BF"/>
        </w:rPr>
      </w:pPr>
    </w:p>
    <w:p w14:paraId="54846709" w14:textId="77777777" w:rsidR="002C5EFD" w:rsidRDefault="002C5EFD" w:rsidP="00CF3C5E">
      <w:pPr>
        <w:rPr>
          <w:color w:val="404040" w:themeColor="text1" w:themeTint="BF"/>
        </w:rPr>
      </w:pPr>
    </w:p>
    <w:p w14:paraId="0016267C" w14:textId="77777777" w:rsidR="002C5EFD" w:rsidRDefault="002C5EFD" w:rsidP="00CF3C5E">
      <w:pPr>
        <w:rPr>
          <w:color w:val="404040" w:themeColor="text1" w:themeTint="BF"/>
        </w:rPr>
      </w:pPr>
    </w:p>
    <w:p w14:paraId="60BF576B" w14:textId="77777777" w:rsidR="002C5EFD" w:rsidRDefault="002C5EFD" w:rsidP="00CF3C5E">
      <w:pPr>
        <w:rPr>
          <w:color w:val="404040" w:themeColor="text1" w:themeTint="BF"/>
        </w:rPr>
      </w:pPr>
    </w:p>
    <w:p w14:paraId="0EEB0918" w14:textId="77777777" w:rsidR="00ED608E" w:rsidRDefault="00ED608E" w:rsidP="00383B90">
      <w:pPr>
        <w:ind w:left="720"/>
        <w:rPr>
          <w:color w:val="404040" w:themeColor="text1" w:themeTint="BF"/>
        </w:rPr>
      </w:pPr>
    </w:p>
    <w:p w14:paraId="66A34A95" w14:textId="2B0C27E6" w:rsidR="00ED608E" w:rsidRPr="00ED608E" w:rsidRDefault="00ED608E" w:rsidP="00ED608E">
      <w:pPr>
        <w:pStyle w:val="Heading1"/>
        <w:spacing w:line="360" w:lineRule="auto"/>
        <w:ind w:left="720"/>
        <w:rPr>
          <w:color w:val="000000" w:themeColor="text1"/>
          <w:sz w:val="24"/>
          <w:szCs w:val="21"/>
        </w:rPr>
      </w:pPr>
      <w:r w:rsidRPr="00ED608E">
        <w:rPr>
          <w:color w:val="000000" w:themeColor="text1"/>
          <w:sz w:val="24"/>
          <w:szCs w:val="21"/>
        </w:rPr>
        <w:lastRenderedPageBreak/>
        <w:t>References</w:t>
      </w:r>
    </w:p>
    <w:p w14:paraId="3B88232B" w14:textId="77777777" w:rsidR="00E71744" w:rsidRPr="002C5EFD" w:rsidRDefault="00E71744" w:rsidP="00E71744">
      <w:pPr>
        <w:ind w:left="648" w:firstLine="72"/>
        <w:rPr>
          <w:color w:val="404040" w:themeColor="text1" w:themeTint="BF"/>
          <w:sz w:val="21"/>
          <w:szCs w:val="21"/>
        </w:rPr>
      </w:pPr>
      <w:r w:rsidRPr="002C5EFD">
        <w:rPr>
          <w:color w:val="404040" w:themeColor="text1" w:themeTint="BF"/>
          <w:sz w:val="21"/>
          <w:szCs w:val="21"/>
        </w:rPr>
        <w:t xml:space="preserve">Fanny Crosby, quoted in </w:t>
      </w:r>
      <w:r w:rsidRPr="002C5EFD">
        <w:rPr>
          <w:i/>
          <w:iCs/>
          <w:color w:val="404040" w:themeColor="text1" w:themeTint="BF"/>
          <w:sz w:val="21"/>
          <w:szCs w:val="21"/>
        </w:rPr>
        <w:t>Fanny Crosby: An Autobiography</w:t>
      </w:r>
      <w:r w:rsidRPr="002C5EFD">
        <w:rPr>
          <w:color w:val="404040" w:themeColor="text1" w:themeTint="BF"/>
          <w:sz w:val="21"/>
          <w:szCs w:val="21"/>
        </w:rPr>
        <w:t xml:space="preserve"> (Chicago: Hope Publishing, 1906).</w:t>
      </w:r>
    </w:p>
    <w:p w14:paraId="5EA32588" w14:textId="77777777" w:rsidR="00E71744" w:rsidRPr="002C5EFD" w:rsidRDefault="00E71744" w:rsidP="00383B90">
      <w:pPr>
        <w:ind w:left="720"/>
        <w:rPr>
          <w:color w:val="404040" w:themeColor="text1" w:themeTint="BF"/>
          <w:sz w:val="21"/>
          <w:szCs w:val="21"/>
        </w:rPr>
      </w:pPr>
    </w:p>
    <w:p w14:paraId="4D492A6A" w14:textId="4223488D" w:rsidR="00ED608E" w:rsidRPr="002C5EFD" w:rsidRDefault="0038518D" w:rsidP="00383B90">
      <w:pPr>
        <w:ind w:left="720"/>
        <w:rPr>
          <w:color w:val="404040" w:themeColor="text1" w:themeTint="BF"/>
          <w:sz w:val="21"/>
          <w:szCs w:val="21"/>
        </w:rPr>
      </w:pPr>
      <w:r w:rsidRPr="002C5EFD">
        <w:rPr>
          <w:color w:val="404040" w:themeColor="text1" w:themeTint="BF"/>
          <w:sz w:val="21"/>
          <w:szCs w:val="21"/>
        </w:rPr>
        <w:t xml:space="preserve">What happened to the pool of Siloam? </w:t>
      </w:r>
      <w:hyperlink r:id="rId11" w:history="1">
        <w:r w:rsidRPr="002C5EFD">
          <w:rPr>
            <w:rStyle w:val="Hyperlink"/>
            <w:sz w:val="21"/>
            <w:szCs w:val="21"/>
          </w:rPr>
          <w:t>https://www.gotquestions.org/Pool-of-Siloam.html</w:t>
        </w:r>
      </w:hyperlink>
    </w:p>
    <w:p w14:paraId="4BAF2B33" w14:textId="77777777" w:rsidR="0038518D" w:rsidRPr="002C5EFD" w:rsidRDefault="0038518D" w:rsidP="00383B90">
      <w:pPr>
        <w:ind w:left="720"/>
        <w:rPr>
          <w:color w:val="404040" w:themeColor="text1" w:themeTint="BF"/>
          <w:sz w:val="21"/>
          <w:szCs w:val="21"/>
        </w:rPr>
      </w:pPr>
    </w:p>
    <w:p w14:paraId="42DF319D" w14:textId="77777777" w:rsidR="006D2C7F" w:rsidRPr="002C5EFD" w:rsidRDefault="006D2C7F" w:rsidP="006D2C7F">
      <w:pPr>
        <w:ind w:left="648" w:firstLine="72"/>
        <w:rPr>
          <w:color w:val="404040" w:themeColor="text1" w:themeTint="BF"/>
          <w:sz w:val="21"/>
          <w:szCs w:val="21"/>
        </w:rPr>
      </w:pPr>
      <w:r w:rsidRPr="002C5EFD">
        <w:rPr>
          <w:color w:val="404040" w:themeColor="text1" w:themeTint="BF"/>
          <w:sz w:val="21"/>
          <w:szCs w:val="21"/>
        </w:rPr>
        <w:t xml:space="preserve">Timothy Keller, </w:t>
      </w:r>
      <w:r w:rsidRPr="002C5EFD">
        <w:rPr>
          <w:i/>
          <w:iCs/>
          <w:color w:val="404040" w:themeColor="text1" w:themeTint="BF"/>
          <w:sz w:val="21"/>
          <w:szCs w:val="21"/>
        </w:rPr>
        <w:t>Walking with God Through Pain and Suffering</w:t>
      </w:r>
      <w:r w:rsidRPr="002C5EFD">
        <w:rPr>
          <w:color w:val="404040" w:themeColor="text1" w:themeTint="BF"/>
          <w:sz w:val="21"/>
          <w:szCs w:val="21"/>
        </w:rPr>
        <w:t xml:space="preserve"> (New York: Dutton, 2013).</w:t>
      </w:r>
    </w:p>
    <w:p w14:paraId="04BF1321" w14:textId="77777777" w:rsidR="0038518D" w:rsidRPr="002C5EFD" w:rsidRDefault="0038518D" w:rsidP="00383B90">
      <w:pPr>
        <w:ind w:left="720"/>
        <w:rPr>
          <w:color w:val="404040" w:themeColor="text1" w:themeTint="BF"/>
          <w:sz w:val="21"/>
          <w:szCs w:val="21"/>
        </w:rPr>
      </w:pPr>
    </w:p>
    <w:p w14:paraId="48AD2596" w14:textId="1F93D604" w:rsidR="001C3B23" w:rsidRPr="002C5EFD" w:rsidRDefault="001C3B23" w:rsidP="00383B90">
      <w:pPr>
        <w:ind w:left="720"/>
        <w:rPr>
          <w:color w:val="404040" w:themeColor="text1" w:themeTint="BF"/>
          <w:sz w:val="21"/>
          <w:szCs w:val="21"/>
        </w:rPr>
      </w:pPr>
      <w:r w:rsidRPr="002C5EFD">
        <w:rPr>
          <w:color w:val="404040" w:themeColor="text1" w:themeTint="BF"/>
          <w:sz w:val="21"/>
          <w:szCs w:val="21"/>
        </w:rPr>
        <w:t xml:space="preserve">A Wretch Like Me: The Story of John Newton, </w:t>
      </w:r>
      <w:hyperlink r:id="rId12" w:history="1">
        <w:r w:rsidRPr="002C5EFD">
          <w:rPr>
            <w:rStyle w:val="Hyperlink"/>
            <w:sz w:val="21"/>
            <w:szCs w:val="21"/>
          </w:rPr>
          <w:t>https://www.museumofthebible.org/a-wretch-like-me</w:t>
        </w:r>
      </w:hyperlink>
    </w:p>
    <w:p w14:paraId="59FEE1F6" w14:textId="77777777" w:rsidR="001C3B23" w:rsidRPr="002C5EFD" w:rsidRDefault="001C3B23" w:rsidP="00383B90">
      <w:pPr>
        <w:ind w:left="720"/>
        <w:rPr>
          <w:color w:val="404040" w:themeColor="text1" w:themeTint="BF"/>
          <w:sz w:val="21"/>
          <w:szCs w:val="21"/>
        </w:rPr>
      </w:pPr>
    </w:p>
    <w:p w14:paraId="46EDEBE5" w14:textId="77777777" w:rsidR="008F46CF" w:rsidRPr="002C5EFD" w:rsidRDefault="008F46CF" w:rsidP="008F46CF">
      <w:pPr>
        <w:ind w:left="648" w:firstLine="72"/>
        <w:rPr>
          <w:color w:val="404040" w:themeColor="text1" w:themeTint="BF"/>
          <w:sz w:val="21"/>
          <w:szCs w:val="21"/>
        </w:rPr>
      </w:pPr>
      <w:r w:rsidRPr="002C5EFD">
        <w:rPr>
          <w:color w:val="404040" w:themeColor="text1" w:themeTint="BF"/>
          <w:sz w:val="21"/>
          <w:szCs w:val="21"/>
        </w:rPr>
        <w:t xml:space="preserve">Helen Keller, </w:t>
      </w:r>
      <w:r w:rsidRPr="002C5EFD">
        <w:rPr>
          <w:i/>
          <w:iCs/>
          <w:color w:val="404040" w:themeColor="text1" w:themeTint="BF"/>
          <w:sz w:val="21"/>
          <w:szCs w:val="21"/>
        </w:rPr>
        <w:t>Helen Keller in Her Story</w:t>
      </w:r>
      <w:r w:rsidRPr="002C5EFD">
        <w:rPr>
          <w:color w:val="404040" w:themeColor="text1" w:themeTint="BF"/>
          <w:sz w:val="21"/>
          <w:szCs w:val="21"/>
        </w:rPr>
        <w:t xml:space="preserve"> (Boston: Little, Brown &amp; Co., 1954).</w:t>
      </w:r>
    </w:p>
    <w:p w14:paraId="74A4F4BA" w14:textId="77777777" w:rsidR="001C3B23" w:rsidRPr="002C5EFD" w:rsidRDefault="001C3B23" w:rsidP="00383B90">
      <w:pPr>
        <w:ind w:left="720"/>
        <w:rPr>
          <w:color w:val="404040" w:themeColor="text1" w:themeTint="BF"/>
          <w:sz w:val="21"/>
          <w:szCs w:val="21"/>
        </w:rPr>
      </w:pPr>
    </w:p>
    <w:p w14:paraId="09D0C2E1" w14:textId="77777777" w:rsidR="00A200F5" w:rsidRPr="002C5EFD" w:rsidRDefault="00A200F5" w:rsidP="00A200F5">
      <w:pPr>
        <w:ind w:left="576" w:firstLine="144"/>
        <w:rPr>
          <w:color w:val="404040" w:themeColor="text1" w:themeTint="BF"/>
          <w:sz w:val="21"/>
          <w:szCs w:val="21"/>
        </w:rPr>
      </w:pPr>
      <w:r w:rsidRPr="002C5EFD">
        <w:rPr>
          <w:color w:val="404040" w:themeColor="text1" w:themeTint="BF"/>
          <w:sz w:val="21"/>
          <w:szCs w:val="21"/>
        </w:rPr>
        <w:t xml:space="preserve">John Piper, </w:t>
      </w:r>
      <w:r w:rsidRPr="002C5EFD">
        <w:rPr>
          <w:i/>
          <w:iCs/>
          <w:color w:val="404040" w:themeColor="text1" w:themeTint="BF"/>
          <w:sz w:val="21"/>
          <w:szCs w:val="21"/>
        </w:rPr>
        <w:t>Desiring God</w:t>
      </w:r>
      <w:r w:rsidRPr="002C5EFD">
        <w:rPr>
          <w:color w:val="404040" w:themeColor="text1" w:themeTint="BF"/>
          <w:sz w:val="21"/>
          <w:szCs w:val="21"/>
        </w:rPr>
        <w:t xml:space="preserve"> (Sisters, OR: Multnomah, 1986).</w:t>
      </w:r>
    </w:p>
    <w:p w14:paraId="48B57337" w14:textId="77777777" w:rsidR="00A200F5" w:rsidRPr="00383B90" w:rsidRDefault="00A200F5" w:rsidP="00383B90">
      <w:pPr>
        <w:ind w:left="720"/>
        <w:rPr>
          <w:color w:val="404040" w:themeColor="text1" w:themeTint="BF"/>
        </w:rPr>
      </w:pPr>
    </w:p>
    <w:sectPr w:rsidR="00A200F5" w:rsidRPr="00383B90" w:rsidSect="005B6B8B">
      <w:headerReference w:type="default" r:id="rId13"/>
      <w:footerReference w:type="default" r:id="rId14"/>
      <w:headerReference w:type="first" r:id="rId15"/>
      <w:pgSz w:w="12240" w:h="15840" w:code="1"/>
      <w:pgMar w:top="1728" w:right="1440" w:bottom="806" w:left="720" w:header="72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B092B" w14:textId="77777777" w:rsidR="009E4000" w:rsidRDefault="009E4000" w:rsidP="00602BFD">
      <w:r>
        <w:separator/>
      </w:r>
    </w:p>
    <w:p w14:paraId="674B87EB" w14:textId="77777777" w:rsidR="009E4000" w:rsidRDefault="009E4000" w:rsidP="00602BFD"/>
  </w:endnote>
  <w:endnote w:type="continuationSeparator" w:id="0">
    <w:p w14:paraId="347EEFFD" w14:textId="77777777" w:rsidR="009E4000" w:rsidRDefault="009E4000" w:rsidP="00602BFD">
      <w:r>
        <w:continuationSeparator/>
      </w:r>
    </w:p>
    <w:p w14:paraId="04C986CB" w14:textId="77777777" w:rsidR="009E4000" w:rsidRDefault="009E4000" w:rsidP="00602BFD"/>
  </w:endnote>
  <w:endnote w:type="continuationNotice" w:id="1">
    <w:p w14:paraId="65118EE9" w14:textId="77777777" w:rsidR="009E4000" w:rsidRDefault="009E40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1908B76-8950-5642-B346-A2C2819E9DD2}"/>
  </w:font>
  <w:font w:name="Times New Roman">
    <w:panose1 w:val="02020603050405020304"/>
    <w:charset w:val="00"/>
    <w:family w:val="roman"/>
    <w:pitch w:val="variable"/>
    <w:sig w:usb0="E0002EFF" w:usb1="C000785B" w:usb2="00000009" w:usb3="00000000" w:csb0="000001FF" w:csb1="00000000"/>
    <w:embedRegular r:id="rId2" w:fontKey="{38A71A8E-5BFB-A644-89D3-F11732F1ADAA}"/>
    <w:embedBold r:id="rId3" w:fontKey="{4CE21719-70DA-074D-A29F-D183E869754F}"/>
    <w:embedItalic r:id="rId4" w:fontKey="{DA06C741-EE97-8D4A-A3F9-5544F4AFBBC5}"/>
    <w:embedBoldItalic r:id="rId5" w:fontKey="{61466260-DE95-3546-8378-0752519AB694}"/>
  </w:font>
  <w:font w:name="Courier New">
    <w:panose1 w:val="02070309020205020404"/>
    <w:charset w:val="00"/>
    <w:family w:val="modern"/>
    <w:pitch w:val="fixed"/>
    <w:sig w:usb0="E0002EFF" w:usb1="C0007843" w:usb2="00000009" w:usb3="00000000" w:csb0="000001FF" w:csb1="00000000"/>
    <w:embedRegular r:id="rId6" w:fontKey="{D7FEDB6A-0B45-6C4A-A6D6-75BB6621E64C}"/>
  </w:font>
  <w:font w:name="Wingdings">
    <w:panose1 w:val="05000000000000000000"/>
    <w:charset w:val="4D"/>
    <w:family w:val="decorative"/>
    <w:pitch w:val="variable"/>
    <w:sig w:usb0="00000003" w:usb1="00000000" w:usb2="00000000" w:usb3="00000000" w:csb0="80000001" w:csb1="00000000"/>
    <w:embedRegular r:id="rId7" w:fontKey="{A77B17E9-DFF1-7D44-BFE0-32A0A7E074A8}"/>
  </w:font>
  <w:font w:name="Calibri">
    <w:panose1 w:val="020F0502020204030204"/>
    <w:charset w:val="00"/>
    <w:family w:val="swiss"/>
    <w:pitch w:val="variable"/>
    <w:sig w:usb0="E4002EFF" w:usb1="C200247B" w:usb2="00000009" w:usb3="00000000" w:csb0="000001FF" w:csb1="00000000"/>
    <w:embedRegular r:id="rId8" w:fontKey="{B76EE65E-267F-1549-BBD1-4B2DF01D2788}"/>
    <w:embedBold r:id="rId9" w:fontKey="{6BC4D032-DAA9-B946-A50C-CB2462001A22}"/>
  </w:font>
  <w:font w:name="Corbel">
    <w:panose1 w:val="020B0503020204020204"/>
    <w:charset w:val="00"/>
    <w:family w:val="swiss"/>
    <w:pitch w:val="variable"/>
    <w:sig w:usb0="A00002EF" w:usb1="4000A44B" w:usb2="00000000" w:usb3="00000000" w:csb0="0000019F" w:csb1="00000000"/>
    <w:embedRegular r:id="rId10" w:fontKey="{C61A5511-744E-664B-BBDC-5D67C289F185}"/>
  </w:font>
  <w:font w:name="Helvetica Neue">
    <w:panose1 w:val="02000503000000020004"/>
    <w:charset w:val="00"/>
    <w:family w:val="auto"/>
    <w:pitch w:val="variable"/>
    <w:sig w:usb0="E50002FF" w:usb1="500079DB" w:usb2="0000001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Montserrat ExtraBold">
    <w:panose1 w:val="00000900000000000000"/>
    <w:charset w:val="4D"/>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embedRegular r:id="rId19" w:fontKey="{C332AC12-FF87-2343-A515-832DED2AB4D0}"/>
    <w:embedBold r:id="rId20" w:fontKey="{063C3814-1563-424B-A695-8F4A30E304FB}"/>
  </w:font>
  <w:font w:name="montserrat heavy">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embedRegular r:id="rId23" w:fontKey="{7CDEDDF1-8651-7041-8ED8-76114409DC07}"/>
  </w:font>
  <w:font w:name="Times">
    <w:altName w:val="Times New Roman"/>
    <w:panose1 w:val="020B0604020202020204"/>
    <w:charset w:val="00"/>
    <w:family w:val="roman"/>
    <w:pitch w:val="variable"/>
    <w:sig w:usb0="E0002EFF" w:usb1="C000785B" w:usb2="00000009" w:usb3="00000000" w:csb0="000001FF" w:csb1="00000000"/>
    <w:embedRegular r:id="rId24" w:fontKey="{FBADCE9D-0DB6-9D49-AD14-16988A2045D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embedRegular r:id="rId25" w:fontKey="{BE58F60B-AA9F-A045-8383-C6E3E22A035A}"/>
  </w:font>
  <w:font w:name="Arial">
    <w:panose1 w:val="020B0604020202020204"/>
    <w:charset w:val="00"/>
    <w:family w:val="swiss"/>
    <w:pitch w:val="variable"/>
    <w:sig w:usb0="E0002EFF" w:usb1="C000785B" w:usb2="00000009" w:usb3="00000000" w:csb0="000001FF" w:csb1="00000000"/>
    <w:embedRegular r:id="rId26" w:fontKey="{FC960A06-F7B3-2A46-AB0A-085ADEA12DBB}"/>
    <w:embedItalic r:id="rId27" w:fontKey="{90FAB190-1A02-424F-ABE9-3BBB9C7B3EE4}"/>
  </w:font>
  <w:font w:name="Montserrat">
    <w:panose1 w:val="00000500000000000000"/>
    <w:charset w:val="4D"/>
    <w:family w:val="auto"/>
    <w:pitch w:val="variable"/>
    <w:sig w:usb0="2000020F" w:usb1="00000003" w:usb2="00000000" w:usb3="00000000" w:csb0="00000197" w:csb1="00000000"/>
    <w:embedRegular r:id="rId28" w:fontKey="{7896CC27-3754-B44E-AE95-5F07EDC18A6F}"/>
    <w:embedBold r:id="rId29" w:fontKey="{D0524A04-7B4E-CA49-8BD5-A7AFE3E46D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D7B1" w14:textId="58DA8836" w:rsidR="00191C63" w:rsidRDefault="00191C63" w:rsidP="00602BFD">
    <w:pPr>
      <w:pStyle w:val="Footer"/>
    </w:pPr>
  </w:p>
  <w:p w14:paraId="5AB9627D" w14:textId="3E6B11EB" w:rsidR="00191C63" w:rsidRDefault="00191C63" w:rsidP="00602BFD">
    <w:pPr>
      <w:pStyle w:val="Footer"/>
    </w:pPr>
  </w:p>
  <w:sdt>
    <w:sdtPr>
      <w:id w:val="-1189291743"/>
      <w:docPartObj>
        <w:docPartGallery w:val="Page Numbers (Bottom of Page)"/>
        <w:docPartUnique/>
      </w:docPartObj>
    </w:sdtPr>
    <w:sdtEndPr>
      <w:rPr>
        <w:noProof/>
      </w:rPr>
    </w:sdtEndPr>
    <w:sdtContent>
      <w:p w14:paraId="1504304D" w14:textId="77777777" w:rsidR="0042594C" w:rsidRDefault="0042594C" w:rsidP="00602BFD">
        <w:pPr>
          <w:pStyle w:val="Footer"/>
        </w:pPr>
        <w:r>
          <w:fldChar w:fldCharType="begin"/>
        </w:r>
        <w:r>
          <w:instrText xml:space="preserve"> PAGE   \* MERGEFORMAT </w:instrText>
        </w:r>
        <w:r>
          <w:fldChar w:fldCharType="separate"/>
        </w:r>
        <w:r w:rsidR="00FF3AA0">
          <w:rPr>
            <w:noProof/>
          </w:rPr>
          <w:t>6</w:t>
        </w:r>
        <w:r>
          <w:rPr>
            <w:noProof/>
          </w:rPr>
          <w:fldChar w:fldCharType="end"/>
        </w:r>
      </w:p>
    </w:sdtContent>
  </w:sdt>
  <w:p w14:paraId="5CBDBA1C" w14:textId="77777777" w:rsidR="0042594C" w:rsidRDefault="0042594C" w:rsidP="00602BFD">
    <w:pPr>
      <w:pStyle w:val="Footer"/>
    </w:pPr>
  </w:p>
  <w:p w14:paraId="7599B097" w14:textId="77777777" w:rsidR="00CA4696" w:rsidRDefault="00CA4696" w:rsidP="00602B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A80D7" w14:textId="77777777" w:rsidR="009E4000" w:rsidRDefault="009E4000" w:rsidP="00602BFD">
      <w:r>
        <w:separator/>
      </w:r>
    </w:p>
    <w:p w14:paraId="101D6C09" w14:textId="77777777" w:rsidR="009E4000" w:rsidRDefault="009E4000" w:rsidP="00602BFD"/>
  </w:footnote>
  <w:footnote w:type="continuationSeparator" w:id="0">
    <w:p w14:paraId="782C8134" w14:textId="77777777" w:rsidR="009E4000" w:rsidRDefault="009E4000" w:rsidP="00602BFD">
      <w:r>
        <w:continuationSeparator/>
      </w:r>
    </w:p>
    <w:p w14:paraId="5E659EBA" w14:textId="77777777" w:rsidR="009E4000" w:rsidRDefault="009E4000" w:rsidP="00602BFD"/>
  </w:footnote>
  <w:footnote w:type="continuationNotice" w:id="1">
    <w:p w14:paraId="0A458B63" w14:textId="77777777" w:rsidR="009E4000" w:rsidRDefault="009E40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F7B3" w14:textId="04DC40CE" w:rsidR="00060B52" w:rsidRDefault="003A56E7">
    <w:pPr>
      <w:pStyle w:val="Header"/>
    </w:pPr>
    <w:r>
      <w:drawing>
        <wp:anchor distT="0" distB="0" distL="114300" distR="114300" simplePos="0" relativeHeight="251658241" behindDoc="1" locked="0" layoutInCell="1" allowOverlap="1" wp14:anchorId="312B0EDA" wp14:editId="3CA6EE69">
          <wp:simplePos x="0" y="0"/>
          <wp:positionH relativeFrom="column">
            <wp:posOffset>-488373</wp:posOffset>
          </wp:positionH>
          <wp:positionV relativeFrom="paragraph">
            <wp:posOffset>-441614</wp:posOffset>
          </wp:positionV>
          <wp:extent cx="7787473" cy="10074169"/>
          <wp:effectExtent l="0" t="0" r="0" b="0"/>
          <wp:wrapNone/>
          <wp:docPr id="840351198" name="Picture 84035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51198" name="Picture 840351198"/>
                  <pic:cNvPicPr/>
                </pic:nvPicPr>
                <pic:blipFill>
                  <a:blip r:embed="rId1">
                    <a:extLst>
                      <a:ext uri="{28A0092B-C50C-407E-A947-70E740481C1C}">
                        <a14:useLocalDpi xmlns:a14="http://schemas.microsoft.com/office/drawing/2010/main" val="0"/>
                      </a:ext>
                    </a:extLst>
                  </a:blip>
                  <a:stretch>
                    <a:fillRect/>
                  </a:stretch>
                </pic:blipFill>
                <pic:spPr>
                  <a:xfrm>
                    <a:off x="0" y="0"/>
                    <a:ext cx="7787473" cy="10074169"/>
                  </a:xfrm>
                  <a:prstGeom prst="rect">
                    <a:avLst/>
                  </a:prstGeom>
                </pic:spPr>
              </pic:pic>
            </a:graphicData>
          </a:graphic>
          <wp14:sizeRelH relativeFrom="page">
            <wp14:pctWidth>0</wp14:pctWidth>
          </wp14:sizeRelH>
          <wp14:sizeRelV relativeFrom="page">
            <wp14:pctHeight>0</wp14:pctHeight>
          </wp14:sizeRelV>
        </wp:anchor>
      </w:drawing>
    </w:r>
    <w:r w:rsidR="00FB1B64" w:rsidRPr="007D668C">
      <w:rPr>
        <w:color w:val="8E817B"/>
      </w:rPr>
      <mc:AlternateContent>
        <mc:Choice Requires="wps">
          <w:drawing>
            <wp:anchor distT="0" distB="0" distL="114300" distR="114300" simplePos="0" relativeHeight="251658242" behindDoc="0" locked="0" layoutInCell="1" allowOverlap="1" wp14:anchorId="443619B3" wp14:editId="052B62A0">
              <wp:simplePos x="0" y="0"/>
              <wp:positionH relativeFrom="column">
                <wp:posOffset>1090295</wp:posOffset>
              </wp:positionH>
              <wp:positionV relativeFrom="paragraph">
                <wp:posOffset>-191267</wp:posOffset>
              </wp:positionV>
              <wp:extent cx="5466080" cy="431800"/>
              <wp:effectExtent l="0" t="0" r="0" b="0"/>
              <wp:wrapNone/>
              <wp:docPr id="2062667691" name="Text Box 2062667691"/>
              <wp:cNvGraphicFramePr/>
              <a:graphic xmlns:a="http://schemas.openxmlformats.org/drawingml/2006/main">
                <a:graphicData uri="http://schemas.microsoft.com/office/word/2010/wordprocessingShape">
                  <wps:wsp>
                    <wps:cNvSpPr txBox="1"/>
                    <wps:spPr>
                      <a:xfrm>
                        <a:off x="0" y="0"/>
                        <a:ext cx="5466080" cy="431800"/>
                      </a:xfrm>
                      <a:prstGeom prst="rect">
                        <a:avLst/>
                      </a:prstGeom>
                      <a:noFill/>
                      <a:ln w="6350">
                        <a:noFill/>
                      </a:ln>
                    </wps:spPr>
                    <wps:txbx>
                      <w:txbxContent>
                        <w:p w14:paraId="3C3F639A" w14:textId="3530434E" w:rsidR="007D668C" w:rsidRPr="00FB1B64" w:rsidRDefault="00BA4E54" w:rsidP="00FB1B64">
                          <w:pPr>
                            <w:jc w:val="right"/>
                            <w:rPr>
                              <w:rFonts w:ascii="Montserrat" w:hAnsi="Montserrat"/>
                              <w:b/>
                              <w:bCs/>
                              <w:sz w:val="24"/>
                              <w:szCs w:val="24"/>
                            </w:rPr>
                          </w:pPr>
                          <w:r>
                            <w:rPr>
                              <w:b/>
                              <w:bCs/>
                              <w:color w:val="8E817B"/>
                            </w:rPr>
                            <w:t>The Healing of the Blind Man and the Questions of the Pharisees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619B3" id="_x0000_t202" coordsize="21600,21600" o:spt="202" path="m,l,21600r21600,l21600,xe">
              <v:stroke joinstyle="miter"/>
              <v:path gradientshapeok="t" o:connecttype="rect"/>
            </v:shapetype>
            <v:shape id="Text Box 2062667691" o:spid="_x0000_s1029" type="#_x0000_t202" style="position:absolute;margin-left:85.85pt;margin-top:-15.05pt;width:430.4pt;height: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" filled="f" stroked="f" strokeweight=".5pt">
              <v:textbox>
                <w:txbxContent>
                  <w:p w14:paraId="3C3F639A" w14:textId="3530434E" w:rsidR="007D668C" w:rsidRPr="00FB1B64" w:rsidRDefault="00BA4E54" w:rsidP="00FB1B64">
                    <w:pPr>
                      <w:jc w:val="right"/>
                      <w:rPr>
                        <w:rFonts w:ascii="Montserrat" w:hAnsi="Montserrat"/>
                        <w:b/>
                        <w:bCs/>
                        <w:sz w:val="24"/>
                        <w:szCs w:val="24"/>
                      </w:rPr>
                    </w:pPr>
                    <w:r>
                      <w:rPr>
                        <w:b/>
                        <w:bCs/>
                        <w:color w:val="8E817B"/>
                      </w:rPr>
                      <w:t>The Healing of the Blind Man and the Questions of the Pharisees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090F" w14:textId="2C50304F" w:rsidR="00035C93" w:rsidRDefault="00253B52">
    <w:pPr>
      <w:pStyle w:val="Header"/>
    </w:pPr>
    <w:r>
      <mc:AlternateContent>
        <mc:Choice Requires="wps">
          <w:drawing>
            <wp:anchor distT="0" distB="0" distL="114300" distR="114300" simplePos="0" relativeHeight="251658243" behindDoc="0" locked="0" layoutInCell="1" allowOverlap="1" wp14:anchorId="0DFC0B4D" wp14:editId="3C33D4E0">
              <wp:simplePos x="0" y="0"/>
              <wp:positionH relativeFrom="column">
                <wp:posOffset>2647507</wp:posOffset>
              </wp:positionH>
              <wp:positionV relativeFrom="paragraph">
                <wp:posOffset>-170121</wp:posOffset>
              </wp:positionV>
              <wp:extent cx="6502341" cy="1556385"/>
              <wp:effectExtent l="0" t="0" r="0" b="0"/>
              <wp:wrapNone/>
              <wp:docPr id="91112410" name="Text Box 91112410"/>
              <wp:cNvGraphicFramePr/>
              <a:graphic xmlns:a="http://schemas.openxmlformats.org/drawingml/2006/main">
                <a:graphicData uri="http://schemas.microsoft.com/office/word/2010/wordprocessingShape">
                  <wps:wsp>
                    <wps:cNvSpPr txBox="1"/>
                    <wps:spPr>
                      <a:xfrm>
                        <a:off x="0" y="0"/>
                        <a:ext cx="6502341" cy="1556385"/>
                      </a:xfrm>
                      <a:prstGeom prst="rect">
                        <a:avLst/>
                      </a:prstGeom>
                      <a:noFill/>
                      <a:ln w="6350">
                        <a:noFill/>
                      </a:ln>
                    </wps:spPr>
                    <wps:txbx>
                      <w:txbxContent>
                        <w:p w14:paraId="3184DDA8" w14:textId="38E01F8E" w:rsidR="005275C2" w:rsidRDefault="005275C2" w:rsidP="00FD16A6">
                          <w:pPr>
                            <w:rPr>
                              <w:rFonts w:ascii="Montserrat" w:hAnsi="Montserrat"/>
                              <w:b/>
                              <w:bCs/>
                              <w:color w:val="FFFFFF" w:themeColor="background1"/>
                              <w:sz w:val="40"/>
                              <w:szCs w:val="40"/>
                            </w:rPr>
                          </w:pPr>
                          <w:r>
                            <w:rPr>
                              <w:rFonts w:ascii="Montserrat" w:hAnsi="Montserrat"/>
                              <w:b/>
                              <w:bCs/>
                              <w:color w:val="FFFFFF" w:themeColor="background1"/>
                              <w:sz w:val="40"/>
                              <w:szCs w:val="40"/>
                            </w:rPr>
                            <w:t xml:space="preserve">The </w:t>
                          </w:r>
                          <w:r w:rsidR="00BA4E54">
                            <w:rPr>
                              <w:rFonts w:ascii="Montserrat" w:hAnsi="Montserrat"/>
                              <w:b/>
                              <w:bCs/>
                              <w:color w:val="FFFFFF" w:themeColor="background1"/>
                              <w:sz w:val="40"/>
                              <w:szCs w:val="40"/>
                            </w:rPr>
                            <w:t>Gospel of John</w:t>
                          </w:r>
                        </w:p>
                        <w:p w14:paraId="37733653" w14:textId="7C0BA509" w:rsidR="00BA4E54" w:rsidRDefault="00BA4E54" w:rsidP="00FD16A6">
                          <w:pPr>
                            <w:rPr>
                              <w:rFonts w:ascii="Montserrat" w:hAnsi="Montserrat"/>
                              <w:color w:val="FFFFFF" w:themeColor="background1"/>
                              <w:sz w:val="28"/>
                              <w:szCs w:val="28"/>
                            </w:rPr>
                          </w:pPr>
                          <w:r>
                            <w:rPr>
                              <w:rFonts w:ascii="Montserrat" w:hAnsi="Montserrat"/>
                              <w:color w:val="FFFFFF" w:themeColor="background1"/>
                              <w:sz w:val="28"/>
                              <w:szCs w:val="28"/>
                            </w:rPr>
                            <w:t xml:space="preserve">Session 20: The </w:t>
                          </w:r>
                          <w:r w:rsidR="00F00CFD">
                            <w:rPr>
                              <w:rFonts w:ascii="Montserrat" w:hAnsi="Montserrat"/>
                              <w:color w:val="FFFFFF" w:themeColor="background1"/>
                              <w:sz w:val="28"/>
                              <w:szCs w:val="28"/>
                            </w:rPr>
                            <w:t>Healing of the Blind Man</w:t>
                          </w:r>
                          <w:r>
                            <w:rPr>
                              <w:rFonts w:ascii="Montserrat" w:hAnsi="Montserrat"/>
                              <w:color w:val="FFFFFF" w:themeColor="background1"/>
                              <w:sz w:val="28"/>
                              <w:szCs w:val="28"/>
                            </w:rPr>
                            <w:t xml:space="preserve"> and</w:t>
                          </w:r>
                        </w:p>
                        <w:p w14:paraId="7D85F309" w14:textId="7AC6DD68" w:rsidR="00DD31A0" w:rsidRPr="006D3029" w:rsidRDefault="00BA4E54" w:rsidP="00FD16A6">
                          <w:pPr>
                            <w:rPr>
                              <w:rFonts w:ascii="Montserrat" w:hAnsi="Montserrat"/>
                              <w:b/>
                              <w:bCs/>
                              <w:sz w:val="28"/>
                              <w:szCs w:val="28"/>
                            </w:rPr>
                          </w:pPr>
                          <w:r>
                            <w:rPr>
                              <w:rFonts w:ascii="Montserrat" w:hAnsi="Montserrat"/>
                              <w:color w:val="FFFFFF" w:themeColor="background1"/>
                              <w:sz w:val="28"/>
                              <w:szCs w:val="28"/>
                            </w:rPr>
                            <w:t>the Questions of the Pharisees</w:t>
                          </w:r>
                          <w:r w:rsidR="00F00CFD">
                            <w:rPr>
                              <w:rFonts w:ascii="Montserrat" w:hAnsi="Montserrat"/>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C0B4D" id="_x0000_t202" coordsize="21600,21600" o:spt="202" path="m,l,21600r21600,l21600,xe">
              <v:stroke joinstyle="miter"/>
              <v:path gradientshapeok="t" o:connecttype="rect"/>
            </v:shapetype>
            <v:shape id="Text Box 91112410" o:spid="_x0000_s1030" type="#_x0000_t202" style="position:absolute;margin-left:208.45pt;margin-top:-13.4pt;width:512pt;height:122.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" filled="f" stroked="f" strokeweight=".5pt">
              <v:textbox>
                <w:txbxContent>
                  <w:p w14:paraId="3184DDA8" w14:textId="38E01F8E" w:rsidR="005275C2" w:rsidRDefault="005275C2" w:rsidP="00FD16A6">
                    <w:pPr>
                      <w:rPr>
                        <w:rFonts w:ascii="Montserrat" w:hAnsi="Montserrat"/>
                        <w:b/>
                        <w:bCs/>
                        <w:color w:val="FFFFFF" w:themeColor="background1"/>
                        <w:sz w:val="40"/>
                        <w:szCs w:val="40"/>
                      </w:rPr>
                    </w:pPr>
                    <w:r>
                      <w:rPr>
                        <w:rFonts w:ascii="Montserrat" w:hAnsi="Montserrat"/>
                        <w:b/>
                        <w:bCs/>
                        <w:color w:val="FFFFFF" w:themeColor="background1"/>
                        <w:sz w:val="40"/>
                        <w:szCs w:val="40"/>
                      </w:rPr>
                      <w:t xml:space="preserve">The </w:t>
                    </w:r>
                    <w:r w:rsidR="00BA4E54">
                      <w:rPr>
                        <w:rFonts w:ascii="Montserrat" w:hAnsi="Montserrat"/>
                        <w:b/>
                        <w:bCs/>
                        <w:color w:val="FFFFFF" w:themeColor="background1"/>
                        <w:sz w:val="40"/>
                        <w:szCs w:val="40"/>
                      </w:rPr>
                      <w:t>Gospel of John</w:t>
                    </w:r>
                  </w:p>
                  <w:p w14:paraId="37733653" w14:textId="7C0BA509" w:rsidR="00BA4E54" w:rsidRDefault="00BA4E54" w:rsidP="00FD16A6">
                    <w:pPr>
                      <w:rPr>
                        <w:rFonts w:ascii="Montserrat" w:hAnsi="Montserrat"/>
                        <w:color w:val="FFFFFF" w:themeColor="background1"/>
                        <w:sz w:val="28"/>
                        <w:szCs w:val="28"/>
                      </w:rPr>
                    </w:pPr>
                    <w:r>
                      <w:rPr>
                        <w:rFonts w:ascii="Montserrat" w:hAnsi="Montserrat"/>
                        <w:color w:val="FFFFFF" w:themeColor="background1"/>
                        <w:sz w:val="28"/>
                        <w:szCs w:val="28"/>
                      </w:rPr>
                      <w:t xml:space="preserve">Session 20: The </w:t>
                    </w:r>
                    <w:r w:rsidR="00F00CFD">
                      <w:rPr>
                        <w:rFonts w:ascii="Montserrat" w:hAnsi="Montserrat"/>
                        <w:color w:val="FFFFFF" w:themeColor="background1"/>
                        <w:sz w:val="28"/>
                        <w:szCs w:val="28"/>
                      </w:rPr>
                      <w:t>Healing of the Blind Man</w:t>
                    </w:r>
                    <w:r>
                      <w:rPr>
                        <w:rFonts w:ascii="Montserrat" w:hAnsi="Montserrat"/>
                        <w:color w:val="FFFFFF" w:themeColor="background1"/>
                        <w:sz w:val="28"/>
                        <w:szCs w:val="28"/>
                      </w:rPr>
                      <w:t xml:space="preserve"> and</w:t>
                    </w:r>
                  </w:p>
                  <w:p w14:paraId="7D85F309" w14:textId="7AC6DD68" w:rsidR="00DD31A0" w:rsidRPr="006D3029" w:rsidRDefault="00BA4E54" w:rsidP="00FD16A6">
                    <w:pPr>
                      <w:rPr>
                        <w:rFonts w:ascii="Montserrat" w:hAnsi="Montserrat"/>
                        <w:b/>
                        <w:bCs/>
                        <w:sz w:val="28"/>
                        <w:szCs w:val="28"/>
                      </w:rPr>
                    </w:pPr>
                    <w:r>
                      <w:rPr>
                        <w:rFonts w:ascii="Montserrat" w:hAnsi="Montserrat"/>
                        <w:color w:val="FFFFFF" w:themeColor="background1"/>
                        <w:sz w:val="28"/>
                        <w:szCs w:val="28"/>
                      </w:rPr>
                      <w:t>the Questions of the Pharisees</w:t>
                    </w:r>
                    <w:r w:rsidR="00F00CFD">
                      <w:rPr>
                        <w:rFonts w:ascii="Montserrat" w:hAnsi="Montserrat"/>
                        <w:color w:val="FFFFFF" w:themeColor="background1"/>
                        <w:sz w:val="28"/>
                        <w:szCs w:val="28"/>
                      </w:rPr>
                      <w:t xml:space="preserve"> </w:t>
                    </w:r>
                  </w:p>
                </w:txbxContent>
              </v:textbox>
            </v:shape>
          </w:pict>
        </mc:Fallback>
      </mc:AlternateContent>
    </w:r>
    <w:r>
      <w:drawing>
        <wp:anchor distT="0" distB="0" distL="114300" distR="114300" simplePos="0" relativeHeight="251658240" behindDoc="1" locked="0" layoutInCell="1" allowOverlap="1" wp14:anchorId="0B1FDD5E" wp14:editId="1B5A0903">
          <wp:simplePos x="0" y="0"/>
          <wp:positionH relativeFrom="column">
            <wp:posOffset>-469900</wp:posOffset>
          </wp:positionH>
          <wp:positionV relativeFrom="paragraph">
            <wp:posOffset>-495935</wp:posOffset>
          </wp:positionV>
          <wp:extent cx="7799705" cy="10090150"/>
          <wp:effectExtent l="0" t="0" r="0" b="6350"/>
          <wp:wrapNone/>
          <wp:docPr id="998055845" name="Picture 99805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55845" name="Picture 998055845"/>
                  <pic:cNvPicPr/>
                </pic:nvPicPr>
                <pic:blipFill>
                  <a:blip r:embed="rId1">
                    <a:extLst>
                      <a:ext uri="{28A0092B-C50C-407E-A947-70E740481C1C}">
                        <a14:useLocalDpi xmlns:a14="http://schemas.microsoft.com/office/drawing/2010/main" val="0"/>
                      </a:ext>
                    </a:extLst>
                  </a:blip>
                  <a:stretch>
                    <a:fillRect/>
                  </a:stretch>
                </pic:blipFill>
                <pic:spPr>
                  <a:xfrm>
                    <a:off x="0" y="0"/>
                    <a:ext cx="7799705" cy="10090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046D"/>
    <w:multiLevelType w:val="hybridMultilevel"/>
    <w:tmpl w:val="F9942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280385"/>
    <w:multiLevelType w:val="hybridMultilevel"/>
    <w:tmpl w:val="4942F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4"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5"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6"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8" w15:restartNumberingAfterBreak="0">
    <w:nsid w:val="312E61EA"/>
    <w:multiLevelType w:val="hybridMultilevel"/>
    <w:tmpl w:val="110EA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0"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2"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3" w15:restartNumberingAfterBreak="0">
    <w:nsid w:val="40B93C27"/>
    <w:multiLevelType w:val="hybridMultilevel"/>
    <w:tmpl w:val="25B4ED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3BC4140"/>
    <w:multiLevelType w:val="hybridMultilevel"/>
    <w:tmpl w:val="262E1754"/>
    <w:lvl w:ilvl="0" w:tplc="BD8E9992">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6"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8"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F226F6"/>
    <w:multiLevelType w:val="hybridMultilevel"/>
    <w:tmpl w:val="DEC60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7F3747"/>
    <w:multiLevelType w:val="multilevel"/>
    <w:tmpl w:val="A9222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C7CEE"/>
    <w:multiLevelType w:val="multilevel"/>
    <w:tmpl w:val="09520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3369EE"/>
    <w:multiLevelType w:val="hybridMultilevel"/>
    <w:tmpl w:val="30A20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A2350"/>
    <w:multiLevelType w:val="hybridMultilevel"/>
    <w:tmpl w:val="9D58AAF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5D7495"/>
    <w:multiLevelType w:val="multilevel"/>
    <w:tmpl w:val="7734A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8" w15:restartNumberingAfterBreak="0">
    <w:nsid w:val="67E17886"/>
    <w:multiLevelType w:val="hybridMultilevel"/>
    <w:tmpl w:val="F300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2" w15:restartNumberingAfterBreak="0">
    <w:nsid w:val="741763C8"/>
    <w:multiLevelType w:val="hybridMultilevel"/>
    <w:tmpl w:val="69A41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E71E0F"/>
    <w:multiLevelType w:val="hybridMultilevel"/>
    <w:tmpl w:val="F67EDDCE"/>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8E65693"/>
    <w:multiLevelType w:val="hybridMultilevel"/>
    <w:tmpl w:val="9736618C"/>
    <w:lvl w:ilvl="0" w:tplc="8AD21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C982D79"/>
    <w:multiLevelType w:val="hybridMultilevel"/>
    <w:tmpl w:val="83EEB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3F2E41"/>
    <w:multiLevelType w:val="multilevel"/>
    <w:tmpl w:val="6FF68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39" w15:restartNumberingAfterBreak="0">
    <w:nsid w:val="7E7D4D61"/>
    <w:multiLevelType w:val="hybridMultilevel"/>
    <w:tmpl w:val="76121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55135339">
    <w:abstractNumId w:val="16"/>
  </w:num>
  <w:num w:numId="2" w16cid:durableId="1499036843">
    <w:abstractNumId w:val="10"/>
  </w:num>
  <w:num w:numId="3" w16cid:durableId="1662198925">
    <w:abstractNumId w:val="25"/>
  </w:num>
  <w:num w:numId="4" w16cid:durableId="597060948">
    <w:abstractNumId w:val="17"/>
  </w:num>
  <w:num w:numId="5" w16cid:durableId="1025521453">
    <w:abstractNumId w:val="18"/>
  </w:num>
  <w:num w:numId="6" w16cid:durableId="1630435529">
    <w:abstractNumId w:val="31"/>
  </w:num>
  <w:num w:numId="7" w16cid:durableId="1270578128">
    <w:abstractNumId w:val="9"/>
  </w:num>
  <w:num w:numId="8" w16cid:durableId="993677933">
    <w:abstractNumId w:val="15"/>
  </w:num>
  <w:num w:numId="9" w16cid:durableId="1640719765">
    <w:abstractNumId w:val="29"/>
  </w:num>
  <w:num w:numId="10" w16cid:durableId="1550847062">
    <w:abstractNumId w:val="3"/>
  </w:num>
  <w:num w:numId="11" w16cid:durableId="550919882">
    <w:abstractNumId w:val="7"/>
  </w:num>
  <w:num w:numId="12" w16cid:durableId="212348965">
    <w:abstractNumId w:val="1"/>
  </w:num>
  <w:num w:numId="13" w16cid:durableId="1771925793">
    <w:abstractNumId w:val="4"/>
  </w:num>
  <w:num w:numId="14" w16cid:durableId="543446352">
    <w:abstractNumId w:val="12"/>
  </w:num>
  <w:num w:numId="15" w16cid:durableId="2028173798">
    <w:abstractNumId w:val="11"/>
  </w:num>
  <w:num w:numId="16" w16cid:durableId="1238630630">
    <w:abstractNumId w:val="27"/>
  </w:num>
  <w:num w:numId="17" w16cid:durableId="1436906718">
    <w:abstractNumId w:val="5"/>
  </w:num>
  <w:num w:numId="18" w16cid:durableId="1443570688">
    <w:abstractNumId w:val="38"/>
  </w:num>
  <w:num w:numId="19" w16cid:durableId="1954633206">
    <w:abstractNumId w:val="30"/>
  </w:num>
  <w:num w:numId="20" w16cid:durableId="279458928">
    <w:abstractNumId w:val="21"/>
  </w:num>
  <w:num w:numId="21" w16cid:durableId="713501322">
    <w:abstractNumId w:val="35"/>
  </w:num>
  <w:num w:numId="22" w16cid:durableId="1560287665">
    <w:abstractNumId w:val="6"/>
  </w:num>
  <w:num w:numId="23" w16cid:durableId="331225703">
    <w:abstractNumId w:val="28"/>
  </w:num>
  <w:num w:numId="24" w16cid:durableId="363364166">
    <w:abstractNumId w:val="36"/>
  </w:num>
  <w:num w:numId="25" w16cid:durableId="803084820">
    <w:abstractNumId w:val="23"/>
  </w:num>
  <w:num w:numId="26" w16cid:durableId="1036274557">
    <w:abstractNumId w:val="14"/>
  </w:num>
  <w:num w:numId="27" w16cid:durableId="439616089">
    <w:abstractNumId w:val="34"/>
  </w:num>
  <w:num w:numId="28" w16cid:durableId="299195913">
    <w:abstractNumId w:val="19"/>
  </w:num>
  <w:num w:numId="29" w16cid:durableId="881332218">
    <w:abstractNumId w:val="13"/>
  </w:num>
  <w:num w:numId="30" w16cid:durableId="1699624052">
    <w:abstractNumId w:val="33"/>
  </w:num>
  <w:num w:numId="31" w16cid:durableId="1101992178">
    <w:abstractNumId w:val="24"/>
  </w:num>
  <w:num w:numId="32" w16cid:durableId="1826385840">
    <w:abstractNumId w:val="32"/>
  </w:num>
  <w:num w:numId="33" w16cid:durableId="1150902872">
    <w:abstractNumId w:val="22"/>
  </w:num>
  <w:num w:numId="34" w16cid:durableId="1434933345">
    <w:abstractNumId w:val="26"/>
  </w:num>
  <w:num w:numId="35" w16cid:durableId="514543241">
    <w:abstractNumId w:val="2"/>
  </w:num>
  <w:num w:numId="36" w16cid:durableId="682588553">
    <w:abstractNumId w:val="37"/>
  </w:num>
  <w:num w:numId="37" w16cid:durableId="1444224616">
    <w:abstractNumId w:val="20"/>
  </w:num>
  <w:num w:numId="38" w16cid:durableId="1496334928">
    <w:abstractNumId w:val="8"/>
  </w:num>
  <w:num w:numId="39" w16cid:durableId="616907156">
    <w:abstractNumId w:val="39"/>
  </w:num>
  <w:num w:numId="40" w16cid:durableId="2043051640">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60"/>
    <w:rsid w:val="00003EE9"/>
    <w:rsid w:val="00003F20"/>
    <w:rsid w:val="00015444"/>
    <w:rsid w:val="0002346E"/>
    <w:rsid w:val="00025607"/>
    <w:rsid w:val="00035C93"/>
    <w:rsid w:val="00037566"/>
    <w:rsid w:val="000478B5"/>
    <w:rsid w:val="00050C20"/>
    <w:rsid w:val="000518D7"/>
    <w:rsid w:val="00052158"/>
    <w:rsid w:val="000521F8"/>
    <w:rsid w:val="00052382"/>
    <w:rsid w:val="00060B52"/>
    <w:rsid w:val="00061A79"/>
    <w:rsid w:val="0006568A"/>
    <w:rsid w:val="0007159A"/>
    <w:rsid w:val="00076F0F"/>
    <w:rsid w:val="00083367"/>
    <w:rsid w:val="00084253"/>
    <w:rsid w:val="0008608F"/>
    <w:rsid w:val="000920C6"/>
    <w:rsid w:val="000946A4"/>
    <w:rsid w:val="00096C9F"/>
    <w:rsid w:val="000971BD"/>
    <w:rsid w:val="000A5BF0"/>
    <w:rsid w:val="000A5DBB"/>
    <w:rsid w:val="000B371E"/>
    <w:rsid w:val="000B4A78"/>
    <w:rsid w:val="000C2FF7"/>
    <w:rsid w:val="000C4BAE"/>
    <w:rsid w:val="000C4F37"/>
    <w:rsid w:val="000D054F"/>
    <w:rsid w:val="000D1F49"/>
    <w:rsid w:val="000D491B"/>
    <w:rsid w:val="000D5A32"/>
    <w:rsid w:val="000E5DAF"/>
    <w:rsid w:val="000E7D49"/>
    <w:rsid w:val="000F4DAA"/>
    <w:rsid w:val="000F6F64"/>
    <w:rsid w:val="000F7F6E"/>
    <w:rsid w:val="00102B1F"/>
    <w:rsid w:val="0010302F"/>
    <w:rsid w:val="00110D4D"/>
    <w:rsid w:val="001141BF"/>
    <w:rsid w:val="0011458F"/>
    <w:rsid w:val="00114F7F"/>
    <w:rsid w:val="0011628D"/>
    <w:rsid w:val="0012165E"/>
    <w:rsid w:val="001242F5"/>
    <w:rsid w:val="0012511D"/>
    <w:rsid w:val="001302C4"/>
    <w:rsid w:val="0013132B"/>
    <w:rsid w:val="00132129"/>
    <w:rsid w:val="0013316A"/>
    <w:rsid w:val="001343AB"/>
    <w:rsid w:val="00134884"/>
    <w:rsid w:val="00141BBF"/>
    <w:rsid w:val="001460B9"/>
    <w:rsid w:val="0015036F"/>
    <w:rsid w:val="001509CA"/>
    <w:rsid w:val="001521F5"/>
    <w:rsid w:val="00153027"/>
    <w:rsid w:val="001569EE"/>
    <w:rsid w:val="0016035D"/>
    <w:rsid w:val="00163E41"/>
    <w:rsid w:val="0016640D"/>
    <w:rsid w:val="001702D4"/>
    <w:rsid w:val="00170A4A"/>
    <w:rsid w:val="0017100D"/>
    <w:rsid w:val="001727CA"/>
    <w:rsid w:val="0017281A"/>
    <w:rsid w:val="00174DE6"/>
    <w:rsid w:val="001770B8"/>
    <w:rsid w:val="00177C31"/>
    <w:rsid w:val="00177E34"/>
    <w:rsid w:val="001834B9"/>
    <w:rsid w:val="00184C1E"/>
    <w:rsid w:val="00185A73"/>
    <w:rsid w:val="00187D40"/>
    <w:rsid w:val="00191C63"/>
    <w:rsid w:val="0019360E"/>
    <w:rsid w:val="001964CD"/>
    <w:rsid w:val="0019660E"/>
    <w:rsid w:val="00196B06"/>
    <w:rsid w:val="0019720C"/>
    <w:rsid w:val="001A0AEE"/>
    <w:rsid w:val="001A24B1"/>
    <w:rsid w:val="001A4C6D"/>
    <w:rsid w:val="001C0F55"/>
    <w:rsid w:val="001C169F"/>
    <w:rsid w:val="001C2A1C"/>
    <w:rsid w:val="001C3B23"/>
    <w:rsid w:val="001C434F"/>
    <w:rsid w:val="001C4DB3"/>
    <w:rsid w:val="001C719A"/>
    <w:rsid w:val="001D0E01"/>
    <w:rsid w:val="001D110D"/>
    <w:rsid w:val="001D14A7"/>
    <w:rsid w:val="001D2BFB"/>
    <w:rsid w:val="001D321C"/>
    <w:rsid w:val="001D5B78"/>
    <w:rsid w:val="001D6D0A"/>
    <w:rsid w:val="001E2F99"/>
    <w:rsid w:val="001E3758"/>
    <w:rsid w:val="001E3D52"/>
    <w:rsid w:val="001E3E6D"/>
    <w:rsid w:val="001E4FDB"/>
    <w:rsid w:val="001E704E"/>
    <w:rsid w:val="0020364D"/>
    <w:rsid w:val="00206298"/>
    <w:rsid w:val="002120AE"/>
    <w:rsid w:val="002135DA"/>
    <w:rsid w:val="00213D74"/>
    <w:rsid w:val="002167F7"/>
    <w:rsid w:val="002168ED"/>
    <w:rsid w:val="0022233A"/>
    <w:rsid w:val="0022574C"/>
    <w:rsid w:val="00230C23"/>
    <w:rsid w:val="002313E9"/>
    <w:rsid w:val="002336C5"/>
    <w:rsid w:val="00235E00"/>
    <w:rsid w:val="002462FB"/>
    <w:rsid w:val="0024772F"/>
    <w:rsid w:val="00250DAD"/>
    <w:rsid w:val="00252483"/>
    <w:rsid w:val="00253B52"/>
    <w:rsid w:val="00261E32"/>
    <w:rsid w:val="002648D9"/>
    <w:rsid w:val="002666D0"/>
    <w:rsid w:val="00271BCE"/>
    <w:rsid w:val="0027404B"/>
    <w:rsid w:val="00284B5E"/>
    <w:rsid w:val="00291766"/>
    <w:rsid w:val="002A315E"/>
    <w:rsid w:val="002A57AC"/>
    <w:rsid w:val="002B06F5"/>
    <w:rsid w:val="002B0C2A"/>
    <w:rsid w:val="002B5EBF"/>
    <w:rsid w:val="002B7A75"/>
    <w:rsid w:val="002B7F1B"/>
    <w:rsid w:val="002C07B3"/>
    <w:rsid w:val="002C4143"/>
    <w:rsid w:val="002C41A9"/>
    <w:rsid w:val="002C43F2"/>
    <w:rsid w:val="002C49CB"/>
    <w:rsid w:val="002C4D71"/>
    <w:rsid w:val="002C56E6"/>
    <w:rsid w:val="002C5EFD"/>
    <w:rsid w:val="002C74FB"/>
    <w:rsid w:val="002D39A5"/>
    <w:rsid w:val="002D45D0"/>
    <w:rsid w:val="002D5851"/>
    <w:rsid w:val="002D5976"/>
    <w:rsid w:val="002D5D32"/>
    <w:rsid w:val="002E19AE"/>
    <w:rsid w:val="002E4CC8"/>
    <w:rsid w:val="002F0B10"/>
    <w:rsid w:val="002F2AF3"/>
    <w:rsid w:val="002F2D0B"/>
    <w:rsid w:val="002F7370"/>
    <w:rsid w:val="0030538A"/>
    <w:rsid w:val="003058A5"/>
    <w:rsid w:val="003129B5"/>
    <w:rsid w:val="00337774"/>
    <w:rsid w:val="0034373A"/>
    <w:rsid w:val="00345ACB"/>
    <w:rsid w:val="00345DF5"/>
    <w:rsid w:val="00350FC3"/>
    <w:rsid w:val="00357070"/>
    <w:rsid w:val="003611C1"/>
    <w:rsid w:val="00361691"/>
    <w:rsid w:val="00361E11"/>
    <w:rsid w:val="00362B06"/>
    <w:rsid w:val="00366EC8"/>
    <w:rsid w:val="00373D0B"/>
    <w:rsid w:val="00376B65"/>
    <w:rsid w:val="00381581"/>
    <w:rsid w:val="00383B90"/>
    <w:rsid w:val="003841BF"/>
    <w:rsid w:val="0038518D"/>
    <w:rsid w:val="0039390A"/>
    <w:rsid w:val="003A2B4B"/>
    <w:rsid w:val="003A4B32"/>
    <w:rsid w:val="003A56E7"/>
    <w:rsid w:val="003A7C93"/>
    <w:rsid w:val="003B2396"/>
    <w:rsid w:val="003B7E04"/>
    <w:rsid w:val="003C3133"/>
    <w:rsid w:val="003D181C"/>
    <w:rsid w:val="003D387B"/>
    <w:rsid w:val="003D4806"/>
    <w:rsid w:val="003E0132"/>
    <w:rsid w:val="003E381C"/>
    <w:rsid w:val="003E6A45"/>
    <w:rsid w:val="003F0847"/>
    <w:rsid w:val="003F35DC"/>
    <w:rsid w:val="003F40D6"/>
    <w:rsid w:val="0040090B"/>
    <w:rsid w:val="004030C1"/>
    <w:rsid w:val="00403254"/>
    <w:rsid w:val="0040553F"/>
    <w:rsid w:val="00406B2E"/>
    <w:rsid w:val="00411D33"/>
    <w:rsid w:val="00414BF6"/>
    <w:rsid w:val="00415CCE"/>
    <w:rsid w:val="004204B9"/>
    <w:rsid w:val="004250A3"/>
    <w:rsid w:val="0042594C"/>
    <w:rsid w:val="00425C02"/>
    <w:rsid w:val="004265B5"/>
    <w:rsid w:val="00426869"/>
    <w:rsid w:val="00432A3C"/>
    <w:rsid w:val="00433F80"/>
    <w:rsid w:val="00444967"/>
    <w:rsid w:val="004455D8"/>
    <w:rsid w:val="00446AF6"/>
    <w:rsid w:val="00447036"/>
    <w:rsid w:val="00447A03"/>
    <w:rsid w:val="00453E7B"/>
    <w:rsid w:val="0045583A"/>
    <w:rsid w:val="00457AD7"/>
    <w:rsid w:val="00460C64"/>
    <w:rsid w:val="0046302A"/>
    <w:rsid w:val="00465C92"/>
    <w:rsid w:val="00473D85"/>
    <w:rsid w:val="004801DB"/>
    <w:rsid w:val="0048379E"/>
    <w:rsid w:val="00484CA3"/>
    <w:rsid w:val="00487D2D"/>
    <w:rsid w:val="00495D52"/>
    <w:rsid w:val="00496EEE"/>
    <w:rsid w:val="004A1217"/>
    <w:rsid w:val="004A3E0B"/>
    <w:rsid w:val="004A5282"/>
    <w:rsid w:val="004A6646"/>
    <w:rsid w:val="004B08F4"/>
    <w:rsid w:val="004B41CC"/>
    <w:rsid w:val="004D1A74"/>
    <w:rsid w:val="004D5D62"/>
    <w:rsid w:val="004D72EA"/>
    <w:rsid w:val="004E0017"/>
    <w:rsid w:val="004E0D9B"/>
    <w:rsid w:val="004E0DF2"/>
    <w:rsid w:val="004E394C"/>
    <w:rsid w:val="004E618C"/>
    <w:rsid w:val="005040D2"/>
    <w:rsid w:val="00506B73"/>
    <w:rsid w:val="005112D0"/>
    <w:rsid w:val="005117FD"/>
    <w:rsid w:val="00514989"/>
    <w:rsid w:val="005177A0"/>
    <w:rsid w:val="0052475E"/>
    <w:rsid w:val="005275C2"/>
    <w:rsid w:val="00531C1F"/>
    <w:rsid w:val="0053318F"/>
    <w:rsid w:val="0053329B"/>
    <w:rsid w:val="0053384A"/>
    <w:rsid w:val="005415DA"/>
    <w:rsid w:val="005513D9"/>
    <w:rsid w:val="005535D8"/>
    <w:rsid w:val="00554927"/>
    <w:rsid w:val="00554B42"/>
    <w:rsid w:val="00556B2D"/>
    <w:rsid w:val="00557509"/>
    <w:rsid w:val="00557B5B"/>
    <w:rsid w:val="00560AA1"/>
    <w:rsid w:val="00565D08"/>
    <w:rsid w:val="00571598"/>
    <w:rsid w:val="005742ED"/>
    <w:rsid w:val="00577E06"/>
    <w:rsid w:val="00577F9F"/>
    <w:rsid w:val="00580960"/>
    <w:rsid w:val="00592821"/>
    <w:rsid w:val="00593202"/>
    <w:rsid w:val="00594060"/>
    <w:rsid w:val="00595076"/>
    <w:rsid w:val="00595E74"/>
    <w:rsid w:val="005A3BF7"/>
    <w:rsid w:val="005A5513"/>
    <w:rsid w:val="005A5B7C"/>
    <w:rsid w:val="005B6B8B"/>
    <w:rsid w:val="005B75D9"/>
    <w:rsid w:val="005C212B"/>
    <w:rsid w:val="005C40BE"/>
    <w:rsid w:val="005D349D"/>
    <w:rsid w:val="005D636A"/>
    <w:rsid w:val="005E5C70"/>
    <w:rsid w:val="005F0033"/>
    <w:rsid w:val="005F2035"/>
    <w:rsid w:val="005F4EBC"/>
    <w:rsid w:val="005F77F1"/>
    <w:rsid w:val="005F7990"/>
    <w:rsid w:val="00602BFD"/>
    <w:rsid w:val="00611711"/>
    <w:rsid w:val="006120EB"/>
    <w:rsid w:val="00614F5A"/>
    <w:rsid w:val="0061531F"/>
    <w:rsid w:val="0062133A"/>
    <w:rsid w:val="00632608"/>
    <w:rsid w:val="0063456C"/>
    <w:rsid w:val="0063739C"/>
    <w:rsid w:val="0064068F"/>
    <w:rsid w:val="0065047B"/>
    <w:rsid w:val="00652AB1"/>
    <w:rsid w:val="00660E46"/>
    <w:rsid w:val="00662696"/>
    <w:rsid w:val="00670D3C"/>
    <w:rsid w:val="00674A39"/>
    <w:rsid w:val="00675B7F"/>
    <w:rsid w:val="00676A90"/>
    <w:rsid w:val="006813C9"/>
    <w:rsid w:val="00687F16"/>
    <w:rsid w:val="006901E6"/>
    <w:rsid w:val="0069169C"/>
    <w:rsid w:val="00693E2A"/>
    <w:rsid w:val="00696701"/>
    <w:rsid w:val="006A0E1F"/>
    <w:rsid w:val="006A1888"/>
    <w:rsid w:val="006A28BB"/>
    <w:rsid w:val="006A49DC"/>
    <w:rsid w:val="006A58BA"/>
    <w:rsid w:val="006A69EB"/>
    <w:rsid w:val="006B00DC"/>
    <w:rsid w:val="006B0E77"/>
    <w:rsid w:val="006B3991"/>
    <w:rsid w:val="006B56AE"/>
    <w:rsid w:val="006B63E8"/>
    <w:rsid w:val="006C1AD5"/>
    <w:rsid w:val="006C7F82"/>
    <w:rsid w:val="006D15A3"/>
    <w:rsid w:val="006D2C7F"/>
    <w:rsid w:val="006D3029"/>
    <w:rsid w:val="006D3ED8"/>
    <w:rsid w:val="006D46BC"/>
    <w:rsid w:val="006D71B6"/>
    <w:rsid w:val="006D7E87"/>
    <w:rsid w:val="006F28C7"/>
    <w:rsid w:val="006F61A7"/>
    <w:rsid w:val="00710C2F"/>
    <w:rsid w:val="007216A1"/>
    <w:rsid w:val="00723D3C"/>
    <w:rsid w:val="00726457"/>
    <w:rsid w:val="007303D7"/>
    <w:rsid w:val="007319F7"/>
    <w:rsid w:val="00734757"/>
    <w:rsid w:val="00742515"/>
    <w:rsid w:val="00742DAD"/>
    <w:rsid w:val="007520D7"/>
    <w:rsid w:val="00763C21"/>
    <w:rsid w:val="00765AB9"/>
    <w:rsid w:val="00767172"/>
    <w:rsid w:val="00770F25"/>
    <w:rsid w:val="007722E6"/>
    <w:rsid w:val="007737A9"/>
    <w:rsid w:val="007746D5"/>
    <w:rsid w:val="007755F6"/>
    <w:rsid w:val="007758FD"/>
    <w:rsid w:val="00777A7A"/>
    <w:rsid w:val="00782F60"/>
    <w:rsid w:val="00784171"/>
    <w:rsid w:val="00786624"/>
    <w:rsid w:val="00790015"/>
    <w:rsid w:val="007916B2"/>
    <w:rsid w:val="007A35A8"/>
    <w:rsid w:val="007A70AA"/>
    <w:rsid w:val="007B0A85"/>
    <w:rsid w:val="007B57DC"/>
    <w:rsid w:val="007B580B"/>
    <w:rsid w:val="007C0E07"/>
    <w:rsid w:val="007C5ECB"/>
    <w:rsid w:val="007C68D0"/>
    <w:rsid w:val="007C6A52"/>
    <w:rsid w:val="007D1EB5"/>
    <w:rsid w:val="007D47F3"/>
    <w:rsid w:val="007D668C"/>
    <w:rsid w:val="007E19D4"/>
    <w:rsid w:val="007E216A"/>
    <w:rsid w:val="007E7ECB"/>
    <w:rsid w:val="007F0773"/>
    <w:rsid w:val="007F22DC"/>
    <w:rsid w:val="007F3A29"/>
    <w:rsid w:val="008047F6"/>
    <w:rsid w:val="0080645E"/>
    <w:rsid w:val="00814CB5"/>
    <w:rsid w:val="008152A5"/>
    <w:rsid w:val="0082043E"/>
    <w:rsid w:val="00820F1B"/>
    <w:rsid w:val="00821809"/>
    <w:rsid w:val="00834772"/>
    <w:rsid w:val="0084236F"/>
    <w:rsid w:val="00846F1D"/>
    <w:rsid w:val="008504F0"/>
    <w:rsid w:val="00850521"/>
    <w:rsid w:val="00851428"/>
    <w:rsid w:val="008522D6"/>
    <w:rsid w:val="0085284A"/>
    <w:rsid w:val="0085363C"/>
    <w:rsid w:val="00855539"/>
    <w:rsid w:val="00870438"/>
    <w:rsid w:val="00876788"/>
    <w:rsid w:val="00890E95"/>
    <w:rsid w:val="008954EF"/>
    <w:rsid w:val="008A4D0F"/>
    <w:rsid w:val="008B251C"/>
    <w:rsid w:val="008B61EA"/>
    <w:rsid w:val="008C7875"/>
    <w:rsid w:val="008D04B6"/>
    <w:rsid w:val="008D1B30"/>
    <w:rsid w:val="008D5B16"/>
    <w:rsid w:val="008D5BF1"/>
    <w:rsid w:val="008E203A"/>
    <w:rsid w:val="008E508C"/>
    <w:rsid w:val="008F4459"/>
    <w:rsid w:val="008F46CF"/>
    <w:rsid w:val="00902FE0"/>
    <w:rsid w:val="0090474C"/>
    <w:rsid w:val="00905E8D"/>
    <w:rsid w:val="0090629E"/>
    <w:rsid w:val="00910AD6"/>
    <w:rsid w:val="0091229C"/>
    <w:rsid w:val="00912ED2"/>
    <w:rsid w:val="0091349D"/>
    <w:rsid w:val="0091410E"/>
    <w:rsid w:val="009211B0"/>
    <w:rsid w:val="00923A06"/>
    <w:rsid w:val="00931465"/>
    <w:rsid w:val="00931648"/>
    <w:rsid w:val="00931812"/>
    <w:rsid w:val="009375FC"/>
    <w:rsid w:val="00940527"/>
    <w:rsid w:val="00940E73"/>
    <w:rsid w:val="0094302B"/>
    <w:rsid w:val="00946AF6"/>
    <w:rsid w:val="00950B23"/>
    <w:rsid w:val="00951E64"/>
    <w:rsid w:val="00953E33"/>
    <w:rsid w:val="00957580"/>
    <w:rsid w:val="00962EFE"/>
    <w:rsid w:val="0096625A"/>
    <w:rsid w:val="009719BB"/>
    <w:rsid w:val="00974F9B"/>
    <w:rsid w:val="00976DFC"/>
    <w:rsid w:val="0098597D"/>
    <w:rsid w:val="009869F9"/>
    <w:rsid w:val="00987A55"/>
    <w:rsid w:val="00993F60"/>
    <w:rsid w:val="00996894"/>
    <w:rsid w:val="009978D2"/>
    <w:rsid w:val="009A6386"/>
    <w:rsid w:val="009B11B6"/>
    <w:rsid w:val="009B39D8"/>
    <w:rsid w:val="009B7500"/>
    <w:rsid w:val="009B7A2E"/>
    <w:rsid w:val="009B7E46"/>
    <w:rsid w:val="009C0294"/>
    <w:rsid w:val="009C0936"/>
    <w:rsid w:val="009C190B"/>
    <w:rsid w:val="009C5582"/>
    <w:rsid w:val="009C5621"/>
    <w:rsid w:val="009C643F"/>
    <w:rsid w:val="009D0E1B"/>
    <w:rsid w:val="009D4A5E"/>
    <w:rsid w:val="009E20D1"/>
    <w:rsid w:val="009E4000"/>
    <w:rsid w:val="009F619A"/>
    <w:rsid w:val="009F6DDE"/>
    <w:rsid w:val="009F7C20"/>
    <w:rsid w:val="00A06252"/>
    <w:rsid w:val="00A06EA7"/>
    <w:rsid w:val="00A153C4"/>
    <w:rsid w:val="00A200F5"/>
    <w:rsid w:val="00A2266E"/>
    <w:rsid w:val="00A22DEB"/>
    <w:rsid w:val="00A2397A"/>
    <w:rsid w:val="00A30638"/>
    <w:rsid w:val="00A3682A"/>
    <w:rsid w:val="00A370A8"/>
    <w:rsid w:val="00A42CB7"/>
    <w:rsid w:val="00A44473"/>
    <w:rsid w:val="00A44496"/>
    <w:rsid w:val="00A44FC9"/>
    <w:rsid w:val="00A63741"/>
    <w:rsid w:val="00A65DE7"/>
    <w:rsid w:val="00A734AA"/>
    <w:rsid w:val="00A8206E"/>
    <w:rsid w:val="00A832F1"/>
    <w:rsid w:val="00A85185"/>
    <w:rsid w:val="00A854C5"/>
    <w:rsid w:val="00A85D15"/>
    <w:rsid w:val="00AA170C"/>
    <w:rsid w:val="00AA1C0C"/>
    <w:rsid w:val="00AB26F2"/>
    <w:rsid w:val="00AC1A2E"/>
    <w:rsid w:val="00AC343D"/>
    <w:rsid w:val="00AC57A3"/>
    <w:rsid w:val="00AD5725"/>
    <w:rsid w:val="00AE106F"/>
    <w:rsid w:val="00AE4179"/>
    <w:rsid w:val="00AE7912"/>
    <w:rsid w:val="00AF056A"/>
    <w:rsid w:val="00AF0CD4"/>
    <w:rsid w:val="00AF69E7"/>
    <w:rsid w:val="00B00E04"/>
    <w:rsid w:val="00B02C70"/>
    <w:rsid w:val="00B033AD"/>
    <w:rsid w:val="00B04190"/>
    <w:rsid w:val="00B15013"/>
    <w:rsid w:val="00B2015C"/>
    <w:rsid w:val="00B22DD8"/>
    <w:rsid w:val="00B276B8"/>
    <w:rsid w:val="00B3336D"/>
    <w:rsid w:val="00B35440"/>
    <w:rsid w:val="00B40B47"/>
    <w:rsid w:val="00B4581D"/>
    <w:rsid w:val="00B500B5"/>
    <w:rsid w:val="00B5181E"/>
    <w:rsid w:val="00B547A6"/>
    <w:rsid w:val="00B62AB7"/>
    <w:rsid w:val="00B74CDE"/>
    <w:rsid w:val="00B76643"/>
    <w:rsid w:val="00B80ED9"/>
    <w:rsid w:val="00B816EF"/>
    <w:rsid w:val="00B824F5"/>
    <w:rsid w:val="00B8728E"/>
    <w:rsid w:val="00B90FFA"/>
    <w:rsid w:val="00B92824"/>
    <w:rsid w:val="00B94A95"/>
    <w:rsid w:val="00B9522C"/>
    <w:rsid w:val="00B96100"/>
    <w:rsid w:val="00B96DBC"/>
    <w:rsid w:val="00BA0FA0"/>
    <w:rsid w:val="00BA3B00"/>
    <w:rsid w:val="00BA3FAA"/>
    <w:rsid w:val="00BA4E54"/>
    <w:rsid w:val="00BB0F36"/>
    <w:rsid w:val="00BB1C33"/>
    <w:rsid w:val="00BB5950"/>
    <w:rsid w:val="00BB71DB"/>
    <w:rsid w:val="00BC422D"/>
    <w:rsid w:val="00BC6B3D"/>
    <w:rsid w:val="00BC707B"/>
    <w:rsid w:val="00BD4753"/>
    <w:rsid w:val="00BD5CB1"/>
    <w:rsid w:val="00BE1657"/>
    <w:rsid w:val="00BE247A"/>
    <w:rsid w:val="00BE62EE"/>
    <w:rsid w:val="00BE7216"/>
    <w:rsid w:val="00BE7C86"/>
    <w:rsid w:val="00BF78FF"/>
    <w:rsid w:val="00BF7DEF"/>
    <w:rsid w:val="00C003BA"/>
    <w:rsid w:val="00C016B5"/>
    <w:rsid w:val="00C03FFB"/>
    <w:rsid w:val="00C04905"/>
    <w:rsid w:val="00C1063C"/>
    <w:rsid w:val="00C22385"/>
    <w:rsid w:val="00C2242E"/>
    <w:rsid w:val="00C30FEC"/>
    <w:rsid w:val="00C329AC"/>
    <w:rsid w:val="00C342DF"/>
    <w:rsid w:val="00C37484"/>
    <w:rsid w:val="00C37BCF"/>
    <w:rsid w:val="00C43A9E"/>
    <w:rsid w:val="00C43D41"/>
    <w:rsid w:val="00C4481A"/>
    <w:rsid w:val="00C4540A"/>
    <w:rsid w:val="00C46878"/>
    <w:rsid w:val="00C56A33"/>
    <w:rsid w:val="00C626E6"/>
    <w:rsid w:val="00C67A04"/>
    <w:rsid w:val="00C714C8"/>
    <w:rsid w:val="00C72204"/>
    <w:rsid w:val="00C7359A"/>
    <w:rsid w:val="00C75B47"/>
    <w:rsid w:val="00C806B1"/>
    <w:rsid w:val="00C837A4"/>
    <w:rsid w:val="00C85BB6"/>
    <w:rsid w:val="00C90687"/>
    <w:rsid w:val="00C91EA2"/>
    <w:rsid w:val="00C94B21"/>
    <w:rsid w:val="00C96CE8"/>
    <w:rsid w:val="00CA4696"/>
    <w:rsid w:val="00CA5B89"/>
    <w:rsid w:val="00CB01FF"/>
    <w:rsid w:val="00CB165B"/>
    <w:rsid w:val="00CB4A21"/>
    <w:rsid w:val="00CB4A51"/>
    <w:rsid w:val="00CB5393"/>
    <w:rsid w:val="00CC5C87"/>
    <w:rsid w:val="00CC640E"/>
    <w:rsid w:val="00CC6CBC"/>
    <w:rsid w:val="00CD3965"/>
    <w:rsid w:val="00CD4532"/>
    <w:rsid w:val="00CD472D"/>
    <w:rsid w:val="00CD47B0"/>
    <w:rsid w:val="00CD4C43"/>
    <w:rsid w:val="00CD7DBB"/>
    <w:rsid w:val="00CE2C1C"/>
    <w:rsid w:val="00CE5AF5"/>
    <w:rsid w:val="00CE6104"/>
    <w:rsid w:val="00CE7798"/>
    <w:rsid w:val="00CE7918"/>
    <w:rsid w:val="00CF3A1E"/>
    <w:rsid w:val="00CF3C5E"/>
    <w:rsid w:val="00CF6676"/>
    <w:rsid w:val="00CF76F0"/>
    <w:rsid w:val="00D0071B"/>
    <w:rsid w:val="00D04845"/>
    <w:rsid w:val="00D114E5"/>
    <w:rsid w:val="00D141A8"/>
    <w:rsid w:val="00D16163"/>
    <w:rsid w:val="00D20EDC"/>
    <w:rsid w:val="00D26EF5"/>
    <w:rsid w:val="00D32B31"/>
    <w:rsid w:val="00D40528"/>
    <w:rsid w:val="00D40E42"/>
    <w:rsid w:val="00D434B6"/>
    <w:rsid w:val="00D45B9D"/>
    <w:rsid w:val="00D5306C"/>
    <w:rsid w:val="00D5522C"/>
    <w:rsid w:val="00D62C1F"/>
    <w:rsid w:val="00D6324F"/>
    <w:rsid w:val="00D642EA"/>
    <w:rsid w:val="00D75B6A"/>
    <w:rsid w:val="00D77209"/>
    <w:rsid w:val="00D805BD"/>
    <w:rsid w:val="00D83F86"/>
    <w:rsid w:val="00D84E32"/>
    <w:rsid w:val="00D851A8"/>
    <w:rsid w:val="00D873A7"/>
    <w:rsid w:val="00D8773E"/>
    <w:rsid w:val="00D95A98"/>
    <w:rsid w:val="00D96229"/>
    <w:rsid w:val="00DA20B6"/>
    <w:rsid w:val="00DA2BC6"/>
    <w:rsid w:val="00DA7109"/>
    <w:rsid w:val="00DB1D9A"/>
    <w:rsid w:val="00DB3FAD"/>
    <w:rsid w:val="00DB60D5"/>
    <w:rsid w:val="00DB6409"/>
    <w:rsid w:val="00DC00D0"/>
    <w:rsid w:val="00DC1A64"/>
    <w:rsid w:val="00DC1D49"/>
    <w:rsid w:val="00DD31A0"/>
    <w:rsid w:val="00DD373B"/>
    <w:rsid w:val="00DD4307"/>
    <w:rsid w:val="00DD7925"/>
    <w:rsid w:val="00DE1564"/>
    <w:rsid w:val="00DE3F2A"/>
    <w:rsid w:val="00DE50BD"/>
    <w:rsid w:val="00DF070D"/>
    <w:rsid w:val="00DF100B"/>
    <w:rsid w:val="00DF24BD"/>
    <w:rsid w:val="00DF30DF"/>
    <w:rsid w:val="00E112B8"/>
    <w:rsid w:val="00E12C05"/>
    <w:rsid w:val="00E16772"/>
    <w:rsid w:val="00E23637"/>
    <w:rsid w:val="00E24040"/>
    <w:rsid w:val="00E25569"/>
    <w:rsid w:val="00E2771C"/>
    <w:rsid w:val="00E339F5"/>
    <w:rsid w:val="00E37BA0"/>
    <w:rsid w:val="00E40E42"/>
    <w:rsid w:val="00E42A66"/>
    <w:rsid w:val="00E441FC"/>
    <w:rsid w:val="00E55A25"/>
    <w:rsid w:val="00E60A0C"/>
    <w:rsid w:val="00E61C09"/>
    <w:rsid w:val="00E65EA8"/>
    <w:rsid w:val="00E71297"/>
    <w:rsid w:val="00E71744"/>
    <w:rsid w:val="00E75B8C"/>
    <w:rsid w:val="00E776A2"/>
    <w:rsid w:val="00E84BB7"/>
    <w:rsid w:val="00E85B0A"/>
    <w:rsid w:val="00E91C3D"/>
    <w:rsid w:val="00E92576"/>
    <w:rsid w:val="00E92F42"/>
    <w:rsid w:val="00E94890"/>
    <w:rsid w:val="00EA4229"/>
    <w:rsid w:val="00EB3B58"/>
    <w:rsid w:val="00EC0F76"/>
    <w:rsid w:val="00EC1912"/>
    <w:rsid w:val="00EC19CF"/>
    <w:rsid w:val="00EC5687"/>
    <w:rsid w:val="00EC7359"/>
    <w:rsid w:val="00ED07AF"/>
    <w:rsid w:val="00ED608E"/>
    <w:rsid w:val="00ED62B5"/>
    <w:rsid w:val="00ED730D"/>
    <w:rsid w:val="00EE2B50"/>
    <w:rsid w:val="00EE3054"/>
    <w:rsid w:val="00EE3EC6"/>
    <w:rsid w:val="00EE553D"/>
    <w:rsid w:val="00EE55B8"/>
    <w:rsid w:val="00EE6C6F"/>
    <w:rsid w:val="00EE7E3B"/>
    <w:rsid w:val="00EF3F72"/>
    <w:rsid w:val="00EF4C81"/>
    <w:rsid w:val="00EF7363"/>
    <w:rsid w:val="00F00606"/>
    <w:rsid w:val="00F00CFD"/>
    <w:rsid w:val="00F01256"/>
    <w:rsid w:val="00F05525"/>
    <w:rsid w:val="00F079F2"/>
    <w:rsid w:val="00F11900"/>
    <w:rsid w:val="00F17589"/>
    <w:rsid w:val="00F206FB"/>
    <w:rsid w:val="00F22D23"/>
    <w:rsid w:val="00F24EEA"/>
    <w:rsid w:val="00F251A1"/>
    <w:rsid w:val="00F302AD"/>
    <w:rsid w:val="00F349AB"/>
    <w:rsid w:val="00F4778F"/>
    <w:rsid w:val="00F478C7"/>
    <w:rsid w:val="00F5004D"/>
    <w:rsid w:val="00F572A9"/>
    <w:rsid w:val="00F62D93"/>
    <w:rsid w:val="00F64E53"/>
    <w:rsid w:val="00F7020F"/>
    <w:rsid w:val="00F721B2"/>
    <w:rsid w:val="00F74F62"/>
    <w:rsid w:val="00F8016B"/>
    <w:rsid w:val="00F80F88"/>
    <w:rsid w:val="00F839DA"/>
    <w:rsid w:val="00F8611A"/>
    <w:rsid w:val="00F87875"/>
    <w:rsid w:val="00F9509F"/>
    <w:rsid w:val="00F95BDE"/>
    <w:rsid w:val="00F97EBC"/>
    <w:rsid w:val="00FA31D1"/>
    <w:rsid w:val="00FA451D"/>
    <w:rsid w:val="00FB1B64"/>
    <w:rsid w:val="00FB23C4"/>
    <w:rsid w:val="00FB294F"/>
    <w:rsid w:val="00FB3A44"/>
    <w:rsid w:val="00FB6FCE"/>
    <w:rsid w:val="00FC3BD7"/>
    <w:rsid w:val="00FC7475"/>
    <w:rsid w:val="00FD16A6"/>
    <w:rsid w:val="00FD21A2"/>
    <w:rsid w:val="00FD49A7"/>
    <w:rsid w:val="00FD5D21"/>
    <w:rsid w:val="00FD7F9B"/>
    <w:rsid w:val="00FE2ACE"/>
    <w:rsid w:val="00FE32EF"/>
    <w:rsid w:val="00FE7822"/>
    <w:rsid w:val="00FE78A0"/>
    <w:rsid w:val="00FF1D76"/>
    <w:rsid w:val="00FF203F"/>
    <w:rsid w:val="00FF3AA0"/>
    <w:rsid w:val="00FF5A27"/>
    <w:rsid w:val="00FF65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9BAF0"/>
  <w15:chartTrackingRefBased/>
  <w15:docId w15:val="{ACE8997E-EDF3-4EA7-AE51-CA71CED6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02BFD"/>
    <w:pPr>
      <w:spacing w:after="0"/>
    </w:pPr>
    <w:rPr>
      <w:rFonts w:ascii="HelveticaNeueLT Std" w:hAnsi="HelveticaNeueLT Std"/>
      <w:sz w:val="22"/>
      <w:szCs w:val="22"/>
    </w:rPr>
  </w:style>
  <w:style w:type="paragraph" w:styleId="Heading1">
    <w:name w:val="heading 1"/>
    <w:basedOn w:val="Normal"/>
    <w:link w:val="Heading1Char"/>
    <w:uiPriority w:val="1"/>
    <w:qFormat/>
    <w:rsid w:val="00BE7216"/>
    <w:pPr>
      <w:tabs>
        <w:tab w:val="left" w:pos="2520"/>
        <w:tab w:val="left" w:pos="3360"/>
      </w:tabs>
      <w:outlineLvl w:val="0"/>
    </w:pPr>
    <w:rPr>
      <w:rFonts w:ascii="Montserrat ExtraBold" w:hAnsi="Montserrat ExtraBold"/>
      <w:b/>
      <w:caps/>
      <w:color w:val="172E56" w:themeColor="accent1"/>
      <w:sz w:val="28"/>
    </w:rPr>
  </w:style>
  <w:style w:type="paragraph" w:styleId="Heading2">
    <w:name w:val="heading 2"/>
    <w:basedOn w:val="Heading1Alt"/>
    <w:link w:val="Heading2Char"/>
    <w:uiPriority w:val="1"/>
    <w:qFormat/>
    <w:rsid w:val="0040553F"/>
    <w:pPr>
      <w:framePr w:hSpace="180" w:wrap="around" w:vAnchor="text" w:hAnchor="text" w:y="1"/>
      <w:ind w:left="0"/>
      <w:suppressOverlap/>
      <w:jc w:val="left"/>
      <w:outlineLvl w:val="1"/>
    </w:pPr>
    <w:rPr>
      <w:color w:val="FFFFFF" w:themeColor="background1"/>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framePr w:wrap="around"/>
      <w:numPr>
        <w:ilvl w:val="4"/>
      </w:numPr>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B162A"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B162A"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E7216"/>
    <w:rPr>
      <w:rFonts w:ascii="Montserrat ExtraBold" w:hAnsi="Montserrat ExtraBold"/>
      <w:b/>
      <w:caps/>
      <w:color w:val="172E56" w:themeColor="accent1"/>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rsid w:val="0040553F"/>
    <w:rPr>
      <w:rFonts w:ascii="Montserrat ExtraBold" w:eastAsia="Times New Roman" w:hAnsi="Montserrat ExtraBold" w:cs="Georgia"/>
      <w:b/>
      <w:bCs/>
      <w:color w:val="FFFFFF" w:themeColor="background1"/>
      <w:sz w:val="24"/>
      <w:szCs w:val="24"/>
    </w:rPr>
  </w:style>
  <w:style w:type="paragraph" w:styleId="NormalIndent">
    <w:name w:val="Normal Indent"/>
    <w:basedOn w:val="Normal"/>
    <w:uiPriority w:val="99"/>
    <w:semiHidden/>
    <w:rsid w:val="000D1F49"/>
    <w:pPr>
      <w:spacing w:before="120"/>
      <w:ind w:left="720"/>
    </w:pPr>
  </w:style>
  <w:style w:type="character" w:customStyle="1" w:styleId="Heading3Char">
    <w:name w:val="Heading 3 Char"/>
    <w:basedOn w:val="DefaultParagraphFont"/>
    <w:link w:val="Heading3"/>
    <w:uiPriority w:val="1"/>
    <w:semiHidden/>
    <w:rsid w:val="00A2266E"/>
    <w:rPr>
      <w:b/>
      <w:bCs/>
      <w:color w:val="694A77"/>
      <w:sz w:val="22"/>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Cs w:val="20"/>
    </w:rPr>
  </w:style>
  <w:style w:type="character" w:customStyle="1" w:styleId="FootnoteTextChar">
    <w:name w:val="Footnote Text Char"/>
    <w:basedOn w:val="DefaultParagraphFont"/>
    <w:link w:val="FootnoteText"/>
    <w:uiPriority w:val="99"/>
    <w:semiHidden/>
    <w:rsid w:val="00A2266E"/>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rsid w:val="0085363C"/>
    <w:pPr>
      <w:tabs>
        <w:tab w:val="center" w:pos="4680"/>
        <w:tab w:val="right" w:pos="9360"/>
      </w:tabs>
    </w:pPr>
    <w:rPr>
      <w:noProof/>
      <w:color w:val="454551" w:themeColor="text2"/>
      <w:sz w:val="16"/>
      <w:szCs w:val="24"/>
    </w:rPr>
  </w:style>
  <w:style w:type="character" w:customStyle="1" w:styleId="HeaderChar">
    <w:name w:val="Header Char"/>
    <w:basedOn w:val="DefaultParagraphFont"/>
    <w:link w:val="Header"/>
    <w:uiPriority w:val="99"/>
    <w:rsid w:val="00A2266E"/>
    <w:rPr>
      <w:noProof/>
      <w:color w:val="454551" w:themeColor="text2"/>
      <w:sz w:val="16"/>
      <w:szCs w:val="24"/>
    </w:rPr>
  </w:style>
  <w:style w:type="paragraph" w:styleId="Footer">
    <w:name w:val="footer"/>
    <w:basedOn w:val="Normal"/>
    <w:link w:val="FooterChar"/>
    <w:uiPriority w:val="99"/>
    <w:rsid w:val="0085363C"/>
    <w:pPr>
      <w:tabs>
        <w:tab w:val="center" w:pos="4680"/>
        <w:tab w:val="right" w:pos="9810"/>
      </w:tabs>
    </w:pPr>
    <w:rPr>
      <w:color w:val="8A8A9B" w:themeColor="text2" w:themeTint="99"/>
      <w:szCs w:val="24"/>
    </w:rPr>
  </w:style>
  <w:style w:type="character" w:customStyle="1" w:styleId="FooterChar">
    <w:name w:val="Footer Char"/>
    <w:basedOn w:val="DefaultParagraphFont"/>
    <w:link w:val="Footer"/>
    <w:uiPriority w:val="99"/>
    <w:rsid w:val="00A2266E"/>
    <w:rPr>
      <w:color w:val="8A8A9B" w:themeColor="text2" w:themeTint="99"/>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rsid w:val="000D1F49"/>
    <w:rPr>
      <w:color w:val="8FB935"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semiHidden/>
    <w:qFormat/>
    <w:rsid w:val="00A2266E"/>
    <w:pPr>
      <w:widowControl w:val="0"/>
      <w:autoSpaceDE w:val="0"/>
      <w:autoSpaceDN w:val="0"/>
    </w:pPr>
    <w:rPr>
      <w:rFonts w:eastAsia="Calibri" w:cs="Calibri"/>
      <w:sz w:val="22"/>
    </w:rPr>
  </w:style>
  <w:style w:type="paragraph" w:styleId="Title">
    <w:name w:val="Title"/>
    <w:basedOn w:val="Normal"/>
    <w:next w:val="Normal"/>
    <w:link w:val="TitleChar"/>
    <w:uiPriority w:val="10"/>
    <w:qFormat/>
    <w:rsid w:val="00782F60"/>
    <w:pPr>
      <w:widowControl w:val="0"/>
      <w:kinsoku w:val="0"/>
      <w:overflowPunct w:val="0"/>
      <w:autoSpaceDE w:val="0"/>
      <w:autoSpaceDN w:val="0"/>
      <w:adjustRightInd w:val="0"/>
      <w:spacing w:before="100" w:beforeAutospacing="1" w:after="100" w:afterAutospacing="1" w:line="240" w:lineRule="auto"/>
    </w:pPr>
    <w:rPr>
      <w:rFonts w:ascii="Montserrat ExtraBold" w:eastAsia="Times New Roman" w:hAnsi="Montserrat ExtraBold" w:cs="Georgia"/>
      <w:bCs/>
      <w:color w:val="172E56" w:themeColor="accent1"/>
      <w:sz w:val="56"/>
      <w:szCs w:val="56"/>
    </w:rPr>
  </w:style>
  <w:style w:type="character" w:customStyle="1" w:styleId="TitleChar">
    <w:name w:val="Title Char"/>
    <w:basedOn w:val="DefaultParagraphFont"/>
    <w:link w:val="Title"/>
    <w:uiPriority w:val="10"/>
    <w:rsid w:val="00782F60"/>
    <w:rPr>
      <w:rFonts w:ascii="Montserrat ExtraBold" w:eastAsia="Times New Roman" w:hAnsi="Montserrat ExtraBold" w:cs="Georgia"/>
      <w:bCs/>
      <w:color w:val="172E56" w:themeColor="accent1"/>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Montserrat ExtraBold" w:eastAsia="Times New Roman" w:hAnsi="Montserrat ExtraBold" w:cs="Georgia"/>
      <w:b/>
      <w:bCs/>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B162A"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B162A"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8C8C8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2266E"/>
    <w:rPr>
      <w:rFonts w:ascii="Consolas" w:hAnsi="Consolas"/>
      <w:sz w:val="20"/>
      <w:szCs w:val="20"/>
    </w:rPr>
  </w:style>
  <w:style w:type="paragraph" w:styleId="BodyText">
    <w:name w:val="Body Text"/>
    <w:basedOn w:val="Normal"/>
    <w:link w:val="BodyTextChar"/>
    <w:uiPriority w:val="1"/>
    <w:semiHidden/>
    <w:unhideWhenUsed/>
    <w:qFormat/>
    <w:rsid w:val="00632608"/>
    <w:pPr>
      <w:spacing w:after="120"/>
    </w:pPr>
  </w:style>
  <w:style w:type="character" w:customStyle="1" w:styleId="BodyTextChar">
    <w:name w:val="Body Text Char"/>
    <w:basedOn w:val="DefaultParagraphFont"/>
    <w:link w:val="BodyText"/>
    <w:uiPriority w:val="1"/>
    <w:semiHidden/>
    <w:rsid w:val="00632608"/>
  </w:style>
  <w:style w:type="paragraph" w:customStyle="1" w:styleId="Heading1Alt">
    <w:name w:val="Heading 1 Alt"/>
    <w:basedOn w:val="Normal"/>
    <w:uiPriority w:val="1"/>
    <w:qFormat/>
    <w:rsid w:val="00BE7216"/>
    <w:pPr>
      <w:widowControl w:val="0"/>
      <w:kinsoku w:val="0"/>
      <w:overflowPunct w:val="0"/>
      <w:autoSpaceDE w:val="0"/>
      <w:autoSpaceDN w:val="0"/>
      <w:adjustRightInd w:val="0"/>
      <w:spacing w:before="120" w:line="240" w:lineRule="auto"/>
      <w:ind w:left="288"/>
      <w:jc w:val="both"/>
      <w:outlineLvl w:val="0"/>
    </w:pPr>
    <w:rPr>
      <w:rFonts w:ascii="Montserrat ExtraBold" w:eastAsia="Times New Roman" w:hAnsi="Montserrat ExtraBold" w:cs="Georgia"/>
      <w:b/>
      <w:bCs/>
      <w:color w:val="8FB935" w:themeColor="accent2"/>
      <w:sz w:val="28"/>
    </w:rPr>
  </w:style>
  <w:style w:type="paragraph" w:customStyle="1" w:styleId="Heading2Alt">
    <w:name w:val="Heading 2 Alt"/>
    <w:basedOn w:val="Heading1Alt"/>
    <w:next w:val="Normal"/>
    <w:uiPriority w:val="1"/>
    <w:qFormat/>
    <w:rsid w:val="007520D7"/>
    <w:pPr>
      <w:ind w:left="720" w:hanging="720"/>
    </w:pPr>
    <w:rPr>
      <w:rFonts w:asciiTheme="minorHAnsi" w:hAnsiTheme="minorHAnsi"/>
      <w:b w:val="0"/>
      <w:sz w:val="20"/>
    </w:rPr>
  </w:style>
  <w:style w:type="character" w:styleId="PlaceholderText">
    <w:name w:val="Placeholder Text"/>
    <w:basedOn w:val="DefaultParagraphFont"/>
    <w:uiPriority w:val="99"/>
    <w:semiHidden/>
    <w:rsid w:val="00C75B47"/>
    <w:rPr>
      <w:color w:val="808080"/>
    </w:rPr>
  </w:style>
  <w:style w:type="paragraph" w:customStyle="1" w:styleId="JobDates">
    <w:name w:val="Job Dates"/>
    <w:basedOn w:val="Normal"/>
    <w:uiPriority w:val="1"/>
    <w:qFormat/>
    <w:rsid w:val="00F079F2"/>
    <w:pPr>
      <w:widowControl w:val="0"/>
      <w:autoSpaceDE w:val="0"/>
      <w:autoSpaceDN w:val="0"/>
      <w:adjustRightInd w:val="0"/>
      <w:spacing w:before="200" w:line="240" w:lineRule="auto"/>
    </w:pPr>
    <w:rPr>
      <w:rFonts w:eastAsia="Times New Roman" w:cs="Georgia"/>
      <w:szCs w:val="26"/>
    </w:rPr>
  </w:style>
  <w:style w:type="paragraph" w:customStyle="1" w:styleId="JobDetails">
    <w:name w:val="Job Details"/>
    <w:basedOn w:val="Normal"/>
    <w:uiPriority w:val="1"/>
    <w:qFormat/>
    <w:rsid w:val="00F079F2"/>
    <w:pPr>
      <w:widowControl w:val="0"/>
      <w:autoSpaceDE w:val="0"/>
      <w:autoSpaceDN w:val="0"/>
      <w:adjustRightInd w:val="0"/>
      <w:spacing w:line="240" w:lineRule="auto"/>
    </w:pPr>
    <w:rPr>
      <w:rFonts w:ascii="Georgia" w:eastAsia="Times New Roman" w:hAnsi="Georgia" w:cs="Georgia"/>
    </w:rPr>
  </w:style>
  <w:style w:type="paragraph" w:customStyle="1" w:styleId="JobDescription">
    <w:name w:val="Job Description"/>
    <w:basedOn w:val="Normal"/>
    <w:uiPriority w:val="1"/>
    <w:qFormat/>
    <w:rsid w:val="00F079F2"/>
    <w:pPr>
      <w:widowControl w:val="0"/>
      <w:autoSpaceDE w:val="0"/>
      <w:autoSpaceDN w:val="0"/>
      <w:adjustRightInd w:val="0"/>
      <w:spacing w:before="120" w:line="240" w:lineRule="auto"/>
    </w:pPr>
    <w:rPr>
      <w:rFonts w:ascii="Georgia" w:eastAsia="Times New Roman" w:hAnsi="Georgia" w:cs="Georgia"/>
    </w:rPr>
  </w:style>
  <w:style w:type="paragraph" w:customStyle="1" w:styleId="Whitetext">
    <w:name w:val="White text"/>
    <w:basedOn w:val="Normal"/>
    <w:uiPriority w:val="1"/>
    <w:qFormat/>
    <w:rsid w:val="000F7F6E"/>
    <w:pPr>
      <w:widowControl w:val="0"/>
      <w:autoSpaceDE w:val="0"/>
      <w:autoSpaceDN w:val="0"/>
      <w:adjustRightInd w:val="0"/>
      <w:spacing w:line="240" w:lineRule="auto"/>
      <w:ind w:right="680"/>
    </w:pPr>
    <w:rPr>
      <w:rFonts w:eastAsia="Times New Roman" w:cs="Times"/>
      <w:color w:val="FFFFFF" w:themeColor="background1"/>
    </w:rPr>
  </w:style>
  <w:style w:type="character" w:customStyle="1" w:styleId="UnresolvedMention1">
    <w:name w:val="Unresolved Mention1"/>
    <w:basedOn w:val="DefaultParagraphFont"/>
    <w:uiPriority w:val="99"/>
    <w:semiHidden/>
    <w:rsid w:val="00433F80"/>
    <w:rPr>
      <w:color w:val="605E5C"/>
      <w:shd w:val="clear" w:color="auto" w:fill="E1DFDD"/>
    </w:rPr>
  </w:style>
  <w:style w:type="paragraph" w:styleId="ListParagraph">
    <w:name w:val="List Paragraph"/>
    <w:basedOn w:val="Normal"/>
    <w:uiPriority w:val="34"/>
    <w:unhideWhenUsed/>
    <w:qFormat/>
    <w:rsid w:val="00AE106F"/>
    <w:pPr>
      <w:spacing w:line="240" w:lineRule="auto"/>
      <w:ind w:left="720"/>
      <w:contextualSpacing/>
    </w:pPr>
    <w:rPr>
      <w:color w:val="595959" w:themeColor="text1" w:themeTint="A6"/>
    </w:rPr>
  </w:style>
  <w:style w:type="paragraph" w:customStyle="1" w:styleId="Standard">
    <w:name w:val="Standard"/>
    <w:rsid w:val="00763C2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Discuss">
    <w:name w:val="Discuss"/>
    <w:basedOn w:val="Normal"/>
    <w:link w:val="DiscussChar"/>
    <w:uiPriority w:val="1"/>
    <w:qFormat/>
    <w:rsid w:val="004A5282"/>
    <w:pPr>
      <w:ind w:left="288"/>
    </w:pPr>
  </w:style>
  <w:style w:type="character" w:customStyle="1" w:styleId="DiscussChar">
    <w:name w:val="Discuss Char"/>
    <w:basedOn w:val="DefaultParagraphFont"/>
    <w:link w:val="Discuss"/>
    <w:uiPriority w:val="1"/>
    <w:rsid w:val="004A5282"/>
    <w:rPr>
      <w:rFonts w:ascii="HelveticaNeueLT Std" w:hAnsi="HelveticaNeueLT Std"/>
      <w:sz w:val="18"/>
    </w:rPr>
  </w:style>
  <w:style w:type="paragraph" w:customStyle="1" w:styleId="Table">
    <w:name w:val="Table"/>
    <w:basedOn w:val="Heading1"/>
    <w:link w:val="TableChar"/>
    <w:uiPriority w:val="1"/>
    <w:qFormat/>
    <w:rsid w:val="00BE7216"/>
    <w:pPr>
      <w:framePr w:hSpace="180" w:wrap="around" w:vAnchor="text" w:hAnchor="text" w:y="1"/>
      <w:spacing w:before="240"/>
      <w:suppressOverlap/>
    </w:pPr>
  </w:style>
  <w:style w:type="paragraph" w:customStyle="1" w:styleId="Style1">
    <w:name w:val="Style1"/>
    <w:basedOn w:val="Heading1"/>
    <w:link w:val="Style1Char"/>
    <w:uiPriority w:val="1"/>
    <w:qFormat/>
    <w:rsid w:val="00BE7216"/>
    <w:pPr>
      <w:framePr w:hSpace="180" w:wrap="around" w:vAnchor="text" w:hAnchor="text" w:y="1"/>
      <w:suppressOverlap/>
    </w:pPr>
  </w:style>
  <w:style w:type="character" w:customStyle="1" w:styleId="TableChar">
    <w:name w:val="Table Char"/>
    <w:basedOn w:val="Heading1Char"/>
    <w:link w:val="Table"/>
    <w:uiPriority w:val="1"/>
    <w:rsid w:val="00BE7216"/>
    <w:rPr>
      <w:rFonts w:ascii="Montserrat ExtraBold" w:hAnsi="Montserrat ExtraBold"/>
      <w:b/>
      <w:caps/>
      <w:color w:val="172E56" w:themeColor="accent1"/>
    </w:rPr>
  </w:style>
  <w:style w:type="paragraph" w:customStyle="1" w:styleId="Style2">
    <w:name w:val="Style2"/>
    <w:basedOn w:val="Normal"/>
    <w:link w:val="Style2Char"/>
    <w:uiPriority w:val="1"/>
    <w:qFormat/>
    <w:rsid w:val="00BE7216"/>
    <w:pPr>
      <w:framePr w:hSpace="180" w:wrap="around" w:vAnchor="text" w:hAnchor="text" w:y="1"/>
      <w:spacing w:line="240" w:lineRule="auto"/>
      <w:suppressOverlap/>
    </w:pPr>
    <w:rPr>
      <w:rFonts w:cs="Arial"/>
      <w:noProof/>
      <w:color w:val="000000" w:themeColor="text1"/>
    </w:rPr>
  </w:style>
  <w:style w:type="character" w:customStyle="1" w:styleId="Style1Char">
    <w:name w:val="Style1 Char"/>
    <w:basedOn w:val="Heading1Char"/>
    <w:link w:val="Style1"/>
    <w:uiPriority w:val="1"/>
    <w:rsid w:val="00BE7216"/>
    <w:rPr>
      <w:rFonts w:ascii="Montserrat ExtraBold" w:hAnsi="Montserrat ExtraBold"/>
      <w:b/>
      <w:caps/>
      <w:color w:val="172E56" w:themeColor="accent1"/>
    </w:rPr>
  </w:style>
  <w:style w:type="paragraph" w:customStyle="1" w:styleId="Style3">
    <w:name w:val="Style3"/>
    <w:basedOn w:val="Normal"/>
    <w:link w:val="Style3Char"/>
    <w:uiPriority w:val="1"/>
    <w:qFormat/>
    <w:rsid w:val="00BE7216"/>
    <w:pPr>
      <w:framePr w:hSpace="180" w:wrap="around" w:vAnchor="text" w:hAnchor="text" w:y="1"/>
      <w:suppressOverlap/>
    </w:pPr>
    <w:rPr>
      <w:rFonts w:cs="Arial"/>
      <w:i/>
      <w:iCs/>
      <w:color w:val="000000"/>
    </w:rPr>
  </w:style>
  <w:style w:type="character" w:customStyle="1" w:styleId="Style2Char">
    <w:name w:val="Style2 Char"/>
    <w:basedOn w:val="DefaultParagraphFont"/>
    <w:link w:val="Style2"/>
    <w:uiPriority w:val="1"/>
    <w:rsid w:val="00BE7216"/>
    <w:rPr>
      <w:rFonts w:ascii="HelveticaNeueLT Std" w:hAnsi="HelveticaNeueLT Std" w:cs="Arial"/>
      <w:noProof/>
      <w:color w:val="000000" w:themeColor="text1"/>
      <w:sz w:val="22"/>
      <w:szCs w:val="22"/>
    </w:rPr>
  </w:style>
  <w:style w:type="paragraph" w:customStyle="1" w:styleId="Style4">
    <w:name w:val="Style4"/>
    <w:basedOn w:val="Normal"/>
    <w:link w:val="Style4Char"/>
    <w:uiPriority w:val="1"/>
    <w:qFormat/>
    <w:rsid w:val="00BE7216"/>
    <w:pPr>
      <w:framePr w:hSpace="180" w:wrap="around" w:vAnchor="text" w:hAnchor="text" w:y="1"/>
      <w:suppressOverlap/>
    </w:pPr>
    <w:rPr>
      <w:rFonts w:cs="Arial"/>
      <w:iCs/>
      <w:color w:val="000000"/>
    </w:rPr>
  </w:style>
  <w:style w:type="character" w:customStyle="1" w:styleId="Style3Char">
    <w:name w:val="Style3 Char"/>
    <w:basedOn w:val="DefaultParagraphFont"/>
    <w:link w:val="Style3"/>
    <w:uiPriority w:val="1"/>
    <w:rsid w:val="00BE7216"/>
    <w:rPr>
      <w:rFonts w:ascii="HelveticaNeueLT Std" w:hAnsi="HelveticaNeueLT Std" w:cs="Arial"/>
      <w:i/>
      <w:iCs/>
      <w:color w:val="000000"/>
      <w:sz w:val="22"/>
      <w:szCs w:val="22"/>
    </w:rPr>
  </w:style>
  <w:style w:type="paragraph" w:customStyle="1" w:styleId="Style5">
    <w:name w:val="Style5"/>
    <w:basedOn w:val="Normal"/>
    <w:link w:val="Style5Char"/>
    <w:uiPriority w:val="1"/>
    <w:qFormat/>
    <w:rsid w:val="00BE7216"/>
    <w:pPr>
      <w:framePr w:hSpace="180" w:wrap="around" w:vAnchor="text" w:hAnchor="text" w:y="1"/>
      <w:suppressOverlap/>
    </w:pPr>
    <w:rPr>
      <w:rFonts w:cs="Arial"/>
      <w:b/>
      <w:iCs/>
      <w:color w:val="000000"/>
    </w:rPr>
  </w:style>
  <w:style w:type="character" w:customStyle="1" w:styleId="Style4Char">
    <w:name w:val="Style4 Char"/>
    <w:basedOn w:val="DefaultParagraphFont"/>
    <w:link w:val="Style4"/>
    <w:uiPriority w:val="1"/>
    <w:rsid w:val="00BE7216"/>
    <w:rPr>
      <w:rFonts w:ascii="HelveticaNeueLT Std" w:hAnsi="HelveticaNeueLT Std" w:cs="Arial"/>
      <w:iCs/>
      <w:color w:val="000000"/>
      <w:sz w:val="22"/>
      <w:szCs w:val="22"/>
    </w:rPr>
  </w:style>
  <w:style w:type="paragraph" w:customStyle="1" w:styleId="Style6">
    <w:name w:val="Style6"/>
    <w:basedOn w:val="Normal"/>
    <w:link w:val="Style6Char"/>
    <w:uiPriority w:val="1"/>
    <w:qFormat/>
    <w:rsid w:val="00602BFD"/>
    <w:rPr>
      <w:sz w:val="8"/>
      <w:szCs w:val="8"/>
    </w:rPr>
  </w:style>
  <w:style w:type="character" w:customStyle="1" w:styleId="Style5Char">
    <w:name w:val="Style5 Char"/>
    <w:basedOn w:val="DefaultParagraphFont"/>
    <w:link w:val="Style5"/>
    <w:uiPriority w:val="1"/>
    <w:rsid w:val="00BE7216"/>
    <w:rPr>
      <w:rFonts w:ascii="HelveticaNeueLT Std" w:hAnsi="HelveticaNeueLT Std" w:cs="Arial"/>
      <w:b/>
      <w:iCs/>
      <w:color w:val="000000"/>
      <w:sz w:val="22"/>
      <w:szCs w:val="22"/>
    </w:rPr>
  </w:style>
  <w:style w:type="character" w:customStyle="1" w:styleId="Style6Char">
    <w:name w:val="Style6 Char"/>
    <w:basedOn w:val="DefaultParagraphFont"/>
    <w:link w:val="Style6"/>
    <w:uiPriority w:val="1"/>
    <w:rsid w:val="00602BFD"/>
    <w:rPr>
      <w:rFonts w:ascii="HelveticaNeueLT Std" w:hAnsi="HelveticaNeueLT Std"/>
      <w:sz w:val="8"/>
      <w:szCs w:val="8"/>
    </w:rPr>
  </w:style>
  <w:style w:type="character" w:customStyle="1" w:styleId="text">
    <w:name w:val="text"/>
    <w:basedOn w:val="DefaultParagraphFont"/>
    <w:rsid w:val="007D668C"/>
  </w:style>
  <w:style w:type="character" w:styleId="UnresolvedMention">
    <w:name w:val="Unresolved Mention"/>
    <w:basedOn w:val="DefaultParagraphFont"/>
    <w:uiPriority w:val="99"/>
    <w:semiHidden/>
    <w:unhideWhenUsed/>
    <w:rsid w:val="007C6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useumofthebible.org/a-wretch-like-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tquestions.org/Pool-of-Siloam.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mmel\AppData\Roaming\Microsoft\Templates\Woodworking%20resume.dotx" TargetMode="External"/></Relationships>
</file>

<file path=word/theme/theme1.xml><?xml version="1.0" encoding="utf-8"?>
<a:theme xmlns:a="http://schemas.openxmlformats.org/drawingml/2006/main" name="Office Theme">
  <a:themeElements>
    <a:clrScheme name="Mobberly">
      <a:dk1>
        <a:srgbClr val="000000"/>
      </a:dk1>
      <a:lt1>
        <a:srgbClr val="FFFFFF"/>
      </a:lt1>
      <a:dk2>
        <a:srgbClr val="454551"/>
      </a:dk2>
      <a:lt2>
        <a:srgbClr val="D8D9DC"/>
      </a:lt2>
      <a:accent1>
        <a:srgbClr val="172E56"/>
      </a:accent1>
      <a:accent2>
        <a:srgbClr val="8FB935"/>
      </a:accent2>
      <a:accent3>
        <a:srgbClr val="89D0DE"/>
      </a:accent3>
      <a:accent4>
        <a:srgbClr val="F58220"/>
      </a:accent4>
      <a:accent5>
        <a:srgbClr val="EFD215"/>
      </a:accent5>
      <a:accent6>
        <a:srgbClr val="FFFFFF"/>
      </a:accent6>
      <a:hlink>
        <a:srgbClr val="8FB935"/>
      </a:hlink>
      <a:folHlink>
        <a:srgbClr val="8C8C8C"/>
      </a:folHlink>
    </a:clrScheme>
    <a:fontScheme name="Mobberly">
      <a:majorFont>
        <a:latin typeface="montserrat heavy"/>
        <a:ea typeface=""/>
        <a:cs typeface=""/>
      </a:majorFont>
      <a:minorFont>
        <a:latin typeface="Helvetica Neu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77094627AF1147A308E96CD6855572" ma:contentTypeVersion="10" ma:contentTypeDescription="Create a new document." ma:contentTypeScope="" ma:versionID="ada3381c3a127ae4594a5bf37dba1ea2">
  <xsd:schema xmlns:xsd="http://www.w3.org/2001/XMLSchema" xmlns:xs="http://www.w3.org/2001/XMLSchema" xmlns:p="http://schemas.microsoft.com/office/2006/metadata/properties" xmlns:ns2="f4b65c1a-daac-4fd9-ba72-b6c84fe15ed4" xmlns:ns3="bda85dd2-6cbf-49e9-8f64-78faf376eb43" targetNamespace="http://schemas.microsoft.com/office/2006/metadata/properties" ma:root="true" ma:fieldsID="89492a26950851a8e4125bf710f3cfc2" ns2:_="" ns3:_="">
    <xsd:import namespace="f4b65c1a-daac-4fd9-ba72-b6c84fe15ed4"/>
    <xsd:import namespace="bda85dd2-6cbf-49e9-8f64-78faf376eb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65c1a-daac-4fd9-ba72-b6c84fe15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85dd2-6cbf-49e9-8f64-78faf376eb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DAE8-EA2E-4EFA-92F4-F43A5CF0FB8D}">
  <ds:schemaRefs>
    <ds:schemaRef ds:uri="http://schemas.openxmlformats.org/officeDocument/2006/bibliography"/>
  </ds:schemaRefs>
</ds:datastoreItem>
</file>

<file path=customXml/itemProps2.xml><?xml version="1.0" encoding="utf-8"?>
<ds:datastoreItem xmlns:ds="http://schemas.openxmlformats.org/officeDocument/2006/customXml" ds:itemID="{FD47F4FE-F264-4042-8E6C-0AD0D51B65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5B6CD4-0FF3-4070-98D1-41B2901DE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65c1a-daac-4fd9-ba72-b6c84fe15ed4"/>
    <ds:schemaRef ds:uri="bda85dd2-6cbf-49e9-8f64-78faf376e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295F53-6955-4B4F-A5BB-9DE96514E9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C:\Users\arummel\AppData\Roaming\Microsoft\Templates\Woodworking resume.dotx</Template>
  <TotalTime>91</TotalTime>
  <Pages>11</Pages>
  <Words>4254</Words>
  <Characters>19399</Characters>
  <Application>Microsoft Office Word</Application>
  <DocSecurity>0</DocSecurity>
  <Lines>431</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Texidor</dc:creator>
  <cp:keywords/>
  <dc:description/>
  <cp:lastModifiedBy>Tyler Quillet</cp:lastModifiedBy>
  <cp:revision>50</cp:revision>
  <dcterms:created xsi:type="dcterms:W3CDTF">2026-02-19T14:10:00Z</dcterms:created>
  <dcterms:modified xsi:type="dcterms:W3CDTF">2026-02-25T13:51:00Z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0x0101005977094627AF1147A308E96CD6855572</vt:lpwstr>
  </property>
  <property fmtid="{D5CDD505-2E9C-101B-9397-08002B2CF9AE}" pid="3" name="GrammarlyDocumentId">
    <vt:lpwstr>99eb5740-b367-47dc-ac79-c023018ea2e0</vt:lpwstr>
  </property>
</Properties>
</file>