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E645D" w14:textId="68C121FE" w:rsidR="00674A39" w:rsidRDefault="00674A39" w:rsidP="00FD16A6">
      <w:pPr>
        <w:pStyle w:val="Heading1"/>
        <w:tabs>
          <w:tab w:val="clear" w:pos="2520"/>
          <w:tab w:val="clear" w:pos="3360"/>
          <w:tab w:val="left" w:pos="6720"/>
        </w:tabs>
        <w:spacing w:line="360" w:lineRule="auto"/>
        <w:rPr>
          <w:color w:val="8E817B"/>
        </w:rPr>
      </w:pPr>
    </w:p>
    <w:p w14:paraId="60211C93" w14:textId="504AB99C" w:rsidR="00C837A4" w:rsidRDefault="00C837A4" w:rsidP="00C837A4">
      <w:pPr>
        <w:pStyle w:val="Heading1"/>
        <w:spacing w:line="360" w:lineRule="auto"/>
        <w:ind w:left="720"/>
        <w:rPr>
          <w:color w:val="8E817B"/>
        </w:rPr>
      </w:pPr>
    </w:p>
    <w:p w14:paraId="7905B950" w14:textId="5DBF7EB8"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0" behindDoc="0" locked="0" layoutInCell="1" allowOverlap="1" wp14:anchorId="3D8E82CF" wp14:editId="635C7E23">
                <wp:simplePos x="0" y="0"/>
                <wp:positionH relativeFrom="column">
                  <wp:posOffset>469900</wp:posOffset>
                </wp:positionH>
                <wp:positionV relativeFrom="paragraph">
                  <wp:posOffset>23968</wp:posOffset>
                </wp:positionV>
                <wp:extent cx="2089785" cy="632460"/>
                <wp:effectExtent l="0" t="0" r="0" b="0"/>
                <wp:wrapNone/>
                <wp:docPr id="512617105" name="Text Box 512617105"/>
                <wp:cNvGraphicFramePr/>
                <a:graphic xmlns:a="http://schemas.openxmlformats.org/drawingml/2006/main">
                  <a:graphicData uri="http://schemas.microsoft.com/office/word/2010/wordprocessingShape">
                    <wps:wsp>
                      <wps:cNvSpPr txBox="1"/>
                      <wps:spPr>
                        <a:xfrm>
                          <a:off x="0" y="0"/>
                          <a:ext cx="2089785" cy="632460"/>
                        </a:xfrm>
                        <a:prstGeom prst="rect">
                          <a:avLst/>
                        </a:prstGeom>
                        <a:noFill/>
                        <a:ln w="6350">
                          <a:noFill/>
                        </a:ln>
                      </wps:spPr>
                      <wps:txb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8E82CF" id="_x0000_t202" coordsize="21600,21600" o:spt="202" path="m,l,21600r21600,l21600,xe">
                <v:stroke joinstyle="miter"/>
                <v:path gradientshapeok="t" o:connecttype="rect"/>
              </v:shapetype>
              <v:shape id="Text Box 512617105" o:spid="_x0000_s1026" type="#_x0000_t202" style="position:absolute;left:0;text-align:left;margin-left:37pt;margin-top:1.9pt;width:164.55pt;height:49.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" filled="f" stroked="f" strokeweight=".5pt">
                <v:textbox>
                  <w:txbxContent>
                    <w:p w14:paraId="3E62D673" w14:textId="77777777" w:rsidR="00C837A4" w:rsidRDefault="00C837A4" w:rsidP="00C837A4">
                      <w:pPr>
                        <w:pStyle w:val="Heading2"/>
                        <w:spacing w:before="0" w:line="276" w:lineRule="auto"/>
                        <w:ind w:right="576"/>
                        <w:suppressOverlap w:val="0"/>
                        <w:rPr>
                          <w:color w:val="8E817B"/>
                        </w:rPr>
                      </w:pPr>
                      <w:r w:rsidRPr="0024772F">
                        <w:rPr>
                          <w:color w:val="8E817B"/>
                        </w:rPr>
                        <w:t>THE LESSON</w:t>
                      </w:r>
                      <w:r>
                        <w:rPr>
                          <w:color w:val="8E817B"/>
                        </w:rPr>
                        <w:t xml:space="preserve"> </w:t>
                      </w:r>
                      <w:r w:rsidRPr="0024772F">
                        <w:rPr>
                          <w:color w:val="8E817B"/>
                        </w:rPr>
                        <w:t xml:space="preserve">AT </w:t>
                      </w:r>
                    </w:p>
                    <w:p w14:paraId="70C9D077" w14:textId="1F3E5DA3" w:rsidR="00C837A4" w:rsidRPr="0024772F" w:rsidRDefault="00C837A4" w:rsidP="00C837A4">
                      <w:pPr>
                        <w:pStyle w:val="Heading2"/>
                        <w:spacing w:before="0" w:line="276" w:lineRule="auto"/>
                        <w:ind w:right="576"/>
                        <w:suppressOverlap w:val="0"/>
                        <w:rPr>
                          <w:color w:val="8E817B"/>
                        </w:rPr>
                      </w:pPr>
                      <w:r w:rsidRPr="0024772F">
                        <w:rPr>
                          <w:color w:val="8E817B"/>
                        </w:rPr>
                        <w:t>A GLANC</w:t>
                      </w:r>
                      <w:r w:rsidR="00FD16A6">
                        <w:rPr>
                          <w:color w:val="8E817B"/>
                        </w:rPr>
                        <w:t>E</w:t>
                      </w:r>
                      <w:r w:rsidRPr="0024772F">
                        <w:rPr>
                          <w:color w:val="8E817B"/>
                        </w:rPr>
                        <w:t xml:space="preserve"> </w:t>
                      </w:r>
                    </w:p>
                    <w:p w14:paraId="04331A9D" w14:textId="77777777" w:rsidR="00C837A4" w:rsidRDefault="00C837A4"/>
                    <w:p w14:paraId="23E4F2C1" w14:textId="77777777" w:rsidR="00C837A4" w:rsidRDefault="00C837A4"/>
                  </w:txbxContent>
                </v:textbox>
              </v:shape>
            </w:pict>
          </mc:Fallback>
        </mc:AlternateContent>
      </w:r>
      <w:r w:rsidR="00C837A4">
        <w:rPr>
          <w:noProof/>
          <w:color w:val="8E817B"/>
        </w:rPr>
        <mc:AlternateContent>
          <mc:Choice Requires="wps">
            <w:drawing>
              <wp:anchor distT="0" distB="0" distL="114300" distR="114300" simplePos="0" relativeHeight="251658242" behindDoc="0" locked="0" layoutInCell="1" allowOverlap="1" wp14:anchorId="04190CA8" wp14:editId="1BB7E883">
                <wp:simplePos x="0" y="0"/>
                <wp:positionH relativeFrom="column">
                  <wp:posOffset>2562447</wp:posOffset>
                </wp:positionH>
                <wp:positionV relativeFrom="paragraph">
                  <wp:posOffset>198238</wp:posOffset>
                </wp:positionV>
                <wp:extent cx="4561367" cy="7613989"/>
                <wp:effectExtent l="0" t="0" r="0" b="0"/>
                <wp:wrapNone/>
                <wp:docPr id="1246197107" name="Text Box 1246197107"/>
                <wp:cNvGraphicFramePr/>
                <a:graphic xmlns:a="http://schemas.openxmlformats.org/drawingml/2006/main">
                  <a:graphicData uri="http://schemas.microsoft.com/office/word/2010/wordprocessingShape">
                    <wps:wsp>
                      <wps:cNvSpPr txBox="1"/>
                      <wps:spPr>
                        <a:xfrm>
                          <a:off x="0" y="0"/>
                          <a:ext cx="4561367" cy="7613989"/>
                        </a:xfrm>
                        <a:prstGeom prst="rect">
                          <a:avLst/>
                        </a:prstGeom>
                        <a:noFill/>
                        <a:ln w="6350">
                          <a:noFill/>
                        </a:ln>
                      </wps:spPr>
                      <wps:txb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15AEBDDE" w14:textId="07FCE0D9" w:rsidR="00C837A4" w:rsidRPr="009522E2" w:rsidRDefault="00F8016B" w:rsidP="007758FD">
                                  <w:pPr>
                                    <w:ind w:right="576"/>
                                    <w:rPr>
                                      <w:i/>
                                      <w:color w:val="404040" w:themeColor="text1" w:themeTint="BF"/>
                                    </w:rPr>
                                  </w:pPr>
                                  <w:r>
                                    <w:rPr>
                                      <w:i/>
                                      <w:color w:val="404040" w:themeColor="text1" w:themeTint="BF"/>
                                    </w:rPr>
                                    <w:t xml:space="preserve">John </w:t>
                                  </w:r>
                                  <w:r w:rsidR="00690529">
                                    <w:rPr>
                                      <w:i/>
                                      <w:color w:val="404040" w:themeColor="text1" w:themeTint="BF"/>
                                    </w:rPr>
                                    <w:t>11:</w:t>
                                  </w:r>
                                  <w:r w:rsidR="002E4BE5">
                                    <w:rPr>
                                      <w:i/>
                                      <w:color w:val="404040" w:themeColor="text1" w:themeTint="BF"/>
                                    </w:rPr>
                                    <w:t>45-57</w:t>
                                  </w: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4EF04CE9" w:rsidR="00C837A4" w:rsidRPr="00BE7216" w:rsidRDefault="002E4BE5" w:rsidP="007758FD">
                                  <w:pPr>
                                    <w:pStyle w:val="Style2"/>
                                    <w:ind w:right="576"/>
                                    <w:suppressOverlap w:val="0"/>
                                    <w:rPr>
                                      <w:rFonts w:ascii="Arial" w:hAnsi="Arial"/>
                                    </w:rPr>
                                  </w:pPr>
                                  <w:r w:rsidRPr="006B0D56">
                                    <w:rPr>
                                      <w:rFonts w:ascii="Arial" w:hAnsi="Arial"/>
                                      <w:color w:val="404040" w:themeColor="text1" w:themeTint="BF"/>
                                    </w:rPr>
                                    <w:t>After Jesus raised Lazarus from the dead, some believed, but the Pharisees became more convinced than ever that He should die. No matter what happens in life, we can rest assured that God is ultimat</w:t>
                                  </w:r>
                                  <w:r w:rsidR="00B63573">
                                    <w:rPr>
                                      <w:rFonts w:ascii="Arial" w:hAnsi="Arial"/>
                                      <w:color w:val="404040" w:themeColor="text1" w:themeTint="BF"/>
                                    </w:rPr>
                                    <w:t>el</w:t>
                                  </w:r>
                                  <w:r w:rsidRPr="006B0D56">
                                    <w:rPr>
                                      <w:rFonts w:ascii="Arial" w:hAnsi="Arial"/>
                                      <w:color w:val="404040" w:themeColor="text1" w:themeTint="BF"/>
                                    </w:rPr>
                                    <w:t xml:space="preserve">y in control, and nothing can stop His plans. </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46195542" w:rsidR="00C837A4" w:rsidRPr="007D668C" w:rsidRDefault="00096F75" w:rsidP="007758FD">
                                  <w:pPr>
                                    <w:ind w:right="576"/>
                                    <w:rPr>
                                      <w:i/>
                                      <w:iCs/>
                                      <w:color w:val="404040" w:themeColor="text1" w:themeTint="BF"/>
                                    </w:rPr>
                                  </w:pPr>
                                  <w:r>
                                    <w:rPr>
                                      <w:i/>
                                      <w:iCs/>
                                      <w:color w:val="404040" w:themeColor="text1" w:themeTint="BF"/>
                                    </w:rPr>
                                    <w:t xml:space="preserve">What does </w:t>
                                  </w:r>
                                  <w:r w:rsidR="003E6B38">
                                    <w:rPr>
                                      <w:i/>
                                      <w:iCs/>
                                      <w:color w:val="404040" w:themeColor="text1" w:themeTint="BF"/>
                                    </w:rPr>
                                    <w:t>it mean to rest in God’s sovereignty</w:t>
                                  </w:r>
                                  <w:r w:rsidR="00B63573">
                                    <w:rPr>
                                      <w:i/>
                                      <w:iCs/>
                                      <w:color w:val="404040" w:themeColor="text1" w:themeTint="BF"/>
                                    </w:rPr>
                                    <w:t xml:space="preserve"> daily</w:t>
                                  </w:r>
                                  <w:r w:rsidR="004B4395">
                                    <w:rPr>
                                      <w:i/>
                                      <w:iCs/>
                                      <w:color w:val="404040" w:themeColor="text1" w:themeTint="BF"/>
                                    </w:rPr>
                                    <w:t xml:space="preserve">? </w:t>
                                  </w:r>
                                  <w:r w:rsidR="00B547A6">
                                    <w:rPr>
                                      <w:i/>
                                      <w:iCs/>
                                      <w:color w:val="404040" w:themeColor="text1" w:themeTint="BF"/>
                                    </w:rPr>
                                    <w:t xml:space="preserve"> </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6FFB7046" w:rsidR="00253B52" w:rsidRDefault="00DB6409" w:rsidP="007758FD">
                                  <w:pPr>
                                    <w:ind w:right="576"/>
                                    <w:rPr>
                                      <w:color w:val="404040" w:themeColor="text1" w:themeTint="BF"/>
                                    </w:rPr>
                                  </w:pPr>
                                  <w:r>
                                    <w:rPr>
                                      <w:b/>
                                      <w:bCs/>
                                      <w:color w:val="404040" w:themeColor="text1" w:themeTint="BF"/>
                                    </w:rPr>
                                    <w:t xml:space="preserve">John </w:t>
                                  </w:r>
                                  <w:r w:rsidR="005F5F6C">
                                    <w:rPr>
                                      <w:b/>
                                      <w:bCs/>
                                      <w:color w:val="404040" w:themeColor="text1" w:themeTint="BF"/>
                                    </w:rPr>
                                    <w:t>11</w:t>
                                  </w:r>
                                  <w:r w:rsidR="003E6B38">
                                    <w:rPr>
                                      <w:b/>
                                      <w:bCs/>
                                      <w:color w:val="404040" w:themeColor="text1" w:themeTint="BF"/>
                                    </w:rPr>
                                    <w:t>:</w:t>
                                  </w:r>
                                  <w:r w:rsidR="005F5F6C">
                                    <w:rPr>
                                      <w:b/>
                                      <w:bCs/>
                                      <w:color w:val="404040" w:themeColor="text1" w:themeTint="BF"/>
                                    </w:rPr>
                                    <w:t>45-48</w:t>
                                  </w:r>
                                  <w:r w:rsidR="00C837A4" w:rsidRPr="00E60A0C">
                                    <w:rPr>
                                      <w:b/>
                                      <w:bCs/>
                                      <w:color w:val="404040" w:themeColor="text1" w:themeTint="BF"/>
                                    </w:rPr>
                                    <w:t xml:space="preserve"> </w:t>
                                  </w:r>
                                  <w:r w:rsidR="00E1104D">
                                    <w:rPr>
                                      <w:color w:val="404040" w:themeColor="text1" w:themeTint="BF"/>
                                    </w:rPr>
                                    <w:t xml:space="preserve">After Lazarus was raised from the dead, many put their faith in Jesus, yet others went directly to the Pharisees to </w:t>
                                  </w:r>
                                  <w:r w:rsidR="000E3333">
                                    <w:rPr>
                                      <w:color w:val="404040" w:themeColor="text1" w:themeTint="BF"/>
                                    </w:rPr>
                                    <w:t>report what had happened. As believers, we are responsible for faithfully witnessing to what Jesus has done for us, but we are not responsible for other people’s responses</w:t>
                                  </w:r>
                                  <w:r w:rsidR="004B4395">
                                    <w:rPr>
                                      <w:color w:val="404040" w:themeColor="text1" w:themeTint="BF"/>
                                    </w:rPr>
                                    <w:t xml:space="preserve">. </w:t>
                                  </w:r>
                                </w:p>
                                <w:p w14:paraId="5525290E" w14:textId="77777777" w:rsidR="00253B52" w:rsidRDefault="00253B52" w:rsidP="007758FD">
                                  <w:pPr>
                                    <w:ind w:right="576"/>
                                    <w:rPr>
                                      <w:color w:val="404040" w:themeColor="text1" w:themeTint="BF"/>
                                    </w:rPr>
                                  </w:pPr>
                                </w:p>
                                <w:p w14:paraId="385B898E" w14:textId="5C42515C" w:rsidR="00FD16A6" w:rsidRDefault="00BC6B3D" w:rsidP="00FD16A6">
                                  <w:pPr>
                                    <w:ind w:right="576"/>
                                    <w:rPr>
                                      <w:color w:val="404040" w:themeColor="text1" w:themeTint="BF"/>
                                    </w:rPr>
                                  </w:pPr>
                                  <w:r>
                                    <w:rPr>
                                      <w:b/>
                                      <w:bCs/>
                                      <w:color w:val="404040" w:themeColor="text1" w:themeTint="BF"/>
                                    </w:rPr>
                                    <w:t xml:space="preserve">John </w:t>
                                  </w:r>
                                  <w:r w:rsidR="005F5F6C">
                                    <w:rPr>
                                      <w:b/>
                                      <w:bCs/>
                                      <w:color w:val="404040" w:themeColor="text1" w:themeTint="BF"/>
                                    </w:rPr>
                                    <w:t>11</w:t>
                                  </w:r>
                                  <w:r w:rsidR="00EE2B50">
                                    <w:rPr>
                                      <w:b/>
                                      <w:bCs/>
                                      <w:color w:val="404040" w:themeColor="text1" w:themeTint="BF"/>
                                    </w:rPr>
                                    <w:t>:</w:t>
                                  </w:r>
                                  <w:r w:rsidR="005F5F6C">
                                    <w:rPr>
                                      <w:b/>
                                      <w:bCs/>
                                      <w:color w:val="404040" w:themeColor="text1" w:themeTint="BF"/>
                                    </w:rPr>
                                    <w:t>49-53</w:t>
                                  </w:r>
                                  <w:r w:rsidR="00FD16A6" w:rsidRPr="00E60A0C">
                                    <w:rPr>
                                      <w:b/>
                                      <w:bCs/>
                                      <w:color w:val="404040" w:themeColor="text1" w:themeTint="BF"/>
                                    </w:rPr>
                                    <w:t xml:space="preserve"> </w:t>
                                  </w:r>
                                  <w:r w:rsidR="00A821C2">
                                    <w:rPr>
                                      <w:color w:val="404040" w:themeColor="text1" w:themeTint="BF"/>
                                    </w:rPr>
                                    <w:t>The high priest, Caiapha</w:t>
                                  </w:r>
                                  <w:r w:rsidR="00AC5D60">
                                    <w:rPr>
                                      <w:color w:val="404040" w:themeColor="text1" w:themeTint="BF"/>
                                    </w:rPr>
                                    <w:t xml:space="preserve">s, influenced the </w:t>
                                  </w:r>
                                  <w:r w:rsidR="00A55326">
                                    <w:rPr>
                                      <w:color w:val="404040" w:themeColor="text1" w:themeTint="BF"/>
                                    </w:rPr>
                                    <w:t>Sanhedrin</w:t>
                                  </w:r>
                                  <w:r w:rsidR="00AC5D60">
                                    <w:rPr>
                                      <w:color w:val="404040" w:themeColor="text1" w:themeTint="BF"/>
                                    </w:rPr>
                                    <w:t xml:space="preserve"> to demand Jesus’</w:t>
                                  </w:r>
                                  <w:r w:rsidR="003213B1">
                                    <w:rPr>
                                      <w:color w:val="404040" w:themeColor="text1" w:themeTint="BF"/>
                                    </w:rPr>
                                    <w:t>s</w:t>
                                  </w:r>
                                  <w:r w:rsidR="00AC5D60">
                                    <w:rPr>
                                      <w:color w:val="404040" w:themeColor="text1" w:themeTint="BF"/>
                                    </w:rPr>
                                    <w:t xml:space="preserve"> death. He prophesied that Jesus would die for </w:t>
                                  </w:r>
                                  <w:r w:rsidR="00DE0E24">
                                    <w:rPr>
                                      <w:color w:val="404040" w:themeColor="text1" w:themeTint="BF"/>
                                    </w:rPr>
                                    <w:t xml:space="preserve">the people </w:t>
                                  </w:r>
                                  <w:r w:rsidR="00AB31A6">
                                    <w:rPr>
                                      <w:color w:val="404040" w:themeColor="text1" w:themeTint="BF"/>
                                    </w:rPr>
                                    <w:t>and that his death would reunite the scattered Jewish people. What the high priest meant for evil, God would ultimately use for good</w:t>
                                  </w:r>
                                  <w:r w:rsidR="008F3DD2">
                                    <w:rPr>
                                      <w:color w:val="404040" w:themeColor="text1" w:themeTint="BF"/>
                                    </w:rPr>
                                    <w:t xml:space="preserve">. Jesus would indeed die for the sins of the people, and through him the Gentiles would be invited into God’s Kingdom. </w:t>
                                  </w:r>
                                </w:p>
                                <w:p w14:paraId="09248374" w14:textId="77777777" w:rsidR="00253B52" w:rsidRPr="00E60A0C" w:rsidRDefault="00253B52" w:rsidP="007758FD">
                                  <w:pPr>
                                    <w:ind w:right="576"/>
                                    <w:rPr>
                                      <w:b/>
                                      <w:bCs/>
                                      <w:color w:val="404040" w:themeColor="text1" w:themeTint="BF"/>
                                    </w:rPr>
                                  </w:pPr>
                                </w:p>
                                <w:p w14:paraId="0EB26036" w14:textId="56C279FF" w:rsidR="00FD16A6" w:rsidRDefault="00BC6B3D" w:rsidP="00FD16A6">
                                  <w:pPr>
                                    <w:ind w:right="576"/>
                                    <w:rPr>
                                      <w:color w:val="404040" w:themeColor="text1" w:themeTint="BF"/>
                                    </w:rPr>
                                  </w:pPr>
                                  <w:r>
                                    <w:rPr>
                                      <w:b/>
                                      <w:bCs/>
                                      <w:color w:val="404040" w:themeColor="text1" w:themeTint="BF"/>
                                    </w:rPr>
                                    <w:t xml:space="preserve">John </w:t>
                                  </w:r>
                                  <w:r w:rsidR="004B6E00">
                                    <w:rPr>
                                      <w:b/>
                                      <w:bCs/>
                                      <w:color w:val="404040" w:themeColor="text1" w:themeTint="BF"/>
                                    </w:rPr>
                                    <w:t>11:54-57</w:t>
                                  </w:r>
                                  <w:r w:rsidR="00FD16A6" w:rsidRPr="00E60A0C">
                                    <w:rPr>
                                      <w:b/>
                                      <w:bCs/>
                                      <w:color w:val="404040" w:themeColor="text1" w:themeTint="BF"/>
                                    </w:rPr>
                                    <w:t xml:space="preserve"> </w:t>
                                  </w:r>
                                  <w:r w:rsidR="008F3DD2">
                                    <w:rPr>
                                      <w:color w:val="404040" w:themeColor="text1" w:themeTint="BF"/>
                                    </w:rPr>
                                    <w:t xml:space="preserve">As the Jews rushed to Jerusalem to prepare for the Passover, they had no idea the ultimate Passover Lamb was being prepared for His death. They used </w:t>
                                  </w:r>
                                  <w:r w:rsidR="005870AE">
                                    <w:rPr>
                                      <w:color w:val="404040" w:themeColor="text1" w:themeTint="BF"/>
                                    </w:rPr>
                                    <w:t>traditions, rituals, and ceremonial cleansing to prepare for Passover. Today, we rest in the completed work of the</w:t>
                                  </w:r>
                                  <w:r w:rsidR="003213B1">
                                    <w:rPr>
                                      <w:color w:val="404040" w:themeColor="text1" w:themeTint="BF"/>
                                    </w:rPr>
                                    <w:t xml:space="preserve"> true</w:t>
                                  </w:r>
                                  <w:r w:rsidR="005870AE">
                                    <w:rPr>
                                      <w:color w:val="404040" w:themeColor="text1" w:themeTint="BF"/>
                                    </w:rPr>
                                    <w:t xml:space="preserve"> Passover Lamb</w:t>
                                  </w:r>
                                  <w:r w:rsidR="003213B1">
                                    <w:rPr>
                                      <w:color w:val="404040" w:themeColor="text1" w:themeTint="BF"/>
                                    </w:rPr>
                                    <w:t>, Jesus</w:t>
                                  </w:r>
                                  <w:r w:rsidR="005870AE">
                                    <w:rPr>
                                      <w:color w:val="404040" w:themeColor="text1" w:themeTint="BF"/>
                                    </w:rPr>
                                    <w:t>—the only thing we need to bring is our hearts</w:t>
                                  </w:r>
                                  <w:r w:rsidR="004B4395">
                                    <w:rPr>
                                      <w:color w:val="404040" w:themeColor="text1" w:themeTint="BF"/>
                                    </w:rPr>
                                    <w:t xml:space="preserve">. </w:t>
                                  </w:r>
                                </w:p>
                                <w:p w14:paraId="1770F378" w14:textId="77777777" w:rsidR="00ED608E" w:rsidRDefault="00ED608E" w:rsidP="00FD16A6">
                                  <w:pPr>
                                    <w:ind w:right="576"/>
                                    <w:rPr>
                                      <w:color w:val="404040" w:themeColor="text1" w:themeTint="BF"/>
                                    </w:rPr>
                                  </w:pPr>
                                </w:p>
                                <w:p w14:paraId="15AA7A83" w14:textId="2AB8CD8D" w:rsidR="00C837A4" w:rsidRPr="00C626E6" w:rsidRDefault="00C837A4" w:rsidP="007758FD">
                                  <w:pPr>
                                    <w:ind w:right="576"/>
                                  </w:pP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90CA8" id="_x0000_t202" coordsize="21600,21600" o:spt="202" path="m,l,21600r21600,l21600,xe">
                <v:stroke joinstyle="miter"/>
                <v:path gradientshapeok="t" o:connecttype="rect"/>
              </v:shapetype>
              <v:shape id="Text Box 1246197107" o:spid="_x0000_s1027" type="#_x0000_t202" style="position:absolute;left:0;text-align:left;margin-left:201.75pt;margin-top:15.6pt;width:359.15pt;height:599.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" filled="f" stroked="f" strokeweight=".5pt">
                <v:textbox>
                  <w:txbxContent>
                    <w:tbl>
                      <w:tblPr>
                        <w:tblW w:w="5437" w:type="pct"/>
                        <w:tblLayout w:type="fixed"/>
                        <w:tblCellMar>
                          <w:left w:w="115" w:type="dxa"/>
                          <w:right w:w="72" w:type="dxa"/>
                        </w:tblCellMar>
                        <w:tblLook w:val="0600" w:firstRow="0" w:lastRow="0" w:firstColumn="0" w:lastColumn="0" w:noHBand="1" w:noVBand="1"/>
                      </w:tblPr>
                      <w:tblGrid>
                        <w:gridCol w:w="7503"/>
                      </w:tblGrid>
                      <w:tr w:rsidR="00C837A4" w:rsidRPr="0024772F" w14:paraId="296B5529" w14:textId="77777777" w:rsidTr="003C3133">
                        <w:trPr>
                          <w:trHeight w:val="80"/>
                        </w:trPr>
                        <w:tc>
                          <w:tcPr>
                            <w:tcW w:w="6704" w:type="dxa"/>
                          </w:tcPr>
                          <w:p w14:paraId="2CC1FF49" w14:textId="77777777" w:rsidR="00C837A4" w:rsidRPr="0024772F" w:rsidRDefault="00C837A4" w:rsidP="007758FD">
                            <w:pPr>
                              <w:pStyle w:val="Style1"/>
                              <w:spacing w:line="360" w:lineRule="auto"/>
                              <w:ind w:right="576"/>
                              <w:suppressOverlap w:val="0"/>
                              <w:rPr>
                                <w:color w:val="8E817B"/>
                              </w:rPr>
                            </w:pPr>
                            <w:r w:rsidRPr="0024772F">
                              <w:rPr>
                                <w:color w:val="8E817B"/>
                              </w:rPr>
                              <w:t>today’s scriptures</w:t>
                            </w:r>
                          </w:p>
                        </w:tc>
                      </w:tr>
                      <w:tr w:rsidR="00C837A4" w:rsidRPr="00BE7216" w14:paraId="6BB6BB6C" w14:textId="77777777" w:rsidTr="003C3133">
                        <w:trPr>
                          <w:trHeight w:val="720"/>
                        </w:trPr>
                        <w:tc>
                          <w:tcPr>
                            <w:tcW w:w="6704" w:type="dxa"/>
                          </w:tcPr>
                          <w:p w14:paraId="15AEBDDE" w14:textId="07FCE0D9" w:rsidR="00C837A4" w:rsidRPr="009522E2" w:rsidRDefault="00F8016B" w:rsidP="007758FD">
                            <w:pPr>
                              <w:ind w:right="576"/>
                              <w:rPr>
                                <w:i/>
                                <w:color w:val="404040" w:themeColor="text1" w:themeTint="BF"/>
                              </w:rPr>
                            </w:pPr>
                            <w:r>
                              <w:rPr>
                                <w:i/>
                                <w:color w:val="404040" w:themeColor="text1" w:themeTint="BF"/>
                              </w:rPr>
                              <w:t xml:space="preserve">John </w:t>
                            </w:r>
                            <w:r w:rsidR="00690529">
                              <w:rPr>
                                <w:i/>
                                <w:color w:val="404040" w:themeColor="text1" w:themeTint="BF"/>
                              </w:rPr>
                              <w:t>11:</w:t>
                            </w:r>
                            <w:r w:rsidR="002E4BE5">
                              <w:rPr>
                                <w:i/>
                                <w:color w:val="404040" w:themeColor="text1" w:themeTint="BF"/>
                              </w:rPr>
                              <w:t>45-57</w:t>
                            </w:r>
                          </w:p>
                        </w:tc>
                      </w:tr>
                      <w:tr w:rsidR="00C837A4" w:rsidRPr="0024772F" w14:paraId="4698DEB2" w14:textId="77777777" w:rsidTr="003C3133">
                        <w:trPr>
                          <w:trHeight w:val="20"/>
                        </w:trPr>
                        <w:tc>
                          <w:tcPr>
                            <w:tcW w:w="6704" w:type="dxa"/>
                          </w:tcPr>
                          <w:p w14:paraId="5C410CE7" w14:textId="77777777" w:rsidR="00C837A4" w:rsidRPr="0024772F" w:rsidRDefault="00C837A4" w:rsidP="007758FD">
                            <w:pPr>
                              <w:pStyle w:val="Table"/>
                              <w:spacing w:line="360" w:lineRule="auto"/>
                              <w:ind w:right="576"/>
                              <w:suppressOverlap w:val="0"/>
                              <w:rPr>
                                <w:color w:val="8E817B"/>
                              </w:rPr>
                            </w:pPr>
                            <w:r w:rsidRPr="0024772F">
                              <w:rPr>
                                <w:color w:val="8E817B"/>
                              </w:rPr>
                              <w:t>the main idea</w:t>
                            </w:r>
                          </w:p>
                        </w:tc>
                      </w:tr>
                      <w:tr w:rsidR="00C837A4" w:rsidRPr="00BE7216" w14:paraId="440F6E3B" w14:textId="77777777" w:rsidTr="003C3133">
                        <w:trPr>
                          <w:trHeight w:val="981"/>
                        </w:trPr>
                        <w:tc>
                          <w:tcPr>
                            <w:tcW w:w="6704" w:type="dxa"/>
                          </w:tcPr>
                          <w:p w14:paraId="71A43844" w14:textId="4EF04CE9" w:rsidR="00C837A4" w:rsidRPr="00BE7216" w:rsidRDefault="002E4BE5" w:rsidP="007758FD">
                            <w:pPr>
                              <w:pStyle w:val="Style2"/>
                              <w:ind w:right="576"/>
                              <w:suppressOverlap w:val="0"/>
                              <w:rPr>
                                <w:rFonts w:ascii="Arial" w:hAnsi="Arial"/>
                              </w:rPr>
                            </w:pPr>
                            <w:r w:rsidRPr="006B0D56">
                              <w:rPr>
                                <w:rFonts w:ascii="Arial" w:hAnsi="Arial"/>
                                <w:color w:val="404040" w:themeColor="text1" w:themeTint="BF"/>
                              </w:rPr>
                              <w:t>After Jesus raised Lazarus from the dead, some believed, but the Pharisees became more convinced than ever that He should die. No matter what happens in life, we can rest assured that God is ultimat</w:t>
                            </w:r>
                            <w:r w:rsidR="00B63573">
                              <w:rPr>
                                <w:rFonts w:ascii="Arial" w:hAnsi="Arial"/>
                                <w:color w:val="404040" w:themeColor="text1" w:themeTint="BF"/>
                              </w:rPr>
                              <w:t>el</w:t>
                            </w:r>
                            <w:r w:rsidRPr="006B0D56">
                              <w:rPr>
                                <w:rFonts w:ascii="Arial" w:hAnsi="Arial"/>
                                <w:color w:val="404040" w:themeColor="text1" w:themeTint="BF"/>
                              </w:rPr>
                              <w:t xml:space="preserve">y in control, and nothing can stop His plans. </w:t>
                            </w:r>
                          </w:p>
                        </w:tc>
                      </w:tr>
                      <w:tr w:rsidR="00C837A4" w:rsidRPr="0024772F" w14:paraId="1149F1D4" w14:textId="77777777" w:rsidTr="003C3133">
                        <w:trPr>
                          <w:trHeight w:val="20"/>
                        </w:trPr>
                        <w:tc>
                          <w:tcPr>
                            <w:tcW w:w="6704" w:type="dxa"/>
                          </w:tcPr>
                          <w:p w14:paraId="1F04AC12" w14:textId="77777777" w:rsidR="00C837A4" w:rsidRPr="0024772F" w:rsidRDefault="00C837A4" w:rsidP="007758FD">
                            <w:pPr>
                              <w:pStyle w:val="Table"/>
                              <w:spacing w:line="360" w:lineRule="auto"/>
                              <w:ind w:right="576"/>
                              <w:suppressOverlap w:val="0"/>
                              <w:rPr>
                                <w:color w:val="8E817B"/>
                              </w:rPr>
                            </w:pPr>
                            <w:r w:rsidRPr="0024772F">
                              <w:rPr>
                                <w:color w:val="8E817B"/>
                              </w:rPr>
                              <w:t>question to explore</w:t>
                            </w:r>
                          </w:p>
                        </w:tc>
                      </w:tr>
                      <w:tr w:rsidR="00C837A4" w:rsidRPr="007D668C" w14:paraId="0DB93CF3" w14:textId="77777777" w:rsidTr="003C3133">
                        <w:trPr>
                          <w:trHeight w:val="729"/>
                        </w:trPr>
                        <w:tc>
                          <w:tcPr>
                            <w:tcW w:w="6704" w:type="dxa"/>
                          </w:tcPr>
                          <w:p w14:paraId="5CCF09D6" w14:textId="46195542" w:rsidR="00C837A4" w:rsidRPr="007D668C" w:rsidRDefault="00096F75" w:rsidP="007758FD">
                            <w:pPr>
                              <w:ind w:right="576"/>
                              <w:rPr>
                                <w:i/>
                                <w:iCs/>
                                <w:color w:val="404040" w:themeColor="text1" w:themeTint="BF"/>
                              </w:rPr>
                            </w:pPr>
                            <w:r>
                              <w:rPr>
                                <w:i/>
                                <w:iCs/>
                                <w:color w:val="404040" w:themeColor="text1" w:themeTint="BF"/>
                              </w:rPr>
                              <w:t xml:space="preserve">What does </w:t>
                            </w:r>
                            <w:r w:rsidR="003E6B38">
                              <w:rPr>
                                <w:i/>
                                <w:iCs/>
                                <w:color w:val="404040" w:themeColor="text1" w:themeTint="BF"/>
                              </w:rPr>
                              <w:t>it mean to rest in God’s sovereignty</w:t>
                            </w:r>
                            <w:r w:rsidR="00B63573">
                              <w:rPr>
                                <w:i/>
                                <w:iCs/>
                                <w:color w:val="404040" w:themeColor="text1" w:themeTint="BF"/>
                              </w:rPr>
                              <w:t xml:space="preserve"> daily</w:t>
                            </w:r>
                            <w:r w:rsidR="004B4395">
                              <w:rPr>
                                <w:i/>
                                <w:iCs/>
                                <w:color w:val="404040" w:themeColor="text1" w:themeTint="BF"/>
                              </w:rPr>
                              <w:t xml:space="preserve">? </w:t>
                            </w:r>
                            <w:r w:rsidR="00B547A6">
                              <w:rPr>
                                <w:i/>
                                <w:iCs/>
                                <w:color w:val="404040" w:themeColor="text1" w:themeTint="BF"/>
                              </w:rPr>
                              <w:t xml:space="preserve"> </w:t>
                            </w:r>
                          </w:p>
                        </w:tc>
                      </w:tr>
                      <w:tr w:rsidR="00C837A4" w:rsidRPr="0024772F" w14:paraId="10A6F2D3" w14:textId="77777777" w:rsidTr="003C3133">
                        <w:trPr>
                          <w:trHeight w:val="144"/>
                        </w:trPr>
                        <w:tc>
                          <w:tcPr>
                            <w:tcW w:w="6704" w:type="dxa"/>
                          </w:tcPr>
                          <w:p w14:paraId="1663E077" w14:textId="77777777" w:rsidR="00C837A4" w:rsidRPr="0024772F" w:rsidRDefault="00C837A4" w:rsidP="007758FD">
                            <w:pPr>
                              <w:pStyle w:val="Table"/>
                              <w:spacing w:line="360" w:lineRule="auto"/>
                              <w:ind w:right="576"/>
                              <w:suppressOverlap w:val="0"/>
                              <w:rPr>
                                <w:color w:val="7C7470"/>
                              </w:rPr>
                            </w:pPr>
                            <w:r w:rsidRPr="0024772F">
                              <w:rPr>
                                <w:color w:val="8E817B"/>
                              </w:rPr>
                              <w:t>scripture in context</w:t>
                            </w:r>
                          </w:p>
                        </w:tc>
                      </w:tr>
                      <w:tr w:rsidR="00C837A4" w:rsidRPr="00C626E6" w14:paraId="482AB05B" w14:textId="77777777" w:rsidTr="003C3133">
                        <w:trPr>
                          <w:trHeight w:val="3125"/>
                        </w:trPr>
                        <w:tc>
                          <w:tcPr>
                            <w:tcW w:w="6704" w:type="dxa"/>
                          </w:tcPr>
                          <w:p w14:paraId="3014CAE7" w14:textId="6FFB7046" w:rsidR="00253B52" w:rsidRDefault="00DB6409" w:rsidP="007758FD">
                            <w:pPr>
                              <w:ind w:right="576"/>
                              <w:rPr>
                                <w:color w:val="404040" w:themeColor="text1" w:themeTint="BF"/>
                              </w:rPr>
                            </w:pPr>
                            <w:r>
                              <w:rPr>
                                <w:b/>
                                <w:bCs/>
                                <w:color w:val="404040" w:themeColor="text1" w:themeTint="BF"/>
                              </w:rPr>
                              <w:t xml:space="preserve">John </w:t>
                            </w:r>
                            <w:r w:rsidR="005F5F6C">
                              <w:rPr>
                                <w:b/>
                                <w:bCs/>
                                <w:color w:val="404040" w:themeColor="text1" w:themeTint="BF"/>
                              </w:rPr>
                              <w:t>11</w:t>
                            </w:r>
                            <w:r w:rsidR="003E6B38">
                              <w:rPr>
                                <w:b/>
                                <w:bCs/>
                                <w:color w:val="404040" w:themeColor="text1" w:themeTint="BF"/>
                              </w:rPr>
                              <w:t>:</w:t>
                            </w:r>
                            <w:r w:rsidR="005F5F6C">
                              <w:rPr>
                                <w:b/>
                                <w:bCs/>
                                <w:color w:val="404040" w:themeColor="text1" w:themeTint="BF"/>
                              </w:rPr>
                              <w:t>45-48</w:t>
                            </w:r>
                            <w:r w:rsidR="00C837A4" w:rsidRPr="00E60A0C">
                              <w:rPr>
                                <w:b/>
                                <w:bCs/>
                                <w:color w:val="404040" w:themeColor="text1" w:themeTint="BF"/>
                              </w:rPr>
                              <w:t xml:space="preserve"> </w:t>
                            </w:r>
                            <w:r w:rsidR="00E1104D">
                              <w:rPr>
                                <w:color w:val="404040" w:themeColor="text1" w:themeTint="BF"/>
                              </w:rPr>
                              <w:t xml:space="preserve">After Lazarus was raised from the dead, many put their faith in Jesus, yet others went directly to the Pharisees to </w:t>
                            </w:r>
                            <w:r w:rsidR="000E3333">
                              <w:rPr>
                                <w:color w:val="404040" w:themeColor="text1" w:themeTint="BF"/>
                              </w:rPr>
                              <w:t>report what had happened. As believers, we are responsible for faithfully witnessing to what Jesus has done for us, but we are not responsible for other people’s responses</w:t>
                            </w:r>
                            <w:r w:rsidR="004B4395">
                              <w:rPr>
                                <w:color w:val="404040" w:themeColor="text1" w:themeTint="BF"/>
                              </w:rPr>
                              <w:t xml:space="preserve">. </w:t>
                            </w:r>
                          </w:p>
                          <w:p w14:paraId="5525290E" w14:textId="77777777" w:rsidR="00253B52" w:rsidRDefault="00253B52" w:rsidP="007758FD">
                            <w:pPr>
                              <w:ind w:right="576"/>
                              <w:rPr>
                                <w:color w:val="404040" w:themeColor="text1" w:themeTint="BF"/>
                              </w:rPr>
                            </w:pPr>
                          </w:p>
                          <w:p w14:paraId="385B898E" w14:textId="5C42515C" w:rsidR="00FD16A6" w:rsidRDefault="00BC6B3D" w:rsidP="00FD16A6">
                            <w:pPr>
                              <w:ind w:right="576"/>
                              <w:rPr>
                                <w:color w:val="404040" w:themeColor="text1" w:themeTint="BF"/>
                              </w:rPr>
                            </w:pPr>
                            <w:r>
                              <w:rPr>
                                <w:b/>
                                <w:bCs/>
                                <w:color w:val="404040" w:themeColor="text1" w:themeTint="BF"/>
                              </w:rPr>
                              <w:t xml:space="preserve">John </w:t>
                            </w:r>
                            <w:r w:rsidR="005F5F6C">
                              <w:rPr>
                                <w:b/>
                                <w:bCs/>
                                <w:color w:val="404040" w:themeColor="text1" w:themeTint="BF"/>
                              </w:rPr>
                              <w:t>11</w:t>
                            </w:r>
                            <w:r w:rsidR="00EE2B50">
                              <w:rPr>
                                <w:b/>
                                <w:bCs/>
                                <w:color w:val="404040" w:themeColor="text1" w:themeTint="BF"/>
                              </w:rPr>
                              <w:t>:</w:t>
                            </w:r>
                            <w:r w:rsidR="005F5F6C">
                              <w:rPr>
                                <w:b/>
                                <w:bCs/>
                                <w:color w:val="404040" w:themeColor="text1" w:themeTint="BF"/>
                              </w:rPr>
                              <w:t>49-53</w:t>
                            </w:r>
                            <w:r w:rsidR="00FD16A6" w:rsidRPr="00E60A0C">
                              <w:rPr>
                                <w:b/>
                                <w:bCs/>
                                <w:color w:val="404040" w:themeColor="text1" w:themeTint="BF"/>
                              </w:rPr>
                              <w:t xml:space="preserve"> </w:t>
                            </w:r>
                            <w:r w:rsidR="00A821C2">
                              <w:rPr>
                                <w:color w:val="404040" w:themeColor="text1" w:themeTint="BF"/>
                              </w:rPr>
                              <w:t>The high priest, Caiapha</w:t>
                            </w:r>
                            <w:r w:rsidR="00AC5D60">
                              <w:rPr>
                                <w:color w:val="404040" w:themeColor="text1" w:themeTint="BF"/>
                              </w:rPr>
                              <w:t xml:space="preserve">s, influenced the </w:t>
                            </w:r>
                            <w:r w:rsidR="00A55326">
                              <w:rPr>
                                <w:color w:val="404040" w:themeColor="text1" w:themeTint="BF"/>
                              </w:rPr>
                              <w:t>Sanhedrin</w:t>
                            </w:r>
                            <w:r w:rsidR="00AC5D60">
                              <w:rPr>
                                <w:color w:val="404040" w:themeColor="text1" w:themeTint="BF"/>
                              </w:rPr>
                              <w:t xml:space="preserve"> to demand Jesus’</w:t>
                            </w:r>
                            <w:r w:rsidR="003213B1">
                              <w:rPr>
                                <w:color w:val="404040" w:themeColor="text1" w:themeTint="BF"/>
                              </w:rPr>
                              <w:t>s</w:t>
                            </w:r>
                            <w:r w:rsidR="00AC5D60">
                              <w:rPr>
                                <w:color w:val="404040" w:themeColor="text1" w:themeTint="BF"/>
                              </w:rPr>
                              <w:t xml:space="preserve"> death. He prophesied that Jesus would die for </w:t>
                            </w:r>
                            <w:r w:rsidR="00DE0E24">
                              <w:rPr>
                                <w:color w:val="404040" w:themeColor="text1" w:themeTint="BF"/>
                              </w:rPr>
                              <w:t xml:space="preserve">the people </w:t>
                            </w:r>
                            <w:r w:rsidR="00AB31A6">
                              <w:rPr>
                                <w:color w:val="404040" w:themeColor="text1" w:themeTint="BF"/>
                              </w:rPr>
                              <w:t>and that his death would reunite the scattered Jewish people. What the high priest meant for evil, God would ultimately use for good</w:t>
                            </w:r>
                            <w:r w:rsidR="008F3DD2">
                              <w:rPr>
                                <w:color w:val="404040" w:themeColor="text1" w:themeTint="BF"/>
                              </w:rPr>
                              <w:t xml:space="preserve">. Jesus would indeed die for the sins of the people, and through him the Gentiles would be invited into God’s Kingdom. </w:t>
                            </w:r>
                          </w:p>
                          <w:p w14:paraId="09248374" w14:textId="77777777" w:rsidR="00253B52" w:rsidRPr="00E60A0C" w:rsidRDefault="00253B52" w:rsidP="007758FD">
                            <w:pPr>
                              <w:ind w:right="576"/>
                              <w:rPr>
                                <w:b/>
                                <w:bCs/>
                                <w:color w:val="404040" w:themeColor="text1" w:themeTint="BF"/>
                              </w:rPr>
                            </w:pPr>
                          </w:p>
                          <w:p w14:paraId="0EB26036" w14:textId="56C279FF" w:rsidR="00FD16A6" w:rsidRDefault="00BC6B3D" w:rsidP="00FD16A6">
                            <w:pPr>
                              <w:ind w:right="576"/>
                              <w:rPr>
                                <w:color w:val="404040" w:themeColor="text1" w:themeTint="BF"/>
                              </w:rPr>
                            </w:pPr>
                            <w:r>
                              <w:rPr>
                                <w:b/>
                                <w:bCs/>
                                <w:color w:val="404040" w:themeColor="text1" w:themeTint="BF"/>
                              </w:rPr>
                              <w:t xml:space="preserve">John </w:t>
                            </w:r>
                            <w:r w:rsidR="004B6E00">
                              <w:rPr>
                                <w:b/>
                                <w:bCs/>
                                <w:color w:val="404040" w:themeColor="text1" w:themeTint="BF"/>
                              </w:rPr>
                              <w:t>11:54-57</w:t>
                            </w:r>
                            <w:r w:rsidR="00FD16A6" w:rsidRPr="00E60A0C">
                              <w:rPr>
                                <w:b/>
                                <w:bCs/>
                                <w:color w:val="404040" w:themeColor="text1" w:themeTint="BF"/>
                              </w:rPr>
                              <w:t xml:space="preserve"> </w:t>
                            </w:r>
                            <w:r w:rsidR="008F3DD2">
                              <w:rPr>
                                <w:color w:val="404040" w:themeColor="text1" w:themeTint="BF"/>
                              </w:rPr>
                              <w:t xml:space="preserve">As the Jews rushed to Jerusalem to prepare for the Passover, they had no idea the ultimate Passover Lamb was being prepared for His death. They used </w:t>
                            </w:r>
                            <w:r w:rsidR="005870AE">
                              <w:rPr>
                                <w:color w:val="404040" w:themeColor="text1" w:themeTint="BF"/>
                              </w:rPr>
                              <w:t>traditions, rituals, and ceremonial cleansing to prepare for Passover. Today, we rest in the completed work of the</w:t>
                            </w:r>
                            <w:r w:rsidR="003213B1">
                              <w:rPr>
                                <w:color w:val="404040" w:themeColor="text1" w:themeTint="BF"/>
                              </w:rPr>
                              <w:t xml:space="preserve"> true</w:t>
                            </w:r>
                            <w:r w:rsidR="005870AE">
                              <w:rPr>
                                <w:color w:val="404040" w:themeColor="text1" w:themeTint="BF"/>
                              </w:rPr>
                              <w:t xml:space="preserve"> Passover Lamb</w:t>
                            </w:r>
                            <w:r w:rsidR="003213B1">
                              <w:rPr>
                                <w:color w:val="404040" w:themeColor="text1" w:themeTint="BF"/>
                              </w:rPr>
                              <w:t>, Jesus</w:t>
                            </w:r>
                            <w:r w:rsidR="005870AE">
                              <w:rPr>
                                <w:color w:val="404040" w:themeColor="text1" w:themeTint="BF"/>
                              </w:rPr>
                              <w:t>—the only thing we need to bring is our hearts</w:t>
                            </w:r>
                            <w:r w:rsidR="004B4395">
                              <w:rPr>
                                <w:color w:val="404040" w:themeColor="text1" w:themeTint="BF"/>
                              </w:rPr>
                              <w:t xml:space="preserve">. </w:t>
                            </w:r>
                          </w:p>
                          <w:p w14:paraId="1770F378" w14:textId="77777777" w:rsidR="00ED608E" w:rsidRDefault="00ED608E" w:rsidP="00FD16A6">
                            <w:pPr>
                              <w:ind w:right="576"/>
                              <w:rPr>
                                <w:color w:val="404040" w:themeColor="text1" w:themeTint="BF"/>
                              </w:rPr>
                            </w:pPr>
                          </w:p>
                          <w:p w14:paraId="15AA7A83" w14:textId="2AB8CD8D" w:rsidR="00C837A4" w:rsidRPr="00C626E6" w:rsidRDefault="00C837A4" w:rsidP="007758FD">
                            <w:pPr>
                              <w:ind w:right="576"/>
                            </w:pPr>
                          </w:p>
                        </w:tc>
                      </w:tr>
                      <w:tr w:rsidR="00ED608E" w:rsidRPr="00C626E6" w14:paraId="0B73E463" w14:textId="77777777" w:rsidTr="003C3133">
                        <w:trPr>
                          <w:trHeight w:val="3125"/>
                        </w:trPr>
                        <w:tc>
                          <w:tcPr>
                            <w:tcW w:w="6704" w:type="dxa"/>
                          </w:tcPr>
                          <w:p w14:paraId="0FC4C986" w14:textId="77777777" w:rsidR="00ED608E" w:rsidRDefault="00ED608E" w:rsidP="007758FD">
                            <w:pPr>
                              <w:ind w:right="576"/>
                              <w:rPr>
                                <w:b/>
                                <w:bCs/>
                                <w:color w:val="404040" w:themeColor="text1" w:themeTint="BF"/>
                              </w:rPr>
                            </w:pPr>
                          </w:p>
                        </w:tc>
                      </w:tr>
                    </w:tbl>
                    <w:p w14:paraId="378CB398" w14:textId="77777777" w:rsidR="00C837A4" w:rsidRDefault="00C837A4" w:rsidP="007758FD">
                      <w:pPr>
                        <w:ind w:right="576"/>
                      </w:pPr>
                    </w:p>
                  </w:txbxContent>
                </v:textbox>
              </v:shape>
            </w:pict>
          </mc:Fallback>
        </mc:AlternateContent>
      </w:r>
    </w:p>
    <w:p w14:paraId="7041DBA3" w14:textId="32EC34F9" w:rsidR="00C837A4" w:rsidRDefault="00C837A4" w:rsidP="00C837A4">
      <w:pPr>
        <w:pStyle w:val="Heading1"/>
        <w:spacing w:line="360" w:lineRule="auto"/>
        <w:ind w:left="720"/>
        <w:rPr>
          <w:color w:val="8E817B"/>
        </w:rPr>
      </w:pPr>
    </w:p>
    <w:p w14:paraId="28B85B20" w14:textId="2AB9036F" w:rsidR="00C837A4" w:rsidRDefault="007758FD" w:rsidP="00C837A4">
      <w:pPr>
        <w:pStyle w:val="Heading1"/>
        <w:spacing w:line="360" w:lineRule="auto"/>
        <w:ind w:left="720"/>
        <w:rPr>
          <w:color w:val="8E817B"/>
        </w:rPr>
      </w:pPr>
      <w:r>
        <w:rPr>
          <w:noProof/>
          <w:color w:val="8E817B"/>
        </w:rPr>
        <mc:AlternateContent>
          <mc:Choice Requires="wps">
            <w:drawing>
              <wp:anchor distT="0" distB="0" distL="114300" distR="114300" simplePos="0" relativeHeight="251658241" behindDoc="0" locked="0" layoutInCell="1" allowOverlap="1" wp14:anchorId="6260B29D" wp14:editId="324656D6">
                <wp:simplePos x="0" y="0"/>
                <wp:positionH relativeFrom="column">
                  <wp:posOffset>457200</wp:posOffset>
                </wp:positionH>
                <wp:positionV relativeFrom="paragraph">
                  <wp:posOffset>32858</wp:posOffset>
                </wp:positionV>
                <wp:extent cx="1999615" cy="7220585"/>
                <wp:effectExtent l="0" t="0" r="0" b="0"/>
                <wp:wrapNone/>
                <wp:docPr id="383742611" name="Text Box 383742611"/>
                <wp:cNvGraphicFramePr/>
                <a:graphic xmlns:a="http://schemas.openxmlformats.org/drawingml/2006/main">
                  <a:graphicData uri="http://schemas.microsoft.com/office/word/2010/wordprocessingShape">
                    <wps:wsp>
                      <wps:cNvSpPr txBox="1"/>
                      <wps:spPr>
                        <a:xfrm>
                          <a:off x="0" y="0"/>
                          <a:ext cx="1999615" cy="7220585"/>
                        </a:xfrm>
                        <a:prstGeom prst="rect">
                          <a:avLst/>
                        </a:prstGeom>
                        <a:noFill/>
                        <a:ln w="6350">
                          <a:noFill/>
                        </a:ln>
                      </wps:spPr>
                      <wps:txbx>
                        <w:txbxContent>
                          <w:p w14:paraId="434AF5C0" w14:textId="48CD6773" w:rsidR="008F351D" w:rsidRDefault="00CC74C2" w:rsidP="00C837A4">
                            <w:pPr>
                              <w:rPr>
                                <w:color w:val="404040" w:themeColor="text1" w:themeTint="BF"/>
                              </w:rPr>
                            </w:pPr>
                            <w:r>
                              <w:rPr>
                                <w:color w:val="404040" w:themeColor="text1" w:themeTint="BF"/>
                              </w:rPr>
                              <w:t>If last’s week’s miracle, raising Lazarus from the dead, was the pinnacle of Jesus</w:t>
                            </w:r>
                            <w:r w:rsidR="00A76633">
                              <w:rPr>
                                <w:color w:val="404040" w:themeColor="text1" w:themeTint="BF"/>
                              </w:rPr>
                              <w:t>’s</w:t>
                            </w:r>
                            <w:r>
                              <w:rPr>
                                <w:color w:val="404040" w:themeColor="text1" w:themeTint="BF"/>
                              </w:rPr>
                              <w:t xml:space="preserve"> </w:t>
                            </w:r>
                            <w:r w:rsidR="00042717">
                              <w:rPr>
                                <w:color w:val="404040" w:themeColor="text1" w:themeTint="BF"/>
                              </w:rPr>
                              <w:t xml:space="preserve">public displays of His power, this week’s meeting of the </w:t>
                            </w:r>
                            <w:r w:rsidR="00A55326">
                              <w:rPr>
                                <w:color w:val="404040" w:themeColor="text1" w:themeTint="BF"/>
                              </w:rPr>
                              <w:t>Sanhedrin</w:t>
                            </w:r>
                            <w:r w:rsidR="00042717">
                              <w:rPr>
                                <w:color w:val="404040" w:themeColor="text1" w:themeTint="BF"/>
                              </w:rPr>
                              <w:t xml:space="preserve"> was the pinnacle of exercising their power</w:t>
                            </w:r>
                            <w:r w:rsidR="00C11BA5">
                              <w:rPr>
                                <w:color w:val="404040" w:themeColor="text1" w:themeTint="BF"/>
                              </w:rPr>
                              <w:t xml:space="preserve">. The religious leaders were convinced that Jesus should die, and they began to </w:t>
                            </w:r>
                            <w:r w:rsidR="00A55326">
                              <w:rPr>
                                <w:color w:val="404040" w:themeColor="text1" w:themeTint="BF"/>
                              </w:rPr>
                              <w:t>publicly</w:t>
                            </w:r>
                            <w:r w:rsidR="00C11BA5">
                              <w:rPr>
                                <w:color w:val="404040" w:themeColor="text1" w:themeTint="BF"/>
                              </w:rPr>
                              <w:t xml:space="preserve"> call on others to find </w:t>
                            </w:r>
                            <w:r w:rsidR="00A76633">
                              <w:rPr>
                                <w:color w:val="404040" w:themeColor="text1" w:themeTint="BF"/>
                              </w:rPr>
                              <w:t>H</w:t>
                            </w:r>
                            <w:r w:rsidR="00C11BA5">
                              <w:rPr>
                                <w:color w:val="404040" w:themeColor="text1" w:themeTint="BF"/>
                              </w:rPr>
                              <w:t xml:space="preserve">im and bring Him in. </w:t>
                            </w:r>
                          </w:p>
                          <w:p w14:paraId="12BECDF6" w14:textId="77777777" w:rsidR="00C11BA5" w:rsidRDefault="00C11BA5" w:rsidP="00C837A4">
                            <w:pPr>
                              <w:rPr>
                                <w:color w:val="404040" w:themeColor="text1" w:themeTint="BF"/>
                              </w:rPr>
                            </w:pPr>
                          </w:p>
                          <w:p w14:paraId="5ED63F3A" w14:textId="7BFA292B" w:rsidR="00C11BA5" w:rsidRDefault="00C11BA5" w:rsidP="00C837A4">
                            <w:pPr>
                              <w:rPr>
                                <w:color w:val="404040" w:themeColor="text1" w:themeTint="BF"/>
                              </w:rPr>
                            </w:pPr>
                            <w:r>
                              <w:rPr>
                                <w:color w:val="404040" w:themeColor="text1" w:themeTint="BF"/>
                              </w:rPr>
                              <w:t xml:space="preserve">No matter how much power the </w:t>
                            </w:r>
                            <w:r w:rsidR="002A60EB">
                              <w:rPr>
                                <w:color w:val="404040" w:themeColor="text1" w:themeTint="BF"/>
                              </w:rPr>
                              <w:t xml:space="preserve">Jewish leaders held, it paled in comparison to God’s sovereign plan. Jesus did not go to the cross because of </w:t>
                            </w:r>
                            <w:r w:rsidR="00A76633">
                              <w:rPr>
                                <w:color w:val="404040" w:themeColor="text1" w:themeTint="BF"/>
                              </w:rPr>
                              <w:t>man, but God</w:t>
                            </w:r>
                            <w:r w:rsidR="002A60EB">
                              <w:rPr>
                                <w:color w:val="404040" w:themeColor="text1" w:themeTint="BF"/>
                              </w:rPr>
                              <w:t xml:space="preserve">, who </w:t>
                            </w:r>
                            <w:r w:rsidR="00A76633">
                              <w:rPr>
                                <w:color w:val="404040" w:themeColor="text1" w:themeTint="BF"/>
                              </w:rPr>
                              <w:t>sent</w:t>
                            </w:r>
                            <w:r w:rsidR="00766AB2">
                              <w:rPr>
                                <w:color w:val="404040" w:themeColor="text1" w:themeTint="BF"/>
                              </w:rPr>
                              <w:t xml:space="preserve"> His Son to die for our sins. </w:t>
                            </w:r>
                          </w:p>
                          <w:p w14:paraId="6CEE513E" w14:textId="77777777" w:rsidR="00766AB2" w:rsidRDefault="00766AB2" w:rsidP="00C837A4">
                            <w:pPr>
                              <w:rPr>
                                <w:color w:val="404040" w:themeColor="text1" w:themeTint="BF"/>
                              </w:rPr>
                            </w:pPr>
                          </w:p>
                          <w:p w14:paraId="2805D975" w14:textId="25FDD5B5" w:rsidR="00766AB2" w:rsidRDefault="00766AB2" w:rsidP="00C837A4">
                            <w:pPr>
                              <w:rPr>
                                <w:color w:val="404040" w:themeColor="text1" w:themeTint="BF"/>
                              </w:rPr>
                            </w:pPr>
                            <w:r>
                              <w:rPr>
                                <w:color w:val="404040" w:themeColor="text1" w:themeTint="BF"/>
                              </w:rPr>
                              <w:t xml:space="preserve">At times, we may feel like life’s circumstances, or even the evil intent of others </w:t>
                            </w:r>
                            <w:r w:rsidR="00A55326">
                              <w:rPr>
                                <w:color w:val="404040" w:themeColor="text1" w:themeTint="BF"/>
                              </w:rPr>
                              <w:t>is</w:t>
                            </w:r>
                            <w:r w:rsidR="00906862">
                              <w:rPr>
                                <w:color w:val="404040" w:themeColor="text1" w:themeTint="BF"/>
                              </w:rPr>
                              <w:t xml:space="preserve"> in control. However, in today’s text</w:t>
                            </w:r>
                            <w:r w:rsidR="00A76633">
                              <w:rPr>
                                <w:color w:val="404040" w:themeColor="text1" w:themeTint="BF"/>
                              </w:rPr>
                              <w:t>,</w:t>
                            </w:r>
                            <w:r w:rsidR="00906862">
                              <w:rPr>
                                <w:color w:val="404040" w:themeColor="text1" w:themeTint="BF"/>
                              </w:rPr>
                              <w:t xml:space="preserve"> we’ll see how even the high priest’s evil command that Jesus should die would be used to bring about God’s </w:t>
                            </w:r>
                            <w:r w:rsidR="00261261">
                              <w:rPr>
                                <w:color w:val="404040" w:themeColor="text1" w:themeTint="BF"/>
                              </w:rPr>
                              <w:t xml:space="preserve">plan. Likewise, we can trust </w:t>
                            </w:r>
                            <w:r w:rsidR="00A76633">
                              <w:rPr>
                                <w:color w:val="404040" w:themeColor="text1" w:themeTint="BF"/>
                              </w:rPr>
                              <w:t>God’s</w:t>
                            </w:r>
                            <w:r w:rsidR="00261261">
                              <w:rPr>
                                <w:color w:val="404040" w:themeColor="text1" w:themeTint="BF"/>
                              </w:rPr>
                              <w:t xml:space="preserve"> sovereign control over our lives. </w:t>
                            </w:r>
                          </w:p>
                          <w:p w14:paraId="20917BC5" w14:textId="77777777" w:rsidR="008F351D" w:rsidRDefault="008F351D" w:rsidP="00C837A4">
                            <w:pPr>
                              <w:rPr>
                                <w:color w:val="404040" w:themeColor="text1" w:themeTint="BF"/>
                              </w:rPr>
                            </w:pPr>
                          </w:p>
                          <w:p w14:paraId="7CC9D373" w14:textId="3C2300AF" w:rsidR="006813C9" w:rsidRDefault="006813C9" w:rsidP="00C837A4">
                            <w:r w:rsidRPr="006813C9">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0B29D" id="Text Box 383742611" o:spid="_x0000_s1028" type="#_x0000_t202" style="position:absolute;left:0;text-align:left;margin-left:36pt;margin-top:2.6pt;width:157.45pt;height:568.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" filled="f" stroked="f" strokeweight=".5pt">
                <v:textbox>
                  <w:txbxContent>
                    <w:p w14:paraId="434AF5C0" w14:textId="48CD6773" w:rsidR="008F351D" w:rsidRDefault="00CC74C2" w:rsidP="00C837A4">
                      <w:pPr>
                        <w:rPr>
                          <w:color w:val="404040" w:themeColor="text1" w:themeTint="BF"/>
                        </w:rPr>
                      </w:pPr>
                      <w:r>
                        <w:rPr>
                          <w:color w:val="404040" w:themeColor="text1" w:themeTint="BF"/>
                        </w:rPr>
                        <w:t>If last’s week’s miracle, raising Lazarus from the dead, was the pinnacle of Jesus</w:t>
                      </w:r>
                      <w:r w:rsidR="00A76633">
                        <w:rPr>
                          <w:color w:val="404040" w:themeColor="text1" w:themeTint="BF"/>
                        </w:rPr>
                        <w:t>’s</w:t>
                      </w:r>
                      <w:r>
                        <w:rPr>
                          <w:color w:val="404040" w:themeColor="text1" w:themeTint="BF"/>
                        </w:rPr>
                        <w:t xml:space="preserve"> </w:t>
                      </w:r>
                      <w:r w:rsidR="00042717">
                        <w:rPr>
                          <w:color w:val="404040" w:themeColor="text1" w:themeTint="BF"/>
                        </w:rPr>
                        <w:t xml:space="preserve">public displays of His power, this week’s meeting of the </w:t>
                      </w:r>
                      <w:r w:rsidR="00A55326">
                        <w:rPr>
                          <w:color w:val="404040" w:themeColor="text1" w:themeTint="BF"/>
                        </w:rPr>
                        <w:t>Sanhedrin</w:t>
                      </w:r>
                      <w:r w:rsidR="00042717">
                        <w:rPr>
                          <w:color w:val="404040" w:themeColor="text1" w:themeTint="BF"/>
                        </w:rPr>
                        <w:t xml:space="preserve"> was the pinnacle of exercising their power</w:t>
                      </w:r>
                      <w:r w:rsidR="00C11BA5">
                        <w:rPr>
                          <w:color w:val="404040" w:themeColor="text1" w:themeTint="BF"/>
                        </w:rPr>
                        <w:t xml:space="preserve">. The religious leaders were convinced that Jesus should die, and they began to </w:t>
                      </w:r>
                      <w:r w:rsidR="00A55326">
                        <w:rPr>
                          <w:color w:val="404040" w:themeColor="text1" w:themeTint="BF"/>
                        </w:rPr>
                        <w:t>publicly</w:t>
                      </w:r>
                      <w:r w:rsidR="00C11BA5">
                        <w:rPr>
                          <w:color w:val="404040" w:themeColor="text1" w:themeTint="BF"/>
                        </w:rPr>
                        <w:t xml:space="preserve"> call on others to find </w:t>
                      </w:r>
                      <w:r w:rsidR="00A76633">
                        <w:rPr>
                          <w:color w:val="404040" w:themeColor="text1" w:themeTint="BF"/>
                        </w:rPr>
                        <w:t>H</w:t>
                      </w:r>
                      <w:r w:rsidR="00C11BA5">
                        <w:rPr>
                          <w:color w:val="404040" w:themeColor="text1" w:themeTint="BF"/>
                        </w:rPr>
                        <w:t xml:space="preserve">im and bring Him in. </w:t>
                      </w:r>
                    </w:p>
                    <w:p w14:paraId="12BECDF6" w14:textId="77777777" w:rsidR="00C11BA5" w:rsidRDefault="00C11BA5" w:rsidP="00C837A4">
                      <w:pPr>
                        <w:rPr>
                          <w:color w:val="404040" w:themeColor="text1" w:themeTint="BF"/>
                        </w:rPr>
                      </w:pPr>
                    </w:p>
                    <w:p w14:paraId="5ED63F3A" w14:textId="7BFA292B" w:rsidR="00C11BA5" w:rsidRDefault="00C11BA5" w:rsidP="00C837A4">
                      <w:pPr>
                        <w:rPr>
                          <w:color w:val="404040" w:themeColor="text1" w:themeTint="BF"/>
                        </w:rPr>
                      </w:pPr>
                      <w:r>
                        <w:rPr>
                          <w:color w:val="404040" w:themeColor="text1" w:themeTint="BF"/>
                        </w:rPr>
                        <w:t xml:space="preserve">No matter how much power the </w:t>
                      </w:r>
                      <w:r w:rsidR="002A60EB">
                        <w:rPr>
                          <w:color w:val="404040" w:themeColor="text1" w:themeTint="BF"/>
                        </w:rPr>
                        <w:t xml:space="preserve">Jewish leaders held, it paled in comparison to God’s sovereign plan. Jesus did not go to the cross because of </w:t>
                      </w:r>
                      <w:r w:rsidR="00A76633">
                        <w:rPr>
                          <w:color w:val="404040" w:themeColor="text1" w:themeTint="BF"/>
                        </w:rPr>
                        <w:t>man, but God</w:t>
                      </w:r>
                      <w:r w:rsidR="002A60EB">
                        <w:rPr>
                          <w:color w:val="404040" w:themeColor="text1" w:themeTint="BF"/>
                        </w:rPr>
                        <w:t xml:space="preserve">, who </w:t>
                      </w:r>
                      <w:r w:rsidR="00A76633">
                        <w:rPr>
                          <w:color w:val="404040" w:themeColor="text1" w:themeTint="BF"/>
                        </w:rPr>
                        <w:t>sent</w:t>
                      </w:r>
                      <w:r w:rsidR="00766AB2">
                        <w:rPr>
                          <w:color w:val="404040" w:themeColor="text1" w:themeTint="BF"/>
                        </w:rPr>
                        <w:t xml:space="preserve"> His Son to die for our sins. </w:t>
                      </w:r>
                    </w:p>
                    <w:p w14:paraId="6CEE513E" w14:textId="77777777" w:rsidR="00766AB2" w:rsidRDefault="00766AB2" w:rsidP="00C837A4">
                      <w:pPr>
                        <w:rPr>
                          <w:color w:val="404040" w:themeColor="text1" w:themeTint="BF"/>
                        </w:rPr>
                      </w:pPr>
                    </w:p>
                    <w:p w14:paraId="2805D975" w14:textId="25FDD5B5" w:rsidR="00766AB2" w:rsidRDefault="00766AB2" w:rsidP="00C837A4">
                      <w:pPr>
                        <w:rPr>
                          <w:color w:val="404040" w:themeColor="text1" w:themeTint="BF"/>
                        </w:rPr>
                      </w:pPr>
                      <w:r>
                        <w:rPr>
                          <w:color w:val="404040" w:themeColor="text1" w:themeTint="BF"/>
                        </w:rPr>
                        <w:t xml:space="preserve">At times, we may feel like life’s circumstances, or even the evil intent of others </w:t>
                      </w:r>
                      <w:r w:rsidR="00A55326">
                        <w:rPr>
                          <w:color w:val="404040" w:themeColor="text1" w:themeTint="BF"/>
                        </w:rPr>
                        <w:t>is</w:t>
                      </w:r>
                      <w:r w:rsidR="00906862">
                        <w:rPr>
                          <w:color w:val="404040" w:themeColor="text1" w:themeTint="BF"/>
                        </w:rPr>
                        <w:t xml:space="preserve"> in control. However, in today’s text</w:t>
                      </w:r>
                      <w:r w:rsidR="00A76633">
                        <w:rPr>
                          <w:color w:val="404040" w:themeColor="text1" w:themeTint="BF"/>
                        </w:rPr>
                        <w:t>,</w:t>
                      </w:r>
                      <w:r w:rsidR="00906862">
                        <w:rPr>
                          <w:color w:val="404040" w:themeColor="text1" w:themeTint="BF"/>
                        </w:rPr>
                        <w:t xml:space="preserve"> we’ll see how even the high priest’s evil command that Jesus should die would be used to bring about God’s </w:t>
                      </w:r>
                      <w:r w:rsidR="00261261">
                        <w:rPr>
                          <w:color w:val="404040" w:themeColor="text1" w:themeTint="BF"/>
                        </w:rPr>
                        <w:t xml:space="preserve">plan. Likewise, we can trust </w:t>
                      </w:r>
                      <w:r w:rsidR="00A76633">
                        <w:rPr>
                          <w:color w:val="404040" w:themeColor="text1" w:themeTint="BF"/>
                        </w:rPr>
                        <w:t>God’s</w:t>
                      </w:r>
                      <w:r w:rsidR="00261261">
                        <w:rPr>
                          <w:color w:val="404040" w:themeColor="text1" w:themeTint="BF"/>
                        </w:rPr>
                        <w:t xml:space="preserve"> sovereign control over our lives. </w:t>
                      </w:r>
                    </w:p>
                    <w:p w14:paraId="20917BC5" w14:textId="77777777" w:rsidR="008F351D" w:rsidRDefault="008F351D" w:rsidP="00C837A4">
                      <w:pPr>
                        <w:rPr>
                          <w:color w:val="404040" w:themeColor="text1" w:themeTint="BF"/>
                        </w:rPr>
                      </w:pPr>
                    </w:p>
                    <w:p w14:paraId="7CC9D373" w14:textId="3C2300AF" w:rsidR="006813C9" w:rsidRDefault="006813C9" w:rsidP="00C837A4">
                      <w:r w:rsidRPr="006813C9">
                        <w:t xml:space="preserve"> </w:t>
                      </w:r>
                    </w:p>
                  </w:txbxContent>
                </v:textbox>
              </v:shape>
            </w:pict>
          </mc:Fallback>
        </mc:AlternateContent>
      </w:r>
    </w:p>
    <w:p w14:paraId="06B4F943" w14:textId="75756E32" w:rsidR="00C837A4" w:rsidRDefault="00C837A4" w:rsidP="00C837A4">
      <w:pPr>
        <w:pStyle w:val="Heading1"/>
        <w:spacing w:line="360" w:lineRule="auto"/>
        <w:ind w:left="720"/>
        <w:rPr>
          <w:color w:val="8E817B"/>
        </w:rPr>
      </w:pPr>
    </w:p>
    <w:p w14:paraId="78E7F36A" w14:textId="428F85F8" w:rsidR="00C837A4" w:rsidRDefault="00C837A4" w:rsidP="00C837A4">
      <w:pPr>
        <w:pStyle w:val="Heading1"/>
        <w:spacing w:line="360" w:lineRule="auto"/>
        <w:ind w:left="720"/>
        <w:rPr>
          <w:color w:val="8E817B"/>
        </w:rPr>
      </w:pPr>
    </w:p>
    <w:p w14:paraId="36B1688F" w14:textId="77777777" w:rsidR="00C837A4" w:rsidRDefault="00C837A4" w:rsidP="00C837A4">
      <w:pPr>
        <w:pStyle w:val="Heading1"/>
        <w:spacing w:line="360" w:lineRule="auto"/>
        <w:ind w:left="720"/>
        <w:rPr>
          <w:color w:val="8E817B"/>
        </w:rPr>
      </w:pPr>
    </w:p>
    <w:p w14:paraId="0EE29994" w14:textId="77777777" w:rsidR="00C837A4" w:rsidRDefault="00C837A4" w:rsidP="00C837A4">
      <w:pPr>
        <w:pStyle w:val="Heading1"/>
        <w:spacing w:line="360" w:lineRule="auto"/>
        <w:ind w:left="720"/>
        <w:rPr>
          <w:color w:val="8E817B"/>
        </w:rPr>
      </w:pPr>
    </w:p>
    <w:p w14:paraId="4554C237" w14:textId="77777777" w:rsidR="00C837A4" w:rsidRDefault="00C837A4" w:rsidP="00C837A4">
      <w:pPr>
        <w:pStyle w:val="Heading1"/>
        <w:spacing w:line="360" w:lineRule="auto"/>
        <w:ind w:left="720"/>
        <w:rPr>
          <w:color w:val="8E817B"/>
        </w:rPr>
      </w:pPr>
    </w:p>
    <w:p w14:paraId="52008E3D" w14:textId="77777777" w:rsidR="00C837A4" w:rsidRDefault="00C837A4" w:rsidP="00C837A4">
      <w:pPr>
        <w:pStyle w:val="Heading1"/>
        <w:spacing w:line="360" w:lineRule="auto"/>
        <w:ind w:left="720"/>
        <w:rPr>
          <w:color w:val="8E817B"/>
        </w:rPr>
      </w:pPr>
    </w:p>
    <w:p w14:paraId="74E0C033" w14:textId="77777777" w:rsidR="00C837A4" w:rsidRDefault="00C837A4" w:rsidP="00C837A4">
      <w:pPr>
        <w:pStyle w:val="Heading1"/>
        <w:spacing w:line="360" w:lineRule="auto"/>
        <w:ind w:left="720"/>
        <w:rPr>
          <w:color w:val="8E817B"/>
        </w:rPr>
      </w:pPr>
    </w:p>
    <w:p w14:paraId="751D2155" w14:textId="77777777" w:rsidR="00C837A4" w:rsidRDefault="00C837A4" w:rsidP="00C837A4">
      <w:pPr>
        <w:pStyle w:val="Heading1"/>
        <w:spacing w:line="360" w:lineRule="auto"/>
        <w:ind w:left="720"/>
        <w:rPr>
          <w:color w:val="8E817B"/>
        </w:rPr>
      </w:pPr>
    </w:p>
    <w:p w14:paraId="5746A54F" w14:textId="77777777" w:rsidR="00C837A4" w:rsidRDefault="00C837A4" w:rsidP="00C837A4">
      <w:pPr>
        <w:pStyle w:val="Heading1"/>
        <w:spacing w:line="360" w:lineRule="auto"/>
        <w:ind w:left="720"/>
        <w:rPr>
          <w:color w:val="8E817B"/>
        </w:rPr>
      </w:pPr>
    </w:p>
    <w:p w14:paraId="68A9E3F9" w14:textId="77777777" w:rsidR="00C837A4" w:rsidRDefault="00C837A4" w:rsidP="00C837A4">
      <w:pPr>
        <w:pStyle w:val="Heading1"/>
        <w:spacing w:line="360" w:lineRule="auto"/>
        <w:ind w:left="720"/>
        <w:rPr>
          <w:color w:val="8E817B"/>
        </w:rPr>
      </w:pPr>
    </w:p>
    <w:p w14:paraId="679E5A39" w14:textId="77777777" w:rsidR="00C837A4" w:rsidRDefault="00C837A4" w:rsidP="00C837A4">
      <w:pPr>
        <w:pStyle w:val="Heading1"/>
        <w:spacing w:line="360" w:lineRule="auto"/>
        <w:ind w:left="720"/>
        <w:rPr>
          <w:color w:val="8E817B"/>
        </w:rPr>
      </w:pPr>
    </w:p>
    <w:p w14:paraId="0E5107CD" w14:textId="77777777" w:rsidR="00C837A4" w:rsidRDefault="00C837A4" w:rsidP="00C837A4">
      <w:pPr>
        <w:pStyle w:val="Heading1"/>
        <w:spacing w:line="360" w:lineRule="auto"/>
        <w:ind w:left="720"/>
        <w:rPr>
          <w:color w:val="8E817B"/>
        </w:rPr>
      </w:pPr>
    </w:p>
    <w:p w14:paraId="37D8B4F6" w14:textId="77777777" w:rsidR="00C837A4" w:rsidRDefault="00C837A4" w:rsidP="00C837A4">
      <w:pPr>
        <w:pStyle w:val="Heading1"/>
        <w:spacing w:line="360" w:lineRule="auto"/>
        <w:ind w:left="720"/>
        <w:rPr>
          <w:color w:val="8E817B"/>
        </w:rPr>
      </w:pPr>
    </w:p>
    <w:p w14:paraId="00DE8057" w14:textId="77777777" w:rsidR="00C837A4" w:rsidRDefault="00C837A4" w:rsidP="00C837A4">
      <w:pPr>
        <w:pStyle w:val="Heading1"/>
        <w:spacing w:line="360" w:lineRule="auto"/>
        <w:ind w:left="720"/>
        <w:rPr>
          <w:color w:val="8E817B"/>
        </w:rPr>
      </w:pPr>
    </w:p>
    <w:p w14:paraId="3AD7C737" w14:textId="77777777" w:rsidR="00C837A4" w:rsidRDefault="00C837A4" w:rsidP="00C837A4">
      <w:pPr>
        <w:pStyle w:val="Heading1"/>
        <w:spacing w:line="360" w:lineRule="auto"/>
        <w:ind w:left="720"/>
        <w:rPr>
          <w:color w:val="8E817B"/>
        </w:rPr>
      </w:pPr>
    </w:p>
    <w:p w14:paraId="0A6B486F" w14:textId="77777777" w:rsidR="00C837A4" w:rsidRDefault="00C837A4" w:rsidP="00C837A4">
      <w:pPr>
        <w:pStyle w:val="Heading1"/>
        <w:spacing w:line="360" w:lineRule="auto"/>
        <w:ind w:left="720"/>
        <w:rPr>
          <w:color w:val="8E817B"/>
        </w:rPr>
      </w:pPr>
    </w:p>
    <w:p w14:paraId="6B72F783" w14:textId="77777777" w:rsidR="00C837A4" w:rsidRDefault="00C837A4" w:rsidP="00C837A4">
      <w:pPr>
        <w:pStyle w:val="Heading1"/>
        <w:spacing w:line="360" w:lineRule="auto"/>
        <w:ind w:left="720"/>
        <w:rPr>
          <w:color w:val="8E817B"/>
        </w:rPr>
      </w:pPr>
    </w:p>
    <w:p w14:paraId="53E1110C" w14:textId="77777777" w:rsidR="00C837A4" w:rsidRDefault="00C837A4" w:rsidP="00C837A4">
      <w:pPr>
        <w:pStyle w:val="Heading1"/>
        <w:spacing w:line="360" w:lineRule="auto"/>
        <w:ind w:left="720"/>
        <w:rPr>
          <w:color w:val="8E817B"/>
        </w:rPr>
      </w:pPr>
    </w:p>
    <w:p w14:paraId="522E279A" w14:textId="77777777" w:rsidR="00C837A4" w:rsidRDefault="00C837A4" w:rsidP="00C837A4">
      <w:pPr>
        <w:pStyle w:val="Heading1"/>
        <w:spacing w:line="360" w:lineRule="auto"/>
        <w:ind w:left="720"/>
        <w:rPr>
          <w:color w:val="8E817B"/>
        </w:rPr>
      </w:pPr>
    </w:p>
    <w:p w14:paraId="7EB86553" w14:textId="77777777" w:rsidR="00C837A4" w:rsidRDefault="00C837A4" w:rsidP="00C837A4">
      <w:pPr>
        <w:pStyle w:val="Heading1"/>
        <w:spacing w:line="360" w:lineRule="auto"/>
        <w:ind w:left="720"/>
        <w:rPr>
          <w:color w:val="8E817B"/>
        </w:rPr>
      </w:pPr>
    </w:p>
    <w:p w14:paraId="53C7EF4B" w14:textId="77777777" w:rsidR="00674A39" w:rsidRDefault="00674A39" w:rsidP="00C837A4">
      <w:pPr>
        <w:pStyle w:val="Heading1"/>
        <w:spacing w:line="360" w:lineRule="auto"/>
        <w:ind w:left="720"/>
        <w:rPr>
          <w:color w:val="8E817B"/>
        </w:rPr>
      </w:pPr>
    </w:p>
    <w:p w14:paraId="6D722AC5" w14:textId="0883D686" w:rsidR="004A5282" w:rsidRPr="007D668C" w:rsidRDefault="004A5282" w:rsidP="00C837A4">
      <w:pPr>
        <w:pStyle w:val="Heading1"/>
        <w:spacing w:line="360" w:lineRule="auto"/>
        <w:ind w:left="720"/>
        <w:rPr>
          <w:color w:val="8E817B"/>
        </w:rPr>
      </w:pPr>
      <w:r w:rsidRPr="007D668C">
        <w:rPr>
          <w:color w:val="8E817B"/>
        </w:rPr>
        <w:lastRenderedPageBreak/>
        <w:t>START HERE</w:t>
      </w:r>
    </w:p>
    <w:p w14:paraId="7AF957DB" w14:textId="2AEEE9F6" w:rsidR="007D668C" w:rsidRDefault="00193129" w:rsidP="00C837A4">
      <w:pPr>
        <w:ind w:left="720"/>
        <w:rPr>
          <w:color w:val="404040" w:themeColor="text1" w:themeTint="BF"/>
        </w:rPr>
      </w:pPr>
      <w:r>
        <w:rPr>
          <w:color w:val="404040" w:themeColor="text1" w:themeTint="BF"/>
        </w:rPr>
        <w:t>In any courtroom trial, witnesses present evidence and test</w:t>
      </w:r>
      <w:r w:rsidR="002C2271">
        <w:rPr>
          <w:color w:val="404040" w:themeColor="text1" w:themeTint="BF"/>
        </w:rPr>
        <w:t xml:space="preserve">imony. Attorneys present arguments, and the judge oversees the process. Yet when all the evidence has been presented, the </w:t>
      </w:r>
      <w:r w:rsidR="005222B5">
        <w:rPr>
          <w:color w:val="404040" w:themeColor="text1" w:themeTint="BF"/>
        </w:rPr>
        <w:t xml:space="preserve">responsibility ultimately falls to the jury to reach a verdict. </w:t>
      </w:r>
    </w:p>
    <w:p w14:paraId="475EE32C" w14:textId="77777777" w:rsidR="005222B5" w:rsidRDefault="005222B5" w:rsidP="00C837A4">
      <w:pPr>
        <w:ind w:left="720"/>
        <w:rPr>
          <w:color w:val="404040" w:themeColor="text1" w:themeTint="BF"/>
        </w:rPr>
      </w:pPr>
    </w:p>
    <w:p w14:paraId="4A52DEB8" w14:textId="67B7FEF8" w:rsidR="005222B5" w:rsidRDefault="005222B5" w:rsidP="00C837A4">
      <w:pPr>
        <w:ind w:left="720"/>
        <w:rPr>
          <w:color w:val="404040" w:themeColor="text1" w:themeTint="BF"/>
        </w:rPr>
      </w:pPr>
      <w:r>
        <w:rPr>
          <w:color w:val="404040" w:themeColor="text1" w:themeTint="BF"/>
        </w:rPr>
        <w:t>Jurors may hear the same testimony and review the same evidence, yet they do not always reach the same conclusions. Some may believe the evidence p</w:t>
      </w:r>
      <w:r w:rsidR="00EC1F20">
        <w:rPr>
          <w:color w:val="404040" w:themeColor="text1" w:themeTint="BF"/>
        </w:rPr>
        <w:t xml:space="preserve">roves guilt beyond a reasonable doubt, and others remain unconvinced. </w:t>
      </w:r>
      <w:r w:rsidR="000259D3">
        <w:rPr>
          <w:color w:val="404040" w:themeColor="text1" w:themeTint="BF"/>
        </w:rPr>
        <w:t xml:space="preserve">The evidence itself may be clear, but each juror must decide what to do with it. </w:t>
      </w:r>
    </w:p>
    <w:p w14:paraId="3581712E" w14:textId="77777777" w:rsidR="000259D3" w:rsidRDefault="000259D3" w:rsidP="00C837A4">
      <w:pPr>
        <w:ind w:left="720"/>
        <w:rPr>
          <w:color w:val="404040" w:themeColor="text1" w:themeTint="BF"/>
        </w:rPr>
      </w:pPr>
    </w:p>
    <w:p w14:paraId="13951650" w14:textId="71C6010D" w:rsidR="00805DB0" w:rsidRPr="00E60A0C" w:rsidRDefault="000259D3" w:rsidP="00D96370">
      <w:pPr>
        <w:ind w:left="720"/>
        <w:rPr>
          <w:color w:val="404040" w:themeColor="text1" w:themeTint="BF"/>
        </w:rPr>
      </w:pPr>
      <w:r>
        <w:rPr>
          <w:color w:val="404040" w:themeColor="text1" w:themeTint="BF"/>
        </w:rPr>
        <w:t xml:space="preserve">The raising of Lazarus </w:t>
      </w:r>
      <w:r w:rsidR="00167D1A">
        <w:rPr>
          <w:color w:val="404040" w:themeColor="text1" w:themeTint="BF"/>
        </w:rPr>
        <w:t xml:space="preserve">functioned in a similar way for the people who witnessed it. The miracle provided powerful evidence about who Jesus is. </w:t>
      </w:r>
      <w:r w:rsidR="00667383">
        <w:rPr>
          <w:color w:val="404040" w:themeColor="text1" w:themeTint="BF"/>
        </w:rPr>
        <w:t xml:space="preserve">Yet the crowd did </w:t>
      </w:r>
      <w:r w:rsidR="00A55326">
        <w:rPr>
          <w:color w:val="404040" w:themeColor="text1" w:themeTint="BF"/>
        </w:rPr>
        <w:t>not</w:t>
      </w:r>
      <w:r w:rsidR="00667383">
        <w:rPr>
          <w:color w:val="404040" w:themeColor="text1" w:themeTint="BF"/>
        </w:rPr>
        <w:t xml:space="preserve"> respond in the same way. Some believed immediately. Others rejected </w:t>
      </w:r>
      <w:r w:rsidR="002D6082">
        <w:rPr>
          <w:color w:val="404040" w:themeColor="text1" w:themeTint="BF"/>
        </w:rPr>
        <w:t>Jesus</w:t>
      </w:r>
      <w:r w:rsidR="00667383">
        <w:rPr>
          <w:color w:val="404040" w:themeColor="text1" w:themeTint="BF"/>
        </w:rPr>
        <w:t xml:space="preserve"> and </w:t>
      </w:r>
      <w:r w:rsidR="00805DB0">
        <w:rPr>
          <w:color w:val="404040" w:themeColor="text1" w:themeTint="BF"/>
        </w:rPr>
        <w:t xml:space="preserve">reported Him to the religious authorities. Still others began to actively plot His death. John showed </w:t>
      </w:r>
      <w:r w:rsidR="00562920">
        <w:rPr>
          <w:color w:val="404040" w:themeColor="text1" w:themeTint="BF"/>
        </w:rPr>
        <w:t>that the miracle of Lazarus did not merely reveal Jesus’</w:t>
      </w:r>
      <w:r w:rsidR="002D6082">
        <w:rPr>
          <w:color w:val="404040" w:themeColor="text1" w:themeTint="BF"/>
        </w:rPr>
        <w:t>s</w:t>
      </w:r>
      <w:r w:rsidR="00562920">
        <w:rPr>
          <w:color w:val="404040" w:themeColor="text1" w:themeTint="BF"/>
        </w:rPr>
        <w:t xml:space="preserve"> power—it forced people to render a verdict </w:t>
      </w:r>
      <w:r w:rsidR="001156B2">
        <w:rPr>
          <w:color w:val="404040" w:themeColor="text1" w:themeTint="BF"/>
        </w:rPr>
        <w:t xml:space="preserve">about His identity. </w:t>
      </w:r>
    </w:p>
    <w:p w14:paraId="4AAC6305" w14:textId="77777777" w:rsidR="007D668C" w:rsidRDefault="007D668C" w:rsidP="00C837A4">
      <w:pPr>
        <w:ind w:left="720"/>
      </w:pPr>
    </w:p>
    <w:p w14:paraId="086ACFDB" w14:textId="1213EFFB" w:rsidR="007D668C" w:rsidRPr="00BE7216" w:rsidRDefault="004A5282" w:rsidP="00C837A4">
      <w:pPr>
        <w:pStyle w:val="Heading1Alt"/>
        <w:spacing w:line="360" w:lineRule="auto"/>
        <w:ind w:left="720"/>
      </w:pPr>
      <w:r w:rsidRPr="00BE7216">
        <w:t>DISCUSS</w:t>
      </w:r>
    </w:p>
    <w:p w14:paraId="06FF41B7" w14:textId="59075DA1" w:rsidR="007D668C" w:rsidRPr="00E60A0C" w:rsidRDefault="001156B2" w:rsidP="00C837A4">
      <w:pPr>
        <w:ind w:left="720"/>
        <w:rPr>
          <w:i/>
          <w:iCs/>
          <w:color w:val="404040" w:themeColor="text1" w:themeTint="BF"/>
        </w:rPr>
      </w:pPr>
      <w:r>
        <w:rPr>
          <w:i/>
          <w:iCs/>
          <w:color w:val="404040" w:themeColor="text1" w:themeTint="BF"/>
        </w:rPr>
        <w:t xml:space="preserve">When did you become convinced of the identity of Jesus? Was there one event or piece of “evidence” that persuaded you? </w:t>
      </w:r>
    </w:p>
    <w:p w14:paraId="5754AF28" w14:textId="77777777" w:rsidR="004A5282" w:rsidRPr="007D668C" w:rsidRDefault="004A5282" w:rsidP="00C837A4">
      <w:pPr>
        <w:pStyle w:val="Discuss"/>
        <w:ind w:left="720"/>
        <w:rPr>
          <w:color w:val="8E817B"/>
        </w:rPr>
      </w:pPr>
    </w:p>
    <w:p w14:paraId="401C989E" w14:textId="77777777" w:rsidR="004A5282" w:rsidRDefault="004A5282" w:rsidP="00C837A4">
      <w:pPr>
        <w:ind w:left="720"/>
      </w:pPr>
    </w:p>
    <w:p w14:paraId="2417B101" w14:textId="77777777" w:rsidR="004A5282" w:rsidRPr="007D668C" w:rsidRDefault="004A5282" w:rsidP="00C837A4">
      <w:pPr>
        <w:pStyle w:val="Heading1"/>
        <w:spacing w:line="360" w:lineRule="auto"/>
        <w:ind w:left="720"/>
        <w:rPr>
          <w:color w:val="8E817B"/>
        </w:rPr>
      </w:pPr>
      <w:r w:rsidRPr="007D668C">
        <w:rPr>
          <w:color w:val="8E817B"/>
        </w:rPr>
        <w:t>REVIEW AND DISCUSS THE TEXT</w:t>
      </w:r>
    </w:p>
    <w:p w14:paraId="1BD5A387" w14:textId="03BCE1C6" w:rsidR="00ED608E" w:rsidRPr="00B96100" w:rsidRDefault="004A5282" w:rsidP="00B96100">
      <w:pPr>
        <w:pStyle w:val="ListParagraph"/>
        <w:autoSpaceDE w:val="0"/>
        <w:autoSpaceDN w:val="0"/>
        <w:adjustRightInd w:val="0"/>
        <w:spacing w:line="360" w:lineRule="auto"/>
        <w:rPr>
          <w:rFonts w:ascii="Helvetica Neue" w:hAnsi="Helvetica Neue"/>
          <w:b/>
          <w:color w:val="404040" w:themeColor="text1" w:themeTint="BF"/>
        </w:rPr>
      </w:pPr>
      <w:r w:rsidRPr="00ED608E">
        <w:rPr>
          <w:rFonts w:ascii="Helvetica Neue" w:hAnsi="Helvetica Neue"/>
          <w:b/>
          <w:color w:val="404040" w:themeColor="text1" w:themeTint="BF"/>
          <w:sz w:val="28"/>
          <w:szCs w:val="28"/>
        </w:rPr>
        <w:t xml:space="preserve">1. </w:t>
      </w:r>
      <w:r w:rsidR="00CC6CBC">
        <w:rPr>
          <w:rFonts w:ascii="Helvetica Neue" w:hAnsi="Helvetica Neue"/>
          <w:b/>
          <w:color w:val="404040" w:themeColor="text1" w:themeTint="BF"/>
          <w:sz w:val="28"/>
          <w:szCs w:val="28"/>
        </w:rPr>
        <w:t>Jesus’</w:t>
      </w:r>
      <w:r w:rsidR="00271144">
        <w:rPr>
          <w:rFonts w:ascii="Helvetica Neue" w:hAnsi="Helvetica Neue"/>
          <w:b/>
          <w:color w:val="404040" w:themeColor="text1" w:themeTint="BF"/>
          <w:sz w:val="28"/>
          <w:szCs w:val="28"/>
        </w:rPr>
        <w:t>s</w:t>
      </w:r>
      <w:r w:rsidR="00CC6CBC">
        <w:rPr>
          <w:rFonts w:ascii="Helvetica Neue" w:hAnsi="Helvetica Neue"/>
          <w:b/>
          <w:color w:val="404040" w:themeColor="text1" w:themeTint="BF"/>
          <w:sz w:val="28"/>
          <w:szCs w:val="28"/>
        </w:rPr>
        <w:t xml:space="preserve"> </w:t>
      </w:r>
      <w:r w:rsidR="005E66E1">
        <w:rPr>
          <w:rFonts w:ascii="Helvetica Neue" w:hAnsi="Helvetica Neue"/>
          <w:b/>
          <w:color w:val="404040" w:themeColor="text1" w:themeTint="BF"/>
          <w:sz w:val="28"/>
          <w:szCs w:val="28"/>
        </w:rPr>
        <w:t xml:space="preserve">followers are responsible for </w:t>
      </w:r>
      <w:r w:rsidR="005E66E1" w:rsidRPr="005E66E1">
        <w:rPr>
          <w:rFonts w:ascii="Helvetica Neue" w:hAnsi="Helvetica Neue"/>
          <w:b/>
          <w:color w:val="404040" w:themeColor="text1" w:themeTint="BF"/>
          <w:sz w:val="28"/>
          <w:szCs w:val="28"/>
          <w:u w:val="single"/>
        </w:rPr>
        <w:t>sharing</w:t>
      </w:r>
      <w:r w:rsidR="005E66E1">
        <w:rPr>
          <w:rFonts w:ascii="Helvetica Neue" w:hAnsi="Helvetica Neue"/>
          <w:b/>
          <w:color w:val="404040" w:themeColor="text1" w:themeTint="BF"/>
          <w:sz w:val="28"/>
          <w:szCs w:val="28"/>
        </w:rPr>
        <w:t xml:space="preserve">—not controlling </w:t>
      </w:r>
      <w:r w:rsidR="00214580">
        <w:rPr>
          <w:rFonts w:ascii="Helvetica Neue" w:hAnsi="Helvetica Neue"/>
          <w:b/>
          <w:color w:val="404040" w:themeColor="text1" w:themeTint="BF"/>
          <w:sz w:val="28"/>
          <w:szCs w:val="28"/>
        </w:rPr>
        <w:t>the</w:t>
      </w:r>
      <w:r w:rsidR="005E66E1">
        <w:rPr>
          <w:rFonts w:ascii="Helvetica Neue" w:hAnsi="Helvetica Neue"/>
          <w:b/>
          <w:color w:val="404040" w:themeColor="text1" w:themeTint="BF"/>
          <w:sz w:val="28"/>
          <w:szCs w:val="28"/>
        </w:rPr>
        <w:t xml:space="preserve"> </w:t>
      </w:r>
      <w:r w:rsidR="005E66E1" w:rsidRPr="005E66E1">
        <w:rPr>
          <w:rFonts w:ascii="Helvetica Neue" w:hAnsi="Helvetica Neue"/>
          <w:b/>
          <w:color w:val="404040" w:themeColor="text1" w:themeTint="BF"/>
          <w:sz w:val="28"/>
          <w:szCs w:val="28"/>
          <w:u w:val="single"/>
        </w:rPr>
        <w:t>response</w:t>
      </w:r>
      <w:r w:rsidR="005E66E1">
        <w:rPr>
          <w:rFonts w:ascii="Helvetica Neue" w:hAnsi="Helvetica Neue"/>
          <w:b/>
          <w:color w:val="404040" w:themeColor="text1" w:themeTint="BF"/>
          <w:sz w:val="28"/>
          <w:szCs w:val="28"/>
        </w:rPr>
        <w:t>.</w:t>
      </w:r>
    </w:p>
    <w:p w14:paraId="2151300D" w14:textId="042769F8" w:rsidR="00DA7DAC" w:rsidRPr="00DA7DAC" w:rsidRDefault="00B96100" w:rsidP="00DA7DAC">
      <w:pPr>
        <w:ind w:left="720"/>
        <w:rPr>
          <w:i/>
          <w:iCs/>
          <w:color w:val="404040" w:themeColor="text1" w:themeTint="BF"/>
        </w:rPr>
      </w:pPr>
      <w:r>
        <w:rPr>
          <w:color w:val="404040" w:themeColor="text1" w:themeTint="BF"/>
        </w:rPr>
        <w:t xml:space="preserve">John </w:t>
      </w:r>
      <w:r w:rsidR="005E66E1">
        <w:rPr>
          <w:color w:val="404040" w:themeColor="text1" w:themeTint="BF"/>
        </w:rPr>
        <w:t>11:</w:t>
      </w:r>
      <w:r w:rsidR="00882C6F">
        <w:rPr>
          <w:color w:val="404040" w:themeColor="text1" w:themeTint="BF"/>
        </w:rPr>
        <w:t>45-</w:t>
      </w:r>
      <w:r w:rsidR="00A55326">
        <w:rPr>
          <w:color w:val="404040" w:themeColor="text1" w:themeTint="BF"/>
        </w:rPr>
        <w:t>48</w:t>
      </w:r>
      <w:r w:rsidR="009522E2">
        <w:rPr>
          <w:color w:val="404040" w:themeColor="text1" w:themeTint="BF"/>
        </w:rPr>
        <w:t>:</w:t>
      </w:r>
      <w:r w:rsidR="00A55326">
        <w:rPr>
          <w:color w:val="404040" w:themeColor="text1" w:themeTint="BF"/>
        </w:rPr>
        <w:t xml:space="preserve"> </w:t>
      </w:r>
      <w:r w:rsidR="00A55326" w:rsidRPr="009522E2">
        <w:rPr>
          <w:i/>
          <w:iCs/>
          <w:color w:val="404040" w:themeColor="text1" w:themeTint="BF"/>
        </w:rPr>
        <w:t>Therefore</w:t>
      </w:r>
      <w:r w:rsidR="00DA7DAC" w:rsidRPr="009522E2">
        <w:rPr>
          <w:i/>
          <w:iCs/>
          <w:color w:val="404040" w:themeColor="text1" w:themeTint="BF"/>
        </w:rPr>
        <w:t>,</w:t>
      </w:r>
      <w:r w:rsidR="00DA7DAC" w:rsidRPr="00DA7DAC">
        <w:rPr>
          <w:i/>
          <w:iCs/>
          <w:color w:val="404040" w:themeColor="text1" w:themeTint="BF"/>
        </w:rPr>
        <w:t xml:space="preserve"> many of the Jews who came to Mary and saw what he did believed in him. But some of them went to the Pharisees and told them what Jesus had done.</w:t>
      </w:r>
    </w:p>
    <w:p w14:paraId="546C860D" w14:textId="77777777" w:rsidR="00DA7DAC" w:rsidRDefault="00DA7DAC" w:rsidP="00DA7DAC">
      <w:pPr>
        <w:ind w:left="720"/>
        <w:rPr>
          <w:b/>
          <w:bCs/>
          <w:i/>
          <w:iCs/>
          <w:color w:val="404040" w:themeColor="text1" w:themeTint="BF"/>
          <w:vertAlign w:val="superscript"/>
        </w:rPr>
      </w:pPr>
    </w:p>
    <w:p w14:paraId="42AD1693" w14:textId="70D10E83" w:rsidR="00DA7DAC" w:rsidRPr="00DA7DAC" w:rsidRDefault="00DA7DAC" w:rsidP="00DA7DAC">
      <w:pPr>
        <w:ind w:left="720"/>
        <w:rPr>
          <w:i/>
          <w:iCs/>
          <w:color w:val="404040" w:themeColor="text1" w:themeTint="BF"/>
        </w:rPr>
      </w:pPr>
      <w:proofErr w:type="gramStart"/>
      <w:r w:rsidRPr="00DA7DAC">
        <w:rPr>
          <w:i/>
          <w:iCs/>
          <w:color w:val="404040" w:themeColor="text1" w:themeTint="BF"/>
        </w:rPr>
        <w:t>So</w:t>
      </w:r>
      <w:proofErr w:type="gramEnd"/>
      <w:r w:rsidRPr="00DA7DAC">
        <w:rPr>
          <w:i/>
          <w:iCs/>
          <w:color w:val="404040" w:themeColor="text1" w:themeTint="BF"/>
        </w:rPr>
        <w:t xml:space="preserve"> the chief priests and the Pharisees convened the Sanhedrin and were saying, “What are we going to do since this man is doing many signs? If we let him go on like this, everyone will believe in him, and the Romans will come and take away both our place and our nation.”</w:t>
      </w:r>
    </w:p>
    <w:p w14:paraId="163F6B80" w14:textId="0547D38E" w:rsidR="00571598" w:rsidRDefault="00571598" w:rsidP="00DA7DAC">
      <w:pPr>
        <w:ind w:left="720"/>
        <w:rPr>
          <w:i/>
          <w:iCs/>
          <w:color w:val="404040" w:themeColor="text1" w:themeTint="BF"/>
        </w:rPr>
      </w:pPr>
    </w:p>
    <w:p w14:paraId="6298AB12" w14:textId="4BC91AFA" w:rsidR="007D668C" w:rsidRPr="009522E2" w:rsidRDefault="007D668C" w:rsidP="00571598">
      <w:pPr>
        <w:ind w:left="720"/>
        <w:rPr>
          <w:i/>
          <w:iCs/>
          <w:color w:val="404040" w:themeColor="text1" w:themeTint="BF"/>
        </w:rPr>
      </w:pPr>
      <w:r w:rsidRPr="009522E2">
        <w:rPr>
          <w:i/>
          <w:iCs/>
          <w:color w:val="404040" w:themeColor="text1" w:themeTint="BF"/>
        </w:rPr>
        <w:t xml:space="preserve">Unpacking </w:t>
      </w:r>
      <w:r w:rsidR="007C68D0" w:rsidRPr="009522E2">
        <w:rPr>
          <w:i/>
          <w:iCs/>
          <w:color w:val="404040" w:themeColor="text1" w:themeTint="BF"/>
        </w:rPr>
        <w:t xml:space="preserve">John </w:t>
      </w:r>
      <w:r w:rsidR="00DA7DAC" w:rsidRPr="009522E2">
        <w:rPr>
          <w:i/>
          <w:iCs/>
          <w:color w:val="404040" w:themeColor="text1" w:themeTint="BF"/>
        </w:rPr>
        <w:t>11:45-48</w:t>
      </w:r>
    </w:p>
    <w:p w14:paraId="74A62406" w14:textId="50551CF7" w:rsidR="00B576DD" w:rsidRDefault="002200BE" w:rsidP="00571598">
      <w:pPr>
        <w:ind w:left="720"/>
        <w:rPr>
          <w:color w:val="404040" w:themeColor="text1" w:themeTint="BF"/>
        </w:rPr>
      </w:pPr>
      <w:r w:rsidRPr="009522E2">
        <w:rPr>
          <w:color w:val="404040" w:themeColor="text1" w:themeTint="BF"/>
        </w:rPr>
        <w:t>In a trial, witnesses testify about what they have seen or personally w</w:t>
      </w:r>
      <w:r w:rsidR="00B576DD" w:rsidRPr="009522E2">
        <w:rPr>
          <w:color w:val="404040" w:themeColor="text1" w:themeTint="BF"/>
        </w:rPr>
        <w:t xml:space="preserve">itnessed. Their role is not to determine the </w:t>
      </w:r>
      <w:r w:rsidR="00A55326" w:rsidRPr="009522E2">
        <w:rPr>
          <w:color w:val="404040" w:themeColor="text1" w:themeTint="BF"/>
        </w:rPr>
        <w:t>verdict;</w:t>
      </w:r>
      <w:r w:rsidR="00B576DD" w:rsidRPr="009522E2">
        <w:rPr>
          <w:color w:val="404040" w:themeColor="text1" w:themeTint="BF"/>
        </w:rPr>
        <w:t xml:space="preserve"> it is simply to tell the truth about what happened. </w:t>
      </w:r>
    </w:p>
    <w:p w14:paraId="56115902" w14:textId="77777777" w:rsidR="0051438D" w:rsidRPr="009522E2" w:rsidRDefault="0051438D" w:rsidP="00571598">
      <w:pPr>
        <w:ind w:left="720"/>
        <w:rPr>
          <w:color w:val="404040" w:themeColor="text1" w:themeTint="BF"/>
        </w:rPr>
      </w:pPr>
    </w:p>
    <w:p w14:paraId="303B0B49" w14:textId="52200790" w:rsidR="00FA54DB" w:rsidRPr="009522E2" w:rsidRDefault="00B576DD" w:rsidP="00080F0E">
      <w:pPr>
        <w:ind w:left="720"/>
        <w:rPr>
          <w:color w:val="404040" w:themeColor="text1" w:themeTint="BF"/>
        </w:rPr>
      </w:pPr>
      <w:r w:rsidRPr="009522E2">
        <w:rPr>
          <w:color w:val="404040" w:themeColor="text1" w:themeTint="BF"/>
        </w:rPr>
        <w:t xml:space="preserve">The people who saw Lazarus </w:t>
      </w:r>
      <w:r w:rsidR="00524C84" w:rsidRPr="009522E2">
        <w:rPr>
          <w:color w:val="404040" w:themeColor="text1" w:themeTint="BF"/>
        </w:rPr>
        <w:t xml:space="preserve">raised from the dead functioned in a similar role. They had witnessed something extraordinary. Some </w:t>
      </w:r>
      <w:r w:rsidR="00080F0E" w:rsidRPr="009522E2">
        <w:rPr>
          <w:color w:val="404040" w:themeColor="text1" w:themeTint="BF"/>
        </w:rPr>
        <w:t>reflected on what they had seen and believed in Jesus. Others reported the event to the Pharisees. The w</w:t>
      </w:r>
      <w:r w:rsidR="00FA54DB" w:rsidRPr="009522E2">
        <w:rPr>
          <w:color w:val="404040" w:themeColor="text1" w:themeTint="BF"/>
        </w:rPr>
        <w:t>itnesses did not control how others responded to their testimony. The</w:t>
      </w:r>
      <w:r w:rsidR="00372778" w:rsidRPr="009522E2">
        <w:rPr>
          <w:color w:val="404040" w:themeColor="text1" w:themeTint="BF"/>
        </w:rPr>
        <w:t>y</w:t>
      </w:r>
      <w:r w:rsidR="00FA54DB" w:rsidRPr="009522E2">
        <w:rPr>
          <w:color w:val="404040" w:themeColor="text1" w:themeTint="BF"/>
        </w:rPr>
        <w:t xml:space="preserve"> simply </w:t>
      </w:r>
      <w:r w:rsidR="00192334" w:rsidRPr="009522E2">
        <w:rPr>
          <w:color w:val="404040" w:themeColor="text1" w:themeTint="BF"/>
        </w:rPr>
        <w:t>passed</w:t>
      </w:r>
      <w:r w:rsidR="00FA54DB" w:rsidRPr="009522E2">
        <w:rPr>
          <w:color w:val="404040" w:themeColor="text1" w:themeTint="BF"/>
        </w:rPr>
        <w:t xml:space="preserve"> along what they knew. </w:t>
      </w:r>
    </w:p>
    <w:p w14:paraId="21B4C872" w14:textId="77777777" w:rsidR="00FA54DB" w:rsidRPr="009522E2" w:rsidRDefault="00FA54DB" w:rsidP="00080F0E">
      <w:pPr>
        <w:ind w:left="720"/>
        <w:rPr>
          <w:color w:val="404040" w:themeColor="text1" w:themeTint="BF"/>
        </w:rPr>
      </w:pPr>
    </w:p>
    <w:p w14:paraId="2541532A" w14:textId="729083CE" w:rsidR="005436B8" w:rsidRDefault="0072180D" w:rsidP="00080F0E">
      <w:pPr>
        <w:ind w:left="720"/>
      </w:pPr>
      <w:r w:rsidRPr="009522E2">
        <w:rPr>
          <w:color w:val="404040" w:themeColor="text1" w:themeTint="BF"/>
        </w:rPr>
        <w:lastRenderedPageBreak/>
        <w:t>The raising of Lazarus was impossible to ignore. In John’s Gospel, this seventh and final sign was the culmination of Jesus’</w:t>
      </w:r>
      <w:r w:rsidR="0051438D">
        <w:rPr>
          <w:color w:val="404040" w:themeColor="text1" w:themeTint="BF"/>
        </w:rPr>
        <w:t>s</w:t>
      </w:r>
      <w:r w:rsidRPr="009522E2">
        <w:rPr>
          <w:color w:val="404040" w:themeColor="text1" w:themeTint="BF"/>
        </w:rPr>
        <w:t xml:space="preserve"> miracle-working during His earthly ministry. </w:t>
      </w:r>
      <w:r w:rsidR="00B534F4" w:rsidRPr="009522E2">
        <w:rPr>
          <w:color w:val="404040" w:themeColor="text1" w:themeTint="BF"/>
        </w:rPr>
        <w:t>Imagine</w:t>
      </w:r>
      <w:r w:rsidR="006F10A0" w:rsidRPr="009522E2">
        <w:rPr>
          <w:color w:val="404040" w:themeColor="text1" w:themeTint="BF"/>
        </w:rPr>
        <w:t xml:space="preserve">, </w:t>
      </w:r>
      <w:r w:rsidR="00B534F4" w:rsidRPr="009522E2">
        <w:rPr>
          <w:color w:val="404040" w:themeColor="text1" w:themeTint="BF"/>
        </w:rPr>
        <w:t xml:space="preserve">a man who had been dead four days was up </w:t>
      </w:r>
      <w:r w:rsidR="00F81E7F" w:rsidRPr="009522E2">
        <w:rPr>
          <w:color w:val="404040" w:themeColor="text1" w:themeTint="BF"/>
        </w:rPr>
        <w:t>alive and walking. It was extraordinary! For many who witnessed the miracle, the conclusion was clear: Jesus ha</w:t>
      </w:r>
      <w:r w:rsidR="00CD4808" w:rsidRPr="009522E2">
        <w:rPr>
          <w:color w:val="404040" w:themeColor="text1" w:themeTint="BF"/>
        </w:rPr>
        <w:t>s</w:t>
      </w:r>
      <w:r w:rsidR="00F81E7F" w:rsidRPr="009522E2">
        <w:rPr>
          <w:color w:val="404040" w:themeColor="text1" w:themeTint="BF"/>
        </w:rPr>
        <w:t xml:space="preserve"> divine </w:t>
      </w:r>
      <w:r w:rsidR="005436B8" w:rsidRPr="009522E2">
        <w:rPr>
          <w:color w:val="404040" w:themeColor="text1" w:themeTint="BF"/>
        </w:rPr>
        <w:t xml:space="preserve">authority over death and life. </w:t>
      </w:r>
    </w:p>
    <w:p w14:paraId="60C96DD5" w14:textId="77777777" w:rsidR="006F10A0" w:rsidRDefault="006F10A0" w:rsidP="00080F0E">
      <w:pPr>
        <w:ind w:left="720"/>
      </w:pPr>
    </w:p>
    <w:p w14:paraId="093E9117" w14:textId="74F3E6B5" w:rsidR="00811D25" w:rsidRDefault="00811D25" w:rsidP="00811D25">
      <w:pPr>
        <w:ind w:left="720"/>
        <w:rPr>
          <w:color w:val="404040" w:themeColor="text1" w:themeTint="BF"/>
        </w:rPr>
      </w:pPr>
      <w:r>
        <w:rPr>
          <w:i/>
          <w:iCs/>
          <w:color w:val="404040" w:themeColor="text1" w:themeTint="BF"/>
        </w:rPr>
        <w:t>“</w:t>
      </w:r>
      <w:r w:rsidRPr="00DA7DAC">
        <w:rPr>
          <w:i/>
          <w:iCs/>
          <w:color w:val="404040" w:themeColor="text1" w:themeTint="BF"/>
        </w:rPr>
        <w:t>Therefore, many of the Jews who came to Mary and saw what he did believed in him. But some of them went to the Pharisees and told them what Jesus had done</w:t>
      </w:r>
      <w:r>
        <w:rPr>
          <w:i/>
          <w:iCs/>
          <w:color w:val="404040" w:themeColor="text1" w:themeTint="BF"/>
        </w:rPr>
        <w:t>” (</w:t>
      </w:r>
      <w:r w:rsidR="0051438D">
        <w:rPr>
          <w:i/>
          <w:iCs/>
          <w:color w:val="404040" w:themeColor="text1" w:themeTint="BF"/>
        </w:rPr>
        <w:t>vv.</w:t>
      </w:r>
      <w:r>
        <w:rPr>
          <w:i/>
          <w:iCs/>
          <w:color w:val="404040" w:themeColor="text1" w:themeTint="BF"/>
        </w:rPr>
        <w:t xml:space="preserve"> </w:t>
      </w:r>
      <w:r w:rsidR="00071F8B">
        <w:rPr>
          <w:i/>
          <w:iCs/>
          <w:color w:val="404040" w:themeColor="text1" w:themeTint="BF"/>
        </w:rPr>
        <w:t>45-46)</w:t>
      </w:r>
      <w:r w:rsidR="0051438D">
        <w:rPr>
          <w:i/>
          <w:iCs/>
          <w:color w:val="404040" w:themeColor="text1" w:themeTint="BF"/>
        </w:rPr>
        <w:t>.</w:t>
      </w:r>
      <w:r w:rsidR="00071F8B">
        <w:rPr>
          <w:i/>
          <w:iCs/>
          <w:color w:val="404040" w:themeColor="text1" w:themeTint="BF"/>
        </w:rPr>
        <w:t xml:space="preserve"> </w:t>
      </w:r>
      <w:r w:rsidR="00305525">
        <w:rPr>
          <w:color w:val="404040" w:themeColor="text1" w:themeTint="BF"/>
        </w:rPr>
        <w:t xml:space="preserve">The raising of Lazarus provided the most compelling </w:t>
      </w:r>
      <w:r w:rsidR="00EA7744">
        <w:rPr>
          <w:color w:val="404040" w:themeColor="text1" w:themeTint="BF"/>
        </w:rPr>
        <w:t>testimony to date of</w:t>
      </w:r>
      <w:r w:rsidR="00305525">
        <w:rPr>
          <w:color w:val="404040" w:themeColor="text1" w:themeTint="BF"/>
        </w:rPr>
        <w:t xml:space="preserve"> the power of Jesus. It would have been </w:t>
      </w:r>
      <w:r w:rsidR="003C7E23">
        <w:rPr>
          <w:color w:val="404040" w:themeColor="text1" w:themeTint="BF"/>
        </w:rPr>
        <w:t xml:space="preserve">impossible to deny the impact of having attended the funeral of a man only to see him days later walking around the marketplace. </w:t>
      </w:r>
      <w:r w:rsidR="00B565DB">
        <w:rPr>
          <w:color w:val="404040" w:themeColor="text1" w:themeTint="BF"/>
        </w:rPr>
        <w:t>This was not a healing or provision of daily bread—this miracle gave credibility to Christ’s divine nature, and many who s</w:t>
      </w:r>
      <w:r w:rsidR="00932E3A">
        <w:rPr>
          <w:color w:val="404040" w:themeColor="text1" w:themeTint="BF"/>
        </w:rPr>
        <w:t xml:space="preserve">aw it put their trust in Jesus. </w:t>
      </w:r>
      <w:r w:rsidR="003E247D">
        <w:rPr>
          <w:color w:val="404040" w:themeColor="text1" w:themeTint="BF"/>
        </w:rPr>
        <w:t xml:space="preserve">The people had witnessed a sign that was impossible to ignore. </w:t>
      </w:r>
    </w:p>
    <w:p w14:paraId="5230CF3E" w14:textId="77777777" w:rsidR="003E247D" w:rsidRDefault="003E247D" w:rsidP="00811D25">
      <w:pPr>
        <w:ind w:left="720"/>
        <w:rPr>
          <w:color w:val="404040" w:themeColor="text1" w:themeTint="BF"/>
        </w:rPr>
      </w:pPr>
    </w:p>
    <w:p w14:paraId="0940CF79" w14:textId="7E580323" w:rsidR="008036B9" w:rsidRDefault="003E247D" w:rsidP="00811D25">
      <w:pPr>
        <w:ind w:left="720"/>
        <w:rPr>
          <w:color w:val="404040" w:themeColor="text1" w:themeTint="BF"/>
        </w:rPr>
      </w:pPr>
      <w:r>
        <w:rPr>
          <w:color w:val="404040" w:themeColor="text1" w:themeTint="BF"/>
        </w:rPr>
        <w:t>It’s important to note that we cannot command signs before we put our faith in Jesus. Many pe</w:t>
      </w:r>
      <w:r w:rsidR="000E1499">
        <w:rPr>
          <w:color w:val="404040" w:themeColor="text1" w:themeTint="BF"/>
        </w:rPr>
        <w:t>ople throughout history have tried, and failed, to command God to act on their behalf in exchange for belief</w:t>
      </w:r>
      <w:r w:rsidR="00646DDC">
        <w:rPr>
          <w:color w:val="404040" w:themeColor="text1" w:themeTint="BF"/>
        </w:rPr>
        <w:t xml:space="preserve"> in Him</w:t>
      </w:r>
      <w:r w:rsidR="000E1499">
        <w:rPr>
          <w:color w:val="404040" w:themeColor="text1" w:themeTint="BF"/>
        </w:rPr>
        <w:t xml:space="preserve">. </w:t>
      </w:r>
      <w:r w:rsidR="008036B9">
        <w:rPr>
          <w:color w:val="404040" w:themeColor="text1" w:themeTint="BF"/>
        </w:rPr>
        <w:t>In Matthew 12:</w:t>
      </w:r>
      <w:r w:rsidR="006C2369">
        <w:rPr>
          <w:color w:val="404040" w:themeColor="text1" w:themeTint="BF"/>
        </w:rPr>
        <w:t xml:space="preserve">38-41 the Pharisees tried just that, saying, </w:t>
      </w:r>
      <w:r w:rsidR="006C2369" w:rsidRPr="00646DDC">
        <w:rPr>
          <w:i/>
          <w:iCs/>
          <w:color w:val="404040" w:themeColor="text1" w:themeTint="BF"/>
        </w:rPr>
        <w:t>“Teacher, we want to see a sign from you.”</w:t>
      </w:r>
      <w:r w:rsidR="006C2369">
        <w:rPr>
          <w:color w:val="404040" w:themeColor="text1" w:themeTint="BF"/>
        </w:rPr>
        <w:t xml:space="preserve"> Their curiosity, however, was driven by </w:t>
      </w:r>
      <w:r w:rsidR="00FA30A1">
        <w:rPr>
          <w:color w:val="404040" w:themeColor="text1" w:themeTint="BF"/>
        </w:rPr>
        <w:t>a desire to control and topple Jesus’</w:t>
      </w:r>
      <w:r w:rsidR="00A31F2D">
        <w:rPr>
          <w:color w:val="404040" w:themeColor="text1" w:themeTint="BF"/>
        </w:rPr>
        <w:t>s</w:t>
      </w:r>
      <w:r w:rsidR="00FA30A1">
        <w:rPr>
          <w:color w:val="404040" w:themeColor="text1" w:themeTint="BF"/>
        </w:rPr>
        <w:t xml:space="preserve"> influence more than a sincere desire to encounter God. Because of their lack of </w:t>
      </w:r>
      <w:r w:rsidR="009A166C">
        <w:rPr>
          <w:color w:val="404040" w:themeColor="text1" w:themeTint="BF"/>
        </w:rPr>
        <w:t>faith</w:t>
      </w:r>
      <w:r w:rsidR="00A31F2D">
        <w:rPr>
          <w:color w:val="404040" w:themeColor="text1" w:themeTint="BF"/>
        </w:rPr>
        <w:t>,</w:t>
      </w:r>
      <w:r w:rsidR="009A166C">
        <w:rPr>
          <w:color w:val="404040" w:themeColor="text1" w:themeTint="BF"/>
        </w:rPr>
        <w:t xml:space="preserve"> Jesus replied, </w:t>
      </w:r>
      <w:r w:rsidR="009A166C" w:rsidRPr="00646DDC">
        <w:rPr>
          <w:i/>
          <w:iCs/>
          <w:color w:val="404040" w:themeColor="text1" w:themeTint="BF"/>
        </w:rPr>
        <w:t>“An evil and adulterous generation demands a sign, but no sign will be given to it except the sign of the prophet Jonah. For as Jonah was in the belly of the huge fish three days and three nights, so the Son of Man will be in the heart of the earth three days and three nights.”</w:t>
      </w:r>
      <w:r w:rsidR="009A166C">
        <w:rPr>
          <w:color w:val="404040" w:themeColor="text1" w:themeTint="BF"/>
        </w:rPr>
        <w:t xml:space="preserve"> Jesus’</w:t>
      </w:r>
      <w:r w:rsidR="009522E2">
        <w:rPr>
          <w:color w:val="404040" w:themeColor="text1" w:themeTint="BF"/>
        </w:rPr>
        <w:t>s</w:t>
      </w:r>
      <w:r w:rsidR="009A166C">
        <w:rPr>
          <w:color w:val="404040" w:themeColor="text1" w:themeTint="BF"/>
        </w:rPr>
        <w:t xml:space="preserve"> death, burial, and resurrection </w:t>
      </w:r>
      <w:r w:rsidR="00646DDC">
        <w:rPr>
          <w:color w:val="404040" w:themeColor="text1" w:themeTint="BF"/>
        </w:rPr>
        <w:t>was</w:t>
      </w:r>
      <w:r w:rsidR="009A166C">
        <w:rPr>
          <w:color w:val="404040" w:themeColor="text1" w:themeTint="BF"/>
        </w:rPr>
        <w:t xml:space="preserve"> the last and ultima</w:t>
      </w:r>
      <w:r w:rsidR="00646DDC">
        <w:rPr>
          <w:color w:val="404040" w:themeColor="text1" w:themeTint="BF"/>
        </w:rPr>
        <w:t>te</w:t>
      </w:r>
      <w:r w:rsidR="009A166C">
        <w:rPr>
          <w:color w:val="404040" w:themeColor="text1" w:themeTint="BF"/>
        </w:rPr>
        <w:t xml:space="preserve"> sign of His </w:t>
      </w:r>
      <w:r w:rsidR="00A55326">
        <w:rPr>
          <w:color w:val="404040" w:themeColor="text1" w:themeTint="BF"/>
        </w:rPr>
        <w:t>divinity and</w:t>
      </w:r>
      <w:r w:rsidR="00A43D36">
        <w:rPr>
          <w:color w:val="404040" w:themeColor="text1" w:themeTint="BF"/>
        </w:rPr>
        <w:t xml:space="preserve"> raising Lazarus from the dead was the precursor to it. </w:t>
      </w:r>
    </w:p>
    <w:p w14:paraId="63F0889C" w14:textId="77777777" w:rsidR="00646DDC" w:rsidRDefault="00646DDC" w:rsidP="00811D25">
      <w:pPr>
        <w:ind w:left="720"/>
        <w:rPr>
          <w:color w:val="404040" w:themeColor="text1" w:themeTint="BF"/>
        </w:rPr>
      </w:pPr>
    </w:p>
    <w:p w14:paraId="5E4A74B0" w14:textId="188E14A8" w:rsidR="00646DDC" w:rsidRDefault="008B1E32" w:rsidP="00811D25">
      <w:pPr>
        <w:ind w:left="720"/>
        <w:rPr>
          <w:color w:val="404040" w:themeColor="text1" w:themeTint="BF"/>
        </w:rPr>
      </w:pPr>
      <w:r>
        <w:rPr>
          <w:color w:val="404040" w:themeColor="text1" w:themeTint="BF"/>
        </w:rPr>
        <w:t xml:space="preserve">For </w:t>
      </w:r>
      <w:r w:rsidR="008C596E">
        <w:rPr>
          <w:color w:val="404040" w:themeColor="text1" w:themeTint="BF"/>
        </w:rPr>
        <w:t>those</w:t>
      </w:r>
      <w:r>
        <w:rPr>
          <w:color w:val="404040" w:themeColor="text1" w:themeTint="BF"/>
        </w:rPr>
        <w:t xml:space="preserve"> in attendance, this sign was more than enough to put their faith in Christ</w:t>
      </w:r>
      <w:r w:rsidR="005D58C9">
        <w:rPr>
          <w:color w:val="404040" w:themeColor="text1" w:themeTint="BF"/>
        </w:rPr>
        <w:t xml:space="preserve">, and many believed in Him. Notice, however, the </w:t>
      </w:r>
      <w:r w:rsidR="00892FA2">
        <w:rPr>
          <w:color w:val="404040" w:themeColor="text1" w:themeTint="BF"/>
        </w:rPr>
        <w:t>attitude</w:t>
      </w:r>
      <w:r w:rsidR="005D58C9">
        <w:rPr>
          <w:color w:val="404040" w:themeColor="text1" w:themeTint="BF"/>
        </w:rPr>
        <w:t xml:space="preserve"> of the people in Bethany. Even Martha and Mary did not demand Jesus raise their brother back to life, they merely expressed their grief alongside their belief that </w:t>
      </w:r>
      <w:r w:rsidR="00DD2785">
        <w:rPr>
          <w:color w:val="404040" w:themeColor="text1" w:themeTint="BF"/>
        </w:rPr>
        <w:t>h</w:t>
      </w:r>
      <w:r w:rsidR="005D58C9">
        <w:rPr>
          <w:color w:val="404040" w:themeColor="text1" w:themeTint="BF"/>
        </w:rPr>
        <w:t xml:space="preserve">e would be raised in the last days. The mourners in attendance certainly did not make demands on Jesus. </w:t>
      </w:r>
      <w:r w:rsidR="00A7533D">
        <w:rPr>
          <w:color w:val="404040" w:themeColor="text1" w:themeTint="BF"/>
        </w:rPr>
        <w:t>Yet, He worked in His perfect timing to bring about His ultimate plans. Last week we examined Jesus’</w:t>
      </w:r>
      <w:r w:rsidR="00A31F2D">
        <w:rPr>
          <w:color w:val="404040" w:themeColor="text1" w:themeTint="BF"/>
        </w:rPr>
        <w:t>s</w:t>
      </w:r>
      <w:r w:rsidR="00A7533D">
        <w:rPr>
          <w:color w:val="404040" w:themeColor="text1" w:themeTint="BF"/>
        </w:rPr>
        <w:t xml:space="preserve"> words to the disciples when they were confused about His delay to visit </w:t>
      </w:r>
      <w:r w:rsidR="00192334">
        <w:rPr>
          <w:color w:val="404040" w:themeColor="text1" w:themeTint="BF"/>
        </w:rPr>
        <w:t>Lazarus</w:t>
      </w:r>
      <w:r w:rsidR="00A7533D">
        <w:rPr>
          <w:color w:val="404040" w:themeColor="text1" w:themeTint="BF"/>
        </w:rPr>
        <w:t xml:space="preserve"> who was sick. </w:t>
      </w:r>
      <w:r w:rsidR="001A676C" w:rsidRPr="00072312">
        <w:rPr>
          <w:i/>
          <w:iCs/>
          <w:color w:val="404040" w:themeColor="text1" w:themeTint="BF"/>
        </w:rPr>
        <w:t>“This sickness will not end in death but is for the glory of God, so that the Son of God may be glorified through i</w:t>
      </w:r>
      <w:r w:rsidR="00A31F2D">
        <w:rPr>
          <w:i/>
          <w:iCs/>
          <w:color w:val="404040" w:themeColor="text1" w:themeTint="BF"/>
        </w:rPr>
        <w:t>t . . .</w:t>
      </w:r>
      <w:r w:rsidR="00540899" w:rsidRPr="00072312">
        <w:rPr>
          <w:i/>
          <w:iCs/>
          <w:color w:val="404040" w:themeColor="text1" w:themeTint="BF"/>
        </w:rPr>
        <w:t xml:space="preserve"> Lazarus</w:t>
      </w:r>
      <w:r w:rsidR="00072312" w:rsidRPr="00072312">
        <w:rPr>
          <w:i/>
          <w:iCs/>
          <w:color w:val="404040" w:themeColor="text1" w:themeTint="BF"/>
        </w:rPr>
        <w:t xml:space="preserve"> has died. I’m glad for you that I wasn’t there so that you may believe. But let’s go to him”</w:t>
      </w:r>
      <w:r w:rsidR="00072312">
        <w:rPr>
          <w:color w:val="404040" w:themeColor="text1" w:themeTint="BF"/>
        </w:rPr>
        <w:t xml:space="preserve"> (John 11:4,14-15)</w:t>
      </w:r>
      <w:r w:rsidR="009522E2">
        <w:rPr>
          <w:color w:val="404040" w:themeColor="text1" w:themeTint="BF"/>
        </w:rPr>
        <w:t>.</w:t>
      </w:r>
      <w:r w:rsidR="00621BE3">
        <w:rPr>
          <w:color w:val="404040" w:themeColor="text1" w:themeTint="BF"/>
        </w:rPr>
        <w:t xml:space="preserve"> We cannot demand a sign from Jesus, but we can trust that He knows our needs and responds to our </w:t>
      </w:r>
      <w:r w:rsidR="006C29B9">
        <w:rPr>
          <w:color w:val="404040" w:themeColor="text1" w:themeTint="BF"/>
        </w:rPr>
        <w:t xml:space="preserve">pain. </w:t>
      </w:r>
    </w:p>
    <w:p w14:paraId="0CC7B72F" w14:textId="77777777" w:rsidR="006C29B9" w:rsidRDefault="006C29B9" w:rsidP="00811D25">
      <w:pPr>
        <w:ind w:left="720"/>
        <w:rPr>
          <w:color w:val="404040" w:themeColor="text1" w:themeTint="BF"/>
        </w:rPr>
      </w:pPr>
    </w:p>
    <w:p w14:paraId="632C6ABD" w14:textId="48561320" w:rsidR="006C29B9" w:rsidRDefault="006C29B9" w:rsidP="00811D25">
      <w:pPr>
        <w:ind w:left="720"/>
        <w:rPr>
          <w:color w:val="404040" w:themeColor="text1" w:themeTint="BF"/>
        </w:rPr>
      </w:pPr>
      <w:r>
        <w:rPr>
          <w:color w:val="404040" w:themeColor="text1" w:themeTint="BF"/>
        </w:rPr>
        <w:t xml:space="preserve">The same miracle that prompted faith in some produced rejection in others. </w:t>
      </w:r>
      <w:r w:rsidR="00BF41E3">
        <w:rPr>
          <w:color w:val="404040" w:themeColor="text1" w:themeTint="BF"/>
        </w:rPr>
        <w:t xml:space="preserve">Some who witnessed it went to the Pharisees to report what Jesus had done. </w:t>
      </w:r>
      <w:r w:rsidR="00CB153F">
        <w:rPr>
          <w:color w:val="404040" w:themeColor="text1" w:themeTint="BF"/>
        </w:rPr>
        <w:t xml:space="preserve">Instead of asking whether the miracle proved Jesus was the Messiah, they focused </w:t>
      </w:r>
      <w:r w:rsidR="00887A5E">
        <w:rPr>
          <w:color w:val="404040" w:themeColor="text1" w:themeTint="BF"/>
        </w:rPr>
        <w:t xml:space="preserve">on the potential disruption His growing influence might cause. </w:t>
      </w:r>
      <w:r w:rsidR="004A3846" w:rsidRPr="0055652F">
        <w:rPr>
          <w:i/>
          <w:iCs/>
          <w:color w:val="404040" w:themeColor="text1" w:themeTint="BF"/>
        </w:rPr>
        <w:t>“</w:t>
      </w:r>
      <w:r w:rsidR="005356B6" w:rsidRPr="0055652F">
        <w:rPr>
          <w:i/>
          <w:iCs/>
          <w:color w:val="404040" w:themeColor="text1" w:themeTint="BF"/>
        </w:rPr>
        <w:t>So the chief priests and the Pharisees convened the Sanhedrin and were saying, “What are we going to do since this man is doing many signs? If we let him go on like this, everyone will believe in him, and the Romans will come and take away both our place and our nation”</w:t>
      </w:r>
      <w:r w:rsidR="005356B6">
        <w:rPr>
          <w:color w:val="404040" w:themeColor="text1" w:themeTint="BF"/>
        </w:rPr>
        <w:t xml:space="preserve"> (</w:t>
      </w:r>
      <w:r w:rsidR="009522E2">
        <w:rPr>
          <w:color w:val="404040" w:themeColor="text1" w:themeTint="BF"/>
        </w:rPr>
        <w:t>vv.</w:t>
      </w:r>
      <w:r w:rsidR="005356B6">
        <w:rPr>
          <w:color w:val="404040" w:themeColor="text1" w:themeTint="BF"/>
        </w:rPr>
        <w:t xml:space="preserve"> 47-48)</w:t>
      </w:r>
      <w:r w:rsidR="009522E2">
        <w:rPr>
          <w:color w:val="404040" w:themeColor="text1" w:themeTint="BF"/>
        </w:rPr>
        <w:t>.</w:t>
      </w:r>
    </w:p>
    <w:p w14:paraId="2803C353" w14:textId="77777777" w:rsidR="005356B6" w:rsidRDefault="005356B6" w:rsidP="00894E26">
      <w:pPr>
        <w:rPr>
          <w:color w:val="404040" w:themeColor="text1" w:themeTint="BF"/>
        </w:rPr>
      </w:pPr>
    </w:p>
    <w:p w14:paraId="5ED6937A" w14:textId="2048B429" w:rsidR="005356B6" w:rsidRDefault="005356B6" w:rsidP="00932CD6">
      <w:pPr>
        <w:ind w:left="720"/>
        <w:rPr>
          <w:color w:val="404040" w:themeColor="text1" w:themeTint="BF"/>
        </w:rPr>
      </w:pPr>
      <w:r>
        <w:rPr>
          <w:color w:val="404040" w:themeColor="text1" w:themeTint="BF"/>
        </w:rPr>
        <w:lastRenderedPageBreak/>
        <w:t>The Sanhedrin (the Jewish ruling counsel led by both Pharisees and Sadducees) recognized the</w:t>
      </w:r>
      <w:r w:rsidR="003520B0">
        <w:rPr>
          <w:color w:val="404040" w:themeColor="text1" w:themeTint="BF"/>
        </w:rPr>
        <w:t xml:space="preserve">ir </w:t>
      </w:r>
      <w:r w:rsidR="00B36689">
        <w:rPr>
          <w:color w:val="404040" w:themeColor="text1" w:themeTint="BF"/>
        </w:rPr>
        <w:t>grip</w:t>
      </w:r>
      <w:r w:rsidR="003520B0">
        <w:rPr>
          <w:color w:val="404040" w:themeColor="text1" w:themeTint="BF"/>
        </w:rPr>
        <w:t xml:space="preserve"> on power in Jerusalem was tenuous at best. Herod </w:t>
      </w:r>
      <w:r w:rsidR="00192334">
        <w:rPr>
          <w:color w:val="404040" w:themeColor="text1" w:themeTint="BF"/>
        </w:rPr>
        <w:t>Antipas</w:t>
      </w:r>
      <w:r w:rsidR="00851E06">
        <w:rPr>
          <w:color w:val="404040" w:themeColor="text1" w:themeTint="BF"/>
        </w:rPr>
        <w:t xml:space="preserve"> </w:t>
      </w:r>
      <w:r w:rsidR="003520B0">
        <w:rPr>
          <w:color w:val="404040" w:themeColor="text1" w:themeTint="BF"/>
        </w:rPr>
        <w:t xml:space="preserve">had allowed them to remain, functioning essentially as a </w:t>
      </w:r>
      <w:r w:rsidR="00130F3C">
        <w:rPr>
          <w:color w:val="404040" w:themeColor="text1" w:themeTint="BF"/>
        </w:rPr>
        <w:t xml:space="preserve">religious entity without political power, because their allegiance to </w:t>
      </w:r>
      <w:r w:rsidR="00851E06">
        <w:rPr>
          <w:color w:val="404040" w:themeColor="text1" w:themeTint="BF"/>
        </w:rPr>
        <w:t>h</w:t>
      </w:r>
      <w:r w:rsidR="00130F3C">
        <w:rPr>
          <w:color w:val="404040" w:themeColor="text1" w:themeTint="BF"/>
        </w:rPr>
        <w:t xml:space="preserve">im </w:t>
      </w:r>
      <w:r w:rsidR="00932CD6">
        <w:rPr>
          <w:color w:val="404040" w:themeColor="text1" w:themeTint="BF"/>
        </w:rPr>
        <w:t xml:space="preserve">downplayed revolt and strengthened his position with Rome. He had even </w:t>
      </w:r>
      <w:r w:rsidR="00851E06">
        <w:rPr>
          <w:color w:val="404040" w:themeColor="text1" w:themeTint="BF"/>
        </w:rPr>
        <w:t>completed the</w:t>
      </w:r>
      <w:r w:rsidR="00932CD6">
        <w:rPr>
          <w:color w:val="404040" w:themeColor="text1" w:themeTint="BF"/>
        </w:rPr>
        <w:t xml:space="preserve"> temple </w:t>
      </w:r>
      <w:r w:rsidR="00851E06">
        <w:rPr>
          <w:color w:val="404040" w:themeColor="text1" w:themeTint="BF"/>
        </w:rPr>
        <w:t xml:space="preserve">project </w:t>
      </w:r>
      <w:r w:rsidR="00192334">
        <w:rPr>
          <w:color w:val="404040" w:themeColor="text1" w:themeTint="BF"/>
        </w:rPr>
        <w:t>begun</w:t>
      </w:r>
      <w:r w:rsidR="00851E06">
        <w:rPr>
          <w:color w:val="404040" w:themeColor="text1" w:themeTint="BF"/>
        </w:rPr>
        <w:t xml:space="preserve"> by his father, Herod the Great, </w:t>
      </w:r>
      <w:r w:rsidR="00801CA9">
        <w:rPr>
          <w:color w:val="404040" w:themeColor="text1" w:themeTint="BF"/>
        </w:rPr>
        <w:t>to</w:t>
      </w:r>
      <w:r w:rsidR="00932CD6">
        <w:rPr>
          <w:color w:val="404040" w:themeColor="text1" w:themeTint="BF"/>
        </w:rPr>
        <w:t xml:space="preserve"> </w:t>
      </w:r>
      <w:r w:rsidR="001424A5">
        <w:rPr>
          <w:color w:val="404040" w:themeColor="text1" w:themeTint="BF"/>
        </w:rPr>
        <w:t>garner good will from among the Jews</w:t>
      </w:r>
      <w:r w:rsidR="004B4395">
        <w:rPr>
          <w:color w:val="404040" w:themeColor="text1" w:themeTint="BF"/>
        </w:rPr>
        <w:t xml:space="preserve">. </w:t>
      </w:r>
    </w:p>
    <w:p w14:paraId="009170D6" w14:textId="77777777" w:rsidR="00072312" w:rsidRDefault="00072312" w:rsidP="00811D25">
      <w:pPr>
        <w:ind w:left="720"/>
        <w:rPr>
          <w:color w:val="404040" w:themeColor="text1" w:themeTint="BF"/>
        </w:rPr>
      </w:pPr>
    </w:p>
    <w:p w14:paraId="754076DB" w14:textId="60E2D5A7" w:rsidR="00851E06" w:rsidRDefault="00851E06" w:rsidP="00811D25">
      <w:pPr>
        <w:ind w:left="720"/>
        <w:rPr>
          <w:color w:val="404040" w:themeColor="text1" w:themeTint="BF"/>
        </w:rPr>
      </w:pPr>
      <w:r>
        <w:rPr>
          <w:color w:val="404040" w:themeColor="text1" w:themeTint="BF"/>
        </w:rPr>
        <w:t xml:space="preserve">The ruling </w:t>
      </w:r>
      <w:r w:rsidR="00540899">
        <w:rPr>
          <w:color w:val="404040" w:themeColor="text1" w:themeTint="BF"/>
        </w:rPr>
        <w:t>council</w:t>
      </w:r>
      <w:r>
        <w:rPr>
          <w:color w:val="404040" w:themeColor="text1" w:themeTint="BF"/>
        </w:rPr>
        <w:t xml:space="preserve"> was more concerned with maintaining their own power than they were </w:t>
      </w:r>
      <w:r w:rsidR="00B36689">
        <w:rPr>
          <w:color w:val="404040" w:themeColor="text1" w:themeTint="BF"/>
        </w:rPr>
        <w:t>with</w:t>
      </w:r>
      <w:r>
        <w:rPr>
          <w:color w:val="404040" w:themeColor="text1" w:themeTint="BF"/>
        </w:rPr>
        <w:t xml:space="preserve"> welcoming the Messiah. Rather than rejoice that a dead man had come back to life, the</w:t>
      </w:r>
      <w:r w:rsidR="006C467F">
        <w:rPr>
          <w:color w:val="404040" w:themeColor="text1" w:themeTint="BF"/>
        </w:rPr>
        <w:t>ir jealousy blinded them to Jesus’</w:t>
      </w:r>
      <w:r w:rsidR="00E863FD">
        <w:rPr>
          <w:color w:val="404040" w:themeColor="text1" w:themeTint="BF"/>
        </w:rPr>
        <w:t>s</w:t>
      </w:r>
      <w:r w:rsidR="006C467F">
        <w:rPr>
          <w:color w:val="404040" w:themeColor="text1" w:themeTint="BF"/>
        </w:rPr>
        <w:t xml:space="preserve"> </w:t>
      </w:r>
      <w:r w:rsidR="00C2353B">
        <w:rPr>
          <w:color w:val="404040" w:themeColor="text1" w:themeTint="BF"/>
        </w:rPr>
        <w:t xml:space="preserve">messianic </w:t>
      </w:r>
      <w:r w:rsidR="000558AA">
        <w:rPr>
          <w:color w:val="404040" w:themeColor="text1" w:themeTint="BF"/>
        </w:rPr>
        <w:t>message</w:t>
      </w:r>
      <w:r w:rsidR="00C2353B">
        <w:rPr>
          <w:color w:val="404040" w:themeColor="text1" w:themeTint="BF"/>
        </w:rPr>
        <w:t xml:space="preserve">. In their eyes, if everyone believed in </w:t>
      </w:r>
      <w:r w:rsidR="00E56F28">
        <w:rPr>
          <w:color w:val="404040" w:themeColor="text1" w:themeTint="BF"/>
        </w:rPr>
        <w:t xml:space="preserve">Jesus, who often acted outside of societal norms, Rome might sense rebellion and </w:t>
      </w:r>
      <w:r w:rsidR="00B7093F">
        <w:rPr>
          <w:color w:val="404040" w:themeColor="text1" w:themeTint="BF"/>
        </w:rPr>
        <w:t xml:space="preserve">take away both their positions and the temple they so loved. Ironically, the very </w:t>
      </w:r>
      <w:r w:rsidR="00170D57">
        <w:rPr>
          <w:color w:val="404040" w:themeColor="text1" w:themeTint="BF"/>
        </w:rPr>
        <w:t xml:space="preserve">positions of power they were holding onto and the </w:t>
      </w:r>
      <w:r w:rsidR="00B7093F">
        <w:rPr>
          <w:color w:val="404040" w:themeColor="text1" w:themeTint="BF"/>
        </w:rPr>
        <w:t xml:space="preserve">temple they were trying desperately to protect would indeed fall </w:t>
      </w:r>
      <w:r w:rsidR="00FD0E6D">
        <w:rPr>
          <w:color w:val="404040" w:themeColor="text1" w:themeTint="BF"/>
        </w:rPr>
        <w:t xml:space="preserve">by the Romans </w:t>
      </w:r>
      <w:r w:rsidR="00D65302">
        <w:rPr>
          <w:color w:val="404040" w:themeColor="text1" w:themeTint="BF"/>
        </w:rPr>
        <w:t>during their lifetimes</w:t>
      </w:r>
      <w:r w:rsidR="00FD0E6D">
        <w:rPr>
          <w:color w:val="404040" w:themeColor="text1" w:themeTint="BF"/>
        </w:rPr>
        <w:t xml:space="preserve"> in AD 70</w:t>
      </w:r>
      <w:r w:rsidR="00170D57">
        <w:rPr>
          <w:color w:val="404040" w:themeColor="text1" w:themeTint="BF"/>
        </w:rPr>
        <w:t xml:space="preserve">. </w:t>
      </w:r>
    </w:p>
    <w:p w14:paraId="02328E9D" w14:textId="77777777" w:rsidR="00072312" w:rsidRDefault="00072312" w:rsidP="00811D25">
      <w:pPr>
        <w:ind w:left="720"/>
        <w:rPr>
          <w:color w:val="404040" w:themeColor="text1" w:themeTint="BF"/>
        </w:rPr>
      </w:pPr>
    </w:p>
    <w:p w14:paraId="76240E44" w14:textId="0D5ADA65" w:rsidR="00A43D36" w:rsidRDefault="008C6FA3" w:rsidP="00811D25">
      <w:pPr>
        <w:ind w:left="720"/>
        <w:rPr>
          <w:color w:val="404040" w:themeColor="text1" w:themeTint="BF"/>
        </w:rPr>
      </w:pPr>
      <w:r>
        <w:rPr>
          <w:color w:val="404040" w:themeColor="text1" w:themeTint="BF"/>
        </w:rPr>
        <w:t xml:space="preserve">Jesus warns against putting our faith in anything other than God. </w:t>
      </w:r>
      <w:r w:rsidR="00B9769F">
        <w:rPr>
          <w:color w:val="404040" w:themeColor="text1" w:themeTint="BF"/>
        </w:rPr>
        <w:t>He said</w:t>
      </w:r>
      <w:r w:rsidR="00C3033C">
        <w:rPr>
          <w:color w:val="404040" w:themeColor="text1" w:themeTint="BF"/>
        </w:rPr>
        <w:t xml:space="preserve"> in Matthew</w:t>
      </w:r>
      <w:r w:rsidR="00E863FD">
        <w:rPr>
          <w:color w:val="404040" w:themeColor="text1" w:themeTint="BF"/>
        </w:rPr>
        <w:t xml:space="preserve"> 6:19-21</w:t>
      </w:r>
      <w:r w:rsidR="00B9769F">
        <w:rPr>
          <w:color w:val="404040" w:themeColor="text1" w:themeTint="BF"/>
        </w:rPr>
        <w:t xml:space="preserve">, </w:t>
      </w:r>
      <w:r w:rsidR="00B9769F" w:rsidRPr="00D65302">
        <w:rPr>
          <w:i/>
          <w:iCs/>
          <w:color w:val="404040" w:themeColor="text1" w:themeTint="BF"/>
        </w:rPr>
        <w:t>“Do not lay up for yourselves treasures on earth, where moth and rust destroy and where thieves break in and steal, but lay up for yourselves treasures in heaven, where neither moth nor rust destroys and where thieves do not break in and steal. For where your treasure is, there your heart will be also.”</w:t>
      </w:r>
      <w:r w:rsidR="00B9769F">
        <w:rPr>
          <w:color w:val="404040" w:themeColor="text1" w:themeTint="BF"/>
        </w:rPr>
        <w:t xml:space="preserve"> </w:t>
      </w:r>
      <w:r w:rsidR="003C5EF1">
        <w:rPr>
          <w:color w:val="404040" w:themeColor="text1" w:themeTint="BF"/>
        </w:rPr>
        <w:t xml:space="preserve">Anytime we </w:t>
      </w:r>
      <w:r w:rsidR="00E863FD">
        <w:rPr>
          <w:color w:val="404040" w:themeColor="text1" w:themeTint="BF"/>
        </w:rPr>
        <w:t>p</w:t>
      </w:r>
      <w:r w:rsidR="003C5EF1">
        <w:rPr>
          <w:color w:val="404040" w:themeColor="text1" w:themeTint="BF"/>
        </w:rPr>
        <w:t xml:space="preserve">ut our confidence in our own abilities or influence, or we </w:t>
      </w:r>
      <w:r w:rsidR="0035292D">
        <w:rPr>
          <w:color w:val="404040" w:themeColor="text1" w:themeTint="BF"/>
        </w:rPr>
        <w:t xml:space="preserve">spend our energy protecting things (like the temple) rather than caring for people, we risk missing God’s heart for humanity and our own need for a Savior. The Sanhedrin </w:t>
      </w:r>
      <w:r w:rsidR="00AC3A79">
        <w:rPr>
          <w:color w:val="404040" w:themeColor="text1" w:themeTint="BF"/>
        </w:rPr>
        <w:t>was</w:t>
      </w:r>
      <w:r w:rsidR="0035292D">
        <w:rPr>
          <w:color w:val="404040" w:themeColor="text1" w:themeTint="BF"/>
        </w:rPr>
        <w:t xml:space="preserve"> focused on the wrong thing</w:t>
      </w:r>
      <w:r w:rsidR="00D65302">
        <w:rPr>
          <w:color w:val="404040" w:themeColor="text1" w:themeTint="BF"/>
        </w:rPr>
        <w:t>s</w:t>
      </w:r>
      <w:r w:rsidR="0035292D">
        <w:rPr>
          <w:color w:val="404040" w:themeColor="text1" w:themeTint="BF"/>
        </w:rPr>
        <w:t xml:space="preserve">, and </w:t>
      </w:r>
      <w:r w:rsidR="00AC3A79">
        <w:rPr>
          <w:color w:val="404040" w:themeColor="text1" w:themeTint="BF"/>
        </w:rPr>
        <w:t>ironically</w:t>
      </w:r>
      <w:r w:rsidR="003403C8">
        <w:rPr>
          <w:color w:val="404040" w:themeColor="text1" w:themeTint="BF"/>
        </w:rPr>
        <w:t xml:space="preserve">, </w:t>
      </w:r>
      <w:r w:rsidR="00AC3A79">
        <w:rPr>
          <w:color w:val="404040" w:themeColor="text1" w:themeTint="BF"/>
        </w:rPr>
        <w:t>the things they</w:t>
      </w:r>
      <w:r w:rsidR="003403C8">
        <w:rPr>
          <w:color w:val="404040" w:themeColor="text1" w:themeTint="BF"/>
        </w:rPr>
        <w:t xml:space="preserve"> desperately </w:t>
      </w:r>
      <w:r w:rsidR="00AC3A79">
        <w:rPr>
          <w:color w:val="404040" w:themeColor="text1" w:themeTint="BF"/>
        </w:rPr>
        <w:t>sought</w:t>
      </w:r>
      <w:r w:rsidR="003403C8">
        <w:rPr>
          <w:color w:val="404040" w:themeColor="text1" w:themeTint="BF"/>
        </w:rPr>
        <w:t xml:space="preserve"> to hold onto would be taken from them. </w:t>
      </w:r>
    </w:p>
    <w:p w14:paraId="3815D8CB" w14:textId="77777777" w:rsidR="003403C8" w:rsidRPr="00257736" w:rsidRDefault="003403C8" w:rsidP="00811D25">
      <w:pPr>
        <w:ind w:left="720"/>
        <w:rPr>
          <w:color w:val="404040" w:themeColor="text1" w:themeTint="BF"/>
        </w:rPr>
      </w:pPr>
    </w:p>
    <w:p w14:paraId="3207DFFB" w14:textId="1DBB3AEA" w:rsidR="00766DBE" w:rsidRDefault="008C2093" w:rsidP="00766DBE">
      <w:pPr>
        <w:ind w:left="720"/>
        <w:rPr>
          <w:i/>
          <w:iCs/>
          <w:color w:val="404040" w:themeColor="text1" w:themeTint="BF"/>
        </w:rPr>
      </w:pPr>
      <w:r w:rsidRPr="001071C9">
        <w:rPr>
          <w:color w:val="404040" w:themeColor="text1" w:themeTint="BF"/>
        </w:rPr>
        <w:t xml:space="preserve">Jesus warned His disciples that His message would divide people. </w:t>
      </w:r>
      <w:r w:rsidR="001543A2" w:rsidRPr="001071C9">
        <w:rPr>
          <w:color w:val="404040" w:themeColor="text1" w:themeTint="BF"/>
        </w:rPr>
        <w:t xml:space="preserve">In Luke </w:t>
      </w:r>
      <w:r w:rsidR="00766DBE" w:rsidRPr="001071C9">
        <w:rPr>
          <w:color w:val="404040" w:themeColor="text1" w:themeTint="BF"/>
        </w:rPr>
        <w:t>12:51-53</w:t>
      </w:r>
      <w:r w:rsidR="00DD2785">
        <w:rPr>
          <w:color w:val="404040" w:themeColor="text1" w:themeTint="BF"/>
        </w:rPr>
        <w:t>,</w:t>
      </w:r>
      <w:r w:rsidR="00766DBE" w:rsidRPr="001071C9">
        <w:rPr>
          <w:color w:val="404040" w:themeColor="text1" w:themeTint="BF"/>
        </w:rPr>
        <w:t xml:space="preserve"> Jesus </w:t>
      </w:r>
      <w:r w:rsidR="00257736" w:rsidRPr="001071C9">
        <w:rPr>
          <w:color w:val="404040" w:themeColor="text1" w:themeTint="BF"/>
        </w:rPr>
        <w:t>quoted the prophet Micah saying</w:t>
      </w:r>
      <w:r w:rsidR="00766DBE" w:rsidRPr="001071C9">
        <w:rPr>
          <w:color w:val="404040" w:themeColor="text1" w:themeTint="BF"/>
        </w:rPr>
        <w:t xml:space="preserve">, </w:t>
      </w:r>
      <w:r w:rsidR="00766DBE" w:rsidRPr="002E5B59">
        <w:rPr>
          <w:i/>
          <w:iCs/>
          <w:color w:val="404040" w:themeColor="text1" w:themeTint="BF"/>
        </w:rPr>
        <w:t>“</w:t>
      </w:r>
      <w:r w:rsidR="00766DBE" w:rsidRPr="001071C9">
        <w:rPr>
          <w:i/>
          <w:iCs/>
          <w:color w:val="404040" w:themeColor="text1" w:themeTint="BF"/>
        </w:rPr>
        <w:t>Do you think that I came here to bring peace on the earth? No, I tell you, but rather division. From now on, five in one household will be divided: three against two, and two against three.</w:t>
      </w:r>
      <w:r w:rsidR="004C294A">
        <w:rPr>
          <w:i/>
          <w:iCs/>
          <w:color w:val="404040" w:themeColor="text1" w:themeTint="BF"/>
        </w:rPr>
        <w:t xml:space="preserve"> </w:t>
      </w:r>
      <w:r w:rsidR="00766DBE" w:rsidRPr="001071C9">
        <w:rPr>
          <w:i/>
          <w:iCs/>
          <w:color w:val="404040" w:themeColor="text1" w:themeTint="BF"/>
        </w:rPr>
        <w:t>They will be divided, father against son, son against father, mother against daughter, daughter against mother, mother-in-law against her daughter-in-</w:t>
      </w:r>
      <w:r w:rsidR="00192334" w:rsidRPr="001071C9">
        <w:rPr>
          <w:i/>
          <w:iCs/>
          <w:color w:val="404040" w:themeColor="text1" w:themeTint="BF"/>
        </w:rPr>
        <w:t>law, and</w:t>
      </w:r>
      <w:r w:rsidR="00766DBE" w:rsidRPr="001071C9">
        <w:rPr>
          <w:i/>
          <w:iCs/>
          <w:color w:val="404040" w:themeColor="text1" w:themeTint="BF"/>
        </w:rPr>
        <w:t xml:space="preserve"> daughter-in-law against mother-in-law</w:t>
      </w:r>
      <w:r w:rsidR="00185D4A" w:rsidRPr="001071C9">
        <w:rPr>
          <w:i/>
          <w:iCs/>
          <w:color w:val="404040" w:themeColor="text1" w:themeTint="BF"/>
        </w:rPr>
        <w:t xml:space="preserve">.” </w:t>
      </w:r>
      <w:r w:rsidR="00185D4A" w:rsidRPr="002E5B59">
        <w:rPr>
          <w:color w:val="404040" w:themeColor="text1" w:themeTint="BF"/>
        </w:rPr>
        <w:t>No amount of arguing would persuade them.</w:t>
      </w:r>
      <w:r w:rsidR="00185D4A" w:rsidRPr="001071C9">
        <w:rPr>
          <w:i/>
          <w:iCs/>
          <w:color w:val="404040" w:themeColor="text1" w:themeTint="BF"/>
        </w:rPr>
        <w:t xml:space="preserve"> </w:t>
      </w:r>
    </w:p>
    <w:p w14:paraId="742C1D02" w14:textId="77777777" w:rsidR="001071C9" w:rsidRDefault="001071C9" w:rsidP="00766DBE">
      <w:pPr>
        <w:ind w:left="720"/>
        <w:rPr>
          <w:color w:val="404040" w:themeColor="text1" w:themeTint="BF"/>
        </w:rPr>
      </w:pPr>
    </w:p>
    <w:p w14:paraId="53D197C6" w14:textId="28A22EC5" w:rsidR="001071C9" w:rsidRPr="001071C9" w:rsidRDefault="006666EA" w:rsidP="00766DBE">
      <w:pPr>
        <w:ind w:left="720"/>
        <w:rPr>
          <w:color w:val="404040" w:themeColor="text1" w:themeTint="BF"/>
        </w:rPr>
      </w:pPr>
      <w:r>
        <w:rPr>
          <w:color w:val="404040" w:themeColor="text1" w:themeTint="BF"/>
        </w:rPr>
        <w:t xml:space="preserve">Our responsibility as believers is to share the </w:t>
      </w:r>
      <w:r w:rsidR="004C294A">
        <w:rPr>
          <w:color w:val="404040" w:themeColor="text1" w:themeTint="BF"/>
        </w:rPr>
        <w:t>g</w:t>
      </w:r>
      <w:r>
        <w:rPr>
          <w:color w:val="404040" w:themeColor="text1" w:themeTint="BF"/>
        </w:rPr>
        <w:t xml:space="preserve">ood </w:t>
      </w:r>
      <w:r w:rsidR="004C294A">
        <w:rPr>
          <w:color w:val="404040" w:themeColor="text1" w:themeTint="BF"/>
        </w:rPr>
        <w:t>n</w:t>
      </w:r>
      <w:r>
        <w:rPr>
          <w:color w:val="404040" w:themeColor="text1" w:themeTint="BF"/>
        </w:rPr>
        <w:t>ews of Jesus and what He has done in our lives—how people respond is</w:t>
      </w:r>
      <w:r w:rsidR="004B4A96">
        <w:rPr>
          <w:color w:val="404040" w:themeColor="text1" w:themeTint="BF"/>
        </w:rPr>
        <w:t xml:space="preserve"> outside of our control. </w:t>
      </w:r>
      <w:r w:rsidR="00E54D1D">
        <w:rPr>
          <w:color w:val="404040" w:themeColor="text1" w:themeTint="BF"/>
        </w:rPr>
        <w:t xml:space="preserve">Some people will hear the </w:t>
      </w:r>
      <w:r w:rsidR="00A70D12">
        <w:rPr>
          <w:color w:val="404040" w:themeColor="text1" w:themeTint="BF"/>
        </w:rPr>
        <w:t>g</w:t>
      </w:r>
      <w:r w:rsidR="00E54D1D">
        <w:rPr>
          <w:color w:val="404040" w:themeColor="text1" w:themeTint="BF"/>
        </w:rPr>
        <w:t>ospel and accept Christ enthusiastically. Others will hear</w:t>
      </w:r>
      <w:r w:rsidR="001E0DEF">
        <w:rPr>
          <w:color w:val="404040" w:themeColor="text1" w:themeTint="BF"/>
        </w:rPr>
        <w:t xml:space="preserve">, harden their hearts, and look for reasons to deny Christ. </w:t>
      </w:r>
      <w:r w:rsidR="00A84543">
        <w:rPr>
          <w:color w:val="404040" w:themeColor="text1" w:themeTint="BF"/>
        </w:rPr>
        <w:t xml:space="preserve">In Matthew 13:1-9, Jesus taught the parable of the sower. </w:t>
      </w:r>
      <w:r w:rsidR="005111EC">
        <w:rPr>
          <w:color w:val="404040" w:themeColor="text1" w:themeTint="BF"/>
        </w:rPr>
        <w:t xml:space="preserve">The farmer spreads the </w:t>
      </w:r>
      <w:r w:rsidR="00540899">
        <w:rPr>
          <w:color w:val="404040" w:themeColor="text1" w:themeTint="BF"/>
        </w:rPr>
        <w:t>seed,</w:t>
      </w:r>
      <w:r w:rsidR="005111EC">
        <w:rPr>
          <w:color w:val="404040" w:themeColor="text1" w:themeTint="BF"/>
        </w:rPr>
        <w:t xml:space="preserve"> and it goes where it will. Some falls on rocky or </w:t>
      </w:r>
      <w:r w:rsidR="00CD479F">
        <w:rPr>
          <w:color w:val="404040" w:themeColor="text1" w:themeTint="BF"/>
        </w:rPr>
        <w:t>shallow soil and fails to germinate and grow. Other seed</w:t>
      </w:r>
      <w:r w:rsidR="00A70D12">
        <w:rPr>
          <w:color w:val="404040" w:themeColor="text1" w:themeTint="BF"/>
        </w:rPr>
        <w:t xml:space="preserve"> </w:t>
      </w:r>
      <w:r w:rsidR="00CD479F">
        <w:rPr>
          <w:color w:val="404040" w:themeColor="text1" w:themeTint="BF"/>
        </w:rPr>
        <w:t xml:space="preserve">falls on good soil where </w:t>
      </w:r>
      <w:r w:rsidR="002D7D96">
        <w:rPr>
          <w:color w:val="404040" w:themeColor="text1" w:themeTint="BF"/>
        </w:rPr>
        <w:t xml:space="preserve">it takes root and produces an abundant harvest. We are not responsible for the quality of the soil (the condition of human hearts). We are responsible for spreading the seed of the </w:t>
      </w:r>
      <w:r w:rsidR="00A70D12">
        <w:rPr>
          <w:color w:val="404040" w:themeColor="text1" w:themeTint="BF"/>
        </w:rPr>
        <w:t>g</w:t>
      </w:r>
      <w:r w:rsidR="002D7D96">
        <w:rPr>
          <w:color w:val="404040" w:themeColor="text1" w:themeTint="BF"/>
        </w:rPr>
        <w:t xml:space="preserve">ospel and </w:t>
      </w:r>
      <w:r w:rsidR="00996B27">
        <w:rPr>
          <w:color w:val="404040" w:themeColor="text1" w:themeTint="BF"/>
        </w:rPr>
        <w:t>trusting God with the outcome</w:t>
      </w:r>
      <w:r w:rsidR="004B4395">
        <w:rPr>
          <w:color w:val="404040" w:themeColor="text1" w:themeTint="BF"/>
        </w:rPr>
        <w:t xml:space="preserve">. </w:t>
      </w:r>
      <w:r w:rsidR="00B75F5F">
        <w:rPr>
          <w:color w:val="404040" w:themeColor="text1" w:themeTint="BF"/>
        </w:rPr>
        <w:t xml:space="preserve">When we share </w:t>
      </w:r>
      <w:r w:rsidR="00A70D12">
        <w:rPr>
          <w:color w:val="404040" w:themeColor="text1" w:themeTint="BF"/>
        </w:rPr>
        <w:t>our own encounters with</w:t>
      </w:r>
      <w:r w:rsidR="00B75F5F">
        <w:rPr>
          <w:color w:val="404040" w:themeColor="text1" w:themeTint="BF"/>
        </w:rPr>
        <w:t xml:space="preserve"> Christ, </w:t>
      </w:r>
      <w:r w:rsidR="007E4149">
        <w:rPr>
          <w:color w:val="404040" w:themeColor="text1" w:themeTint="BF"/>
        </w:rPr>
        <w:t xml:space="preserve">and the difference He has made in our lives, </w:t>
      </w:r>
      <w:r w:rsidR="00B75F5F">
        <w:rPr>
          <w:color w:val="404040" w:themeColor="text1" w:themeTint="BF"/>
        </w:rPr>
        <w:t xml:space="preserve">we can trust that God will use our testimony </w:t>
      </w:r>
      <w:r w:rsidR="00DD2785">
        <w:rPr>
          <w:color w:val="404040" w:themeColor="text1" w:themeTint="BF"/>
        </w:rPr>
        <w:t xml:space="preserve">to </w:t>
      </w:r>
      <w:r w:rsidR="00A70D12">
        <w:rPr>
          <w:color w:val="404040" w:themeColor="text1" w:themeTint="BF"/>
        </w:rPr>
        <w:t>spread</w:t>
      </w:r>
      <w:r w:rsidR="007E4149">
        <w:rPr>
          <w:color w:val="404040" w:themeColor="text1" w:themeTint="BF"/>
        </w:rPr>
        <w:t xml:space="preserve"> the seed of the </w:t>
      </w:r>
      <w:r w:rsidR="00A70D12">
        <w:rPr>
          <w:color w:val="404040" w:themeColor="text1" w:themeTint="BF"/>
        </w:rPr>
        <w:t>g</w:t>
      </w:r>
      <w:r w:rsidR="007E4149">
        <w:rPr>
          <w:color w:val="404040" w:themeColor="text1" w:themeTint="BF"/>
        </w:rPr>
        <w:t>ospel with others</w:t>
      </w:r>
      <w:r w:rsidR="004B4395">
        <w:rPr>
          <w:color w:val="404040" w:themeColor="text1" w:themeTint="BF"/>
        </w:rPr>
        <w:t xml:space="preserve">. </w:t>
      </w:r>
    </w:p>
    <w:p w14:paraId="27B5397E" w14:textId="77777777" w:rsidR="007E4149" w:rsidRDefault="007E4149" w:rsidP="00C837A4">
      <w:pPr>
        <w:pStyle w:val="Heading1Alt"/>
        <w:ind w:left="720"/>
      </w:pPr>
    </w:p>
    <w:p w14:paraId="19AE17DD" w14:textId="6162D5E9" w:rsidR="004A5282" w:rsidRDefault="004A5282" w:rsidP="00C837A4">
      <w:pPr>
        <w:pStyle w:val="Heading1Alt"/>
        <w:ind w:left="720"/>
      </w:pPr>
      <w:r>
        <w:lastRenderedPageBreak/>
        <w:t>DISCUSS</w:t>
      </w:r>
    </w:p>
    <w:p w14:paraId="69DA5256" w14:textId="77777777" w:rsidR="007D668C" w:rsidRDefault="007D668C" w:rsidP="00C837A4">
      <w:pPr>
        <w:ind w:left="720"/>
        <w:rPr>
          <w:i/>
          <w:iCs/>
        </w:rPr>
      </w:pPr>
    </w:p>
    <w:p w14:paraId="625230A3" w14:textId="4BFFB95C" w:rsidR="00C626E6" w:rsidRPr="00894E26" w:rsidRDefault="00894E26" w:rsidP="00905E8D">
      <w:pPr>
        <w:pStyle w:val="ListParagraph"/>
        <w:numPr>
          <w:ilvl w:val="0"/>
          <w:numId w:val="32"/>
        </w:numPr>
        <w:rPr>
          <w:color w:val="404040" w:themeColor="text1" w:themeTint="BF"/>
        </w:rPr>
      </w:pPr>
      <w:r>
        <w:rPr>
          <w:i/>
          <w:iCs/>
          <w:color w:val="404040" w:themeColor="text1" w:themeTint="BF"/>
        </w:rPr>
        <w:t>What two responses did people have after witnessing the miracle of Lazaru</w:t>
      </w:r>
      <w:r w:rsidR="00A70D12">
        <w:rPr>
          <w:i/>
          <w:iCs/>
          <w:color w:val="404040" w:themeColor="text1" w:themeTint="BF"/>
        </w:rPr>
        <w:t>s</w:t>
      </w:r>
      <w:r>
        <w:rPr>
          <w:i/>
          <w:iCs/>
          <w:color w:val="404040" w:themeColor="text1" w:themeTint="BF"/>
        </w:rPr>
        <w:t>?</w:t>
      </w:r>
    </w:p>
    <w:p w14:paraId="39737BF4" w14:textId="5469ADCC" w:rsidR="00894E26" w:rsidRPr="00894E26" w:rsidRDefault="00894E26" w:rsidP="00905E8D">
      <w:pPr>
        <w:pStyle w:val="ListParagraph"/>
        <w:numPr>
          <w:ilvl w:val="0"/>
          <w:numId w:val="32"/>
        </w:numPr>
        <w:rPr>
          <w:color w:val="404040" w:themeColor="text1" w:themeTint="BF"/>
        </w:rPr>
      </w:pPr>
      <w:r>
        <w:rPr>
          <w:i/>
          <w:iCs/>
          <w:color w:val="404040" w:themeColor="text1" w:themeTint="BF"/>
        </w:rPr>
        <w:t xml:space="preserve">Why do you think people who see the same evidence about Jesus sometimes reach completely different conclusions? </w:t>
      </w:r>
    </w:p>
    <w:p w14:paraId="4BCCE177" w14:textId="283E13F7" w:rsidR="00894E26" w:rsidRPr="00905E8D" w:rsidRDefault="00894E26" w:rsidP="00905E8D">
      <w:pPr>
        <w:pStyle w:val="ListParagraph"/>
        <w:numPr>
          <w:ilvl w:val="0"/>
          <w:numId w:val="32"/>
        </w:numPr>
        <w:rPr>
          <w:color w:val="404040" w:themeColor="text1" w:themeTint="BF"/>
        </w:rPr>
      </w:pPr>
      <w:r>
        <w:rPr>
          <w:i/>
          <w:iCs/>
          <w:color w:val="404040" w:themeColor="text1" w:themeTint="BF"/>
        </w:rPr>
        <w:t xml:space="preserve">How does this passage encourage you </w:t>
      </w:r>
      <w:r w:rsidR="008420A7">
        <w:rPr>
          <w:i/>
          <w:iCs/>
          <w:color w:val="404040" w:themeColor="text1" w:themeTint="BF"/>
        </w:rPr>
        <w:t xml:space="preserve">when someone rejects </w:t>
      </w:r>
      <w:r w:rsidR="0053259A">
        <w:rPr>
          <w:i/>
          <w:iCs/>
          <w:color w:val="404040" w:themeColor="text1" w:themeTint="BF"/>
        </w:rPr>
        <w:t>the message of the gospel</w:t>
      </w:r>
      <w:r w:rsidR="008420A7">
        <w:rPr>
          <w:i/>
          <w:iCs/>
          <w:color w:val="404040" w:themeColor="text1" w:themeTint="BF"/>
        </w:rPr>
        <w:t>?</w:t>
      </w:r>
    </w:p>
    <w:p w14:paraId="4AD0D0B2" w14:textId="77777777" w:rsidR="00905E8D" w:rsidRDefault="00905E8D" w:rsidP="00905E8D">
      <w:pPr>
        <w:pStyle w:val="ListParagraph"/>
        <w:ind w:left="1440"/>
        <w:rPr>
          <w:i/>
          <w:iCs/>
          <w:color w:val="404040" w:themeColor="text1" w:themeTint="BF"/>
        </w:rPr>
      </w:pPr>
    </w:p>
    <w:p w14:paraId="6DE044A9" w14:textId="77777777" w:rsidR="00905E8D" w:rsidRPr="00E60A0C" w:rsidRDefault="00905E8D" w:rsidP="00905E8D">
      <w:pPr>
        <w:pStyle w:val="ListParagraph"/>
        <w:ind w:left="1440"/>
        <w:rPr>
          <w:color w:val="404040" w:themeColor="text1" w:themeTint="BF"/>
        </w:rPr>
      </w:pPr>
    </w:p>
    <w:p w14:paraId="17549CAC" w14:textId="08D6AA8F"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t>2</w:t>
      </w:r>
      <w:r w:rsidRPr="00ED608E">
        <w:rPr>
          <w:rFonts w:ascii="Helvetica Neue" w:hAnsi="Helvetica Neue"/>
          <w:b/>
          <w:color w:val="404040" w:themeColor="text1" w:themeTint="BF"/>
          <w:sz w:val="28"/>
          <w:szCs w:val="28"/>
        </w:rPr>
        <w:t xml:space="preserve">. </w:t>
      </w:r>
      <w:r w:rsidR="009F3CD3">
        <w:rPr>
          <w:rFonts w:ascii="Helvetica Neue" w:hAnsi="Helvetica Neue"/>
          <w:b/>
          <w:color w:val="404040" w:themeColor="text1" w:themeTint="BF"/>
          <w:sz w:val="28"/>
          <w:szCs w:val="28"/>
        </w:rPr>
        <w:t xml:space="preserve">Even plans that </w:t>
      </w:r>
      <w:r w:rsidR="009F3CD3" w:rsidRPr="009F3CD3">
        <w:rPr>
          <w:rFonts w:ascii="Helvetica Neue" w:hAnsi="Helvetica Neue"/>
          <w:b/>
          <w:color w:val="404040" w:themeColor="text1" w:themeTint="BF"/>
          <w:sz w:val="28"/>
          <w:szCs w:val="28"/>
          <w:u w:val="single"/>
        </w:rPr>
        <w:t>oppose</w:t>
      </w:r>
      <w:r w:rsidR="009F3CD3">
        <w:rPr>
          <w:rFonts w:ascii="Helvetica Neue" w:hAnsi="Helvetica Neue"/>
          <w:b/>
          <w:color w:val="404040" w:themeColor="text1" w:themeTint="BF"/>
          <w:sz w:val="28"/>
          <w:szCs w:val="28"/>
        </w:rPr>
        <w:t xml:space="preserve"> God ultimately accomplish His </w:t>
      </w:r>
      <w:r w:rsidR="009F3CD3" w:rsidRPr="009F3CD3">
        <w:rPr>
          <w:rFonts w:ascii="Helvetica Neue" w:hAnsi="Helvetica Neue"/>
          <w:b/>
          <w:color w:val="404040" w:themeColor="text1" w:themeTint="BF"/>
          <w:sz w:val="28"/>
          <w:szCs w:val="28"/>
          <w:u w:val="single"/>
        </w:rPr>
        <w:t>purposes</w:t>
      </w:r>
      <w:r w:rsidR="009F3CD3">
        <w:rPr>
          <w:rFonts w:ascii="Helvetica Neue" w:hAnsi="Helvetica Neue"/>
          <w:b/>
          <w:color w:val="404040" w:themeColor="text1" w:themeTint="BF"/>
          <w:sz w:val="28"/>
          <w:szCs w:val="28"/>
        </w:rPr>
        <w:t>.</w:t>
      </w:r>
      <w:r w:rsidRPr="00ED608E">
        <w:rPr>
          <w:rFonts w:ascii="Helvetica Neue" w:hAnsi="Helvetica Neue"/>
          <w:b/>
          <w:color w:val="404040" w:themeColor="text1" w:themeTint="BF"/>
          <w:sz w:val="28"/>
          <w:szCs w:val="28"/>
        </w:rPr>
        <w:t xml:space="preserve"> </w:t>
      </w:r>
    </w:p>
    <w:p w14:paraId="240B2A15" w14:textId="12DB116D" w:rsidR="00ED608E" w:rsidRDefault="006A1888" w:rsidP="00D842D0">
      <w:pPr>
        <w:ind w:left="720"/>
        <w:rPr>
          <w:rStyle w:val="text"/>
          <w:i/>
          <w:iCs/>
          <w:color w:val="404040" w:themeColor="text1" w:themeTint="BF"/>
        </w:rPr>
      </w:pPr>
      <w:r>
        <w:rPr>
          <w:color w:val="404040" w:themeColor="text1" w:themeTint="BF"/>
        </w:rPr>
        <w:t xml:space="preserve">John </w:t>
      </w:r>
      <w:r w:rsidR="009F3CD3">
        <w:rPr>
          <w:color w:val="404040" w:themeColor="text1" w:themeTint="BF"/>
        </w:rPr>
        <w:t>11:</w:t>
      </w:r>
      <w:r w:rsidR="00D842D0">
        <w:rPr>
          <w:color w:val="404040" w:themeColor="text1" w:themeTint="BF"/>
        </w:rPr>
        <w:t>49-</w:t>
      </w:r>
      <w:r w:rsidR="00540899">
        <w:rPr>
          <w:color w:val="404040" w:themeColor="text1" w:themeTint="BF"/>
        </w:rPr>
        <w:t>53</w:t>
      </w:r>
      <w:r w:rsidR="00C3033C">
        <w:rPr>
          <w:color w:val="404040" w:themeColor="text1" w:themeTint="BF"/>
        </w:rPr>
        <w:t>:</w:t>
      </w:r>
      <w:r w:rsidR="00540899">
        <w:rPr>
          <w:color w:val="404040" w:themeColor="text1" w:themeTint="BF"/>
        </w:rPr>
        <w:t xml:space="preserve"> </w:t>
      </w:r>
      <w:r w:rsidR="00540899" w:rsidRPr="00C3033C">
        <w:rPr>
          <w:i/>
          <w:iCs/>
          <w:color w:val="404040" w:themeColor="text1" w:themeTint="BF"/>
        </w:rPr>
        <w:t>One</w:t>
      </w:r>
      <w:r w:rsidR="00D842D0" w:rsidRPr="00D842D0">
        <w:rPr>
          <w:i/>
          <w:iCs/>
          <w:color w:val="404040" w:themeColor="text1" w:themeTint="BF"/>
        </w:rPr>
        <w:t xml:space="preserve"> of them, Caiaphas, who was high priest that year, said to them, “You know nothing at all! You’re not considering that it is to your advantage that one man should die for the people rather than the whole nation perish.” He did not say this on his own, but being high priest that year he prophesied that Jesus was going to die for the nation, and not for the nation only, but also to unite the scattered children of God. </w:t>
      </w:r>
      <w:proofErr w:type="gramStart"/>
      <w:r w:rsidR="00D842D0" w:rsidRPr="00D842D0">
        <w:rPr>
          <w:i/>
          <w:iCs/>
          <w:color w:val="404040" w:themeColor="text1" w:themeTint="BF"/>
        </w:rPr>
        <w:t>So</w:t>
      </w:r>
      <w:proofErr w:type="gramEnd"/>
      <w:r w:rsidR="00D842D0" w:rsidRPr="00D842D0">
        <w:rPr>
          <w:i/>
          <w:iCs/>
          <w:color w:val="404040" w:themeColor="text1" w:themeTint="BF"/>
        </w:rPr>
        <w:t xml:space="preserve"> from that day on they plotted to kill him.</w:t>
      </w:r>
      <w:r w:rsidR="00821809" w:rsidRPr="00821809">
        <w:rPr>
          <w:i/>
          <w:iCs/>
          <w:color w:val="404040" w:themeColor="text1" w:themeTint="BF"/>
        </w:rPr>
        <w:t xml:space="preserve"> </w:t>
      </w:r>
    </w:p>
    <w:p w14:paraId="3AB065F2" w14:textId="77777777" w:rsidR="00D842D0" w:rsidRDefault="00D842D0" w:rsidP="00ED608E">
      <w:pPr>
        <w:ind w:left="720"/>
        <w:rPr>
          <w:i/>
          <w:iCs/>
          <w:color w:val="404040" w:themeColor="text1" w:themeTint="BF"/>
        </w:rPr>
      </w:pPr>
    </w:p>
    <w:p w14:paraId="4734648F" w14:textId="0753E27C"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BE247A">
        <w:rPr>
          <w:i/>
          <w:iCs/>
          <w:color w:val="404040" w:themeColor="text1" w:themeTint="BF"/>
        </w:rPr>
        <w:t xml:space="preserve">John </w:t>
      </w:r>
      <w:r w:rsidR="00D842D0">
        <w:rPr>
          <w:i/>
          <w:iCs/>
          <w:color w:val="404040" w:themeColor="text1" w:themeTint="BF"/>
        </w:rPr>
        <w:t>11:49-53</w:t>
      </w:r>
    </w:p>
    <w:p w14:paraId="3CBB219A" w14:textId="74544B6B" w:rsidR="00ED608E" w:rsidRDefault="00F61404" w:rsidP="00905E8D">
      <w:pPr>
        <w:ind w:left="720"/>
        <w:rPr>
          <w:color w:val="404040" w:themeColor="text1" w:themeTint="BF"/>
        </w:rPr>
      </w:pPr>
      <w:r>
        <w:rPr>
          <w:color w:val="404040" w:themeColor="text1" w:themeTint="BF"/>
        </w:rPr>
        <w:t xml:space="preserve">In a courtroom, a judge’s statements often </w:t>
      </w:r>
      <w:r w:rsidR="001347EB">
        <w:rPr>
          <w:color w:val="404040" w:themeColor="text1" w:themeTint="BF"/>
        </w:rPr>
        <w:t xml:space="preserve">share the direction of the case. A single ruling or statement from the bench can influence how the entire trial unfolds. </w:t>
      </w:r>
    </w:p>
    <w:p w14:paraId="4A7FD2A6" w14:textId="77777777" w:rsidR="001347EB" w:rsidRDefault="001347EB" w:rsidP="00905E8D">
      <w:pPr>
        <w:ind w:left="720"/>
        <w:rPr>
          <w:color w:val="404040" w:themeColor="text1" w:themeTint="BF"/>
        </w:rPr>
      </w:pPr>
    </w:p>
    <w:p w14:paraId="1CC2E5DD" w14:textId="6385A395" w:rsidR="001347EB" w:rsidRDefault="008C6964" w:rsidP="008C6964">
      <w:pPr>
        <w:ind w:left="720"/>
        <w:rPr>
          <w:color w:val="404040" w:themeColor="text1" w:themeTint="BF"/>
        </w:rPr>
      </w:pPr>
      <w:r>
        <w:rPr>
          <w:color w:val="404040" w:themeColor="text1" w:themeTint="BF"/>
        </w:rPr>
        <w:t>In</w:t>
      </w:r>
      <w:r w:rsidR="00E27B62">
        <w:rPr>
          <w:color w:val="404040" w:themeColor="text1" w:themeTint="BF"/>
        </w:rPr>
        <w:t xml:space="preserve"> the Sanhedrin</w:t>
      </w:r>
      <w:r>
        <w:rPr>
          <w:color w:val="404040" w:themeColor="text1" w:themeTint="BF"/>
        </w:rPr>
        <w:t xml:space="preserve">, Caiaphas was the ruler </w:t>
      </w:r>
      <w:r w:rsidR="003A03FE">
        <w:rPr>
          <w:color w:val="404040" w:themeColor="text1" w:themeTint="BF"/>
        </w:rPr>
        <w:t>who held</w:t>
      </w:r>
      <w:r>
        <w:rPr>
          <w:color w:val="404040" w:themeColor="text1" w:themeTint="BF"/>
        </w:rPr>
        <w:t xml:space="preserve"> trem</w:t>
      </w:r>
      <w:r w:rsidR="003A03FE">
        <w:rPr>
          <w:color w:val="404040" w:themeColor="text1" w:themeTint="BF"/>
        </w:rPr>
        <w:t>endous power</w:t>
      </w:r>
      <w:r w:rsidR="00E27B62">
        <w:rPr>
          <w:color w:val="404040" w:themeColor="text1" w:themeTint="BF"/>
        </w:rPr>
        <w:t>. As high priest, his words carried significant influence</w:t>
      </w:r>
      <w:r w:rsidR="003A03FE">
        <w:rPr>
          <w:color w:val="404040" w:themeColor="text1" w:themeTint="BF"/>
        </w:rPr>
        <w:t xml:space="preserve">, and when he </w:t>
      </w:r>
      <w:r w:rsidR="00E27B62">
        <w:rPr>
          <w:color w:val="404040" w:themeColor="text1" w:themeTint="BF"/>
        </w:rPr>
        <w:t xml:space="preserve">spoke during the council meeting, his statement shaped the decision that followed. </w:t>
      </w:r>
      <w:r w:rsidR="00E97B8F">
        <w:rPr>
          <w:color w:val="404040" w:themeColor="text1" w:themeTint="BF"/>
        </w:rPr>
        <w:t xml:space="preserve">However, </w:t>
      </w:r>
      <w:r w:rsidR="0090145E">
        <w:rPr>
          <w:color w:val="404040" w:themeColor="text1" w:themeTint="BF"/>
        </w:rPr>
        <w:t xml:space="preserve">John revealed that </w:t>
      </w:r>
      <w:r w:rsidR="00597BC4">
        <w:rPr>
          <w:color w:val="404040" w:themeColor="text1" w:themeTint="BF"/>
        </w:rPr>
        <w:t>his</w:t>
      </w:r>
      <w:r w:rsidR="0090145E">
        <w:rPr>
          <w:color w:val="404040" w:themeColor="text1" w:themeTint="BF"/>
        </w:rPr>
        <w:t xml:space="preserve"> words</w:t>
      </w:r>
      <w:r w:rsidR="003A03FE">
        <w:rPr>
          <w:color w:val="404040" w:themeColor="text1" w:themeTint="BF"/>
        </w:rPr>
        <w:t xml:space="preserve"> </w:t>
      </w:r>
      <w:r w:rsidR="0090145E">
        <w:rPr>
          <w:color w:val="404040" w:themeColor="text1" w:themeTint="BF"/>
        </w:rPr>
        <w:t xml:space="preserve">carried meaning far beyond </w:t>
      </w:r>
      <w:r w:rsidR="00162774">
        <w:rPr>
          <w:color w:val="404040" w:themeColor="text1" w:themeTint="BF"/>
        </w:rPr>
        <w:t>w</w:t>
      </w:r>
      <w:r w:rsidR="0090145E">
        <w:rPr>
          <w:color w:val="404040" w:themeColor="text1" w:themeTint="BF"/>
        </w:rPr>
        <w:t xml:space="preserve">hat he intended. </w:t>
      </w:r>
    </w:p>
    <w:p w14:paraId="63788D94" w14:textId="77777777" w:rsidR="0090145E" w:rsidRDefault="0090145E" w:rsidP="00905E8D">
      <w:pPr>
        <w:ind w:left="720"/>
        <w:rPr>
          <w:color w:val="404040" w:themeColor="text1" w:themeTint="BF"/>
        </w:rPr>
      </w:pPr>
    </w:p>
    <w:p w14:paraId="4C04BCC7" w14:textId="22572296" w:rsidR="00094A37" w:rsidRDefault="00D9798E" w:rsidP="00905E8D">
      <w:pPr>
        <w:ind w:left="720"/>
        <w:rPr>
          <w:color w:val="404040" w:themeColor="text1" w:themeTint="BF"/>
        </w:rPr>
      </w:pPr>
      <w:r>
        <w:rPr>
          <w:color w:val="404040" w:themeColor="text1" w:themeTint="BF"/>
        </w:rPr>
        <w:t xml:space="preserve">Caiaphas served as high priest in Jerusalem </w:t>
      </w:r>
      <w:r w:rsidR="00C618C3">
        <w:rPr>
          <w:color w:val="404040" w:themeColor="text1" w:themeTint="BF"/>
        </w:rPr>
        <w:t xml:space="preserve">from approximately AD 18 to </w:t>
      </w:r>
      <w:r w:rsidR="00540899">
        <w:rPr>
          <w:color w:val="404040" w:themeColor="text1" w:themeTint="BF"/>
        </w:rPr>
        <w:t>36 and</w:t>
      </w:r>
      <w:r w:rsidR="00C618C3">
        <w:rPr>
          <w:color w:val="404040" w:themeColor="text1" w:themeTint="BF"/>
        </w:rPr>
        <w:t xml:space="preserve"> served during Jesus</w:t>
      </w:r>
      <w:r w:rsidR="008C493F">
        <w:rPr>
          <w:color w:val="404040" w:themeColor="text1" w:themeTint="BF"/>
        </w:rPr>
        <w:t>’s</w:t>
      </w:r>
      <w:r w:rsidR="00C618C3">
        <w:rPr>
          <w:color w:val="404040" w:themeColor="text1" w:themeTint="BF"/>
        </w:rPr>
        <w:t xml:space="preserve"> earthly ministry. His father-in-law, Annas, served previously as high priest, and </w:t>
      </w:r>
      <w:r w:rsidR="00801CA9">
        <w:rPr>
          <w:color w:val="404040" w:themeColor="text1" w:themeTint="BF"/>
        </w:rPr>
        <w:t>both</w:t>
      </w:r>
      <w:r w:rsidR="00C618C3">
        <w:rPr>
          <w:color w:val="404040" w:themeColor="text1" w:themeTint="BF"/>
        </w:rPr>
        <w:t xml:space="preserve"> men </w:t>
      </w:r>
      <w:r w:rsidR="00192334">
        <w:rPr>
          <w:color w:val="404040" w:themeColor="text1" w:themeTint="BF"/>
        </w:rPr>
        <w:t>appear</w:t>
      </w:r>
      <w:r w:rsidR="00C618C3">
        <w:rPr>
          <w:color w:val="404040" w:themeColor="text1" w:themeTint="BF"/>
        </w:rPr>
        <w:t xml:space="preserve"> </w:t>
      </w:r>
      <w:r w:rsidR="007367E7">
        <w:rPr>
          <w:color w:val="404040" w:themeColor="text1" w:themeTint="BF"/>
        </w:rPr>
        <w:t xml:space="preserve">in the </w:t>
      </w:r>
      <w:r w:rsidR="008C493F">
        <w:rPr>
          <w:color w:val="404040" w:themeColor="text1" w:themeTint="BF"/>
        </w:rPr>
        <w:t>narrative</w:t>
      </w:r>
      <w:r w:rsidR="007367E7">
        <w:rPr>
          <w:color w:val="404040" w:themeColor="text1" w:themeTint="BF"/>
        </w:rPr>
        <w:t xml:space="preserve"> again during Jesus’</w:t>
      </w:r>
      <w:r w:rsidR="008C493F">
        <w:rPr>
          <w:color w:val="404040" w:themeColor="text1" w:themeTint="BF"/>
        </w:rPr>
        <w:t>s</w:t>
      </w:r>
      <w:r w:rsidR="007367E7">
        <w:rPr>
          <w:color w:val="404040" w:themeColor="text1" w:themeTint="BF"/>
        </w:rPr>
        <w:t xml:space="preserve"> trial. Caiaphas’</w:t>
      </w:r>
      <w:r w:rsidR="008C493F">
        <w:rPr>
          <w:color w:val="404040" w:themeColor="text1" w:themeTint="BF"/>
        </w:rPr>
        <w:t>s</w:t>
      </w:r>
      <w:r w:rsidR="007367E7">
        <w:rPr>
          <w:color w:val="404040" w:themeColor="text1" w:themeTint="BF"/>
        </w:rPr>
        <w:t xml:space="preserve"> goal was to maintain power and subvert a potential uprising among the Jews. Any </w:t>
      </w:r>
      <w:r w:rsidR="00C87C93">
        <w:rPr>
          <w:color w:val="404040" w:themeColor="text1" w:themeTint="BF"/>
        </w:rPr>
        <w:t xml:space="preserve">unruly or aggressive behavior threatened the Jewish leaders’ good standing with Roman </w:t>
      </w:r>
      <w:r w:rsidR="00540899">
        <w:rPr>
          <w:color w:val="404040" w:themeColor="text1" w:themeTint="BF"/>
        </w:rPr>
        <w:t>officials and</w:t>
      </w:r>
      <w:r w:rsidR="00C87C93">
        <w:rPr>
          <w:color w:val="404040" w:themeColor="text1" w:themeTint="BF"/>
        </w:rPr>
        <w:t xml:space="preserve"> </w:t>
      </w:r>
      <w:r w:rsidR="00F24949">
        <w:rPr>
          <w:color w:val="404040" w:themeColor="text1" w:themeTint="BF"/>
        </w:rPr>
        <w:t>could</w:t>
      </w:r>
      <w:r w:rsidR="00C87C93">
        <w:rPr>
          <w:color w:val="404040" w:themeColor="text1" w:themeTint="BF"/>
        </w:rPr>
        <w:t xml:space="preserve"> </w:t>
      </w:r>
      <w:r w:rsidR="004B2000">
        <w:rPr>
          <w:color w:val="404040" w:themeColor="text1" w:themeTint="BF"/>
        </w:rPr>
        <w:t xml:space="preserve">ultimately </w:t>
      </w:r>
      <w:r w:rsidR="00F24949">
        <w:rPr>
          <w:color w:val="404040" w:themeColor="text1" w:themeTint="BF"/>
        </w:rPr>
        <w:t>weaken</w:t>
      </w:r>
      <w:r w:rsidR="004B2000">
        <w:rPr>
          <w:color w:val="404040" w:themeColor="text1" w:themeTint="BF"/>
        </w:rPr>
        <w:t xml:space="preserve"> their </w:t>
      </w:r>
      <w:r w:rsidR="00E43BC7">
        <w:rPr>
          <w:color w:val="404040" w:themeColor="text1" w:themeTint="BF"/>
        </w:rPr>
        <w:t xml:space="preserve">own </w:t>
      </w:r>
      <w:r w:rsidR="004B2000">
        <w:rPr>
          <w:color w:val="404040" w:themeColor="text1" w:themeTint="BF"/>
        </w:rPr>
        <w:t xml:space="preserve">power. </w:t>
      </w:r>
      <w:r w:rsidR="003F6ADA">
        <w:rPr>
          <w:color w:val="404040" w:themeColor="text1" w:themeTint="BF"/>
        </w:rPr>
        <w:t xml:space="preserve">Their </w:t>
      </w:r>
      <w:r w:rsidR="008C493F">
        <w:rPr>
          <w:color w:val="404040" w:themeColor="text1" w:themeTint="BF"/>
        </w:rPr>
        <w:t>power</w:t>
      </w:r>
      <w:r w:rsidR="003F6ADA">
        <w:rPr>
          <w:color w:val="404040" w:themeColor="text1" w:themeTint="BF"/>
        </w:rPr>
        <w:t xml:space="preserve"> was tenuous at best, and the actions that followed were </w:t>
      </w:r>
      <w:r w:rsidR="008C493F">
        <w:rPr>
          <w:color w:val="404040" w:themeColor="text1" w:themeTint="BF"/>
        </w:rPr>
        <w:t>aimed at</w:t>
      </w:r>
      <w:r w:rsidR="00094A37">
        <w:rPr>
          <w:color w:val="404040" w:themeColor="text1" w:themeTint="BF"/>
        </w:rPr>
        <w:t xml:space="preserve"> maintaining a sense of control. </w:t>
      </w:r>
    </w:p>
    <w:p w14:paraId="4111285C" w14:textId="77777777" w:rsidR="00094A37" w:rsidRDefault="00094A37" w:rsidP="00905E8D">
      <w:pPr>
        <w:ind w:left="720"/>
        <w:rPr>
          <w:color w:val="404040" w:themeColor="text1" w:themeTint="BF"/>
        </w:rPr>
      </w:pPr>
    </w:p>
    <w:p w14:paraId="788A3640" w14:textId="5BF1DAF7" w:rsidR="0090145E" w:rsidRDefault="00116CBC" w:rsidP="00905E8D">
      <w:pPr>
        <w:ind w:left="720"/>
        <w:rPr>
          <w:color w:val="404040" w:themeColor="text1" w:themeTint="BF"/>
        </w:rPr>
      </w:pPr>
      <w:r w:rsidRPr="00116CBC">
        <w:rPr>
          <w:i/>
          <w:iCs/>
          <w:color w:val="404040" w:themeColor="text1" w:themeTint="BF"/>
        </w:rPr>
        <w:t>“</w:t>
      </w:r>
      <w:r w:rsidR="00094A37" w:rsidRPr="00116CBC">
        <w:rPr>
          <w:i/>
          <w:iCs/>
          <w:color w:val="404040" w:themeColor="text1" w:themeTint="BF"/>
        </w:rPr>
        <w:t>One of them, Caiaphas, who was high priest that year, said to them, “You know nothing at all!</w:t>
      </w:r>
      <w:r w:rsidR="00E64AC5">
        <w:rPr>
          <w:b/>
          <w:bCs/>
          <w:i/>
          <w:iCs/>
          <w:color w:val="404040" w:themeColor="text1" w:themeTint="BF"/>
          <w:vertAlign w:val="superscript"/>
        </w:rPr>
        <w:t xml:space="preserve"> </w:t>
      </w:r>
      <w:r w:rsidR="00094A37" w:rsidRPr="00116CBC">
        <w:rPr>
          <w:i/>
          <w:iCs/>
          <w:color w:val="404040" w:themeColor="text1" w:themeTint="BF"/>
        </w:rPr>
        <w:t>You’re not considering that it is to your advantage that one man should die for the people rather than the whole nation perish”</w:t>
      </w:r>
      <w:r w:rsidR="00094A37" w:rsidRPr="00D842D0">
        <w:rPr>
          <w:i/>
          <w:iCs/>
          <w:color w:val="404040" w:themeColor="text1" w:themeTint="BF"/>
        </w:rPr>
        <w:t> </w:t>
      </w:r>
      <w:r w:rsidR="00094A37" w:rsidRPr="00116CBC">
        <w:rPr>
          <w:color w:val="404040" w:themeColor="text1" w:themeTint="BF"/>
        </w:rPr>
        <w:t>(</w:t>
      </w:r>
      <w:r w:rsidR="00C3033C">
        <w:rPr>
          <w:color w:val="404040" w:themeColor="text1" w:themeTint="BF"/>
        </w:rPr>
        <w:t>v.</w:t>
      </w:r>
      <w:r w:rsidR="00094A37" w:rsidRPr="00116CBC">
        <w:rPr>
          <w:color w:val="404040" w:themeColor="text1" w:themeTint="BF"/>
        </w:rPr>
        <w:t xml:space="preserve"> </w:t>
      </w:r>
      <w:r w:rsidRPr="00116CBC">
        <w:rPr>
          <w:color w:val="404040" w:themeColor="text1" w:themeTint="BF"/>
        </w:rPr>
        <w:t>50)</w:t>
      </w:r>
      <w:r w:rsidR="00C3033C">
        <w:rPr>
          <w:color w:val="404040" w:themeColor="text1" w:themeTint="BF"/>
        </w:rPr>
        <w:t>.</w:t>
      </w:r>
      <w:r w:rsidR="00C87C93">
        <w:rPr>
          <w:color w:val="404040" w:themeColor="text1" w:themeTint="BF"/>
        </w:rPr>
        <w:t xml:space="preserve"> </w:t>
      </w:r>
      <w:r w:rsidR="005C6437">
        <w:rPr>
          <w:color w:val="404040" w:themeColor="text1" w:themeTint="BF"/>
        </w:rPr>
        <w:t xml:space="preserve">Caiaphas proposed </w:t>
      </w:r>
      <w:r w:rsidR="00E64AC5">
        <w:rPr>
          <w:color w:val="404040" w:themeColor="text1" w:themeTint="BF"/>
        </w:rPr>
        <w:t>eliminating</w:t>
      </w:r>
      <w:r w:rsidR="005C6437">
        <w:rPr>
          <w:color w:val="404040" w:themeColor="text1" w:themeTint="BF"/>
        </w:rPr>
        <w:t xml:space="preserve"> Jesus for political stability. He believed eliminating Jesus would prevent unrest and preserve the nation from Roman intervention. </w:t>
      </w:r>
      <w:r w:rsidR="007346AD">
        <w:rPr>
          <w:color w:val="404040" w:themeColor="text1" w:themeTint="BF"/>
        </w:rPr>
        <w:t xml:space="preserve">This was not the first time the Jewish authorities attempted to neutralize the threat they believe Jesus presented. </w:t>
      </w:r>
    </w:p>
    <w:p w14:paraId="26EDBF06" w14:textId="77777777" w:rsidR="007346AD" w:rsidRDefault="007346AD" w:rsidP="00905E8D">
      <w:pPr>
        <w:ind w:left="720"/>
        <w:rPr>
          <w:color w:val="404040" w:themeColor="text1" w:themeTint="BF"/>
        </w:rPr>
      </w:pPr>
    </w:p>
    <w:p w14:paraId="0F3D7F62" w14:textId="4CFADAB7" w:rsidR="007346AD" w:rsidRDefault="00A50607" w:rsidP="00905E8D">
      <w:pPr>
        <w:ind w:left="720"/>
        <w:rPr>
          <w:color w:val="404040" w:themeColor="text1" w:themeTint="BF"/>
        </w:rPr>
      </w:pPr>
      <w:r>
        <w:rPr>
          <w:color w:val="404040" w:themeColor="text1" w:themeTint="BF"/>
        </w:rPr>
        <w:t xml:space="preserve">In Luke 4, Jesus </w:t>
      </w:r>
      <w:r w:rsidR="00A0132E">
        <w:rPr>
          <w:color w:val="404040" w:themeColor="text1" w:themeTint="BF"/>
        </w:rPr>
        <w:t xml:space="preserve">entered the synagogue of his </w:t>
      </w:r>
      <w:r w:rsidR="00192334">
        <w:rPr>
          <w:color w:val="404040" w:themeColor="text1" w:themeTint="BF"/>
        </w:rPr>
        <w:t>hometown</w:t>
      </w:r>
      <w:r w:rsidR="00A0132E">
        <w:rPr>
          <w:color w:val="404040" w:themeColor="text1" w:themeTint="BF"/>
        </w:rPr>
        <w:t xml:space="preserve"> of </w:t>
      </w:r>
      <w:r w:rsidR="00540899">
        <w:rPr>
          <w:color w:val="404040" w:themeColor="text1" w:themeTint="BF"/>
        </w:rPr>
        <w:t>Nazareth and</w:t>
      </w:r>
      <w:r w:rsidR="00A0132E">
        <w:rPr>
          <w:color w:val="404040" w:themeColor="text1" w:themeTint="BF"/>
        </w:rPr>
        <w:t xml:space="preserve"> read from the scroll of the prophet Isaiah</w:t>
      </w:r>
      <w:r w:rsidR="001A5454">
        <w:rPr>
          <w:color w:val="404040" w:themeColor="text1" w:themeTint="BF"/>
        </w:rPr>
        <w:t xml:space="preserve">. The people were impressed with His </w:t>
      </w:r>
      <w:r w:rsidR="00540899">
        <w:rPr>
          <w:color w:val="404040" w:themeColor="text1" w:themeTint="BF"/>
        </w:rPr>
        <w:t>speech but</w:t>
      </w:r>
      <w:r w:rsidR="001A5454">
        <w:rPr>
          <w:color w:val="404040" w:themeColor="text1" w:themeTint="BF"/>
        </w:rPr>
        <w:t xml:space="preserve"> wanted Him to perform miracles on demand to prove Himself. When he rebuked their lack of faith, the </w:t>
      </w:r>
      <w:r w:rsidR="00A0132E">
        <w:rPr>
          <w:color w:val="404040" w:themeColor="text1" w:themeTint="BF"/>
        </w:rPr>
        <w:t xml:space="preserve">Jews </w:t>
      </w:r>
      <w:r w:rsidR="002C5D9A">
        <w:rPr>
          <w:color w:val="404040" w:themeColor="text1" w:themeTint="BF"/>
        </w:rPr>
        <w:t>became</w:t>
      </w:r>
      <w:r w:rsidR="00A0132E">
        <w:rPr>
          <w:color w:val="404040" w:themeColor="text1" w:themeTint="BF"/>
        </w:rPr>
        <w:t xml:space="preserve"> furious with him. </w:t>
      </w:r>
      <w:r w:rsidR="00A0132E" w:rsidRPr="00E6583D">
        <w:rPr>
          <w:i/>
          <w:iCs/>
          <w:color w:val="404040" w:themeColor="text1" w:themeTint="BF"/>
        </w:rPr>
        <w:t xml:space="preserve">“When they heard this, everyone in the synagogue was enraged. They got up, </w:t>
      </w:r>
      <w:r w:rsidR="00A0132E" w:rsidRPr="00E6583D">
        <w:rPr>
          <w:i/>
          <w:iCs/>
          <w:color w:val="404040" w:themeColor="text1" w:themeTint="BF"/>
        </w:rPr>
        <w:lastRenderedPageBreak/>
        <w:t>drove him out of town, and brought him to the edge of the hill that their town was built on, intending to hurl him over the cliff. But he passed right through the crowd and went on his way</w:t>
      </w:r>
      <w:r w:rsidR="002C5D9A" w:rsidRPr="00E6583D">
        <w:rPr>
          <w:i/>
          <w:iCs/>
          <w:color w:val="404040" w:themeColor="text1" w:themeTint="BF"/>
        </w:rPr>
        <w:t xml:space="preserve">” </w:t>
      </w:r>
      <w:r w:rsidR="002C5D9A">
        <w:rPr>
          <w:color w:val="404040" w:themeColor="text1" w:themeTint="BF"/>
        </w:rPr>
        <w:t>(Luke 4:28-30)</w:t>
      </w:r>
      <w:r w:rsidR="00C12BBC">
        <w:rPr>
          <w:color w:val="404040" w:themeColor="text1" w:themeTint="BF"/>
        </w:rPr>
        <w:t>.</w:t>
      </w:r>
    </w:p>
    <w:p w14:paraId="1F79F754" w14:textId="77777777" w:rsidR="002C5D9A" w:rsidRDefault="002C5D9A" w:rsidP="00905E8D">
      <w:pPr>
        <w:ind w:left="720"/>
        <w:rPr>
          <w:color w:val="404040" w:themeColor="text1" w:themeTint="BF"/>
        </w:rPr>
      </w:pPr>
    </w:p>
    <w:p w14:paraId="4421BEB9" w14:textId="343B3E41" w:rsidR="002C5D9A" w:rsidRDefault="001F5BCF" w:rsidP="00905E8D">
      <w:pPr>
        <w:ind w:left="720"/>
        <w:rPr>
          <w:color w:val="404040" w:themeColor="text1" w:themeTint="BF"/>
        </w:rPr>
      </w:pPr>
      <w:r>
        <w:rPr>
          <w:color w:val="404040" w:themeColor="text1" w:themeTint="BF"/>
        </w:rPr>
        <w:t xml:space="preserve">In John 5, when Jesus healed the man at the Pool of </w:t>
      </w:r>
      <w:r w:rsidR="00192334">
        <w:rPr>
          <w:color w:val="404040" w:themeColor="text1" w:themeTint="BF"/>
        </w:rPr>
        <w:t>Bethesda</w:t>
      </w:r>
      <w:r>
        <w:rPr>
          <w:color w:val="404040" w:themeColor="text1" w:themeTint="BF"/>
        </w:rPr>
        <w:t xml:space="preserve"> on the </w:t>
      </w:r>
      <w:r w:rsidR="00DD2785">
        <w:rPr>
          <w:color w:val="404040" w:themeColor="text1" w:themeTint="BF"/>
        </w:rPr>
        <w:t>S</w:t>
      </w:r>
      <w:r>
        <w:rPr>
          <w:color w:val="404040" w:themeColor="text1" w:themeTint="BF"/>
        </w:rPr>
        <w:t xml:space="preserve">abbath, and called God His Father, the Jewish leaders </w:t>
      </w:r>
      <w:r w:rsidR="00E67CAE">
        <w:rPr>
          <w:color w:val="404040" w:themeColor="text1" w:themeTint="BF"/>
        </w:rPr>
        <w:t xml:space="preserve">began plotting to kill him. </w:t>
      </w:r>
      <w:r w:rsidR="00E67CAE" w:rsidRPr="00B50BD6">
        <w:rPr>
          <w:i/>
          <w:iCs/>
          <w:color w:val="404040" w:themeColor="text1" w:themeTint="BF"/>
        </w:rPr>
        <w:t>“Therefore, the Jews began persecuting Jesus because he was doing these things on the Sabbath.</w:t>
      </w:r>
      <w:r w:rsidR="008958E2" w:rsidRPr="00B50BD6">
        <w:rPr>
          <w:i/>
          <w:iCs/>
          <w:color w:val="404040" w:themeColor="text1" w:themeTint="BF"/>
        </w:rPr>
        <w:t xml:space="preserve"> </w:t>
      </w:r>
      <w:r w:rsidR="00E67CAE" w:rsidRPr="00B50BD6">
        <w:rPr>
          <w:i/>
          <w:iCs/>
          <w:color w:val="404040" w:themeColor="text1" w:themeTint="BF"/>
        </w:rPr>
        <w:t xml:space="preserve">Jesus responded to them, </w:t>
      </w:r>
      <w:r w:rsidR="002C46B0">
        <w:rPr>
          <w:i/>
          <w:iCs/>
          <w:color w:val="404040" w:themeColor="text1" w:themeTint="BF"/>
        </w:rPr>
        <w:t>‘</w:t>
      </w:r>
      <w:r w:rsidR="00E67CAE" w:rsidRPr="00B50BD6">
        <w:rPr>
          <w:i/>
          <w:iCs/>
          <w:color w:val="404040" w:themeColor="text1" w:themeTint="BF"/>
        </w:rPr>
        <w:t>My Father is still working, and I am working also.</w:t>
      </w:r>
      <w:r w:rsidR="002C46B0">
        <w:rPr>
          <w:i/>
          <w:iCs/>
          <w:color w:val="404040" w:themeColor="text1" w:themeTint="BF"/>
        </w:rPr>
        <w:t>’</w:t>
      </w:r>
      <w:r w:rsidR="008958E2" w:rsidRPr="00B50BD6">
        <w:rPr>
          <w:i/>
          <w:iCs/>
          <w:color w:val="404040" w:themeColor="text1" w:themeTint="BF"/>
        </w:rPr>
        <w:t xml:space="preserve"> </w:t>
      </w:r>
      <w:r w:rsidR="00E67CAE" w:rsidRPr="00B50BD6">
        <w:rPr>
          <w:i/>
          <w:iCs/>
          <w:color w:val="404040" w:themeColor="text1" w:themeTint="BF"/>
        </w:rPr>
        <w:t xml:space="preserve">This is why the Jews began trying </w:t>
      </w:r>
      <w:r w:rsidR="00801CA9" w:rsidRPr="00B50BD6">
        <w:rPr>
          <w:i/>
          <w:iCs/>
          <w:color w:val="404040" w:themeColor="text1" w:themeTint="BF"/>
        </w:rPr>
        <w:t>even more</w:t>
      </w:r>
      <w:r w:rsidR="00E67CAE" w:rsidRPr="00B50BD6">
        <w:rPr>
          <w:i/>
          <w:iCs/>
          <w:color w:val="404040" w:themeColor="text1" w:themeTint="BF"/>
        </w:rPr>
        <w:t xml:space="preserve"> to kill him: not only was he breaking the Sabbath, but he was even calling God his own Father, making himself equal to God</w:t>
      </w:r>
      <w:r w:rsidR="008958E2" w:rsidRPr="00B50BD6">
        <w:rPr>
          <w:i/>
          <w:iCs/>
          <w:color w:val="404040" w:themeColor="text1" w:themeTint="BF"/>
        </w:rPr>
        <w:t>”</w:t>
      </w:r>
      <w:r w:rsidR="008958E2">
        <w:rPr>
          <w:color w:val="404040" w:themeColor="text1" w:themeTint="BF"/>
        </w:rPr>
        <w:t xml:space="preserve"> (John 5:16-18)</w:t>
      </w:r>
      <w:r w:rsidR="00C12BBC">
        <w:rPr>
          <w:color w:val="404040" w:themeColor="text1" w:themeTint="BF"/>
        </w:rPr>
        <w:t>.</w:t>
      </w:r>
      <w:r w:rsidR="008958E2">
        <w:rPr>
          <w:color w:val="404040" w:themeColor="text1" w:themeTint="BF"/>
        </w:rPr>
        <w:t xml:space="preserve"> From His earliest days of teaching and minist</w:t>
      </w:r>
      <w:r w:rsidR="00367F78">
        <w:rPr>
          <w:color w:val="404040" w:themeColor="text1" w:themeTint="BF"/>
        </w:rPr>
        <w:t xml:space="preserve">ry, the Jewish leaders felt threatened by </w:t>
      </w:r>
      <w:r w:rsidR="00B50BD6">
        <w:rPr>
          <w:color w:val="404040" w:themeColor="text1" w:themeTint="BF"/>
        </w:rPr>
        <w:t>Jesus’</w:t>
      </w:r>
      <w:r w:rsidR="002C46B0">
        <w:rPr>
          <w:color w:val="404040" w:themeColor="text1" w:themeTint="BF"/>
        </w:rPr>
        <w:t>s</w:t>
      </w:r>
      <w:r w:rsidR="00367F78">
        <w:rPr>
          <w:color w:val="404040" w:themeColor="text1" w:themeTint="BF"/>
        </w:rPr>
        <w:t xml:space="preserve"> </w:t>
      </w:r>
      <w:r w:rsidR="0093366D">
        <w:rPr>
          <w:color w:val="404040" w:themeColor="text1" w:themeTint="BF"/>
        </w:rPr>
        <w:t xml:space="preserve">influence, but also from His </w:t>
      </w:r>
      <w:r w:rsidR="00B46B7C">
        <w:rPr>
          <w:color w:val="404040" w:themeColor="text1" w:themeTint="BF"/>
        </w:rPr>
        <w:t>claims regarding</w:t>
      </w:r>
      <w:r w:rsidR="0093366D">
        <w:rPr>
          <w:color w:val="404040" w:themeColor="text1" w:themeTint="BF"/>
        </w:rPr>
        <w:t xml:space="preserve"> His standing before God.</w:t>
      </w:r>
    </w:p>
    <w:p w14:paraId="56D7B04D" w14:textId="77777777" w:rsidR="00367F78" w:rsidRDefault="00367F78" w:rsidP="00905E8D">
      <w:pPr>
        <w:ind w:left="720"/>
        <w:rPr>
          <w:color w:val="404040" w:themeColor="text1" w:themeTint="BF"/>
        </w:rPr>
      </w:pPr>
    </w:p>
    <w:p w14:paraId="4DEF0524" w14:textId="301C3B3F" w:rsidR="00367F78" w:rsidRDefault="00D25970" w:rsidP="00905E8D">
      <w:pPr>
        <w:ind w:left="720"/>
        <w:rPr>
          <w:color w:val="404040" w:themeColor="text1" w:themeTint="BF"/>
        </w:rPr>
      </w:pPr>
      <w:r>
        <w:rPr>
          <w:color w:val="404040" w:themeColor="text1" w:themeTint="BF"/>
        </w:rPr>
        <w:t xml:space="preserve">In John </w:t>
      </w:r>
      <w:r w:rsidR="00143295">
        <w:rPr>
          <w:color w:val="404040" w:themeColor="text1" w:themeTint="BF"/>
        </w:rPr>
        <w:t>7</w:t>
      </w:r>
      <w:r>
        <w:rPr>
          <w:color w:val="404040" w:themeColor="text1" w:themeTint="BF"/>
        </w:rPr>
        <w:t>, after Jesus fed</w:t>
      </w:r>
      <w:r w:rsidR="001D3265">
        <w:rPr>
          <w:color w:val="404040" w:themeColor="text1" w:themeTint="BF"/>
        </w:rPr>
        <w:t xml:space="preserve"> </w:t>
      </w:r>
      <w:r w:rsidR="00C83E03">
        <w:rPr>
          <w:color w:val="404040" w:themeColor="text1" w:themeTint="BF"/>
        </w:rPr>
        <w:t>the 5,000 and referred to Himself as the Bread of Life, He retreat</w:t>
      </w:r>
      <w:r w:rsidR="0093366D">
        <w:rPr>
          <w:color w:val="404040" w:themeColor="text1" w:themeTint="BF"/>
        </w:rPr>
        <w:t>ed</w:t>
      </w:r>
      <w:r w:rsidR="00C83E03">
        <w:rPr>
          <w:color w:val="404040" w:themeColor="text1" w:themeTint="BF"/>
        </w:rPr>
        <w:t xml:space="preserve"> to </w:t>
      </w:r>
      <w:r w:rsidR="00143295">
        <w:rPr>
          <w:color w:val="404040" w:themeColor="text1" w:themeTint="BF"/>
        </w:rPr>
        <w:t xml:space="preserve">Galilee because the Jewish leaders in Judea were trying to kill Him. (John 7:1) </w:t>
      </w:r>
      <w:r w:rsidR="001D3265">
        <w:rPr>
          <w:color w:val="404040" w:themeColor="text1" w:themeTint="BF"/>
        </w:rPr>
        <w:t xml:space="preserve">Later in that same chapter, </w:t>
      </w:r>
      <w:r w:rsidR="00C9018E">
        <w:rPr>
          <w:color w:val="404040" w:themeColor="text1" w:themeTint="BF"/>
        </w:rPr>
        <w:t>w</w:t>
      </w:r>
      <w:r w:rsidR="0093366D">
        <w:rPr>
          <w:color w:val="404040" w:themeColor="text1" w:themeTint="BF"/>
        </w:rPr>
        <w:t xml:space="preserve">hen Jesus </w:t>
      </w:r>
      <w:r w:rsidR="00192334">
        <w:rPr>
          <w:color w:val="404040" w:themeColor="text1" w:themeTint="BF"/>
        </w:rPr>
        <w:t>taught</w:t>
      </w:r>
      <w:r w:rsidR="0093366D">
        <w:rPr>
          <w:color w:val="404040" w:themeColor="text1" w:themeTint="BF"/>
        </w:rPr>
        <w:t xml:space="preserve"> </w:t>
      </w:r>
      <w:r w:rsidR="00192334">
        <w:rPr>
          <w:color w:val="404040" w:themeColor="text1" w:themeTint="BF"/>
        </w:rPr>
        <w:t>publicly</w:t>
      </w:r>
      <w:r w:rsidR="0093366D">
        <w:rPr>
          <w:color w:val="404040" w:themeColor="text1" w:themeTint="BF"/>
        </w:rPr>
        <w:t xml:space="preserve"> during the Fe</w:t>
      </w:r>
      <w:r w:rsidR="00F3725E">
        <w:rPr>
          <w:color w:val="404040" w:themeColor="text1" w:themeTint="BF"/>
        </w:rPr>
        <w:t xml:space="preserve">stival of Shelters, </w:t>
      </w:r>
      <w:r w:rsidR="001D3265">
        <w:rPr>
          <w:color w:val="404040" w:themeColor="text1" w:themeTint="BF"/>
        </w:rPr>
        <w:t xml:space="preserve">the Pharisees sent temple servants to arrest </w:t>
      </w:r>
      <w:r w:rsidR="00F3725E">
        <w:rPr>
          <w:color w:val="404040" w:themeColor="text1" w:themeTint="BF"/>
        </w:rPr>
        <w:t>Him.</w:t>
      </w:r>
      <w:r w:rsidR="001D3265">
        <w:rPr>
          <w:color w:val="404040" w:themeColor="text1" w:themeTint="BF"/>
        </w:rPr>
        <w:t xml:space="preserve"> However, the servants wouldn’t lay a hand on Jesus, saying, </w:t>
      </w:r>
      <w:r w:rsidR="00BA2450" w:rsidRPr="002503E5">
        <w:rPr>
          <w:i/>
          <w:iCs/>
          <w:color w:val="404040" w:themeColor="text1" w:themeTint="BF"/>
        </w:rPr>
        <w:t>“No man ever spoke like this!”</w:t>
      </w:r>
      <w:r w:rsidR="00BA2450" w:rsidRPr="00BA2450">
        <w:rPr>
          <w:color w:val="404040" w:themeColor="text1" w:themeTint="BF"/>
        </w:rPr>
        <w:t> </w:t>
      </w:r>
      <w:r w:rsidR="00BA2450">
        <w:rPr>
          <w:color w:val="404040" w:themeColor="text1" w:themeTint="BF"/>
        </w:rPr>
        <w:t xml:space="preserve">(John 7:46) </w:t>
      </w:r>
      <w:r w:rsidR="002503E5">
        <w:rPr>
          <w:color w:val="404040" w:themeColor="text1" w:themeTint="BF"/>
        </w:rPr>
        <w:t>As Jesus’</w:t>
      </w:r>
      <w:r w:rsidR="00FB4AB8">
        <w:rPr>
          <w:color w:val="404040" w:themeColor="text1" w:themeTint="BF"/>
        </w:rPr>
        <w:t>s</w:t>
      </w:r>
      <w:r w:rsidR="002503E5">
        <w:rPr>
          <w:color w:val="404040" w:themeColor="text1" w:themeTint="BF"/>
        </w:rPr>
        <w:t xml:space="preserve"> influence grew, so did the </w:t>
      </w:r>
      <w:r w:rsidR="00E456C1">
        <w:rPr>
          <w:color w:val="404040" w:themeColor="text1" w:themeTint="BF"/>
        </w:rPr>
        <w:t xml:space="preserve">Pharisees’ desire to </w:t>
      </w:r>
      <w:r w:rsidR="00A128AB">
        <w:rPr>
          <w:color w:val="404040" w:themeColor="text1" w:themeTint="BF"/>
        </w:rPr>
        <w:t>subdue</w:t>
      </w:r>
      <w:r w:rsidR="00E456C1">
        <w:rPr>
          <w:color w:val="404040" w:themeColor="text1" w:themeTint="BF"/>
        </w:rPr>
        <w:t xml:space="preserve"> it. </w:t>
      </w:r>
    </w:p>
    <w:p w14:paraId="544EE91A" w14:textId="77777777" w:rsidR="00E456C1" w:rsidRDefault="00E456C1" w:rsidP="00905E8D">
      <w:pPr>
        <w:ind w:left="720"/>
        <w:rPr>
          <w:color w:val="404040" w:themeColor="text1" w:themeTint="BF"/>
        </w:rPr>
      </w:pPr>
    </w:p>
    <w:p w14:paraId="37953549" w14:textId="15FF35F0" w:rsidR="00E456C1" w:rsidRDefault="00E456C1" w:rsidP="00905E8D">
      <w:pPr>
        <w:ind w:left="720"/>
        <w:rPr>
          <w:color w:val="404040" w:themeColor="text1" w:themeTint="BF"/>
        </w:rPr>
      </w:pPr>
      <w:r>
        <w:rPr>
          <w:color w:val="404040" w:themeColor="text1" w:themeTint="BF"/>
        </w:rPr>
        <w:t>In John chapter 8, the</w:t>
      </w:r>
      <w:r w:rsidR="00C66EB0">
        <w:rPr>
          <w:color w:val="404040" w:themeColor="text1" w:themeTint="BF"/>
        </w:rPr>
        <w:t xml:space="preserve"> Jewish leaders</w:t>
      </w:r>
      <w:r w:rsidR="0055642F">
        <w:rPr>
          <w:color w:val="404040" w:themeColor="text1" w:themeTint="BF"/>
        </w:rPr>
        <w:t xml:space="preserve"> </w:t>
      </w:r>
      <w:r w:rsidR="00437B66">
        <w:rPr>
          <w:color w:val="404040" w:themeColor="text1" w:themeTint="BF"/>
        </w:rPr>
        <w:t>picked up rocks to stone Jesus for claiming “</w:t>
      </w:r>
      <w:r w:rsidR="00437B66" w:rsidRPr="00A128AB">
        <w:rPr>
          <w:i/>
          <w:iCs/>
          <w:color w:val="404040" w:themeColor="text1" w:themeTint="BF"/>
        </w:rPr>
        <w:t>before Abraham was, I am</w:t>
      </w:r>
      <w:r w:rsidR="00437B66">
        <w:rPr>
          <w:color w:val="404040" w:themeColor="text1" w:themeTint="BF"/>
        </w:rPr>
        <w:t>” (John 8:</w:t>
      </w:r>
      <w:r w:rsidR="00124D9B">
        <w:rPr>
          <w:color w:val="404040" w:themeColor="text1" w:themeTint="BF"/>
        </w:rPr>
        <w:t xml:space="preserve">59), and in </w:t>
      </w:r>
      <w:r w:rsidR="00784B39">
        <w:rPr>
          <w:color w:val="404040" w:themeColor="text1" w:themeTint="BF"/>
        </w:rPr>
        <w:t xml:space="preserve">John 10:31 they tried to stone Him for claiming unity with the Father. </w:t>
      </w:r>
      <w:r w:rsidR="007901B3">
        <w:rPr>
          <w:color w:val="404040" w:themeColor="text1" w:themeTint="BF"/>
        </w:rPr>
        <w:t xml:space="preserve">Each time Jesus performed a miracle, the Pharisees would demand to know by what authority He acted. In each instance, Jesus would plainly state that His authority came from God, and </w:t>
      </w:r>
      <w:r w:rsidR="001E4C10">
        <w:rPr>
          <w:color w:val="404040" w:themeColor="text1" w:themeTint="BF"/>
        </w:rPr>
        <w:t>that the m</w:t>
      </w:r>
      <w:r w:rsidR="00F03255">
        <w:rPr>
          <w:color w:val="404040" w:themeColor="text1" w:themeTint="BF"/>
        </w:rPr>
        <w:t>i</w:t>
      </w:r>
      <w:r w:rsidR="001E4C10">
        <w:rPr>
          <w:color w:val="404040" w:themeColor="text1" w:themeTint="BF"/>
        </w:rPr>
        <w:t xml:space="preserve">racles </w:t>
      </w:r>
      <w:r w:rsidR="00F03255">
        <w:rPr>
          <w:color w:val="404040" w:themeColor="text1" w:themeTint="BF"/>
        </w:rPr>
        <w:t xml:space="preserve">themselves </w:t>
      </w:r>
      <w:r w:rsidR="001E4C10">
        <w:rPr>
          <w:color w:val="404040" w:themeColor="text1" w:themeTint="BF"/>
        </w:rPr>
        <w:t xml:space="preserve">served as evidence of His relationship with the Father. </w:t>
      </w:r>
      <w:r w:rsidR="00F03255">
        <w:rPr>
          <w:color w:val="404040" w:themeColor="text1" w:themeTint="BF"/>
        </w:rPr>
        <w:t xml:space="preserve">However, the Jewish leaders </w:t>
      </w:r>
      <w:r w:rsidR="00A128AB">
        <w:rPr>
          <w:color w:val="404040" w:themeColor="text1" w:themeTint="BF"/>
        </w:rPr>
        <w:t xml:space="preserve">would then threaten to </w:t>
      </w:r>
      <w:r w:rsidR="008012CB">
        <w:rPr>
          <w:color w:val="404040" w:themeColor="text1" w:themeTint="BF"/>
        </w:rPr>
        <w:t xml:space="preserve">kill Jesus for answering their questions honestly! </w:t>
      </w:r>
      <w:r w:rsidR="00F03255">
        <w:rPr>
          <w:color w:val="404040" w:themeColor="text1" w:themeTint="BF"/>
        </w:rPr>
        <w:t xml:space="preserve">As His influence grew and His miracles </w:t>
      </w:r>
      <w:r w:rsidR="00C66EB0">
        <w:rPr>
          <w:color w:val="404040" w:themeColor="text1" w:themeTint="BF"/>
        </w:rPr>
        <w:t>crescendo</w:t>
      </w:r>
      <w:r w:rsidR="00F03255">
        <w:rPr>
          <w:color w:val="404040" w:themeColor="text1" w:themeTint="BF"/>
        </w:rPr>
        <w:t xml:space="preserve"> with the raising of Lazarus, the Jewish leaders moved from </w:t>
      </w:r>
      <w:r w:rsidR="00F03255" w:rsidRPr="006E214E">
        <w:rPr>
          <w:i/>
          <w:iCs/>
          <w:color w:val="404040" w:themeColor="text1" w:themeTint="BF"/>
        </w:rPr>
        <w:t>att</w:t>
      </w:r>
      <w:r w:rsidR="006E214E" w:rsidRPr="006E214E">
        <w:rPr>
          <w:i/>
          <w:iCs/>
          <w:color w:val="404040" w:themeColor="text1" w:themeTint="BF"/>
        </w:rPr>
        <w:t>empting</w:t>
      </w:r>
      <w:r w:rsidR="006E214E">
        <w:rPr>
          <w:color w:val="404040" w:themeColor="text1" w:themeTint="BF"/>
        </w:rPr>
        <w:t xml:space="preserve"> to kill Jesus to overtly plotting His assassination. </w:t>
      </w:r>
    </w:p>
    <w:p w14:paraId="1CDEF58C" w14:textId="77777777" w:rsidR="006E214E" w:rsidRDefault="006E214E" w:rsidP="00905E8D">
      <w:pPr>
        <w:ind w:left="720"/>
        <w:rPr>
          <w:color w:val="404040" w:themeColor="text1" w:themeTint="BF"/>
        </w:rPr>
      </w:pPr>
    </w:p>
    <w:p w14:paraId="070248F4" w14:textId="684ED3DA" w:rsidR="006E214E" w:rsidRDefault="00E04CC7" w:rsidP="00905E8D">
      <w:pPr>
        <w:ind w:left="720"/>
        <w:rPr>
          <w:color w:val="404040" w:themeColor="text1" w:themeTint="BF"/>
        </w:rPr>
      </w:pPr>
      <w:r>
        <w:rPr>
          <w:color w:val="404040" w:themeColor="text1" w:themeTint="BF"/>
        </w:rPr>
        <w:t xml:space="preserve">Caiaphas unknowingly spoke a profound truth. When he claimed that </w:t>
      </w:r>
      <w:r w:rsidR="00821073" w:rsidRPr="005C3E8A">
        <w:rPr>
          <w:i/>
          <w:iCs/>
          <w:color w:val="404040" w:themeColor="text1" w:themeTint="BF"/>
        </w:rPr>
        <w:t>“one man should die for the people rather than the whole nation perish”</w:t>
      </w:r>
      <w:r w:rsidR="00821073">
        <w:rPr>
          <w:color w:val="404040" w:themeColor="text1" w:themeTint="BF"/>
        </w:rPr>
        <w:t xml:space="preserve"> (John 11:50), he likely believed that </w:t>
      </w:r>
      <w:r w:rsidR="00540899">
        <w:rPr>
          <w:color w:val="404040" w:themeColor="text1" w:themeTint="BF"/>
        </w:rPr>
        <w:t>Jesus’</w:t>
      </w:r>
      <w:r w:rsidR="00A1673A">
        <w:rPr>
          <w:color w:val="404040" w:themeColor="text1" w:themeTint="BF"/>
        </w:rPr>
        <w:t>s</w:t>
      </w:r>
      <w:r w:rsidR="00FF7B64">
        <w:rPr>
          <w:color w:val="404040" w:themeColor="text1" w:themeTint="BF"/>
        </w:rPr>
        <w:t xml:space="preserve"> death would tamp down a potential uprising, quiet the people, and help the religious leaders maintain their power. </w:t>
      </w:r>
      <w:r w:rsidR="00F60911">
        <w:rPr>
          <w:color w:val="404040" w:themeColor="text1" w:themeTint="BF"/>
        </w:rPr>
        <w:t>His suggestion presented what seemed to be a pragmatic solution to the situation</w:t>
      </w:r>
      <w:r w:rsidR="008012CB">
        <w:rPr>
          <w:color w:val="404040" w:themeColor="text1" w:themeTint="BF"/>
        </w:rPr>
        <w:t>—if</w:t>
      </w:r>
      <w:r w:rsidR="00F60911">
        <w:rPr>
          <w:color w:val="404040" w:themeColor="text1" w:themeTint="BF"/>
        </w:rPr>
        <w:t xml:space="preserve"> they elim</w:t>
      </w:r>
      <w:r w:rsidR="00694BD5">
        <w:rPr>
          <w:color w:val="404040" w:themeColor="text1" w:themeTint="BF"/>
        </w:rPr>
        <w:t xml:space="preserve">inated Jesus, things would surely settle down. It’s hard for us to </w:t>
      </w:r>
      <w:r w:rsidR="00A1673A">
        <w:rPr>
          <w:color w:val="404040" w:themeColor="text1" w:themeTint="BF"/>
        </w:rPr>
        <w:t>recognize</w:t>
      </w:r>
      <w:r w:rsidR="00694BD5">
        <w:rPr>
          <w:color w:val="404040" w:themeColor="text1" w:themeTint="BF"/>
        </w:rPr>
        <w:t xml:space="preserve"> the depth from which the religious leaders of Jesus’</w:t>
      </w:r>
      <w:r w:rsidR="00A1673A">
        <w:rPr>
          <w:color w:val="404040" w:themeColor="text1" w:themeTint="BF"/>
        </w:rPr>
        <w:t>s</w:t>
      </w:r>
      <w:r w:rsidR="00694BD5">
        <w:rPr>
          <w:color w:val="404040" w:themeColor="text1" w:themeTint="BF"/>
        </w:rPr>
        <w:t xml:space="preserve"> day had fallen, </w:t>
      </w:r>
      <w:r w:rsidR="008012CB">
        <w:rPr>
          <w:color w:val="404040" w:themeColor="text1" w:themeTint="BF"/>
        </w:rPr>
        <w:t>that</w:t>
      </w:r>
      <w:r w:rsidR="008B452E">
        <w:rPr>
          <w:color w:val="404040" w:themeColor="text1" w:themeTint="BF"/>
        </w:rPr>
        <w:t xml:space="preserve"> one of their leaders </w:t>
      </w:r>
      <w:r w:rsidR="00A1673A">
        <w:rPr>
          <w:color w:val="404040" w:themeColor="text1" w:themeTint="BF"/>
        </w:rPr>
        <w:t>w</w:t>
      </w:r>
      <w:r w:rsidR="008B452E">
        <w:rPr>
          <w:color w:val="404040" w:themeColor="text1" w:themeTint="BF"/>
        </w:rPr>
        <w:t xml:space="preserve">ould openly suggest assassination and </w:t>
      </w:r>
      <w:r w:rsidR="00E44F0D">
        <w:rPr>
          <w:color w:val="404040" w:themeColor="text1" w:themeTint="BF"/>
        </w:rPr>
        <w:t xml:space="preserve">no one else spoke up against it. </w:t>
      </w:r>
    </w:p>
    <w:p w14:paraId="42D50EED" w14:textId="77777777" w:rsidR="00E27B62" w:rsidRDefault="00E27B62" w:rsidP="00905E8D">
      <w:pPr>
        <w:ind w:left="720"/>
        <w:rPr>
          <w:color w:val="404040" w:themeColor="text1" w:themeTint="BF"/>
        </w:rPr>
      </w:pPr>
    </w:p>
    <w:p w14:paraId="4A83A610" w14:textId="4195A037" w:rsidR="008012CB" w:rsidRDefault="00B914CF" w:rsidP="00905E8D">
      <w:pPr>
        <w:ind w:left="720"/>
        <w:rPr>
          <w:color w:val="404040" w:themeColor="text1" w:themeTint="BF"/>
        </w:rPr>
      </w:pPr>
      <w:r>
        <w:rPr>
          <w:color w:val="404040" w:themeColor="text1" w:themeTint="BF"/>
        </w:rPr>
        <w:t>God was moving even through Caiaphas’</w:t>
      </w:r>
      <w:r w:rsidR="00FB4AB8">
        <w:rPr>
          <w:color w:val="404040" w:themeColor="text1" w:themeTint="BF"/>
        </w:rPr>
        <w:t>s</w:t>
      </w:r>
      <w:r>
        <w:rPr>
          <w:color w:val="404040" w:themeColor="text1" w:themeTint="BF"/>
        </w:rPr>
        <w:t xml:space="preserve"> evil suggestion. His sovereignty overrules human opposition. Throughout Scripture, God often used the actions of those who opposed Him to </w:t>
      </w:r>
      <w:r w:rsidR="00D81928">
        <w:rPr>
          <w:color w:val="404040" w:themeColor="text1" w:themeTint="BF"/>
        </w:rPr>
        <w:t xml:space="preserve">accomplish His purposes. </w:t>
      </w:r>
      <w:r w:rsidR="003C0C79">
        <w:rPr>
          <w:color w:val="404040" w:themeColor="text1" w:themeTint="BF"/>
        </w:rPr>
        <w:t xml:space="preserve">God used Joseph’s captivity </w:t>
      </w:r>
      <w:r w:rsidR="00A1673A">
        <w:rPr>
          <w:color w:val="404040" w:themeColor="text1" w:themeTint="BF"/>
        </w:rPr>
        <w:t>i</w:t>
      </w:r>
      <w:r w:rsidR="003C0C79">
        <w:rPr>
          <w:color w:val="404040" w:themeColor="text1" w:themeTint="BF"/>
        </w:rPr>
        <w:t xml:space="preserve">n Egypt to bring about provision for the entire region during famine and ultimately the reunion of Israel’s sons. </w:t>
      </w:r>
      <w:r w:rsidR="00D81928">
        <w:rPr>
          <w:color w:val="404040" w:themeColor="text1" w:themeTint="BF"/>
        </w:rPr>
        <w:t xml:space="preserve">God used Pharaoh’s hardened heart to eventually </w:t>
      </w:r>
      <w:r w:rsidR="00CB1EDF">
        <w:rPr>
          <w:color w:val="404040" w:themeColor="text1" w:themeTint="BF"/>
        </w:rPr>
        <w:t>secure</w:t>
      </w:r>
      <w:r w:rsidR="00D81928">
        <w:rPr>
          <w:color w:val="404040" w:themeColor="text1" w:themeTint="BF"/>
        </w:rPr>
        <w:t xml:space="preserve"> the deliverance of the Israelites from bondage. </w:t>
      </w:r>
      <w:r w:rsidR="003C0C79">
        <w:rPr>
          <w:color w:val="404040" w:themeColor="text1" w:themeTint="BF"/>
        </w:rPr>
        <w:t xml:space="preserve">He used </w:t>
      </w:r>
      <w:r w:rsidR="00A55326">
        <w:rPr>
          <w:color w:val="404040" w:themeColor="text1" w:themeTint="BF"/>
        </w:rPr>
        <w:t>Hamish’s</w:t>
      </w:r>
      <w:r w:rsidR="001F4911">
        <w:rPr>
          <w:color w:val="404040" w:themeColor="text1" w:themeTint="BF"/>
        </w:rPr>
        <w:t xml:space="preserve"> wicked edi</w:t>
      </w:r>
      <w:r w:rsidR="00CB1EDF">
        <w:rPr>
          <w:color w:val="404040" w:themeColor="text1" w:themeTint="BF"/>
        </w:rPr>
        <w:t>c</w:t>
      </w:r>
      <w:r w:rsidR="001F4911">
        <w:rPr>
          <w:color w:val="404040" w:themeColor="text1" w:themeTint="BF"/>
        </w:rPr>
        <w:t xml:space="preserve">t with King </w:t>
      </w:r>
      <w:r w:rsidR="00A55326">
        <w:rPr>
          <w:color w:val="404040" w:themeColor="text1" w:themeTint="BF"/>
        </w:rPr>
        <w:t>Xerxes</w:t>
      </w:r>
      <w:r w:rsidR="001F4911">
        <w:rPr>
          <w:color w:val="404040" w:themeColor="text1" w:themeTint="BF"/>
        </w:rPr>
        <w:t xml:space="preserve"> to bring about deliverance of the Jews and </w:t>
      </w:r>
      <w:r w:rsidR="006A14BC">
        <w:rPr>
          <w:color w:val="404040" w:themeColor="text1" w:themeTint="BF"/>
        </w:rPr>
        <w:t xml:space="preserve">the fall of </w:t>
      </w:r>
      <w:r w:rsidR="006A14BC">
        <w:rPr>
          <w:color w:val="404040" w:themeColor="text1" w:themeTint="BF"/>
        </w:rPr>
        <w:lastRenderedPageBreak/>
        <w:t xml:space="preserve">Jewish oppression. He </w:t>
      </w:r>
      <w:r w:rsidR="00F87F6D">
        <w:rPr>
          <w:color w:val="404040" w:themeColor="text1" w:themeTint="BF"/>
        </w:rPr>
        <w:t xml:space="preserve">even </w:t>
      </w:r>
      <w:r w:rsidR="006A14BC">
        <w:rPr>
          <w:color w:val="404040" w:themeColor="text1" w:themeTint="BF"/>
        </w:rPr>
        <w:t xml:space="preserve">used the Babylonian exile to bring about </w:t>
      </w:r>
      <w:r w:rsidR="00727530">
        <w:rPr>
          <w:color w:val="404040" w:themeColor="text1" w:themeTint="BF"/>
        </w:rPr>
        <w:t>repentance for His people</w:t>
      </w:r>
      <w:r w:rsidR="004B4395">
        <w:rPr>
          <w:color w:val="404040" w:themeColor="text1" w:themeTint="BF"/>
        </w:rPr>
        <w:t xml:space="preserve">. </w:t>
      </w:r>
    </w:p>
    <w:p w14:paraId="5991E611" w14:textId="77777777" w:rsidR="000E4C3E" w:rsidRDefault="000E4C3E" w:rsidP="00905E8D">
      <w:pPr>
        <w:ind w:left="720"/>
        <w:rPr>
          <w:color w:val="404040" w:themeColor="text1" w:themeTint="BF"/>
        </w:rPr>
      </w:pPr>
    </w:p>
    <w:p w14:paraId="34A6BA08" w14:textId="1A3F5133" w:rsidR="00727530" w:rsidRDefault="00F87F6D" w:rsidP="00905E8D">
      <w:pPr>
        <w:ind w:left="720"/>
        <w:rPr>
          <w:color w:val="404040" w:themeColor="text1" w:themeTint="BF"/>
        </w:rPr>
      </w:pPr>
      <w:r>
        <w:rPr>
          <w:color w:val="404040" w:themeColor="text1" w:themeTint="BF"/>
        </w:rPr>
        <w:t xml:space="preserve">Job was one of God’s righteous servants who experienced </w:t>
      </w:r>
      <w:r w:rsidR="00C73E33">
        <w:rPr>
          <w:color w:val="404040" w:themeColor="text1" w:themeTint="BF"/>
        </w:rPr>
        <w:t>unfathomable suffering</w:t>
      </w:r>
      <w:r>
        <w:rPr>
          <w:color w:val="404040" w:themeColor="text1" w:themeTint="BF"/>
        </w:rPr>
        <w:t>. At the end of the</w:t>
      </w:r>
      <w:r w:rsidR="004A1C7A">
        <w:rPr>
          <w:color w:val="404040" w:themeColor="text1" w:themeTint="BF"/>
        </w:rPr>
        <w:t xml:space="preserve"> book </w:t>
      </w:r>
      <w:r w:rsidR="00A1673A">
        <w:rPr>
          <w:color w:val="404040" w:themeColor="text1" w:themeTint="BF"/>
        </w:rPr>
        <w:t>of Job,</w:t>
      </w:r>
      <w:r w:rsidR="004A1C7A">
        <w:rPr>
          <w:color w:val="404040" w:themeColor="text1" w:themeTint="BF"/>
        </w:rPr>
        <w:t xml:space="preserve"> he confidently</w:t>
      </w:r>
      <w:r w:rsidR="00C73E33">
        <w:rPr>
          <w:color w:val="404040" w:themeColor="text1" w:themeTint="BF"/>
        </w:rPr>
        <w:t xml:space="preserve"> prayed, </w:t>
      </w:r>
      <w:r w:rsidR="00C73E33" w:rsidRPr="007C254D">
        <w:rPr>
          <w:i/>
          <w:iCs/>
          <w:color w:val="404040" w:themeColor="text1" w:themeTint="BF"/>
        </w:rPr>
        <w:t>“</w:t>
      </w:r>
      <w:r w:rsidR="005533F7" w:rsidRPr="007C254D">
        <w:rPr>
          <w:i/>
          <w:iCs/>
          <w:color w:val="404040" w:themeColor="text1" w:themeTint="BF"/>
        </w:rPr>
        <w:t>I</w:t>
      </w:r>
      <w:r w:rsidR="005533F7" w:rsidRPr="007C254D">
        <w:rPr>
          <w:i/>
          <w:iCs/>
          <w:color w:val="404040" w:themeColor="text1" w:themeTint="BF"/>
          <w:vertAlign w:val="superscript"/>
        </w:rPr>
        <w:t xml:space="preserve"> </w:t>
      </w:r>
      <w:r w:rsidR="005533F7" w:rsidRPr="007C254D">
        <w:rPr>
          <w:i/>
          <w:iCs/>
          <w:color w:val="404040" w:themeColor="text1" w:themeTint="BF"/>
        </w:rPr>
        <w:t>know that you can do anything and no plan of yours can be thwarted</w:t>
      </w:r>
      <w:r w:rsidR="007C254D">
        <w:rPr>
          <w:color w:val="404040" w:themeColor="text1" w:themeTint="BF"/>
        </w:rPr>
        <w:t xml:space="preserve">” </w:t>
      </w:r>
      <w:r w:rsidR="005533F7">
        <w:rPr>
          <w:color w:val="404040" w:themeColor="text1" w:themeTint="BF"/>
        </w:rPr>
        <w:t xml:space="preserve">(Job 42:2). He knew that God could use even the most difficult circumstances to bring about His plans. </w:t>
      </w:r>
      <w:r w:rsidR="009C2461">
        <w:rPr>
          <w:color w:val="404040" w:themeColor="text1" w:themeTint="BF"/>
        </w:rPr>
        <w:t xml:space="preserve">All of </w:t>
      </w:r>
      <w:r w:rsidR="004972AA">
        <w:rPr>
          <w:color w:val="404040" w:themeColor="text1" w:themeTint="BF"/>
        </w:rPr>
        <w:t xml:space="preserve">humanity, and indeed all of creation, belongs to God, and He moves in ways we cannot </w:t>
      </w:r>
      <w:r w:rsidR="00C26571">
        <w:rPr>
          <w:color w:val="404040" w:themeColor="text1" w:themeTint="BF"/>
        </w:rPr>
        <w:t xml:space="preserve">see </w:t>
      </w:r>
      <w:r w:rsidR="00BA7AA8">
        <w:rPr>
          <w:color w:val="404040" w:themeColor="text1" w:themeTint="BF"/>
        </w:rPr>
        <w:t xml:space="preserve">to accomplish </w:t>
      </w:r>
      <w:r w:rsidR="00C26571">
        <w:rPr>
          <w:color w:val="404040" w:themeColor="text1" w:themeTint="BF"/>
        </w:rPr>
        <w:t>H</w:t>
      </w:r>
      <w:r w:rsidR="00BA7AA8">
        <w:rPr>
          <w:color w:val="404040" w:themeColor="text1" w:themeTint="BF"/>
        </w:rPr>
        <w:t>is purposes</w:t>
      </w:r>
      <w:r w:rsidR="004972AA">
        <w:rPr>
          <w:color w:val="404040" w:themeColor="text1" w:themeTint="BF"/>
        </w:rPr>
        <w:t xml:space="preserve">. As R.C. Sproul wrote, </w:t>
      </w:r>
      <w:r w:rsidR="00BA7AA8" w:rsidRPr="00CD5518">
        <w:rPr>
          <w:i/>
          <w:iCs/>
          <w:color w:val="404040" w:themeColor="text1" w:themeTint="BF"/>
        </w:rPr>
        <w:t>“There is not a single maverick molecule in the universe.”</w:t>
      </w:r>
      <w:r w:rsidR="00BA7AA8">
        <w:rPr>
          <w:color w:val="404040" w:themeColor="text1" w:themeTint="BF"/>
        </w:rPr>
        <w:t xml:space="preserve"> Everything belongs to Him. </w:t>
      </w:r>
    </w:p>
    <w:p w14:paraId="68647F60" w14:textId="77777777" w:rsidR="00BA7AA8" w:rsidRDefault="00BA7AA8" w:rsidP="00905E8D">
      <w:pPr>
        <w:ind w:left="720"/>
        <w:rPr>
          <w:color w:val="404040" w:themeColor="text1" w:themeTint="BF"/>
        </w:rPr>
      </w:pPr>
    </w:p>
    <w:p w14:paraId="7204E5C3" w14:textId="438B206D" w:rsidR="00ED608E" w:rsidRDefault="007C254D" w:rsidP="005E4C7C">
      <w:pPr>
        <w:ind w:left="720"/>
        <w:rPr>
          <w:i/>
          <w:iCs/>
          <w:color w:val="404040" w:themeColor="text1" w:themeTint="BF"/>
        </w:rPr>
      </w:pPr>
      <w:r>
        <w:rPr>
          <w:color w:val="404040" w:themeColor="text1" w:themeTint="BF"/>
        </w:rPr>
        <w:t xml:space="preserve">What Caiaphas demanded would occur, but it would accomplish far more than the high priest ever imagined. Rather than stamping out the Jesus movement, Christ’s crucifixion and resurrection lit a fire of revival that has burned in </w:t>
      </w:r>
      <w:r w:rsidR="00540899">
        <w:rPr>
          <w:color w:val="404040" w:themeColor="text1" w:themeTint="BF"/>
        </w:rPr>
        <w:t>human</w:t>
      </w:r>
      <w:r>
        <w:rPr>
          <w:color w:val="404040" w:themeColor="text1" w:themeTint="BF"/>
        </w:rPr>
        <w:t xml:space="preserve"> hearts for two </w:t>
      </w:r>
      <w:r w:rsidR="00A55326">
        <w:rPr>
          <w:color w:val="404040" w:themeColor="text1" w:themeTint="BF"/>
        </w:rPr>
        <w:t>millennia</w:t>
      </w:r>
      <w:r>
        <w:rPr>
          <w:color w:val="404040" w:themeColor="text1" w:themeTint="BF"/>
        </w:rPr>
        <w:t xml:space="preserve">. </w:t>
      </w:r>
      <w:r w:rsidR="00F75194">
        <w:rPr>
          <w:color w:val="404040" w:themeColor="text1" w:themeTint="BF"/>
        </w:rPr>
        <w:t xml:space="preserve">Lee Strobel, in his 2000 book, The Case for Faith, wrote, </w:t>
      </w:r>
      <w:r w:rsidR="00F75194" w:rsidRPr="00CD5518">
        <w:rPr>
          <w:i/>
          <w:iCs/>
          <w:color w:val="404040" w:themeColor="text1" w:themeTint="BF"/>
        </w:rPr>
        <w:t>“</w:t>
      </w:r>
      <w:r w:rsidR="00C81BFC" w:rsidRPr="00CD5518">
        <w:rPr>
          <w:i/>
          <w:iCs/>
          <w:color w:val="404040" w:themeColor="text1" w:themeTint="BF"/>
        </w:rPr>
        <w:t xml:space="preserve">The irony of the crucifixion is that the very act meant to silence Jesus became the event that proved who He truly was.” </w:t>
      </w:r>
    </w:p>
    <w:p w14:paraId="31A8749C" w14:textId="77777777" w:rsidR="000C14FE" w:rsidRDefault="000C14FE" w:rsidP="005E4C7C">
      <w:pPr>
        <w:ind w:left="720"/>
        <w:rPr>
          <w:i/>
          <w:iCs/>
          <w:color w:val="404040" w:themeColor="text1" w:themeTint="BF"/>
        </w:rPr>
      </w:pPr>
    </w:p>
    <w:p w14:paraId="3E53DEB2" w14:textId="6D1B8FF1" w:rsidR="000C14FE" w:rsidRPr="002C1C89" w:rsidRDefault="000E53D2" w:rsidP="005E4C7C">
      <w:pPr>
        <w:ind w:left="720"/>
        <w:rPr>
          <w:i/>
          <w:iCs/>
          <w:color w:val="404040" w:themeColor="text1" w:themeTint="BF"/>
        </w:rPr>
      </w:pPr>
      <w:r w:rsidRPr="002C1C89">
        <w:rPr>
          <w:i/>
          <w:iCs/>
          <w:color w:val="404040" w:themeColor="text1" w:themeTint="BF"/>
        </w:rPr>
        <w:t>“He [Caiaphas</w:t>
      </w:r>
      <w:r w:rsidR="00E11AAC" w:rsidRPr="002C1C89">
        <w:rPr>
          <w:i/>
          <w:iCs/>
          <w:color w:val="404040" w:themeColor="text1" w:themeTint="BF"/>
        </w:rPr>
        <w:t xml:space="preserve">] </w:t>
      </w:r>
      <w:r w:rsidRPr="002C1C89">
        <w:rPr>
          <w:i/>
          <w:iCs/>
          <w:color w:val="404040" w:themeColor="text1" w:themeTint="BF"/>
        </w:rPr>
        <w:t>did not say this on his own, but being high priest that year he prophesied that Jesus was going to die for the nation, and not for the nation only, but also to unite the scattered children of God. </w:t>
      </w:r>
      <w:proofErr w:type="gramStart"/>
      <w:r w:rsidRPr="002C1C89">
        <w:rPr>
          <w:i/>
          <w:iCs/>
          <w:color w:val="404040" w:themeColor="text1" w:themeTint="BF"/>
        </w:rPr>
        <w:t>So</w:t>
      </w:r>
      <w:proofErr w:type="gramEnd"/>
      <w:r w:rsidRPr="002C1C89">
        <w:rPr>
          <w:i/>
          <w:iCs/>
          <w:color w:val="404040" w:themeColor="text1" w:themeTint="BF"/>
        </w:rPr>
        <w:t xml:space="preserve"> from that day on they plotted to kill him</w:t>
      </w:r>
      <w:r w:rsidR="00E11AAC" w:rsidRPr="002C1C89">
        <w:rPr>
          <w:i/>
          <w:iCs/>
          <w:color w:val="404040" w:themeColor="text1" w:themeTint="BF"/>
        </w:rPr>
        <w:t xml:space="preserve">” </w:t>
      </w:r>
      <w:r w:rsidR="002C1C89">
        <w:rPr>
          <w:i/>
          <w:iCs/>
          <w:color w:val="404040" w:themeColor="text1" w:themeTint="BF"/>
        </w:rPr>
        <w:t>(</w:t>
      </w:r>
      <w:r w:rsidR="00BE6A8B">
        <w:rPr>
          <w:i/>
          <w:iCs/>
          <w:color w:val="404040" w:themeColor="text1" w:themeTint="BF"/>
        </w:rPr>
        <w:t>vv.</w:t>
      </w:r>
      <w:r w:rsidR="002C1C89">
        <w:rPr>
          <w:i/>
          <w:iCs/>
          <w:color w:val="404040" w:themeColor="text1" w:themeTint="BF"/>
        </w:rPr>
        <w:t xml:space="preserve"> </w:t>
      </w:r>
      <w:r w:rsidR="00874B25">
        <w:rPr>
          <w:i/>
          <w:iCs/>
          <w:color w:val="404040" w:themeColor="text1" w:themeTint="BF"/>
        </w:rPr>
        <w:t>51-53)</w:t>
      </w:r>
      <w:r w:rsidR="00BE6A8B">
        <w:rPr>
          <w:i/>
          <w:iCs/>
          <w:color w:val="404040" w:themeColor="text1" w:themeTint="BF"/>
        </w:rPr>
        <w:t>.</w:t>
      </w:r>
    </w:p>
    <w:p w14:paraId="1B5E7FF2" w14:textId="77777777" w:rsidR="00D22F93" w:rsidRPr="00BE6A8B" w:rsidRDefault="00D22F93" w:rsidP="00415A7D">
      <w:pPr>
        <w:rPr>
          <w:color w:val="404040" w:themeColor="text1" w:themeTint="BF"/>
        </w:rPr>
      </w:pPr>
    </w:p>
    <w:p w14:paraId="474CC8E8" w14:textId="44C86018" w:rsidR="00D22F93" w:rsidRPr="00BE6A8B" w:rsidRDefault="00162C40" w:rsidP="005E4C7C">
      <w:pPr>
        <w:ind w:left="720"/>
        <w:rPr>
          <w:color w:val="404040" w:themeColor="text1" w:themeTint="BF"/>
        </w:rPr>
      </w:pPr>
      <w:r w:rsidRPr="00BE6A8B">
        <w:rPr>
          <w:color w:val="404040" w:themeColor="text1" w:themeTint="BF"/>
        </w:rPr>
        <w:t xml:space="preserve">It’s important to point out that while God can use the evil intention of others (God never does evil) to bring about His good purposes, that is not an invitation to justify our own evil choices to </w:t>
      </w:r>
      <w:r w:rsidR="009A79EC" w:rsidRPr="00BE6A8B">
        <w:rPr>
          <w:color w:val="404040" w:themeColor="text1" w:themeTint="BF"/>
        </w:rPr>
        <w:t xml:space="preserve">attempt to </w:t>
      </w:r>
      <w:r w:rsidR="00A55326" w:rsidRPr="00BE6A8B">
        <w:rPr>
          <w:color w:val="404040" w:themeColor="text1" w:themeTint="BF"/>
        </w:rPr>
        <w:t>compel</w:t>
      </w:r>
      <w:r w:rsidR="009A79EC" w:rsidRPr="00BE6A8B">
        <w:rPr>
          <w:color w:val="404040" w:themeColor="text1" w:themeTint="BF"/>
        </w:rPr>
        <w:t xml:space="preserve"> God </w:t>
      </w:r>
      <w:r w:rsidR="00AA6E02" w:rsidRPr="00BE6A8B">
        <w:rPr>
          <w:color w:val="404040" w:themeColor="text1" w:themeTint="BF"/>
        </w:rPr>
        <w:t xml:space="preserve">to bring </w:t>
      </w:r>
      <w:r w:rsidRPr="00BE6A8B">
        <w:rPr>
          <w:color w:val="404040" w:themeColor="text1" w:themeTint="BF"/>
        </w:rPr>
        <w:t>about something good. God’s people are to “</w:t>
      </w:r>
      <w:r w:rsidRPr="00BE6A8B">
        <w:rPr>
          <w:i/>
          <w:iCs/>
          <w:color w:val="404040" w:themeColor="text1" w:themeTint="BF"/>
        </w:rPr>
        <w:t>stay away from every kind of evil</w:t>
      </w:r>
      <w:r w:rsidRPr="00BE6A8B">
        <w:rPr>
          <w:color w:val="404040" w:themeColor="text1" w:themeTint="BF"/>
        </w:rPr>
        <w:t>” (</w:t>
      </w:r>
      <w:r w:rsidR="00AE25F6" w:rsidRPr="00BE6A8B">
        <w:rPr>
          <w:color w:val="404040" w:themeColor="text1" w:themeTint="BF"/>
        </w:rPr>
        <w:t>1 Thes</w:t>
      </w:r>
      <w:r w:rsidR="006D78DE">
        <w:rPr>
          <w:color w:val="404040" w:themeColor="text1" w:themeTint="BF"/>
        </w:rPr>
        <w:t>salonians</w:t>
      </w:r>
      <w:r w:rsidR="00AE25F6" w:rsidRPr="00BE6A8B">
        <w:rPr>
          <w:color w:val="404040" w:themeColor="text1" w:themeTint="BF"/>
        </w:rPr>
        <w:t xml:space="preserve"> 5:22). </w:t>
      </w:r>
      <w:r w:rsidR="002E3648" w:rsidRPr="00BE6A8B">
        <w:rPr>
          <w:color w:val="404040" w:themeColor="text1" w:themeTint="BF"/>
        </w:rPr>
        <w:t xml:space="preserve">Paul addressed this argument in Romans 6:1 when he wrote, </w:t>
      </w:r>
      <w:r w:rsidR="002E3648" w:rsidRPr="00BE6A8B">
        <w:rPr>
          <w:i/>
          <w:iCs/>
          <w:color w:val="404040" w:themeColor="text1" w:themeTint="BF"/>
        </w:rPr>
        <w:t>“What should we say then? Should we continue in sin so that grace may multiply? Absolutely not!”</w:t>
      </w:r>
      <w:r w:rsidR="002E3648" w:rsidRPr="00BE6A8B">
        <w:rPr>
          <w:color w:val="404040" w:themeColor="text1" w:themeTint="BF"/>
        </w:rPr>
        <w:t xml:space="preserve"> (Rom</w:t>
      </w:r>
      <w:r w:rsidR="00F61DE2">
        <w:rPr>
          <w:color w:val="404040" w:themeColor="text1" w:themeTint="BF"/>
        </w:rPr>
        <w:t>ans</w:t>
      </w:r>
      <w:r w:rsidR="002E3648" w:rsidRPr="00BE6A8B">
        <w:rPr>
          <w:color w:val="404040" w:themeColor="text1" w:themeTint="BF"/>
        </w:rPr>
        <w:t xml:space="preserve"> 6:1-2a)</w:t>
      </w:r>
      <w:r w:rsidR="006D78DE">
        <w:rPr>
          <w:color w:val="404040" w:themeColor="text1" w:themeTint="BF"/>
        </w:rPr>
        <w:t>.</w:t>
      </w:r>
      <w:r w:rsidR="002E3648" w:rsidRPr="00BE6A8B">
        <w:rPr>
          <w:color w:val="404040" w:themeColor="text1" w:themeTint="BF"/>
        </w:rPr>
        <w:t xml:space="preserve"> God alone is </w:t>
      </w:r>
      <w:r w:rsidR="00897DB9" w:rsidRPr="00BE6A8B">
        <w:rPr>
          <w:color w:val="404040" w:themeColor="text1" w:themeTint="BF"/>
        </w:rPr>
        <w:t xml:space="preserve">sovereign. We should not attempt to force His hand in any </w:t>
      </w:r>
      <w:r w:rsidR="00A05186" w:rsidRPr="00BE6A8B">
        <w:rPr>
          <w:color w:val="404040" w:themeColor="text1" w:themeTint="BF"/>
        </w:rPr>
        <w:t>way but</w:t>
      </w:r>
      <w:r w:rsidR="00897DB9" w:rsidRPr="00BE6A8B">
        <w:rPr>
          <w:color w:val="404040" w:themeColor="text1" w:themeTint="BF"/>
        </w:rPr>
        <w:t xml:space="preserve"> live by faith that God is working all things together for our good and His glory (Rom</w:t>
      </w:r>
      <w:r w:rsidR="00BE427E">
        <w:rPr>
          <w:color w:val="404040" w:themeColor="text1" w:themeTint="BF"/>
        </w:rPr>
        <w:t>ans</w:t>
      </w:r>
      <w:r w:rsidR="00897DB9" w:rsidRPr="00BE6A8B">
        <w:rPr>
          <w:color w:val="404040" w:themeColor="text1" w:themeTint="BF"/>
        </w:rPr>
        <w:t xml:space="preserve"> 8:28)</w:t>
      </w:r>
      <w:r w:rsidR="00BE427E">
        <w:rPr>
          <w:color w:val="404040" w:themeColor="text1" w:themeTint="BF"/>
        </w:rPr>
        <w:t>.</w:t>
      </w:r>
      <w:r w:rsidR="00897DB9" w:rsidRPr="00BE6A8B">
        <w:rPr>
          <w:color w:val="404040" w:themeColor="text1" w:themeTint="BF"/>
        </w:rPr>
        <w:t xml:space="preserve"> </w:t>
      </w:r>
    </w:p>
    <w:p w14:paraId="75EDB0FF" w14:textId="77777777" w:rsidR="00ED46CD" w:rsidRPr="00BE6A8B" w:rsidRDefault="00ED46CD" w:rsidP="005E4C7C">
      <w:pPr>
        <w:ind w:left="720"/>
        <w:rPr>
          <w:color w:val="404040" w:themeColor="text1" w:themeTint="BF"/>
        </w:rPr>
      </w:pPr>
    </w:p>
    <w:p w14:paraId="09BFBED5" w14:textId="149F4DB6" w:rsidR="009A79EC" w:rsidRDefault="00DC71E4" w:rsidP="00F707DE">
      <w:pPr>
        <w:ind w:left="720"/>
      </w:pPr>
      <w:r w:rsidRPr="00BE6A8B">
        <w:rPr>
          <w:color w:val="404040" w:themeColor="text1" w:themeTint="BF"/>
        </w:rPr>
        <w:t xml:space="preserve">When believers face circumstances that appear chaotic or unjust, we can take comfort </w:t>
      </w:r>
      <w:r w:rsidR="00CD5C51" w:rsidRPr="00BE6A8B">
        <w:rPr>
          <w:color w:val="404040" w:themeColor="text1" w:themeTint="BF"/>
        </w:rPr>
        <w:t xml:space="preserve">in God’s sovereignty. Even events that seem destructive may ultimately serve His </w:t>
      </w:r>
      <w:r w:rsidR="009A79EC" w:rsidRPr="00BE6A8B">
        <w:rPr>
          <w:color w:val="404040" w:themeColor="text1" w:themeTint="BF"/>
        </w:rPr>
        <w:t xml:space="preserve">redemptive purposes. </w:t>
      </w:r>
      <w:r w:rsidR="00AA6E02" w:rsidRPr="00BE6A8B">
        <w:rPr>
          <w:color w:val="404040" w:themeColor="text1" w:themeTint="BF"/>
        </w:rPr>
        <w:t>Caiaphas had no idea how prophetic his words would be</w:t>
      </w:r>
      <w:r w:rsidR="00517BBE">
        <w:rPr>
          <w:color w:val="404040" w:themeColor="text1" w:themeTint="BF"/>
        </w:rPr>
        <w:t xml:space="preserve"> and </w:t>
      </w:r>
      <w:r w:rsidR="0064734A" w:rsidRPr="00BE6A8B">
        <w:rPr>
          <w:color w:val="404040" w:themeColor="text1" w:themeTint="BF"/>
        </w:rPr>
        <w:t xml:space="preserve">that his evil plan would accomplish the very opposite of what he intended. The cross would not </w:t>
      </w:r>
      <w:r w:rsidR="00F707DE" w:rsidRPr="00BE6A8B">
        <w:rPr>
          <w:color w:val="404040" w:themeColor="text1" w:themeTint="BF"/>
        </w:rPr>
        <w:t xml:space="preserve">weaken the witness of Christ—it would amplify it. </w:t>
      </w:r>
    </w:p>
    <w:p w14:paraId="753EC72F" w14:textId="77777777" w:rsidR="00ED46CD" w:rsidRDefault="00ED46CD" w:rsidP="005E4C7C">
      <w:pPr>
        <w:ind w:left="720"/>
      </w:pPr>
    </w:p>
    <w:p w14:paraId="40EF5B5B" w14:textId="77777777" w:rsidR="00ED608E" w:rsidRDefault="00ED608E" w:rsidP="00ED608E">
      <w:pPr>
        <w:pStyle w:val="Heading1Alt"/>
        <w:ind w:left="720"/>
      </w:pPr>
      <w:r>
        <w:t>DISCUSS</w:t>
      </w:r>
    </w:p>
    <w:p w14:paraId="39909317" w14:textId="77777777" w:rsidR="00ED608E" w:rsidRDefault="00ED608E" w:rsidP="00ED608E">
      <w:pPr>
        <w:ind w:left="720"/>
        <w:rPr>
          <w:i/>
          <w:iCs/>
        </w:rPr>
      </w:pPr>
    </w:p>
    <w:p w14:paraId="7A67BBCF" w14:textId="09929E12" w:rsidR="00ED608E" w:rsidRDefault="00907B40" w:rsidP="000C14FE">
      <w:pPr>
        <w:pStyle w:val="ListParagraph"/>
        <w:numPr>
          <w:ilvl w:val="0"/>
          <w:numId w:val="33"/>
        </w:numPr>
        <w:rPr>
          <w:i/>
          <w:iCs/>
          <w:color w:val="404040" w:themeColor="text1" w:themeTint="BF"/>
        </w:rPr>
      </w:pPr>
      <w:r>
        <w:rPr>
          <w:i/>
          <w:iCs/>
          <w:color w:val="404040" w:themeColor="text1" w:themeTint="BF"/>
        </w:rPr>
        <w:t>What solution did Caiaphas propose for dealing with Jesus? How had the Jewish leaders been building up to this moment?</w:t>
      </w:r>
    </w:p>
    <w:p w14:paraId="5BE13A65" w14:textId="764F0F09" w:rsidR="00907B40" w:rsidRDefault="00907B40" w:rsidP="000C14FE">
      <w:pPr>
        <w:pStyle w:val="ListParagraph"/>
        <w:numPr>
          <w:ilvl w:val="0"/>
          <w:numId w:val="33"/>
        </w:numPr>
        <w:rPr>
          <w:i/>
          <w:iCs/>
          <w:color w:val="404040" w:themeColor="text1" w:themeTint="BF"/>
        </w:rPr>
      </w:pPr>
      <w:r>
        <w:rPr>
          <w:i/>
          <w:iCs/>
          <w:color w:val="404040" w:themeColor="text1" w:themeTint="BF"/>
        </w:rPr>
        <w:t>Why do you think John emphasized that Caiaphas spoke prophetically?</w:t>
      </w:r>
    </w:p>
    <w:p w14:paraId="01D1053B" w14:textId="278973C6" w:rsidR="00907B40" w:rsidRDefault="00907B40" w:rsidP="000C14FE">
      <w:pPr>
        <w:pStyle w:val="ListParagraph"/>
        <w:numPr>
          <w:ilvl w:val="0"/>
          <w:numId w:val="33"/>
        </w:numPr>
        <w:rPr>
          <w:i/>
          <w:iCs/>
          <w:color w:val="404040" w:themeColor="text1" w:themeTint="BF"/>
        </w:rPr>
      </w:pPr>
      <w:r>
        <w:rPr>
          <w:i/>
          <w:iCs/>
          <w:color w:val="404040" w:themeColor="text1" w:themeTint="BF"/>
        </w:rPr>
        <w:t xml:space="preserve">How does </w:t>
      </w:r>
      <w:r w:rsidR="001A7745">
        <w:rPr>
          <w:i/>
          <w:iCs/>
          <w:color w:val="404040" w:themeColor="text1" w:themeTint="BF"/>
        </w:rPr>
        <w:t>remembering God’s sovereignty help you trust Him in uncertain times?</w:t>
      </w:r>
    </w:p>
    <w:p w14:paraId="3BBA69FD" w14:textId="77777777" w:rsidR="00F707DE" w:rsidRPr="001A7745" w:rsidRDefault="00F707DE" w:rsidP="001A7745">
      <w:pPr>
        <w:rPr>
          <w:i/>
          <w:iCs/>
          <w:color w:val="404040" w:themeColor="text1" w:themeTint="BF"/>
        </w:rPr>
      </w:pPr>
    </w:p>
    <w:p w14:paraId="580788C2" w14:textId="77777777" w:rsidR="00DF30DF" w:rsidRDefault="00DF30DF" w:rsidP="00C837A4">
      <w:pPr>
        <w:ind w:left="720"/>
        <w:rPr>
          <w:b/>
          <w:color w:val="404040" w:themeColor="text1" w:themeTint="BF"/>
        </w:rPr>
      </w:pPr>
    </w:p>
    <w:p w14:paraId="270BD847" w14:textId="6AD87E0C" w:rsidR="00ED608E" w:rsidRPr="00E60A0C" w:rsidRDefault="00ED608E" w:rsidP="00ED608E">
      <w:pPr>
        <w:pStyle w:val="ListParagraph"/>
        <w:autoSpaceDE w:val="0"/>
        <w:autoSpaceDN w:val="0"/>
        <w:adjustRightInd w:val="0"/>
        <w:spacing w:line="360" w:lineRule="auto"/>
        <w:rPr>
          <w:rFonts w:ascii="Helvetica Neue" w:hAnsi="Helvetica Neue"/>
          <w:b/>
          <w:color w:val="404040" w:themeColor="text1" w:themeTint="BF"/>
        </w:rPr>
      </w:pPr>
      <w:r>
        <w:rPr>
          <w:rFonts w:ascii="Helvetica Neue" w:hAnsi="Helvetica Neue"/>
          <w:b/>
          <w:color w:val="404040" w:themeColor="text1" w:themeTint="BF"/>
          <w:sz w:val="28"/>
          <w:szCs w:val="28"/>
        </w:rPr>
        <w:lastRenderedPageBreak/>
        <w:t>3</w:t>
      </w:r>
      <w:r w:rsidRPr="00ED608E">
        <w:rPr>
          <w:rFonts w:ascii="Helvetica Neue" w:hAnsi="Helvetica Neue"/>
          <w:b/>
          <w:color w:val="404040" w:themeColor="text1" w:themeTint="BF"/>
          <w:sz w:val="28"/>
          <w:szCs w:val="28"/>
        </w:rPr>
        <w:t xml:space="preserve">. </w:t>
      </w:r>
      <w:r w:rsidR="004B550B">
        <w:rPr>
          <w:rFonts w:ascii="Helvetica Neue" w:hAnsi="Helvetica Neue"/>
          <w:b/>
          <w:color w:val="404040" w:themeColor="text1" w:themeTint="BF"/>
          <w:sz w:val="28"/>
          <w:szCs w:val="28"/>
        </w:rPr>
        <w:t xml:space="preserve">Religious </w:t>
      </w:r>
      <w:r w:rsidR="004B550B" w:rsidRPr="004B550B">
        <w:rPr>
          <w:rFonts w:ascii="Helvetica Neue" w:hAnsi="Helvetica Neue"/>
          <w:b/>
          <w:color w:val="404040" w:themeColor="text1" w:themeTint="BF"/>
          <w:sz w:val="28"/>
          <w:szCs w:val="28"/>
          <w:u w:val="single"/>
        </w:rPr>
        <w:t>preparation</w:t>
      </w:r>
      <w:r w:rsidR="004B550B">
        <w:rPr>
          <w:rFonts w:ascii="Helvetica Neue" w:hAnsi="Helvetica Neue"/>
          <w:b/>
          <w:color w:val="404040" w:themeColor="text1" w:themeTint="BF"/>
          <w:sz w:val="28"/>
          <w:szCs w:val="28"/>
        </w:rPr>
        <w:t xml:space="preserve"> is not the same as preparing to </w:t>
      </w:r>
      <w:r w:rsidR="004B550B" w:rsidRPr="004B550B">
        <w:rPr>
          <w:rFonts w:ascii="Helvetica Neue" w:hAnsi="Helvetica Neue"/>
          <w:b/>
          <w:color w:val="404040" w:themeColor="text1" w:themeTint="BF"/>
          <w:sz w:val="28"/>
          <w:szCs w:val="28"/>
          <w:u w:val="single"/>
        </w:rPr>
        <w:t>receive</w:t>
      </w:r>
      <w:r w:rsidR="004B550B">
        <w:rPr>
          <w:rFonts w:ascii="Helvetica Neue" w:hAnsi="Helvetica Neue"/>
          <w:b/>
          <w:color w:val="404040" w:themeColor="text1" w:themeTint="BF"/>
          <w:sz w:val="28"/>
          <w:szCs w:val="28"/>
        </w:rPr>
        <w:t xml:space="preserve"> Jesus.</w:t>
      </w:r>
    </w:p>
    <w:p w14:paraId="71B4671C" w14:textId="3166DEAC" w:rsidR="000B5367" w:rsidRPr="000B5367" w:rsidRDefault="004265B5" w:rsidP="000B5367">
      <w:pPr>
        <w:ind w:left="720"/>
        <w:rPr>
          <w:i/>
          <w:iCs/>
          <w:color w:val="404040" w:themeColor="text1" w:themeTint="BF"/>
        </w:rPr>
      </w:pPr>
      <w:r>
        <w:rPr>
          <w:color w:val="404040" w:themeColor="text1" w:themeTint="BF"/>
        </w:rPr>
        <w:t xml:space="preserve">John </w:t>
      </w:r>
      <w:r w:rsidR="004B550B">
        <w:rPr>
          <w:color w:val="404040" w:themeColor="text1" w:themeTint="BF"/>
        </w:rPr>
        <w:t>11:</w:t>
      </w:r>
      <w:r w:rsidR="000B5367">
        <w:rPr>
          <w:color w:val="404040" w:themeColor="text1" w:themeTint="BF"/>
        </w:rPr>
        <w:t>54-</w:t>
      </w:r>
      <w:r w:rsidR="00A05186">
        <w:rPr>
          <w:color w:val="404040" w:themeColor="text1" w:themeTint="BF"/>
        </w:rPr>
        <w:t>57</w:t>
      </w:r>
      <w:r w:rsidR="00271144">
        <w:rPr>
          <w:color w:val="404040" w:themeColor="text1" w:themeTint="BF"/>
        </w:rPr>
        <w:t>:</w:t>
      </w:r>
      <w:r w:rsidR="00A05186">
        <w:rPr>
          <w:color w:val="404040" w:themeColor="text1" w:themeTint="BF"/>
        </w:rPr>
        <w:t xml:space="preserve"> </w:t>
      </w:r>
      <w:r w:rsidR="00A05186" w:rsidRPr="00271144">
        <w:rPr>
          <w:i/>
          <w:iCs/>
          <w:color w:val="404040" w:themeColor="text1" w:themeTint="BF"/>
        </w:rPr>
        <w:t>Jesus</w:t>
      </w:r>
      <w:r w:rsidR="000B5367" w:rsidRPr="000B5367">
        <w:rPr>
          <w:i/>
          <w:iCs/>
          <w:color w:val="404040" w:themeColor="text1" w:themeTint="BF"/>
        </w:rPr>
        <w:t xml:space="preserve"> therefore no longer walked openly among the Jews but departed from there to the countryside near the wilderness, to a town called Ephraim, and he stayed there with the disciples.</w:t>
      </w:r>
    </w:p>
    <w:p w14:paraId="53FCD2BE" w14:textId="77777777" w:rsidR="000B5367" w:rsidRDefault="000B5367" w:rsidP="000B5367">
      <w:pPr>
        <w:ind w:left="720"/>
        <w:rPr>
          <w:b/>
          <w:bCs/>
          <w:i/>
          <w:iCs/>
          <w:color w:val="404040" w:themeColor="text1" w:themeTint="BF"/>
          <w:vertAlign w:val="superscript"/>
        </w:rPr>
      </w:pPr>
    </w:p>
    <w:p w14:paraId="30E4A278" w14:textId="5F16A389" w:rsidR="000B5367" w:rsidRPr="000B5367" w:rsidRDefault="000B5367" w:rsidP="000B5367">
      <w:pPr>
        <w:ind w:left="720"/>
        <w:rPr>
          <w:i/>
          <w:iCs/>
          <w:color w:val="404040" w:themeColor="text1" w:themeTint="BF"/>
        </w:rPr>
      </w:pPr>
      <w:r w:rsidRPr="000B5367">
        <w:rPr>
          <w:i/>
          <w:iCs/>
          <w:color w:val="404040" w:themeColor="text1" w:themeTint="BF"/>
        </w:rPr>
        <w:t>Now the Jewish Passover was near, and many went up to Jerusalem from the country to purify themselves before the Passover. They were looking for Jesus and asking one another as they stood in the temple, “What do you think? He won’t come to the festival, will he?” The chief priests and the Pharisees had given orders that if anyone knew where he was, he should report it so that they could arrest him.</w:t>
      </w:r>
    </w:p>
    <w:p w14:paraId="534DC28F" w14:textId="4E39B4D4" w:rsidR="004250A3" w:rsidRDefault="004250A3" w:rsidP="00ED608E">
      <w:pPr>
        <w:ind w:left="720"/>
        <w:rPr>
          <w:i/>
          <w:iCs/>
          <w:color w:val="404040" w:themeColor="text1" w:themeTint="BF"/>
        </w:rPr>
      </w:pPr>
    </w:p>
    <w:p w14:paraId="7894884C" w14:textId="041693CE" w:rsidR="00ED608E" w:rsidRPr="00E60A0C" w:rsidRDefault="00ED608E" w:rsidP="00ED608E">
      <w:pPr>
        <w:ind w:left="720"/>
        <w:rPr>
          <w:i/>
          <w:iCs/>
          <w:color w:val="404040" w:themeColor="text1" w:themeTint="BF"/>
        </w:rPr>
      </w:pPr>
      <w:r w:rsidRPr="00E60A0C">
        <w:rPr>
          <w:i/>
          <w:iCs/>
          <w:color w:val="404040" w:themeColor="text1" w:themeTint="BF"/>
        </w:rPr>
        <w:t xml:space="preserve">Unpacking </w:t>
      </w:r>
      <w:r w:rsidR="00A22DEB">
        <w:rPr>
          <w:i/>
          <w:iCs/>
          <w:color w:val="404040" w:themeColor="text1" w:themeTint="BF"/>
        </w:rPr>
        <w:t xml:space="preserve">John </w:t>
      </w:r>
      <w:r w:rsidR="006028CE">
        <w:rPr>
          <w:i/>
          <w:iCs/>
          <w:color w:val="404040" w:themeColor="text1" w:themeTint="BF"/>
        </w:rPr>
        <w:t>11:54-57</w:t>
      </w:r>
    </w:p>
    <w:p w14:paraId="753DB375" w14:textId="27220885" w:rsidR="00ED608E" w:rsidRDefault="003854C0" w:rsidP="00ED608E">
      <w:pPr>
        <w:ind w:left="720"/>
        <w:rPr>
          <w:color w:val="404040" w:themeColor="text1" w:themeTint="BF"/>
        </w:rPr>
      </w:pPr>
      <w:r>
        <w:rPr>
          <w:color w:val="404040" w:themeColor="text1" w:themeTint="BF"/>
        </w:rPr>
        <w:t xml:space="preserve">When authorities are attempting to locate someone suspected of a crime, they often ask the public to report </w:t>
      </w:r>
      <w:r w:rsidR="00A05186">
        <w:rPr>
          <w:color w:val="404040" w:themeColor="text1" w:themeTint="BF"/>
        </w:rPr>
        <w:t>information about</w:t>
      </w:r>
      <w:r>
        <w:rPr>
          <w:color w:val="404040" w:themeColor="text1" w:themeTint="BF"/>
        </w:rPr>
        <w:t xml:space="preserve"> the person’s whereabouts. Informants or witnesses provide tips that help authorities make an arrest. </w:t>
      </w:r>
    </w:p>
    <w:p w14:paraId="289C55B8" w14:textId="77777777" w:rsidR="003854C0" w:rsidRDefault="003854C0" w:rsidP="00ED608E">
      <w:pPr>
        <w:ind w:left="720"/>
        <w:rPr>
          <w:color w:val="404040" w:themeColor="text1" w:themeTint="BF"/>
        </w:rPr>
      </w:pPr>
    </w:p>
    <w:p w14:paraId="2F475C4D" w14:textId="27A70B35" w:rsidR="003854C0" w:rsidRDefault="003854C0" w:rsidP="00ED608E">
      <w:pPr>
        <w:ind w:left="720"/>
        <w:rPr>
          <w:color w:val="404040" w:themeColor="text1" w:themeTint="BF"/>
        </w:rPr>
      </w:pPr>
      <w:r>
        <w:rPr>
          <w:color w:val="404040" w:themeColor="text1" w:themeTint="BF"/>
        </w:rPr>
        <w:t xml:space="preserve">In John 11, the chief priests and Pharisees effectively </w:t>
      </w:r>
      <w:r w:rsidR="00A05186">
        <w:rPr>
          <w:color w:val="404040" w:themeColor="text1" w:themeTint="BF"/>
        </w:rPr>
        <w:t>issue</w:t>
      </w:r>
      <w:r w:rsidR="00655A4D">
        <w:rPr>
          <w:color w:val="404040" w:themeColor="text1" w:themeTint="BF"/>
        </w:rPr>
        <w:t>d</w:t>
      </w:r>
      <w:r>
        <w:rPr>
          <w:color w:val="404040" w:themeColor="text1" w:themeTint="BF"/>
        </w:rPr>
        <w:t xml:space="preserve"> such a request. Anyon</w:t>
      </w:r>
      <w:r w:rsidR="00FA1303">
        <w:rPr>
          <w:color w:val="404040" w:themeColor="text1" w:themeTint="BF"/>
        </w:rPr>
        <w:t>e</w:t>
      </w:r>
      <w:r>
        <w:rPr>
          <w:color w:val="404040" w:themeColor="text1" w:themeTint="BF"/>
        </w:rPr>
        <w:t xml:space="preserve"> who knew </w:t>
      </w:r>
      <w:r w:rsidR="00FA1303">
        <w:rPr>
          <w:color w:val="404040" w:themeColor="text1" w:themeTint="BF"/>
        </w:rPr>
        <w:t>Jesus</w:t>
      </w:r>
      <w:r w:rsidR="00655A4D">
        <w:rPr>
          <w:color w:val="404040" w:themeColor="text1" w:themeTint="BF"/>
        </w:rPr>
        <w:t>’s</w:t>
      </w:r>
      <w:r w:rsidR="00FA1303">
        <w:rPr>
          <w:color w:val="404040" w:themeColor="text1" w:themeTint="BF"/>
        </w:rPr>
        <w:t xml:space="preserve"> location was supposed to report it so He could be arrested. The search for Jesus had begun. Killing Jesus was no longer a hypothetic</w:t>
      </w:r>
      <w:r w:rsidR="00E570B3">
        <w:rPr>
          <w:color w:val="404040" w:themeColor="text1" w:themeTint="BF"/>
        </w:rPr>
        <w:t xml:space="preserve">al discussion or a spontaneous response to teaching the Pharisees disagreed with. From this point forward, it was a calculated plan. </w:t>
      </w:r>
    </w:p>
    <w:p w14:paraId="5E11E47B" w14:textId="77777777" w:rsidR="00E570B3" w:rsidRDefault="00E570B3" w:rsidP="00ED608E">
      <w:pPr>
        <w:ind w:left="720"/>
        <w:rPr>
          <w:color w:val="404040" w:themeColor="text1" w:themeTint="BF"/>
        </w:rPr>
      </w:pPr>
    </w:p>
    <w:p w14:paraId="4BFA7EC3" w14:textId="04E656B0" w:rsidR="00FA29F7" w:rsidRDefault="00A55326" w:rsidP="00655A4D">
      <w:pPr>
        <w:ind w:left="720"/>
        <w:rPr>
          <w:color w:val="404040" w:themeColor="text1" w:themeTint="BF"/>
        </w:rPr>
      </w:pPr>
      <w:r>
        <w:rPr>
          <w:color w:val="404040" w:themeColor="text1" w:themeTint="BF"/>
        </w:rPr>
        <w:t>Under</w:t>
      </w:r>
      <w:r w:rsidR="00551F6E">
        <w:rPr>
          <w:color w:val="404040" w:themeColor="text1" w:themeTint="BF"/>
        </w:rPr>
        <w:t xml:space="preserve"> </w:t>
      </w:r>
      <w:r w:rsidR="00545B15">
        <w:rPr>
          <w:color w:val="404040" w:themeColor="text1" w:themeTint="BF"/>
        </w:rPr>
        <w:t xml:space="preserve">threat of arrest, Jesus and His disciples left Bethany and retreated to </w:t>
      </w:r>
      <w:r>
        <w:rPr>
          <w:color w:val="404040" w:themeColor="text1" w:themeTint="BF"/>
        </w:rPr>
        <w:t>Ephraim</w:t>
      </w:r>
      <w:r w:rsidR="00545B15">
        <w:rPr>
          <w:color w:val="404040" w:themeColor="text1" w:themeTint="BF"/>
        </w:rPr>
        <w:t>, a small village on the edge of the Judean de</w:t>
      </w:r>
      <w:r w:rsidR="00C4408D">
        <w:rPr>
          <w:color w:val="404040" w:themeColor="text1" w:themeTint="BF"/>
        </w:rPr>
        <w:t xml:space="preserve">sert. </w:t>
      </w:r>
      <w:r w:rsidR="00092FB2">
        <w:rPr>
          <w:color w:val="404040" w:themeColor="text1" w:themeTint="BF"/>
        </w:rPr>
        <w:t xml:space="preserve">Jesus was not surprised by the </w:t>
      </w:r>
      <w:r>
        <w:rPr>
          <w:color w:val="404040" w:themeColor="text1" w:themeTint="BF"/>
        </w:rPr>
        <w:t>Sanhedrin’s</w:t>
      </w:r>
      <w:r w:rsidR="00092FB2">
        <w:rPr>
          <w:color w:val="404040" w:themeColor="text1" w:themeTint="BF"/>
        </w:rPr>
        <w:t xml:space="preserve"> plot. He knew that others were planning His death. In Mark 10:</w:t>
      </w:r>
      <w:r w:rsidR="00526EA9">
        <w:rPr>
          <w:color w:val="404040" w:themeColor="text1" w:themeTint="BF"/>
        </w:rPr>
        <w:t>3</w:t>
      </w:r>
      <w:r w:rsidR="00E20D1B">
        <w:rPr>
          <w:color w:val="404040" w:themeColor="text1" w:themeTint="BF"/>
        </w:rPr>
        <w:t>3</w:t>
      </w:r>
      <w:r w:rsidR="00526EA9">
        <w:rPr>
          <w:color w:val="404040" w:themeColor="text1" w:themeTint="BF"/>
        </w:rPr>
        <w:t>-34</w:t>
      </w:r>
      <w:r w:rsidR="000775B9">
        <w:rPr>
          <w:color w:val="404040" w:themeColor="text1" w:themeTint="BF"/>
        </w:rPr>
        <w:t>,</w:t>
      </w:r>
      <w:r w:rsidR="00526EA9">
        <w:rPr>
          <w:color w:val="404040" w:themeColor="text1" w:themeTint="BF"/>
        </w:rPr>
        <w:t xml:space="preserve"> He prepared His disciples, saying, </w:t>
      </w:r>
      <w:r w:rsidR="00526EA9" w:rsidRPr="00E20D1B">
        <w:rPr>
          <w:i/>
          <w:iCs/>
          <w:color w:val="404040" w:themeColor="text1" w:themeTint="BF"/>
        </w:rPr>
        <w:t xml:space="preserve">“We are going up to Jerusalem,” he said, “and the Son of Man will be delivered over to the chief priests and the teachers of the law. They will condemn him to death and will hand him over to the Gentiles, who will mock him and spit on him, flog </w:t>
      </w:r>
      <w:r w:rsidR="004B4395" w:rsidRPr="00E20D1B">
        <w:rPr>
          <w:i/>
          <w:iCs/>
          <w:color w:val="404040" w:themeColor="text1" w:themeTint="BF"/>
        </w:rPr>
        <w:t>him,</w:t>
      </w:r>
      <w:r w:rsidR="00526EA9" w:rsidRPr="00E20D1B">
        <w:rPr>
          <w:i/>
          <w:iCs/>
          <w:color w:val="404040" w:themeColor="text1" w:themeTint="BF"/>
        </w:rPr>
        <w:t> and kill him. Three days later he will rise.”</w:t>
      </w:r>
      <w:r w:rsidR="00E20D1B">
        <w:rPr>
          <w:color w:val="404040" w:themeColor="text1" w:themeTint="BF"/>
        </w:rPr>
        <w:t xml:space="preserve"> His death, then, would be not a sneak attack, but a sovereign surrender. </w:t>
      </w:r>
    </w:p>
    <w:p w14:paraId="506EFF38" w14:textId="77777777" w:rsidR="002B7B26" w:rsidRDefault="002B7B26" w:rsidP="00474AF3">
      <w:pPr>
        <w:rPr>
          <w:color w:val="404040" w:themeColor="text1" w:themeTint="BF"/>
        </w:rPr>
      </w:pPr>
    </w:p>
    <w:p w14:paraId="729657FF" w14:textId="6F0FC515" w:rsidR="00DB5182" w:rsidRDefault="002B7B26" w:rsidP="00ED608E">
      <w:pPr>
        <w:ind w:left="720"/>
        <w:rPr>
          <w:color w:val="404040" w:themeColor="text1" w:themeTint="BF"/>
        </w:rPr>
      </w:pPr>
      <w:r>
        <w:rPr>
          <w:color w:val="404040" w:themeColor="text1" w:themeTint="BF"/>
        </w:rPr>
        <w:t>Nearly 700 years before Jesus was born the prophet</w:t>
      </w:r>
      <w:r w:rsidR="00E86C32">
        <w:rPr>
          <w:color w:val="404040" w:themeColor="text1" w:themeTint="BF"/>
        </w:rPr>
        <w:t>,</w:t>
      </w:r>
      <w:r>
        <w:rPr>
          <w:color w:val="404040" w:themeColor="text1" w:themeTint="BF"/>
        </w:rPr>
        <w:t xml:space="preserve"> Isaiah</w:t>
      </w:r>
      <w:r w:rsidR="00E86C32">
        <w:rPr>
          <w:color w:val="404040" w:themeColor="text1" w:themeTint="BF"/>
        </w:rPr>
        <w:t>,</w:t>
      </w:r>
      <w:r>
        <w:rPr>
          <w:color w:val="404040" w:themeColor="text1" w:themeTint="BF"/>
        </w:rPr>
        <w:t xml:space="preserve"> predicted </w:t>
      </w:r>
      <w:r w:rsidR="008561ED">
        <w:rPr>
          <w:color w:val="404040" w:themeColor="text1" w:themeTint="BF"/>
        </w:rPr>
        <w:t>Jesus’s</w:t>
      </w:r>
      <w:r>
        <w:rPr>
          <w:color w:val="404040" w:themeColor="text1" w:themeTint="BF"/>
        </w:rPr>
        <w:t xml:space="preserve"> death</w:t>
      </w:r>
      <w:r w:rsidR="008561ED">
        <w:rPr>
          <w:color w:val="404040" w:themeColor="text1" w:themeTint="BF"/>
        </w:rPr>
        <w:t xml:space="preserve">, </w:t>
      </w:r>
      <w:r w:rsidR="00AF114F" w:rsidRPr="00DB5182">
        <w:rPr>
          <w:i/>
          <w:iCs/>
          <w:color w:val="404040" w:themeColor="text1" w:themeTint="BF"/>
        </w:rPr>
        <w:t>“For he was cut off from the land of the living; he was struck because of my people’s rebellion”</w:t>
      </w:r>
      <w:r w:rsidR="008561ED">
        <w:rPr>
          <w:i/>
          <w:iCs/>
          <w:color w:val="404040" w:themeColor="text1" w:themeTint="BF"/>
        </w:rPr>
        <w:t xml:space="preserve"> </w:t>
      </w:r>
      <w:r w:rsidR="008561ED">
        <w:rPr>
          <w:color w:val="404040" w:themeColor="text1" w:themeTint="BF"/>
        </w:rPr>
        <w:t>(Isaiah 53:8).</w:t>
      </w:r>
      <w:r w:rsidR="00AF114F">
        <w:rPr>
          <w:color w:val="404040" w:themeColor="text1" w:themeTint="BF"/>
        </w:rPr>
        <w:t xml:space="preserve"> Even more astounding, the prophet went on to say that God was pleased for </w:t>
      </w:r>
      <w:r w:rsidR="00C50990">
        <w:rPr>
          <w:color w:val="404040" w:themeColor="text1" w:themeTint="BF"/>
        </w:rPr>
        <w:t xml:space="preserve">Jesus to die for </w:t>
      </w:r>
      <w:r w:rsidR="00A05186">
        <w:rPr>
          <w:color w:val="404040" w:themeColor="text1" w:themeTint="BF"/>
        </w:rPr>
        <w:t>our</w:t>
      </w:r>
      <w:r w:rsidR="00C50990">
        <w:rPr>
          <w:color w:val="404040" w:themeColor="text1" w:themeTint="BF"/>
        </w:rPr>
        <w:t xml:space="preserve"> sins. </w:t>
      </w:r>
      <w:r w:rsidR="00B775D3" w:rsidRPr="00DB5182">
        <w:rPr>
          <w:i/>
          <w:iCs/>
          <w:color w:val="404040" w:themeColor="text1" w:themeTint="BF"/>
        </w:rPr>
        <w:t>“Yet the L</w:t>
      </w:r>
      <w:r w:rsidR="00E86C32">
        <w:rPr>
          <w:i/>
          <w:iCs/>
          <w:color w:val="404040" w:themeColor="text1" w:themeTint="BF"/>
        </w:rPr>
        <w:t>ORD</w:t>
      </w:r>
      <w:r w:rsidR="00B775D3" w:rsidRPr="00DB5182">
        <w:rPr>
          <w:i/>
          <w:iCs/>
          <w:color w:val="404040" w:themeColor="text1" w:themeTint="BF"/>
        </w:rPr>
        <w:t> was pleased to crush him severely.</w:t>
      </w:r>
      <w:r w:rsidR="001B10C5" w:rsidRPr="00DB5182">
        <w:rPr>
          <w:i/>
          <w:iCs/>
          <w:color w:val="404040" w:themeColor="text1" w:themeTint="BF"/>
        </w:rPr>
        <w:t xml:space="preserve"> </w:t>
      </w:r>
      <w:r w:rsidR="00B775D3" w:rsidRPr="00DB5182">
        <w:rPr>
          <w:i/>
          <w:iCs/>
          <w:color w:val="404040" w:themeColor="text1" w:themeTint="BF"/>
        </w:rPr>
        <w:t>When you make him a guilt offering,</w:t>
      </w:r>
      <w:r w:rsidR="00043C36" w:rsidRPr="00DB5182">
        <w:rPr>
          <w:i/>
          <w:iCs/>
          <w:color w:val="404040" w:themeColor="text1" w:themeTint="BF"/>
        </w:rPr>
        <w:t xml:space="preserve"> </w:t>
      </w:r>
      <w:r w:rsidR="00B775D3" w:rsidRPr="00DB5182">
        <w:rPr>
          <w:i/>
          <w:iCs/>
          <w:color w:val="404040" w:themeColor="text1" w:themeTint="BF"/>
        </w:rPr>
        <w:t>he will see his seed, he will prolong his days,</w:t>
      </w:r>
      <w:r w:rsidR="001B10C5">
        <w:rPr>
          <w:i/>
          <w:iCs/>
          <w:color w:val="404040" w:themeColor="text1" w:themeTint="BF"/>
        </w:rPr>
        <w:t xml:space="preserve"> </w:t>
      </w:r>
      <w:r w:rsidR="00B775D3" w:rsidRPr="00DB5182">
        <w:rPr>
          <w:i/>
          <w:iCs/>
          <w:color w:val="404040" w:themeColor="text1" w:themeTint="BF"/>
        </w:rPr>
        <w:t>and by his hand, the L</w:t>
      </w:r>
      <w:r w:rsidR="00394A34">
        <w:rPr>
          <w:i/>
          <w:iCs/>
          <w:color w:val="404040" w:themeColor="text1" w:themeTint="BF"/>
        </w:rPr>
        <w:t>ORD</w:t>
      </w:r>
      <w:r w:rsidR="00B775D3" w:rsidRPr="00DB5182">
        <w:rPr>
          <w:i/>
          <w:iCs/>
          <w:color w:val="404040" w:themeColor="text1" w:themeTint="BF"/>
        </w:rPr>
        <w:t>’s pleasure will be accomplished”</w:t>
      </w:r>
      <w:r w:rsidR="008561ED">
        <w:rPr>
          <w:i/>
          <w:iCs/>
          <w:color w:val="404040" w:themeColor="text1" w:themeTint="BF"/>
        </w:rPr>
        <w:t xml:space="preserve"> </w:t>
      </w:r>
      <w:r w:rsidR="008561ED" w:rsidRPr="008561ED">
        <w:rPr>
          <w:color w:val="404040" w:themeColor="text1" w:themeTint="BF"/>
        </w:rPr>
        <w:t>(Isaiah 53:10</w:t>
      </w:r>
      <w:r w:rsidR="008561ED">
        <w:rPr>
          <w:color w:val="404040" w:themeColor="text1" w:themeTint="BF"/>
        </w:rPr>
        <w:t>).</w:t>
      </w:r>
      <w:r w:rsidR="00B775D3">
        <w:rPr>
          <w:color w:val="404040" w:themeColor="text1" w:themeTint="BF"/>
        </w:rPr>
        <w:t xml:space="preserve"> God did not receive pleasure in watching His Son die. Far from it. </w:t>
      </w:r>
      <w:r w:rsidR="00043C36">
        <w:rPr>
          <w:color w:val="404040" w:themeColor="text1" w:themeTint="BF"/>
        </w:rPr>
        <w:t>While He was on the cross, t</w:t>
      </w:r>
      <w:r w:rsidR="00B775D3">
        <w:rPr>
          <w:color w:val="404040" w:themeColor="text1" w:themeTint="BF"/>
        </w:rPr>
        <w:t>he whole earth went dark</w:t>
      </w:r>
      <w:r w:rsidR="00043C36">
        <w:rPr>
          <w:color w:val="404040" w:themeColor="text1" w:themeTint="BF"/>
        </w:rPr>
        <w:t xml:space="preserve"> in sorrow. </w:t>
      </w:r>
      <w:r w:rsidR="008561ED">
        <w:rPr>
          <w:color w:val="404040" w:themeColor="text1" w:themeTint="BF"/>
        </w:rPr>
        <w:t>But</w:t>
      </w:r>
      <w:r w:rsidR="000A1327">
        <w:rPr>
          <w:color w:val="404040" w:themeColor="text1" w:themeTint="BF"/>
        </w:rPr>
        <w:t xml:space="preserve"> </w:t>
      </w:r>
      <w:r w:rsidR="00043C36">
        <w:rPr>
          <w:color w:val="404040" w:themeColor="text1" w:themeTint="BF"/>
        </w:rPr>
        <w:t xml:space="preserve">God is pleased to welcome us into His eternal family </w:t>
      </w:r>
      <w:r w:rsidR="002F2350">
        <w:rPr>
          <w:color w:val="404040" w:themeColor="text1" w:themeTint="BF"/>
        </w:rPr>
        <w:t>through Jesus’</w:t>
      </w:r>
      <w:r w:rsidR="008561ED">
        <w:rPr>
          <w:color w:val="404040" w:themeColor="text1" w:themeTint="BF"/>
        </w:rPr>
        <w:t>s</w:t>
      </w:r>
      <w:r w:rsidR="002F2350">
        <w:rPr>
          <w:color w:val="404040" w:themeColor="text1" w:themeTint="BF"/>
        </w:rPr>
        <w:t xml:space="preserve"> death—</w:t>
      </w:r>
      <w:r w:rsidR="00DB5182">
        <w:rPr>
          <w:color w:val="404040" w:themeColor="text1" w:themeTint="BF"/>
        </w:rPr>
        <w:t xml:space="preserve">which was God’s plan all along. </w:t>
      </w:r>
    </w:p>
    <w:p w14:paraId="729B9EAF" w14:textId="77777777" w:rsidR="00DB5182" w:rsidRDefault="00DB5182" w:rsidP="00ED608E">
      <w:pPr>
        <w:ind w:left="720"/>
        <w:rPr>
          <w:color w:val="404040" w:themeColor="text1" w:themeTint="BF"/>
        </w:rPr>
      </w:pPr>
    </w:p>
    <w:p w14:paraId="76795670" w14:textId="239E5226" w:rsidR="002B7B26" w:rsidRDefault="007026C1" w:rsidP="00ED608E">
      <w:pPr>
        <w:ind w:left="720"/>
        <w:rPr>
          <w:color w:val="404040" w:themeColor="text1" w:themeTint="BF"/>
        </w:rPr>
      </w:pPr>
      <w:r w:rsidRPr="008561ED">
        <w:rPr>
          <w:i/>
          <w:iCs/>
          <w:color w:val="404040" w:themeColor="text1" w:themeTint="BF"/>
        </w:rPr>
        <w:t>“</w:t>
      </w:r>
      <w:r w:rsidRPr="000B5367">
        <w:rPr>
          <w:i/>
          <w:iCs/>
          <w:color w:val="404040" w:themeColor="text1" w:themeTint="BF"/>
        </w:rPr>
        <w:t>Now the Jewish Passover was near, and many went up to Jerusalem from the country to purify themselves before the Passover</w:t>
      </w:r>
      <w:r w:rsidRPr="008561ED">
        <w:rPr>
          <w:i/>
          <w:iCs/>
          <w:color w:val="404040" w:themeColor="text1" w:themeTint="BF"/>
        </w:rPr>
        <w:t>”</w:t>
      </w:r>
      <w:r w:rsidRPr="007026C1">
        <w:rPr>
          <w:color w:val="404040" w:themeColor="text1" w:themeTint="BF"/>
        </w:rPr>
        <w:t xml:space="preserve"> (v</w:t>
      </w:r>
      <w:r w:rsidR="001B10C5">
        <w:rPr>
          <w:color w:val="404040" w:themeColor="text1" w:themeTint="BF"/>
        </w:rPr>
        <w:t>.</w:t>
      </w:r>
      <w:r w:rsidRPr="007026C1">
        <w:rPr>
          <w:color w:val="404040" w:themeColor="text1" w:themeTint="BF"/>
        </w:rPr>
        <w:t xml:space="preserve"> 55)</w:t>
      </w:r>
      <w:r w:rsidR="001B10C5">
        <w:rPr>
          <w:color w:val="404040" w:themeColor="text1" w:themeTint="BF"/>
        </w:rPr>
        <w:t>.</w:t>
      </w:r>
      <w:r w:rsidRPr="007026C1">
        <w:rPr>
          <w:color w:val="404040" w:themeColor="text1" w:themeTint="BF"/>
        </w:rPr>
        <w:t xml:space="preserve"> </w:t>
      </w:r>
      <w:r>
        <w:rPr>
          <w:color w:val="404040" w:themeColor="text1" w:themeTint="BF"/>
        </w:rPr>
        <w:t xml:space="preserve">Jewish worshipers </w:t>
      </w:r>
      <w:r w:rsidR="005F7E41">
        <w:rPr>
          <w:color w:val="404040" w:themeColor="text1" w:themeTint="BF"/>
        </w:rPr>
        <w:t>trav</w:t>
      </w:r>
      <w:r w:rsidR="006B63B8">
        <w:rPr>
          <w:color w:val="404040" w:themeColor="text1" w:themeTint="BF"/>
        </w:rPr>
        <w:t>e</w:t>
      </w:r>
      <w:r w:rsidR="005F7E41">
        <w:rPr>
          <w:color w:val="404040" w:themeColor="text1" w:themeTint="BF"/>
        </w:rPr>
        <w:t xml:space="preserve">led to </w:t>
      </w:r>
      <w:r w:rsidR="006B63B8">
        <w:rPr>
          <w:color w:val="404040" w:themeColor="text1" w:themeTint="BF"/>
        </w:rPr>
        <w:t xml:space="preserve">Jerusalem in preparation for Passover. Those preparations included </w:t>
      </w:r>
      <w:r w:rsidR="00256EF4">
        <w:rPr>
          <w:color w:val="404040" w:themeColor="text1" w:themeTint="BF"/>
        </w:rPr>
        <w:t xml:space="preserve">removing all leavened bread from their </w:t>
      </w:r>
      <w:r w:rsidR="00256EF4">
        <w:rPr>
          <w:color w:val="404040" w:themeColor="text1" w:themeTint="BF"/>
        </w:rPr>
        <w:lastRenderedPageBreak/>
        <w:t xml:space="preserve">homes, carefully sweeping away every crumb. When they arrived in the city, they needed to procure a lamb for the </w:t>
      </w:r>
      <w:r w:rsidR="00A05186">
        <w:rPr>
          <w:color w:val="404040" w:themeColor="text1" w:themeTint="BF"/>
        </w:rPr>
        <w:t>sacrifice and</w:t>
      </w:r>
      <w:r w:rsidR="00256EF4">
        <w:rPr>
          <w:color w:val="404040" w:themeColor="text1" w:themeTint="BF"/>
        </w:rPr>
        <w:t xml:space="preserve"> </w:t>
      </w:r>
      <w:r w:rsidR="00FA4B2B">
        <w:rPr>
          <w:color w:val="404040" w:themeColor="text1" w:themeTint="BF"/>
        </w:rPr>
        <w:t>particip</w:t>
      </w:r>
      <w:r w:rsidR="00D9041D">
        <w:rPr>
          <w:color w:val="404040" w:themeColor="text1" w:themeTint="BF"/>
        </w:rPr>
        <w:t>a</w:t>
      </w:r>
      <w:r w:rsidR="00FA4B2B">
        <w:rPr>
          <w:color w:val="404040" w:themeColor="text1" w:themeTint="BF"/>
        </w:rPr>
        <w:t xml:space="preserve">te in a ritual </w:t>
      </w:r>
      <w:r w:rsidR="00A55326">
        <w:rPr>
          <w:color w:val="404040" w:themeColor="text1" w:themeTint="BF"/>
        </w:rPr>
        <w:t>cleansing</w:t>
      </w:r>
      <w:r w:rsidR="00FA4B2B">
        <w:rPr>
          <w:color w:val="404040" w:themeColor="text1" w:themeTint="BF"/>
        </w:rPr>
        <w:t xml:space="preserve">. </w:t>
      </w:r>
      <w:r w:rsidR="00956A03">
        <w:rPr>
          <w:color w:val="404040" w:themeColor="text1" w:themeTint="BF"/>
        </w:rPr>
        <w:t xml:space="preserve">They </w:t>
      </w:r>
      <w:r w:rsidR="00FA4B2B">
        <w:rPr>
          <w:color w:val="404040" w:themeColor="text1" w:themeTint="BF"/>
        </w:rPr>
        <w:t xml:space="preserve">would </w:t>
      </w:r>
      <w:r w:rsidR="00956A03">
        <w:rPr>
          <w:color w:val="404040" w:themeColor="text1" w:themeTint="BF"/>
        </w:rPr>
        <w:t xml:space="preserve">also </w:t>
      </w:r>
      <w:r w:rsidR="00FA4B2B">
        <w:rPr>
          <w:color w:val="404040" w:themeColor="text1" w:themeTint="BF"/>
        </w:rPr>
        <w:t>visit a mi</w:t>
      </w:r>
      <w:r w:rsidR="00D9041D">
        <w:rPr>
          <w:color w:val="404040" w:themeColor="text1" w:themeTint="BF"/>
        </w:rPr>
        <w:t xml:space="preserve">kveh, a ritual bath used for achieving </w:t>
      </w:r>
      <w:r w:rsidR="00995C5E">
        <w:rPr>
          <w:color w:val="404040" w:themeColor="text1" w:themeTint="BF"/>
        </w:rPr>
        <w:t xml:space="preserve">purity. Immersion in the mikveh was required, and an attendant would supervise the bath, ensuring that every portion of a person’s body was </w:t>
      </w:r>
      <w:r w:rsidR="00956A03">
        <w:rPr>
          <w:color w:val="404040" w:themeColor="text1" w:themeTint="BF"/>
        </w:rPr>
        <w:t>cleansed. Mikveh</w:t>
      </w:r>
      <w:r w:rsidR="00554A7A">
        <w:rPr>
          <w:color w:val="404040" w:themeColor="text1" w:themeTint="BF"/>
        </w:rPr>
        <w:t xml:space="preserve">s </w:t>
      </w:r>
      <w:r w:rsidR="00A05186">
        <w:rPr>
          <w:color w:val="404040" w:themeColor="text1" w:themeTint="BF"/>
        </w:rPr>
        <w:t>still exist</w:t>
      </w:r>
      <w:r w:rsidR="00956A03">
        <w:rPr>
          <w:color w:val="404040" w:themeColor="text1" w:themeTint="BF"/>
        </w:rPr>
        <w:t xml:space="preserve"> today in Israel and throughout the world, </w:t>
      </w:r>
      <w:r w:rsidR="00554A7A">
        <w:rPr>
          <w:color w:val="404040" w:themeColor="text1" w:themeTint="BF"/>
        </w:rPr>
        <w:t xml:space="preserve">and observant Jews visit one after coming in contact with a corpse, recovering from certain illnesses or a woman’s monthly cycle, </w:t>
      </w:r>
      <w:r w:rsidR="00DF4CEF">
        <w:rPr>
          <w:color w:val="404040" w:themeColor="text1" w:themeTint="BF"/>
        </w:rPr>
        <w:t xml:space="preserve">or certain other conditions that makes a person ceremonially unclean. </w:t>
      </w:r>
    </w:p>
    <w:p w14:paraId="52D659AF" w14:textId="77777777" w:rsidR="00DF4CEF" w:rsidRDefault="00DF4CEF" w:rsidP="00ED608E">
      <w:pPr>
        <w:ind w:left="720"/>
        <w:rPr>
          <w:color w:val="404040" w:themeColor="text1" w:themeTint="BF"/>
        </w:rPr>
      </w:pPr>
    </w:p>
    <w:p w14:paraId="41143F4D" w14:textId="2C0BEBB4" w:rsidR="006D41ED" w:rsidRPr="00DD524F" w:rsidRDefault="007305A3" w:rsidP="0080103B">
      <w:pPr>
        <w:ind w:left="720"/>
        <w:rPr>
          <w:color w:val="404040" w:themeColor="text1" w:themeTint="BF"/>
        </w:rPr>
      </w:pPr>
      <w:r>
        <w:rPr>
          <w:color w:val="404040" w:themeColor="text1" w:themeTint="BF"/>
        </w:rPr>
        <w:t xml:space="preserve">As </w:t>
      </w:r>
      <w:r w:rsidR="00A67450">
        <w:rPr>
          <w:color w:val="404040" w:themeColor="text1" w:themeTint="BF"/>
        </w:rPr>
        <w:t>the city filled with peopl</w:t>
      </w:r>
      <w:r w:rsidR="005C4C55">
        <w:rPr>
          <w:color w:val="404040" w:themeColor="text1" w:themeTint="BF"/>
        </w:rPr>
        <w:t xml:space="preserve">e </w:t>
      </w:r>
      <w:r>
        <w:rPr>
          <w:color w:val="404040" w:themeColor="text1" w:themeTint="BF"/>
        </w:rPr>
        <w:t>preparing to cele</w:t>
      </w:r>
      <w:r w:rsidR="006C7AE2">
        <w:rPr>
          <w:color w:val="404040" w:themeColor="text1" w:themeTint="BF"/>
        </w:rPr>
        <w:t xml:space="preserve">brate Passover—the deliverance of Israel through the sacrifice of a lamb—the true Passover Lamb was being targeted for death. </w:t>
      </w:r>
      <w:r w:rsidR="007C1B17">
        <w:rPr>
          <w:color w:val="404040" w:themeColor="text1" w:themeTint="BF"/>
        </w:rPr>
        <w:t xml:space="preserve">In </w:t>
      </w:r>
      <w:r w:rsidR="007C1B17" w:rsidRPr="00DD524F">
        <w:rPr>
          <w:i/>
          <w:iCs/>
          <w:color w:val="404040" w:themeColor="text1" w:themeTint="BF"/>
        </w:rPr>
        <w:t>The Cross of Christ</w:t>
      </w:r>
      <w:r w:rsidR="007C1B17">
        <w:rPr>
          <w:color w:val="404040" w:themeColor="text1" w:themeTint="BF"/>
        </w:rPr>
        <w:t xml:space="preserve">, </w:t>
      </w:r>
      <w:r w:rsidR="00DD524F">
        <w:rPr>
          <w:color w:val="404040" w:themeColor="text1" w:themeTint="BF"/>
        </w:rPr>
        <w:t xml:space="preserve">pastor and writer John Stott said, </w:t>
      </w:r>
      <w:r w:rsidR="00DD524F" w:rsidRPr="00DD524F">
        <w:rPr>
          <w:i/>
          <w:iCs/>
          <w:color w:val="404040" w:themeColor="text1" w:themeTint="BF"/>
        </w:rPr>
        <w:t xml:space="preserve">“Christ died not merely as a martyr but as the Lamb of God, offered for the sins of the world.” </w:t>
      </w:r>
      <w:r w:rsidR="00DD524F">
        <w:rPr>
          <w:color w:val="404040" w:themeColor="text1" w:themeTint="BF"/>
        </w:rPr>
        <w:t xml:space="preserve">He was the ultimate Passover Lamb, and as the </w:t>
      </w:r>
      <w:r w:rsidR="0015419B">
        <w:rPr>
          <w:color w:val="404040" w:themeColor="text1" w:themeTint="BF"/>
        </w:rPr>
        <w:t>festival</w:t>
      </w:r>
      <w:r w:rsidR="00DD524F">
        <w:rPr>
          <w:color w:val="404040" w:themeColor="text1" w:themeTint="BF"/>
        </w:rPr>
        <w:t xml:space="preserve"> drew near, so did the </w:t>
      </w:r>
      <w:r w:rsidR="006D41ED">
        <w:rPr>
          <w:color w:val="404040" w:themeColor="text1" w:themeTint="BF"/>
        </w:rPr>
        <w:t xml:space="preserve">public discussion about His death. </w:t>
      </w:r>
    </w:p>
    <w:p w14:paraId="4B351817" w14:textId="77777777" w:rsidR="007B746E" w:rsidRDefault="007B746E" w:rsidP="00ED608E">
      <w:pPr>
        <w:ind w:left="720"/>
        <w:rPr>
          <w:color w:val="404040" w:themeColor="text1" w:themeTint="BF"/>
        </w:rPr>
      </w:pPr>
    </w:p>
    <w:p w14:paraId="46A560FF" w14:textId="57D95C05" w:rsidR="00E20D1B" w:rsidRDefault="00E202E6" w:rsidP="00ED608E">
      <w:pPr>
        <w:ind w:left="720"/>
        <w:rPr>
          <w:color w:val="404040" w:themeColor="text1" w:themeTint="BF"/>
        </w:rPr>
      </w:pPr>
      <w:r>
        <w:rPr>
          <w:color w:val="404040" w:themeColor="text1" w:themeTint="BF"/>
        </w:rPr>
        <w:t xml:space="preserve">Some of the Jews wondered where Jesus could </w:t>
      </w:r>
      <w:r w:rsidR="00A05186">
        <w:rPr>
          <w:color w:val="404040" w:themeColor="text1" w:themeTint="BF"/>
        </w:rPr>
        <w:t>be and</w:t>
      </w:r>
      <w:r>
        <w:rPr>
          <w:color w:val="404040" w:themeColor="text1" w:themeTint="BF"/>
        </w:rPr>
        <w:t xml:space="preserve"> discussed </w:t>
      </w:r>
      <w:r w:rsidR="00801CA9">
        <w:rPr>
          <w:color w:val="404040" w:themeColor="text1" w:themeTint="BF"/>
        </w:rPr>
        <w:t>whether</w:t>
      </w:r>
      <w:r>
        <w:rPr>
          <w:color w:val="404040" w:themeColor="text1" w:themeTint="BF"/>
        </w:rPr>
        <w:t xml:space="preserve"> they thought He would make an appearance. </w:t>
      </w:r>
    </w:p>
    <w:p w14:paraId="4222FA37" w14:textId="77777777" w:rsidR="00E20D1B" w:rsidRDefault="00E20D1B" w:rsidP="00ED608E">
      <w:pPr>
        <w:ind w:left="720"/>
        <w:rPr>
          <w:color w:val="404040" w:themeColor="text1" w:themeTint="BF"/>
        </w:rPr>
      </w:pPr>
    </w:p>
    <w:p w14:paraId="58B2921C" w14:textId="09A899AC" w:rsidR="006D41ED" w:rsidRDefault="006D41ED" w:rsidP="006D41ED">
      <w:pPr>
        <w:ind w:left="720"/>
        <w:rPr>
          <w:color w:val="404040" w:themeColor="text1" w:themeTint="BF"/>
        </w:rPr>
      </w:pPr>
      <w:r>
        <w:rPr>
          <w:color w:val="404040" w:themeColor="text1" w:themeTint="BF"/>
        </w:rPr>
        <w:t>“</w:t>
      </w:r>
      <w:r w:rsidRPr="000B5367">
        <w:rPr>
          <w:i/>
          <w:iCs/>
          <w:color w:val="404040" w:themeColor="text1" w:themeTint="BF"/>
        </w:rPr>
        <w:t>The chief priests and the Pharisees had given orders that if anyone knew where he was, he should report it so that they could arrest him</w:t>
      </w:r>
      <w:r>
        <w:rPr>
          <w:i/>
          <w:iCs/>
          <w:color w:val="404040" w:themeColor="text1" w:themeTint="BF"/>
        </w:rPr>
        <w:t xml:space="preserve">” </w:t>
      </w:r>
      <w:r w:rsidRPr="00BE0BB8">
        <w:rPr>
          <w:color w:val="404040" w:themeColor="text1" w:themeTint="BF"/>
        </w:rPr>
        <w:t>(v</w:t>
      </w:r>
      <w:r w:rsidR="0080103B">
        <w:rPr>
          <w:color w:val="404040" w:themeColor="text1" w:themeTint="BF"/>
        </w:rPr>
        <w:t>.</w:t>
      </w:r>
      <w:r w:rsidRPr="00BE0BB8">
        <w:rPr>
          <w:color w:val="404040" w:themeColor="text1" w:themeTint="BF"/>
        </w:rPr>
        <w:t xml:space="preserve"> </w:t>
      </w:r>
      <w:r w:rsidR="00BE0BB8" w:rsidRPr="00BE0BB8">
        <w:rPr>
          <w:color w:val="404040" w:themeColor="text1" w:themeTint="BF"/>
        </w:rPr>
        <w:t>57)</w:t>
      </w:r>
      <w:r w:rsidR="0080103B">
        <w:rPr>
          <w:color w:val="404040" w:themeColor="text1" w:themeTint="BF"/>
        </w:rPr>
        <w:t>.</w:t>
      </w:r>
      <w:r w:rsidR="00BE0BB8" w:rsidRPr="00BE0BB8">
        <w:rPr>
          <w:color w:val="404040" w:themeColor="text1" w:themeTint="BF"/>
        </w:rPr>
        <w:t xml:space="preserve"> </w:t>
      </w:r>
      <w:r w:rsidR="00BE0BB8">
        <w:rPr>
          <w:color w:val="404040" w:themeColor="text1" w:themeTint="BF"/>
        </w:rPr>
        <w:t xml:space="preserve">The Jewish leaders’ plan was no longer a secret. What had been plotted in the secrecy of the Sanhedrin </w:t>
      </w:r>
      <w:r w:rsidR="007F45D7">
        <w:rPr>
          <w:color w:val="404040" w:themeColor="text1" w:themeTint="BF"/>
        </w:rPr>
        <w:t xml:space="preserve">became a public manhunt. They were counting on the public to discover </w:t>
      </w:r>
      <w:r w:rsidR="00A05186">
        <w:rPr>
          <w:color w:val="404040" w:themeColor="text1" w:themeTint="BF"/>
        </w:rPr>
        <w:t>Jesus and</w:t>
      </w:r>
      <w:r w:rsidR="007F45D7">
        <w:rPr>
          <w:color w:val="404040" w:themeColor="text1" w:themeTint="BF"/>
        </w:rPr>
        <w:t xml:space="preserve"> bring Him to them. </w:t>
      </w:r>
    </w:p>
    <w:p w14:paraId="6EA4E27F" w14:textId="77777777" w:rsidR="007F45D7" w:rsidRDefault="007F45D7" w:rsidP="006D41ED">
      <w:pPr>
        <w:ind w:left="720"/>
        <w:rPr>
          <w:color w:val="404040" w:themeColor="text1" w:themeTint="BF"/>
        </w:rPr>
      </w:pPr>
    </w:p>
    <w:p w14:paraId="6A56EDBC" w14:textId="605E2E08" w:rsidR="007F45D7" w:rsidRDefault="00C64D1D" w:rsidP="006D41ED">
      <w:pPr>
        <w:ind w:left="720"/>
        <w:rPr>
          <w:color w:val="404040" w:themeColor="text1" w:themeTint="BF"/>
        </w:rPr>
      </w:pPr>
      <w:r>
        <w:rPr>
          <w:color w:val="404040" w:themeColor="text1" w:themeTint="BF"/>
        </w:rPr>
        <w:t xml:space="preserve">It’s possible to observe religious traditions while missing the heart of what they meant. The Passover Lamb </w:t>
      </w:r>
      <w:r w:rsidR="0039230F">
        <w:rPr>
          <w:color w:val="404040" w:themeColor="text1" w:themeTint="BF"/>
        </w:rPr>
        <w:t xml:space="preserve">was provided, yet most people failed to recognize Him. In the same way, preparing decorations, meals, or travel plans can </w:t>
      </w:r>
      <w:r w:rsidR="000E179E">
        <w:rPr>
          <w:color w:val="404040" w:themeColor="text1" w:themeTint="BF"/>
        </w:rPr>
        <w:t>overshadow the real reason we celebrate days like Christmas and Easter. True preparation is not about house</w:t>
      </w:r>
      <w:r w:rsidR="0015419B">
        <w:rPr>
          <w:color w:val="404040" w:themeColor="text1" w:themeTint="BF"/>
        </w:rPr>
        <w:t xml:space="preserve"> </w:t>
      </w:r>
      <w:r w:rsidR="000E179E">
        <w:rPr>
          <w:color w:val="404040" w:themeColor="text1" w:themeTint="BF"/>
        </w:rPr>
        <w:t xml:space="preserve">cleaning or </w:t>
      </w:r>
      <w:r w:rsidR="007F5197">
        <w:rPr>
          <w:color w:val="404040" w:themeColor="text1" w:themeTint="BF"/>
        </w:rPr>
        <w:t xml:space="preserve">ritual bathing. True preparation to receive the Passover Lamb begins with </w:t>
      </w:r>
      <w:r w:rsidR="00AB5806">
        <w:rPr>
          <w:color w:val="404040" w:themeColor="text1" w:themeTint="BF"/>
        </w:rPr>
        <w:t>the</w:t>
      </w:r>
      <w:r w:rsidR="007F5197">
        <w:rPr>
          <w:color w:val="404040" w:themeColor="text1" w:themeTint="BF"/>
        </w:rPr>
        <w:t xml:space="preserve"> preparation of our hearts. </w:t>
      </w:r>
      <w:r w:rsidR="00A56C81">
        <w:rPr>
          <w:color w:val="404040" w:themeColor="text1" w:themeTint="BF"/>
        </w:rPr>
        <w:t xml:space="preserve">For the Jews who put their faith in Jesus, Passover was about to take on a whole new significance. </w:t>
      </w:r>
    </w:p>
    <w:p w14:paraId="239DB4CC" w14:textId="77777777" w:rsidR="00ED608E" w:rsidRDefault="00ED608E" w:rsidP="00A56C81">
      <w:pPr>
        <w:pStyle w:val="Heading1Alt"/>
      </w:pPr>
    </w:p>
    <w:p w14:paraId="742DC4A2" w14:textId="77777777" w:rsidR="00ED608E" w:rsidRDefault="00ED608E" w:rsidP="00ED608E">
      <w:pPr>
        <w:pStyle w:val="Heading1Alt"/>
        <w:ind w:left="720"/>
      </w:pPr>
      <w:r>
        <w:t>DISCUSS</w:t>
      </w:r>
    </w:p>
    <w:p w14:paraId="1ADD627B" w14:textId="77777777" w:rsidR="00ED608E" w:rsidRDefault="00ED608E" w:rsidP="00ED608E">
      <w:pPr>
        <w:ind w:left="720"/>
        <w:rPr>
          <w:i/>
          <w:iCs/>
        </w:rPr>
      </w:pPr>
    </w:p>
    <w:p w14:paraId="3A17C441" w14:textId="1D04E85C" w:rsidR="00ED608E" w:rsidRDefault="0069145B" w:rsidP="00A56C81">
      <w:pPr>
        <w:pStyle w:val="ListParagraph"/>
        <w:numPr>
          <w:ilvl w:val="0"/>
          <w:numId w:val="34"/>
        </w:numPr>
        <w:rPr>
          <w:i/>
          <w:iCs/>
          <w:color w:val="404040" w:themeColor="text1" w:themeTint="BF"/>
        </w:rPr>
      </w:pPr>
      <w:r>
        <w:rPr>
          <w:i/>
          <w:iCs/>
          <w:color w:val="404040" w:themeColor="text1" w:themeTint="BF"/>
        </w:rPr>
        <w:t>Why was Jesus not surprised by the plot against Him?</w:t>
      </w:r>
    </w:p>
    <w:p w14:paraId="6685CD1E" w14:textId="1818DA5A" w:rsidR="0069145B" w:rsidRDefault="004722B5" w:rsidP="00A56C81">
      <w:pPr>
        <w:pStyle w:val="ListParagraph"/>
        <w:numPr>
          <w:ilvl w:val="0"/>
          <w:numId w:val="34"/>
        </w:numPr>
        <w:rPr>
          <w:i/>
          <w:iCs/>
          <w:color w:val="404040" w:themeColor="text1" w:themeTint="BF"/>
        </w:rPr>
      </w:pPr>
      <w:r>
        <w:rPr>
          <w:i/>
          <w:iCs/>
          <w:color w:val="404040" w:themeColor="text1" w:themeTint="BF"/>
        </w:rPr>
        <w:t xml:space="preserve">How was the original Passover, down to </w:t>
      </w:r>
      <w:r w:rsidR="00A05186">
        <w:rPr>
          <w:i/>
          <w:iCs/>
          <w:color w:val="404040" w:themeColor="text1" w:themeTint="BF"/>
        </w:rPr>
        <w:t>its</w:t>
      </w:r>
      <w:r>
        <w:rPr>
          <w:i/>
          <w:iCs/>
          <w:color w:val="404040" w:themeColor="text1" w:themeTint="BF"/>
        </w:rPr>
        <w:t xml:space="preserve"> preparations, pointing toward Jesus all along?</w:t>
      </w:r>
    </w:p>
    <w:p w14:paraId="79FDCE48" w14:textId="4ADADEDA" w:rsidR="004722B5" w:rsidRPr="00A56C81" w:rsidRDefault="00E2721B" w:rsidP="00A56C81">
      <w:pPr>
        <w:pStyle w:val="ListParagraph"/>
        <w:numPr>
          <w:ilvl w:val="0"/>
          <w:numId w:val="34"/>
        </w:numPr>
        <w:rPr>
          <w:i/>
          <w:iCs/>
          <w:color w:val="404040" w:themeColor="text1" w:themeTint="BF"/>
        </w:rPr>
      </w:pPr>
      <w:r>
        <w:rPr>
          <w:i/>
          <w:iCs/>
          <w:color w:val="404040" w:themeColor="text1" w:themeTint="BF"/>
        </w:rPr>
        <w:t xml:space="preserve">In what ways can our preparation to meet with God, even the way we get ourselves and our family ready for church on Sunday, </w:t>
      </w:r>
      <w:r w:rsidR="00451888">
        <w:rPr>
          <w:i/>
          <w:iCs/>
          <w:color w:val="404040" w:themeColor="text1" w:themeTint="BF"/>
        </w:rPr>
        <w:t xml:space="preserve">distract us? What would it look like to put Jesus in the center of our worship and </w:t>
      </w:r>
      <w:r w:rsidR="0015419B">
        <w:rPr>
          <w:i/>
          <w:iCs/>
          <w:color w:val="404040" w:themeColor="text1" w:themeTint="BF"/>
        </w:rPr>
        <w:t>lives</w:t>
      </w:r>
      <w:r w:rsidR="00451888">
        <w:rPr>
          <w:i/>
          <w:iCs/>
          <w:color w:val="404040" w:themeColor="text1" w:themeTint="BF"/>
        </w:rPr>
        <w:t>?</w:t>
      </w:r>
    </w:p>
    <w:p w14:paraId="74B36863" w14:textId="00DBF0A0" w:rsidR="0022574C" w:rsidRDefault="0022574C" w:rsidP="00C837A4">
      <w:pPr>
        <w:pStyle w:val="ListParagraph"/>
      </w:pPr>
    </w:p>
    <w:p w14:paraId="5E9280A1" w14:textId="77777777" w:rsidR="00ED608E" w:rsidRDefault="00ED608E" w:rsidP="00C837A4">
      <w:pPr>
        <w:pStyle w:val="Heading1"/>
        <w:spacing w:line="360" w:lineRule="auto"/>
        <w:ind w:left="720"/>
        <w:rPr>
          <w:color w:val="8E817B"/>
        </w:rPr>
      </w:pPr>
    </w:p>
    <w:p w14:paraId="06A0C729" w14:textId="77777777" w:rsidR="00F94D3B" w:rsidRDefault="00F94D3B" w:rsidP="00C837A4">
      <w:pPr>
        <w:pStyle w:val="Heading1"/>
        <w:spacing w:line="360" w:lineRule="auto"/>
        <w:ind w:left="720"/>
        <w:rPr>
          <w:color w:val="8E817B"/>
        </w:rPr>
      </w:pPr>
    </w:p>
    <w:p w14:paraId="1D6162BB" w14:textId="77777777" w:rsidR="00F94D3B" w:rsidRDefault="00F94D3B" w:rsidP="00C837A4">
      <w:pPr>
        <w:pStyle w:val="Heading1"/>
        <w:spacing w:line="360" w:lineRule="auto"/>
        <w:ind w:left="720"/>
        <w:rPr>
          <w:color w:val="8E817B"/>
        </w:rPr>
      </w:pPr>
    </w:p>
    <w:p w14:paraId="2FF2403D" w14:textId="610524CB" w:rsidR="00A30638" w:rsidRDefault="009C0294" w:rsidP="00C837A4">
      <w:pPr>
        <w:pStyle w:val="Heading1"/>
        <w:spacing w:line="360" w:lineRule="auto"/>
        <w:ind w:left="720"/>
        <w:rPr>
          <w:color w:val="8E817B"/>
        </w:rPr>
      </w:pPr>
      <w:r>
        <w:rPr>
          <w:color w:val="8E817B"/>
        </w:rPr>
        <w:lastRenderedPageBreak/>
        <w:t>Deeper Focus</w:t>
      </w:r>
    </w:p>
    <w:p w14:paraId="4ABF1D01" w14:textId="77777777" w:rsidR="00A30638" w:rsidRDefault="00A30638" w:rsidP="00C837A4">
      <w:pPr>
        <w:pStyle w:val="Discuss"/>
        <w:ind w:left="720"/>
      </w:pPr>
    </w:p>
    <w:p w14:paraId="1B0CCB8C" w14:textId="77777777" w:rsidR="00A30638" w:rsidRPr="00A30638" w:rsidRDefault="00A30638" w:rsidP="00C837A4">
      <w:pPr>
        <w:pStyle w:val="Heading1"/>
        <w:spacing w:line="360" w:lineRule="auto"/>
        <w:ind w:left="720"/>
        <w:rPr>
          <w:color w:val="8E817B"/>
        </w:rPr>
      </w:pPr>
      <w:r w:rsidRPr="00A30638">
        <w:rPr>
          <w:color w:val="8E817B"/>
        </w:rPr>
        <w:t xml:space="preserve">REFLECT ON THE TEXT </w:t>
      </w:r>
    </w:p>
    <w:p w14:paraId="54E97979" w14:textId="77777777" w:rsidR="00A30638" w:rsidRDefault="00A30638" w:rsidP="00C837A4">
      <w:pPr>
        <w:pStyle w:val="Heading1Alt"/>
        <w:spacing w:line="360" w:lineRule="auto"/>
        <w:ind w:left="720"/>
      </w:pPr>
      <w:r>
        <w:t>DISCUSS</w:t>
      </w:r>
    </w:p>
    <w:p w14:paraId="01351CB5" w14:textId="385AAA9A" w:rsidR="00A30638" w:rsidRDefault="00451888" w:rsidP="00451888">
      <w:pPr>
        <w:pStyle w:val="ListParagraph"/>
        <w:numPr>
          <w:ilvl w:val="0"/>
          <w:numId w:val="35"/>
        </w:numPr>
        <w:rPr>
          <w:i/>
          <w:iCs/>
          <w:color w:val="404040" w:themeColor="text1" w:themeTint="BF"/>
        </w:rPr>
      </w:pPr>
      <w:r>
        <w:rPr>
          <w:i/>
          <w:iCs/>
          <w:color w:val="404040" w:themeColor="text1" w:themeTint="BF"/>
        </w:rPr>
        <w:t xml:space="preserve">When have you seen God bring </w:t>
      </w:r>
      <w:r w:rsidR="00675071">
        <w:rPr>
          <w:i/>
          <w:iCs/>
          <w:color w:val="404040" w:themeColor="text1" w:themeTint="BF"/>
        </w:rPr>
        <w:t>good out of situation that initially seemed destructive?</w:t>
      </w:r>
    </w:p>
    <w:p w14:paraId="4E294572" w14:textId="49A428F0" w:rsidR="00675071" w:rsidRDefault="00675071" w:rsidP="00451888">
      <w:pPr>
        <w:pStyle w:val="ListParagraph"/>
        <w:numPr>
          <w:ilvl w:val="0"/>
          <w:numId w:val="35"/>
        </w:numPr>
        <w:rPr>
          <w:i/>
          <w:iCs/>
          <w:color w:val="404040" w:themeColor="text1" w:themeTint="BF"/>
        </w:rPr>
      </w:pPr>
      <w:r>
        <w:rPr>
          <w:i/>
          <w:iCs/>
          <w:color w:val="404040" w:themeColor="text1" w:themeTint="BF"/>
        </w:rPr>
        <w:t xml:space="preserve">What does it mean that </w:t>
      </w:r>
      <w:r w:rsidR="000A1BDE">
        <w:rPr>
          <w:i/>
          <w:iCs/>
          <w:color w:val="404040" w:themeColor="text1" w:themeTint="BF"/>
        </w:rPr>
        <w:t>God was pleased for Jesus to take the penalty for our sin?</w:t>
      </w:r>
    </w:p>
    <w:p w14:paraId="7834C23E" w14:textId="77777777" w:rsidR="00A30638" w:rsidRDefault="00A30638" w:rsidP="00C837A4">
      <w:pPr>
        <w:pStyle w:val="Discuss"/>
        <w:ind w:left="720"/>
      </w:pPr>
    </w:p>
    <w:p w14:paraId="17319A4F" w14:textId="17F3E24D" w:rsidR="004A5282" w:rsidRDefault="004A5282" w:rsidP="00C837A4">
      <w:pPr>
        <w:pStyle w:val="Discuss"/>
        <w:ind w:left="720"/>
      </w:pPr>
    </w:p>
    <w:p w14:paraId="64F98EFB" w14:textId="7262E43E" w:rsidR="004A5282" w:rsidRPr="00A30638" w:rsidRDefault="004A5282" w:rsidP="00C837A4">
      <w:pPr>
        <w:pStyle w:val="Heading1"/>
        <w:spacing w:line="360" w:lineRule="auto"/>
        <w:ind w:left="720"/>
        <w:rPr>
          <w:color w:val="8E817B"/>
        </w:rPr>
      </w:pPr>
      <w:r w:rsidRPr="00A30638">
        <w:rPr>
          <w:color w:val="8E817B"/>
        </w:rPr>
        <w:t xml:space="preserve">RESPOND TO THE TEXT </w:t>
      </w:r>
    </w:p>
    <w:p w14:paraId="533074A7" w14:textId="77777777" w:rsidR="000A7EE0" w:rsidRDefault="000A7EE0" w:rsidP="000A7EE0">
      <w:pPr>
        <w:pStyle w:val="ListParagraph"/>
        <w:numPr>
          <w:ilvl w:val="0"/>
          <w:numId w:val="35"/>
        </w:numPr>
        <w:rPr>
          <w:i/>
          <w:iCs/>
          <w:color w:val="404040" w:themeColor="text1" w:themeTint="BF"/>
        </w:rPr>
      </w:pPr>
      <w:r>
        <w:rPr>
          <w:i/>
          <w:iCs/>
          <w:color w:val="404040" w:themeColor="text1" w:themeTint="BF"/>
        </w:rPr>
        <w:t xml:space="preserve">How does today’s passage strengthen your confidence in God’s sovereignty? </w:t>
      </w:r>
    </w:p>
    <w:p w14:paraId="740117C2" w14:textId="6E4FA418" w:rsidR="004A5282" w:rsidRDefault="004A5282" w:rsidP="00C837A4">
      <w:pPr>
        <w:ind w:left="720"/>
      </w:pPr>
    </w:p>
    <w:p w14:paraId="68F9735F" w14:textId="39C34D90" w:rsidR="004A5282" w:rsidRPr="00A30638" w:rsidRDefault="004A5282" w:rsidP="00C837A4">
      <w:pPr>
        <w:pStyle w:val="Heading1"/>
        <w:spacing w:line="360" w:lineRule="auto"/>
        <w:ind w:left="720"/>
        <w:rPr>
          <w:color w:val="8E817B"/>
        </w:rPr>
      </w:pPr>
      <w:r w:rsidRPr="00A30638">
        <w:rPr>
          <w:color w:val="8E817B"/>
        </w:rPr>
        <w:t>APPLY</w:t>
      </w:r>
    </w:p>
    <w:p w14:paraId="73DF5A7E" w14:textId="77777777" w:rsidR="00AF2DB5" w:rsidRPr="00451888" w:rsidRDefault="00AF2DB5" w:rsidP="0015419B">
      <w:pPr>
        <w:pStyle w:val="ListParagraph"/>
        <w:ind w:left="1440"/>
        <w:rPr>
          <w:i/>
          <w:iCs/>
          <w:color w:val="404040" w:themeColor="text1" w:themeTint="BF"/>
        </w:rPr>
      </w:pPr>
      <w:r>
        <w:rPr>
          <w:i/>
          <w:iCs/>
          <w:color w:val="404040" w:themeColor="text1" w:themeTint="BF"/>
        </w:rPr>
        <w:t>How should this truth motivate you to live with greater faith and courage?</w:t>
      </w:r>
    </w:p>
    <w:p w14:paraId="67224F21" w14:textId="77777777" w:rsidR="00ED608E" w:rsidRDefault="00ED608E" w:rsidP="00383B90">
      <w:pPr>
        <w:ind w:left="720"/>
        <w:rPr>
          <w:color w:val="404040" w:themeColor="text1" w:themeTint="BF"/>
        </w:rPr>
      </w:pPr>
    </w:p>
    <w:p w14:paraId="582B0B16" w14:textId="77777777" w:rsidR="00ED608E" w:rsidRDefault="00ED608E" w:rsidP="00FD4BE5">
      <w:pPr>
        <w:rPr>
          <w:color w:val="404040" w:themeColor="text1" w:themeTint="BF"/>
        </w:rPr>
      </w:pPr>
    </w:p>
    <w:p w14:paraId="37D8645C" w14:textId="77777777" w:rsidR="00E85AFC" w:rsidRDefault="00E85AFC" w:rsidP="00FD4BE5">
      <w:pPr>
        <w:rPr>
          <w:color w:val="404040" w:themeColor="text1" w:themeTint="BF"/>
        </w:rPr>
      </w:pPr>
    </w:p>
    <w:p w14:paraId="1DDEC074" w14:textId="77777777" w:rsidR="00E85AFC" w:rsidRDefault="00E85AFC" w:rsidP="00FD4BE5">
      <w:pPr>
        <w:rPr>
          <w:color w:val="404040" w:themeColor="text1" w:themeTint="BF"/>
        </w:rPr>
      </w:pPr>
    </w:p>
    <w:p w14:paraId="189A891C" w14:textId="77777777" w:rsidR="00E85AFC" w:rsidRDefault="00E85AFC" w:rsidP="00FD4BE5">
      <w:pPr>
        <w:rPr>
          <w:color w:val="404040" w:themeColor="text1" w:themeTint="BF"/>
        </w:rPr>
      </w:pPr>
    </w:p>
    <w:p w14:paraId="13ACFDDD" w14:textId="77777777" w:rsidR="00E85AFC" w:rsidRDefault="00E85AFC" w:rsidP="00FD4BE5">
      <w:pPr>
        <w:rPr>
          <w:color w:val="404040" w:themeColor="text1" w:themeTint="BF"/>
        </w:rPr>
      </w:pPr>
    </w:p>
    <w:p w14:paraId="3802B363" w14:textId="77777777" w:rsidR="00E85AFC" w:rsidRDefault="00E85AFC" w:rsidP="00FD4BE5">
      <w:pPr>
        <w:rPr>
          <w:color w:val="404040" w:themeColor="text1" w:themeTint="BF"/>
        </w:rPr>
      </w:pPr>
    </w:p>
    <w:p w14:paraId="147CD9E4" w14:textId="77777777" w:rsidR="00E85AFC" w:rsidRDefault="00E85AFC" w:rsidP="00FD4BE5">
      <w:pPr>
        <w:rPr>
          <w:color w:val="404040" w:themeColor="text1" w:themeTint="BF"/>
        </w:rPr>
      </w:pPr>
    </w:p>
    <w:p w14:paraId="1BD82BC8" w14:textId="77777777" w:rsidR="00E85AFC" w:rsidRDefault="00E85AFC" w:rsidP="00FD4BE5">
      <w:pPr>
        <w:rPr>
          <w:color w:val="404040" w:themeColor="text1" w:themeTint="BF"/>
        </w:rPr>
      </w:pPr>
    </w:p>
    <w:p w14:paraId="5CA979F3" w14:textId="77777777" w:rsidR="00E85AFC" w:rsidRDefault="00E85AFC" w:rsidP="00FD4BE5">
      <w:pPr>
        <w:rPr>
          <w:color w:val="404040" w:themeColor="text1" w:themeTint="BF"/>
        </w:rPr>
      </w:pPr>
    </w:p>
    <w:p w14:paraId="71CD4D12" w14:textId="77777777" w:rsidR="00E85AFC" w:rsidRDefault="00E85AFC" w:rsidP="00FD4BE5">
      <w:pPr>
        <w:rPr>
          <w:color w:val="404040" w:themeColor="text1" w:themeTint="BF"/>
        </w:rPr>
      </w:pPr>
    </w:p>
    <w:p w14:paraId="1ED59D81" w14:textId="77777777" w:rsidR="00E85AFC" w:rsidRDefault="00E85AFC" w:rsidP="00FD4BE5">
      <w:pPr>
        <w:rPr>
          <w:color w:val="404040" w:themeColor="text1" w:themeTint="BF"/>
        </w:rPr>
      </w:pPr>
    </w:p>
    <w:p w14:paraId="040D18E7" w14:textId="77777777" w:rsidR="00E85AFC" w:rsidRDefault="00E85AFC" w:rsidP="00FD4BE5">
      <w:pPr>
        <w:rPr>
          <w:color w:val="404040" w:themeColor="text1" w:themeTint="BF"/>
        </w:rPr>
      </w:pPr>
    </w:p>
    <w:p w14:paraId="0EEB0918" w14:textId="77777777" w:rsidR="00ED608E" w:rsidRDefault="00ED608E" w:rsidP="00383B90">
      <w:pPr>
        <w:ind w:left="720"/>
        <w:rPr>
          <w:color w:val="404040" w:themeColor="text1" w:themeTint="BF"/>
        </w:rPr>
      </w:pPr>
    </w:p>
    <w:p w14:paraId="66A34A95" w14:textId="2B0C27E6" w:rsidR="00ED608E" w:rsidRPr="00ED608E" w:rsidRDefault="00ED608E" w:rsidP="00ED608E">
      <w:pPr>
        <w:pStyle w:val="Heading1"/>
        <w:spacing w:line="360" w:lineRule="auto"/>
        <w:ind w:left="720"/>
        <w:rPr>
          <w:color w:val="000000" w:themeColor="text1"/>
          <w:sz w:val="24"/>
          <w:szCs w:val="21"/>
        </w:rPr>
      </w:pPr>
      <w:r w:rsidRPr="00ED608E">
        <w:rPr>
          <w:color w:val="000000" w:themeColor="text1"/>
          <w:sz w:val="24"/>
          <w:szCs w:val="21"/>
        </w:rPr>
        <w:t>References</w:t>
      </w:r>
    </w:p>
    <w:p w14:paraId="531D35D2" w14:textId="6546D710" w:rsidR="00AF2DB5" w:rsidRPr="00AF2DB5" w:rsidRDefault="00AF2DB5" w:rsidP="00AF2DB5">
      <w:pPr>
        <w:ind w:left="864"/>
        <w:rPr>
          <w:color w:val="404040" w:themeColor="text1" w:themeTint="BF"/>
        </w:rPr>
      </w:pPr>
      <w:r w:rsidRPr="00AF2DB5">
        <w:rPr>
          <w:color w:val="404040" w:themeColor="text1" w:themeTint="BF"/>
        </w:rPr>
        <w:t xml:space="preserve">R.C. Sproul, </w:t>
      </w:r>
      <w:r w:rsidRPr="00AF2DB5">
        <w:rPr>
          <w:i/>
          <w:iCs/>
          <w:color w:val="404040" w:themeColor="text1" w:themeTint="BF"/>
        </w:rPr>
        <w:t>The Truth of the Cross</w:t>
      </w:r>
      <w:r w:rsidRPr="00AF2DB5">
        <w:rPr>
          <w:color w:val="404040" w:themeColor="text1" w:themeTint="BF"/>
        </w:rPr>
        <w:t xml:space="preserve"> (Orlando: Reformation Trust, 2007).</w:t>
      </w:r>
      <w:r w:rsidRPr="00AF2DB5">
        <w:rPr>
          <w:color w:val="404040" w:themeColor="text1" w:themeTint="BF"/>
        </w:rPr>
        <w:br/>
      </w:r>
    </w:p>
    <w:p w14:paraId="22A6965A" w14:textId="69B5764C" w:rsidR="00AF2DB5" w:rsidRPr="00AF2DB5" w:rsidRDefault="00AF2DB5" w:rsidP="00AF2DB5">
      <w:pPr>
        <w:ind w:left="864"/>
        <w:rPr>
          <w:color w:val="404040" w:themeColor="text1" w:themeTint="BF"/>
        </w:rPr>
      </w:pPr>
      <w:r w:rsidRPr="00AF2DB5">
        <w:rPr>
          <w:color w:val="404040" w:themeColor="text1" w:themeTint="BF"/>
        </w:rPr>
        <w:t xml:space="preserve">Lee Strobel, </w:t>
      </w:r>
      <w:r w:rsidRPr="00AF2DB5">
        <w:rPr>
          <w:i/>
          <w:iCs/>
          <w:color w:val="404040" w:themeColor="text1" w:themeTint="BF"/>
        </w:rPr>
        <w:t>The Case for Christ</w:t>
      </w:r>
      <w:r w:rsidRPr="00AF2DB5">
        <w:rPr>
          <w:color w:val="404040" w:themeColor="text1" w:themeTint="BF"/>
        </w:rPr>
        <w:t xml:space="preserve"> (Grand Rapids: Zondervan, 1998).</w:t>
      </w:r>
      <w:r w:rsidRPr="00AF2DB5">
        <w:rPr>
          <w:color w:val="404040" w:themeColor="text1" w:themeTint="BF"/>
        </w:rPr>
        <w:br/>
      </w:r>
    </w:p>
    <w:p w14:paraId="6BE2C519" w14:textId="71883A9E" w:rsidR="00AF2DB5" w:rsidRPr="00AF2DB5" w:rsidRDefault="00AF2DB5" w:rsidP="00AF2DB5">
      <w:pPr>
        <w:ind w:left="864"/>
        <w:rPr>
          <w:color w:val="404040" w:themeColor="text1" w:themeTint="BF"/>
        </w:rPr>
      </w:pPr>
      <w:r w:rsidRPr="00AF2DB5">
        <w:rPr>
          <w:color w:val="404040" w:themeColor="text1" w:themeTint="BF"/>
        </w:rPr>
        <w:t xml:space="preserve">R.C. Sproul, </w:t>
      </w:r>
      <w:r w:rsidRPr="00AF2DB5">
        <w:rPr>
          <w:i/>
          <w:iCs/>
          <w:color w:val="404040" w:themeColor="text1" w:themeTint="BF"/>
        </w:rPr>
        <w:t>Chosen by God</w:t>
      </w:r>
      <w:r w:rsidRPr="00AF2DB5">
        <w:rPr>
          <w:color w:val="404040" w:themeColor="text1" w:themeTint="BF"/>
        </w:rPr>
        <w:t xml:space="preserve"> (Wheaton: Tyndale House, 1986).</w:t>
      </w:r>
      <w:r w:rsidRPr="00AF2DB5">
        <w:rPr>
          <w:color w:val="404040" w:themeColor="text1" w:themeTint="BF"/>
        </w:rPr>
        <w:br/>
      </w:r>
    </w:p>
    <w:p w14:paraId="75B03814" w14:textId="123DA6A7" w:rsidR="00AF2DB5" w:rsidRPr="00AF2DB5" w:rsidRDefault="00AF2DB5" w:rsidP="00AF2DB5">
      <w:pPr>
        <w:ind w:left="864"/>
        <w:rPr>
          <w:color w:val="404040" w:themeColor="text1" w:themeTint="BF"/>
        </w:rPr>
      </w:pPr>
      <w:r w:rsidRPr="00AF2DB5">
        <w:rPr>
          <w:color w:val="404040" w:themeColor="text1" w:themeTint="BF"/>
        </w:rPr>
        <w:t xml:space="preserve">Lee Strobel, </w:t>
      </w:r>
      <w:r w:rsidRPr="00AF2DB5">
        <w:rPr>
          <w:i/>
          <w:iCs/>
          <w:color w:val="404040" w:themeColor="text1" w:themeTint="BF"/>
        </w:rPr>
        <w:t>The Case for Faith</w:t>
      </w:r>
      <w:r w:rsidRPr="00AF2DB5">
        <w:rPr>
          <w:color w:val="404040" w:themeColor="text1" w:themeTint="BF"/>
        </w:rPr>
        <w:t xml:space="preserve"> (Grand Rapids: Zondervan, 2000).</w:t>
      </w:r>
      <w:r w:rsidRPr="00AF2DB5">
        <w:rPr>
          <w:color w:val="404040" w:themeColor="text1" w:themeTint="BF"/>
        </w:rPr>
        <w:br/>
      </w:r>
    </w:p>
    <w:p w14:paraId="4D492A6A" w14:textId="05810A4C" w:rsidR="00ED608E" w:rsidRPr="00383B90" w:rsidRDefault="00AF2DB5" w:rsidP="00E85AFC">
      <w:pPr>
        <w:ind w:left="864"/>
        <w:rPr>
          <w:color w:val="404040" w:themeColor="text1" w:themeTint="BF"/>
        </w:rPr>
      </w:pPr>
      <w:r w:rsidRPr="00AF2DB5">
        <w:rPr>
          <w:color w:val="404040" w:themeColor="text1" w:themeTint="BF"/>
        </w:rPr>
        <w:t xml:space="preserve">John Stott, </w:t>
      </w:r>
      <w:r w:rsidRPr="00AF2DB5">
        <w:rPr>
          <w:i/>
          <w:iCs/>
          <w:color w:val="404040" w:themeColor="text1" w:themeTint="BF"/>
        </w:rPr>
        <w:t>The Cross of Christ</w:t>
      </w:r>
      <w:r w:rsidRPr="00AF2DB5">
        <w:rPr>
          <w:color w:val="404040" w:themeColor="text1" w:themeTint="BF"/>
        </w:rPr>
        <w:t xml:space="preserve"> (Downers Grove: IVP, 1986).</w:t>
      </w:r>
      <w:r w:rsidRPr="00AF2DB5">
        <w:rPr>
          <w:color w:val="404040" w:themeColor="text1" w:themeTint="BF"/>
        </w:rPr>
        <w:br/>
      </w:r>
      <w:r w:rsidRPr="00AF2DB5">
        <w:rPr>
          <w:color w:val="404040" w:themeColor="text1" w:themeTint="BF"/>
        </w:rPr>
        <w:br/>
      </w:r>
    </w:p>
    <w:sectPr w:rsidR="00ED608E" w:rsidRPr="00383B90" w:rsidSect="005B6B8B">
      <w:headerReference w:type="default" r:id="rId10"/>
      <w:footerReference w:type="default" r:id="rId11"/>
      <w:headerReference w:type="first" r:id="rId12"/>
      <w:pgSz w:w="12240" w:h="15840" w:code="1"/>
      <w:pgMar w:top="1728" w:right="1440" w:bottom="806" w:left="720"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24BD1" w14:textId="77777777" w:rsidR="00B71BF5" w:rsidRDefault="00B71BF5" w:rsidP="00602BFD">
      <w:r>
        <w:separator/>
      </w:r>
    </w:p>
    <w:p w14:paraId="3DD379D3" w14:textId="77777777" w:rsidR="00B71BF5" w:rsidRDefault="00B71BF5" w:rsidP="00602BFD"/>
  </w:endnote>
  <w:endnote w:type="continuationSeparator" w:id="0">
    <w:p w14:paraId="082B38CB" w14:textId="77777777" w:rsidR="00B71BF5" w:rsidRDefault="00B71BF5" w:rsidP="00602BFD">
      <w:r>
        <w:continuationSeparator/>
      </w:r>
    </w:p>
    <w:p w14:paraId="7D2E6A2E" w14:textId="77777777" w:rsidR="00B71BF5" w:rsidRDefault="00B71BF5" w:rsidP="00602BFD"/>
  </w:endnote>
  <w:endnote w:type="continuationNotice" w:id="1">
    <w:p w14:paraId="0A0044A8" w14:textId="77777777" w:rsidR="00B71BF5" w:rsidRDefault="00B71BF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4E35EF4-5084-614C-956A-CDCBA9059807}"/>
  </w:font>
  <w:font w:name="Times New Roman">
    <w:panose1 w:val="02020603050405020304"/>
    <w:charset w:val="00"/>
    <w:family w:val="roman"/>
    <w:pitch w:val="variable"/>
    <w:sig w:usb0="E0002EFF" w:usb1="C000785B" w:usb2="00000009" w:usb3="00000000" w:csb0="000001FF" w:csb1="00000000"/>
    <w:embedRegular r:id="rId2" w:fontKey="{F6529635-CF62-AC47-992E-72BC8EBC8C38}"/>
    <w:embedBold r:id="rId3" w:fontKey="{985F2CDD-5BF0-F94D-8229-472D401C6A8A}"/>
    <w:embedItalic r:id="rId4" w:fontKey="{84F28EC1-CE63-C742-BEB0-F9BCF7D3AE84}"/>
    <w:embedBoldItalic r:id="rId5" w:fontKey="{9490D440-87B5-524E-8923-724317692750}"/>
  </w:font>
  <w:font w:name="Courier New">
    <w:panose1 w:val="02070309020205020404"/>
    <w:charset w:val="00"/>
    <w:family w:val="modern"/>
    <w:pitch w:val="fixed"/>
    <w:sig w:usb0="E0002AFF" w:usb1="C0007843" w:usb2="00000009" w:usb3="00000000" w:csb0="000001FF" w:csb1="00000000"/>
    <w:embedRegular r:id="rId6" w:fontKey="{538E894A-76E4-814B-9E12-7647AD9D87BB}"/>
  </w:font>
  <w:font w:name="Wingdings">
    <w:panose1 w:val="05000000000000000000"/>
    <w:charset w:val="4D"/>
    <w:family w:val="decorative"/>
    <w:pitch w:val="variable"/>
    <w:sig w:usb0="00000003" w:usb1="00000000" w:usb2="00000000" w:usb3="00000000" w:csb0="80000001" w:csb1="00000000"/>
    <w:embedRegular r:id="rId7" w:fontKey="{EE629B71-858C-CF4C-A91F-7AF4FCC7966F}"/>
  </w:font>
  <w:font w:name="Calibri">
    <w:panose1 w:val="020F0502020204030204"/>
    <w:charset w:val="00"/>
    <w:family w:val="swiss"/>
    <w:pitch w:val="variable"/>
    <w:sig w:usb0="E4002EFF" w:usb1="C000247B" w:usb2="00000009" w:usb3="00000000" w:csb0="000001FF" w:csb1="00000000"/>
    <w:embedRegular r:id="rId8" w:fontKey="{146273AD-5E07-AE4F-BE56-858A1961D32F}"/>
    <w:embedBold r:id="rId9" w:fontKey="{23F62159-BE65-9D4A-BAB2-827C7B65956B}"/>
  </w:font>
  <w:font w:name="Corbel">
    <w:panose1 w:val="020B0503020204020204"/>
    <w:charset w:val="00"/>
    <w:family w:val="swiss"/>
    <w:pitch w:val="variable"/>
    <w:sig w:usb0="A00002EF" w:usb1="4000A44B" w:usb2="00000000" w:usb3="00000000" w:csb0="0000019F" w:csb1="00000000"/>
    <w:embedRegular r:id="rId10" w:fontKey="{848D82FB-834C-E946-96AC-63E7EE45127C}"/>
  </w:font>
  <w:font w:name="Helvetica Neue">
    <w:altName w:val="Sylfaen"/>
    <w:panose1 w:val="02000503000000020004"/>
    <w:charset w:val="00"/>
    <w:family w:val="auto"/>
    <w:pitch w:val="variable"/>
    <w:sig w:usb0="E50002FF" w:usb1="500079DB" w:usb2="00000010" w:usb3="00000000" w:csb0="00000001" w:csb1="00000000"/>
  </w:font>
  <w:font w:name="HelveticaNeueLT Std">
    <w:altName w:val="Arial"/>
    <w:panose1 w:val="020B0604020202020204"/>
    <w:charset w:val="00"/>
    <w:family w:val="swiss"/>
    <w:notTrueType/>
    <w:pitch w:val="variable"/>
    <w:sig w:usb0="800000AF" w:usb1="4000204A" w:usb2="00000000" w:usb3="00000000" w:csb0="00000001" w:csb1="00000000"/>
  </w:font>
  <w:font w:name="Montserrat ExtraBold">
    <w:panose1 w:val="00000900000000000000"/>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embedRegular r:id="rId19" w:fontKey="{B1CFF292-9FFD-BB44-96C4-0B8FE47AFA8A}"/>
    <w:embedBold r:id="rId20" w:fontKey="{A1B2B351-74B0-194B-806F-A44D94740AB8}"/>
  </w:font>
  <w:font w:name="montserrat heavy">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embedRegular r:id="rId23" w:fontKey="{7D65BC84-F26E-1946-9D52-83322EDB3D02}"/>
  </w:font>
  <w:font w:name="Times">
    <w:altName w:val="Times New Roman"/>
    <w:panose1 w:val="020B06040202020202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25" w:fontKey="{46CA5055-0338-5044-8E16-8662436E2C2D}"/>
  </w:font>
  <w:font w:name="Arial">
    <w:panose1 w:val="020B0604020202020204"/>
    <w:charset w:val="00"/>
    <w:family w:val="swiss"/>
    <w:pitch w:val="variable"/>
    <w:sig w:usb0="E0002EFF" w:usb1="C000785B" w:usb2="00000009" w:usb3="00000000" w:csb0="000001FF" w:csb1="00000000"/>
    <w:embedRegular r:id="rId26" w:fontKey="{CD31080C-2D83-EC49-8816-205D119A3BB3}"/>
    <w:embedItalic r:id="rId27" w:fontKey="{DC47E792-FA63-B345-8676-1F5CD59E3861}"/>
  </w:font>
  <w:font w:name="Montserrat">
    <w:panose1 w:val="00000500000000000000"/>
    <w:charset w:val="4D"/>
    <w:family w:val="auto"/>
    <w:pitch w:val="variable"/>
    <w:sig w:usb0="2000020F" w:usb1="00000003" w:usb2="00000000" w:usb3="00000000" w:csb0="00000197" w:csb1="00000000"/>
    <w:embedRegular r:id="rId28" w:fontKey="{BBCDC275-3466-EA44-80C1-85A315F57BC1}"/>
    <w:embedBold r:id="rId29" w:fontKey="{60CD7F00-D003-DD4F-B377-23FC967430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D7B1" w14:textId="58DA8836" w:rsidR="00191C63" w:rsidRDefault="00191C63" w:rsidP="00602BFD">
    <w:pPr>
      <w:pStyle w:val="Footer"/>
    </w:pPr>
  </w:p>
  <w:p w14:paraId="5AB9627D" w14:textId="3E6B11EB" w:rsidR="00191C63" w:rsidRDefault="00191C63" w:rsidP="00602BFD">
    <w:pPr>
      <w:pStyle w:val="Footer"/>
    </w:pPr>
  </w:p>
  <w:sdt>
    <w:sdtPr>
      <w:id w:val="-1189291743"/>
      <w:docPartObj>
        <w:docPartGallery w:val="Page Numbers (Bottom of Page)"/>
        <w:docPartUnique/>
      </w:docPartObj>
    </w:sdtPr>
    <w:sdtEndPr>
      <w:rPr>
        <w:noProof/>
      </w:rPr>
    </w:sdtEndPr>
    <w:sdtContent>
      <w:p w14:paraId="1504304D" w14:textId="77777777" w:rsidR="0042594C" w:rsidRDefault="0042594C" w:rsidP="00602BFD">
        <w:pPr>
          <w:pStyle w:val="Footer"/>
        </w:pPr>
        <w:r>
          <w:fldChar w:fldCharType="begin"/>
        </w:r>
        <w:r>
          <w:instrText xml:space="preserve"> PAGE   \* MERGEFORMAT </w:instrText>
        </w:r>
        <w:r>
          <w:fldChar w:fldCharType="separate"/>
        </w:r>
        <w:r w:rsidR="00FF3AA0">
          <w:rPr>
            <w:noProof/>
          </w:rPr>
          <w:t>6</w:t>
        </w:r>
        <w:r>
          <w:rPr>
            <w:noProof/>
          </w:rPr>
          <w:fldChar w:fldCharType="end"/>
        </w:r>
      </w:p>
    </w:sdtContent>
  </w:sdt>
  <w:p w14:paraId="5CBDBA1C" w14:textId="77777777" w:rsidR="0042594C" w:rsidRDefault="0042594C" w:rsidP="00602BFD">
    <w:pPr>
      <w:pStyle w:val="Footer"/>
    </w:pPr>
  </w:p>
  <w:p w14:paraId="7599B097" w14:textId="77777777" w:rsidR="00CA4696" w:rsidRDefault="00CA4696" w:rsidP="00602B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8EE8E" w14:textId="77777777" w:rsidR="00B71BF5" w:rsidRDefault="00B71BF5" w:rsidP="00602BFD">
      <w:r>
        <w:separator/>
      </w:r>
    </w:p>
    <w:p w14:paraId="50D47CE6" w14:textId="77777777" w:rsidR="00B71BF5" w:rsidRDefault="00B71BF5" w:rsidP="00602BFD"/>
  </w:footnote>
  <w:footnote w:type="continuationSeparator" w:id="0">
    <w:p w14:paraId="5E7F7D29" w14:textId="77777777" w:rsidR="00B71BF5" w:rsidRDefault="00B71BF5" w:rsidP="00602BFD">
      <w:r>
        <w:continuationSeparator/>
      </w:r>
    </w:p>
    <w:p w14:paraId="5BF170F3" w14:textId="77777777" w:rsidR="00B71BF5" w:rsidRDefault="00B71BF5" w:rsidP="00602BFD"/>
  </w:footnote>
  <w:footnote w:type="continuationNotice" w:id="1">
    <w:p w14:paraId="50802455" w14:textId="77777777" w:rsidR="00B71BF5" w:rsidRDefault="00B71BF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F7B3" w14:textId="04DC40CE" w:rsidR="00060B52" w:rsidRDefault="003A56E7">
    <w:pPr>
      <w:pStyle w:val="Header"/>
    </w:pPr>
    <w:r>
      <w:drawing>
        <wp:anchor distT="0" distB="0" distL="114300" distR="114300" simplePos="0" relativeHeight="251658241" behindDoc="1" locked="0" layoutInCell="1" allowOverlap="1" wp14:anchorId="312B0EDA" wp14:editId="3CA6EE69">
          <wp:simplePos x="0" y="0"/>
          <wp:positionH relativeFrom="column">
            <wp:posOffset>-488373</wp:posOffset>
          </wp:positionH>
          <wp:positionV relativeFrom="paragraph">
            <wp:posOffset>-441614</wp:posOffset>
          </wp:positionV>
          <wp:extent cx="7787473" cy="10074169"/>
          <wp:effectExtent l="0" t="0" r="0" b="0"/>
          <wp:wrapNone/>
          <wp:docPr id="840351198" name="Picture 84035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51198" name="Picture 840351198"/>
                  <pic:cNvPicPr/>
                </pic:nvPicPr>
                <pic:blipFill>
                  <a:blip r:embed="rId1">
                    <a:extLst>
                      <a:ext uri="{28A0092B-C50C-407E-A947-70E740481C1C}">
                        <a14:useLocalDpi xmlns:a14="http://schemas.microsoft.com/office/drawing/2010/main" val="0"/>
                      </a:ext>
                    </a:extLst>
                  </a:blip>
                  <a:stretch>
                    <a:fillRect/>
                  </a:stretch>
                </pic:blipFill>
                <pic:spPr>
                  <a:xfrm>
                    <a:off x="0" y="0"/>
                    <a:ext cx="7787473" cy="10074169"/>
                  </a:xfrm>
                  <a:prstGeom prst="rect">
                    <a:avLst/>
                  </a:prstGeom>
                </pic:spPr>
              </pic:pic>
            </a:graphicData>
          </a:graphic>
          <wp14:sizeRelH relativeFrom="page">
            <wp14:pctWidth>0</wp14:pctWidth>
          </wp14:sizeRelH>
          <wp14:sizeRelV relativeFrom="page">
            <wp14:pctHeight>0</wp14:pctHeight>
          </wp14:sizeRelV>
        </wp:anchor>
      </w:drawing>
    </w:r>
    <w:r w:rsidR="00FB1B64" w:rsidRPr="007D668C">
      <w:rPr>
        <w:color w:val="8E817B"/>
      </w:rPr>
      <mc:AlternateContent>
        <mc:Choice Requires="wps">
          <w:drawing>
            <wp:anchor distT="0" distB="0" distL="114300" distR="114300" simplePos="0" relativeHeight="251658242" behindDoc="0" locked="0" layoutInCell="1" allowOverlap="1" wp14:anchorId="443619B3" wp14:editId="052B62A0">
              <wp:simplePos x="0" y="0"/>
              <wp:positionH relativeFrom="column">
                <wp:posOffset>1090295</wp:posOffset>
              </wp:positionH>
              <wp:positionV relativeFrom="paragraph">
                <wp:posOffset>-191267</wp:posOffset>
              </wp:positionV>
              <wp:extent cx="5466080" cy="431800"/>
              <wp:effectExtent l="0" t="0" r="0" b="0"/>
              <wp:wrapNone/>
              <wp:docPr id="2062667691" name="Text Box 2062667691"/>
              <wp:cNvGraphicFramePr/>
              <a:graphic xmlns:a="http://schemas.openxmlformats.org/drawingml/2006/main">
                <a:graphicData uri="http://schemas.microsoft.com/office/word/2010/wordprocessingShape">
                  <wps:wsp>
                    <wps:cNvSpPr txBox="1"/>
                    <wps:spPr>
                      <a:xfrm>
                        <a:off x="0" y="0"/>
                        <a:ext cx="5466080" cy="431800"/>
                      </a:xfrm>
                      <a:prstGeom prst="rect">
                        <a:avLst/>
                      </a:prstGeom>
                      <a:noFill/>
                      <a:ln w="6350">
                        <a:noFill/>
                      </a:ln>
                    </wps:spPr>
                    <wps:txbx>
                      <w:txbxContent>
                        <w:p w14:paraId="3C3F639A" w14:textId="6ACC3A59" w:rsidR="007D668C" w:rsidRPr="00FB1B64" w:rsidRDefault="00DC39EC" w:rsidP="00FB1B64">
                          <w:pPr>
                            <w:jc w:val="right"/>
                            <w:rPr>
                              <w:rFonts w:ascii="Montserrat" w:hAnsi="Montserrat"/>
                              <w:b/>
                              <w:bCs/>
                              <w:sz w:val="24"/>
                              <w:szCs w:val="24"/>
                            </w:rPr>
                          </w:pPr>
                          <w:r>
                            <w:rPr>
                              <w:b/>
                              <w:bCs/>
                              <w:color w:val="8E817B"/>
                            </w:rPr>
                            <w:t>The Plot to Kill Jesus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619B3" id="_x0000_t202" coordsize="21600,21600" o:spt="202" path="m,l,21600r21600,l21600,xe">
              <v:stroke joinstyle="miter"/>
              <v:path gradientshapeok="t" o:connecttype="rect"/>
            </v:shapetype>
            <v:shape id="Text Box 2062667691" o:spid="_x0000_s1029" type="#_x0000_t202" style="position:absolute;margin-left:85.85pt;margin-top:-15.05pt;width:430.4pt;height:3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" filled="f" stroked="f" strokeweight=".5pt">
              <v:textbox>
                <w:txbxContent>
                  <w:p w14:paraId="3C3F639A" w14:textId="6ACC3A59" w:rsidR="007D668C" w:rsidRPr="00FB1B64" w:rsidRDefault="00DC39EC" w:rsidP="00FB1B64">
                    <w:pPr>
                      <w:jc w:val="right"/>
                      <w:rPr>
                        <w:rFonts w:ascii="Montserrat" w:hAnsi="Montserrat"/>
                        <w:b/>
                        <w:bCs/>
                        <w:sz w:val="24"/>
                        <w:szCs w:val="24"/>
                      </w:rPr>
                    </w:pPr>
                    <w:r>
                      <w:rPr>
                        <w:b/>
                        <w:bCs/>
                        <w:color w:val="8E817B"/>
                      </w:rPr>
                      <w:t>The Plot to Kill Jesus</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090F" w14:textId="2C50304F" w:rsidR="00035C93" w:rsidRDefault="00253B52">
    <w:pPr>
      <w:pStyle w:val="Header"/>
    </w:pPr>
    <w:r>
      <mc:AlternateContent>
        <mc:Choice Requires="wps">
          <w:drawing>
            <wp:anchor distT="0" distB="0" distL="114300" distR="114300" simplePos="0" relativeHeight="251658243" behindDoc="0" locked="0" layoutInCell="1" allowOverlap="1" wp14:anchorId="0DFC0B4D" wp14:editId="3C33D4E0">
              <wp:simplePos x="0" y="0"/>
              <wp:positionH relativeFrom="column">
                <wp:posOffset>2647507</wp:posOffset>
              </wp:positionH>
              <wp:positionV relativeFrom="paragraph">
                <wp:posOffset>-170121</wp:posOffset>
              </wp:positionV>
              <wp:extent cx="6502341" cy="1556385"/>
              <wp:effectExtent l="0" t="0" r="0" b="0"/>
              <wp:wrapNone/>
              <wp:docPr id="91112410" name="Text Box 91112410"/>
              <wp:cNvGraphicFramePr/>
              <a:graphic xmlns:a="http://schemas.openxmlformats.org/drawingml/2006/main">
                <a:graphicData uri="http://schemas.microsoft.com/office/word/2010/wordprocessingShape">
                  <wps:wsp>
                    <wps:cNvSpPr txBox="1"/>
                    <wps:spPr>
                      <a:xfrm>
                        <a:off x="0" y="0"/>
                        <a:ext cx="6502341" cy="1556385"/>
                      </a:xfrm>
                      <a:prstGeom prst="rect">
                        <a:avLst/>
                      </a:prstGeom>
                      <a:noFill/>
                      <a:ln w="6350">
                        <a:noFill/>
                      </a:ln>
                    </wps:spPr>
                    <wps:txbx>
                      <w:txbxContent>
                        <w:p w14:paraId="3184DDA8" w14:textId="08E0A068"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DC39EC">
                            <w:rPr>
                              <w:rFonts w:ascii="Montserrat" w:hAnsi="Montserrat"/>
                              <w:b/>
                              <w:bCs/>
                              <w:color w:val="FFFFFF" w:themeColor="background1"/>
                              <w:sz w:val="40"/>
                              <w:szCs w:val="40"/>
                            </w:rPr>
                            <w:t>Gospel of John</w:t>
                          </w:r>
                        </w:p>
                        <w:p w14:paraId="7D85F309" w14:textId="7F0F8775" w:rsidR="00DD31A0" w:rsidRPr="006D3029" w:rsidRDefault="00DC39EC" w:rsidP="00FD16A6">
                          <w:pPr>
                            <w:rPr>
                              <w:rFonts w:ascii="Montserrat" w:hAnsi="Montserrat"/>
                              <w:b/>
                              <w:bCs/>
                              <w:sz w:val="28"/>
                              <w:szCs w:val="28"/>
                            </w:rPr>
                          </w:pPr>
                          <w:r>
                            <w:rPr>
                              <w:rFonts w:ascii="Montserrat" w:hAnsi="Montserrat"/>
                              <w:color w:val="FFFFFF" w:themeColor="background1"/>
                              <w:sz w:val="28"/>
                              <w:szCs w:val="28"/>
                            </w:rPr>
                            <w:t xml:space="preserve">Session 24: </w:t>
                          </w:r>
                          <w:r w:rsidR="00690529">
                            <w:rPr>
                              <w:rFonts w:ascii="Montserrat" w:hAnsi="Montserrat"/>
                              <w:color w:val="FFFFFF" w:themeColor="background1"/>
                              <w:sz w:val="28"/>
                              <w:szCs w:val="28"/>
                            </w:rPr>
                            <w:t>The Plot to Kill Jesus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FC0B4D" id="_x0000_t202" coordsize="21600,21600" o:spt="202" path="m,l,21600r21600,l21600,xe">
              <v:stroke joinstyle="miter"/>
              <v:path gradientshapeok="t" o:connecttype="rect"/>
            </v:shapetype>
            <v:shape id="Text Box 91112410" o:spid="_x0000_s1030" type="#_x0000_t202" style="position:absolute;margin-left:208.45pt;margin-top:-13.4pt;width:512pt;height:12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" filled="f" stroked="f" strokeweight=".5pt">
              <v:textbox>
                <w:txbxContent>
                  <w:p w14:paraId="3184DDA8" w14:textId="08E0A068" w:rsidR="005275C2" w:rsidRDefault="005275C2" w:rsidP="00FD16A6">
                    <w:pPr>
                      <w:rPr>
                        <w:rFonts w:ascii="Montserrat" w:hAnsi="Montserrat"/>
                        <w:b/>
                        <w:bCs/>
                        <w:color w:val="FFFFFF" w:themeColor="background1"/>
                        <w:sz w:val="40"/>
                        <w:szCs w:val="40"/>
                      </w:rPr>
                    </w:pPr>
                    <w:r>
                      <w:rPr>
                        <w:rFonts w:ascii="Montserrat" w:hAnsi="Montserrat"/>
                        <w:b/>
                        <w:bCs/>
                        <w:color w:val="FFFFFF" w:themeColor="background1"/>
                        <w:sz w:val="40"/>
                        <w:szCs w:val="40"/>
                      </w:rPr>
                      <w:t xml:space="preserve">The </w:t>
                    </w:r>
                    <w:r w:rsidR="00DC39EC">
                      <w:rPr>
                        <w:rFonts w:ascii="Montserrat" w:hAnsi="Montserrat"/>
                        <w:b/>
                        <w:bCs/>
                        <w:color w:val="FFFFFF" w:themeColor="background1"/>
                        <w:sz w:val="40"/>
                        <w:szCs w:val="40"/>
                      </w:rPr>
                      <w:t>Gospel of John</w:t>
                    </w:r>
                  </w:p>
                  <w:p w14:paraId="7D85F309" w14:textId="7F0F8775" w:rsidR="00DD31A0" w:rsidRPr="006D3029" w:rsidRDefault="00DC39EC" w:rsidP="00FD16A6">
                    <w:pPr>
                      <w:rPr>
                        <w:rFonts w:ascii="Montserrat" w:hAnsi="Montserrat"/>
                        <w:b/>
                        <w:bCs/>
                        <w:sz w:val="28"/>
                        <w:szCs w:val="28"/>
                      </w:rPr>
                    </w:pPr>
                    <w:r>
                      <w:rPr>
                        <w:rFonts w:ascii="Montserrat" w:hAnsi="Montserrat"/>
                        <w:color w:val="FFFFFF" w:themeColor="background1"/>
                        <w:sz w:val="28"/>
                        <w:szCs w:val="28"/>
                      </w:rPr>
                      <w:t xml:space="preserve">Session 24: </w:t>
                    </w:r>
                    <w:r w:rsidR="00690529">
                      <w:rPr>
                        <w:rFonts w:ascii="Montserrat" w:hAnsi="Montserrat"/>
                        <w:color w:val="FFFFFF" w:themeColor="background1"/>
                        <w:sz w:val="28"/>
                        <w:szCs w:val="28"/>
                      </w:rPr>
                      <w:t>The Plot to Kill Jesus</w:t>
                    </w:r>
                  </w:p>
                </w:txbxContent>
              </v:textbox>
            </v:shape>
          </w:pict>
        </mc:Fallback>
      </mc:AlternateContent>
    </w:r>
    <w:r>
      <w:drawing>
        <wp:anchor distT="0" distB="0" distL="114300" distR="114300" simplePos="0" relativeHeight="251658240" behindDoc="1" locked="0" layoutInCell="1" allowOverlap="1" wp14:anchorId="0B1FDD5E" wp14:editId="1B5A0903">
          <wp:simplePos x="0" y="0"/>
          <wp:positionH relativeFrom="column">
            <wp:posOffset>-469900</wp:posOffset>
          </wp:positionH>
          <wp:positionV relativeFrom="paragraph">
            <wp:posOffset>-495935</wp:posOffset>
          </wp:positionV>
          <wp:extent cx="7799705" cy="10090150"/>
          <wp:effectExtent l="0" t="0" r="0" b="6350"/>
          <wp:wrapNone/>
          <wp:docPr id="998055845" name="Picture 99805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55845" name="Picture 998055845"/>
                  <pic:cNvPicPr/>
                </pic:nvPicPr>
                <pic:blipFill>
                  <a:blip r:embed="rId1">
                    <a:extLst>
                      <a:ext uri="{28A0092B-C50C-407E-A947-70E740481C1C}">
                        <a14:useLocalDpi xmlns:a14="http://schemas.microsoft.com/office/drawing/2010/main" val="0"/>
                      </a:ext>
                    </a:extLst>
                  </a:blip>
                  <a:stretch>
                    <a:fillRect/>
                  </a:stretch>
                </pic:blipFill>
                <pic:spPr>
                  <a:xfrm>
                    <a:off x="0" y="0"/>
                    <a:ext cx="7799705" cy="10090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C481F"/>
    <w:multiLevelType w:val="hybridMultilevel"/>
    <w:tmpl w:val="3D58E5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04E685B"/>
    <w:multiLevelType w:val="multilevel"/>
    <w:tmpl w:val="830AA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9"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1"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2" w15:restartNumberingAfterBreak="0">
    <w:nsid w:val="40B93C27"/>
    <w:multiLevelType w:val="hybridMultilevel"/>
    <w:tmpl w:val="25B4ED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BC4140"/>
    <w:multiLevelType w:val="hybridMultilevel"/>
    <w:tmpl w:val="262E1754"/>
    <w:lvl w:ilvl="0" w:tplc="BD8E9992">
      <w:start w:val="1"/>
      <w:numFmt w:val="decimal"/>
      <w:lvlText w:val="%1."/>
      <w:lvlJc w:val="left"/>
      <w:pPr>
        <w:ind w:left="435" w:hanging="43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5"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7"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8" w15:restartNumberingAfterBreak="0">
    <w:nsid w:val="48F226F6"/>
    <w:multiLevelType w:val="hybridMultilevel"/>
    <w:tmpl w:val="DEC60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3369EE"/>
    <w:multiLevelType w:val="hybridMultilevel"/>
    <w:tmpl w:val="30A20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1A2350"/>
    <w:multiLevelType w:val="hybridMultilevel"/>
    <w:tmpl w:val="9D58AAF8"/>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427004F"/>
    <w:multiLevelType w:val="hybridMultilevel"/>
    <w:tmpl w:val="16FAFA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6B06E9"/>
    <w:multiLevelType w:val="hybridMultilevel"/>
    <w:tmpl w:val="8C702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26" w15:restartNumberingAfterBreak="0">
    <w:nsid w:val="67E17886"/>
    <w:multiLevelType w:val="hybridMultilevel"/>
    <w:tmpl w:val="F300F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30" w15:restartNumberingAfterBreak="0">
    <w:nsid w:val="741763C8"/>
    <w:multiLevelType w:val="hybridMultilevel"/>
    <w:tmpl w:val="69A41D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7E71E0F"/>
    <w:multiLevelType w:val="hybridMultilevel"/>
    <w:tmpl w:val="F67EDDCE"/>
    <w:lvl w:ilvl="0" w:tplc="FFFFFFF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8E65693"/>
    <w:multiLevelType w:val="hybridMultilevel"/>
    <w:tmpl w:val="9736618C"/>
    <w:lvl w:ilvl="0" w:tplc="8AD216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7C982D79"/>
    <w:multiLevelType w:val="hybridMultilevel"/>
    <w:tmpl w:val="83EEB3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755135339">
    <w:abstractNumId w:val="15"/>
  </w:num>
  <w:num w:numId="2" w16cid:durableId="1499036843">
    <w:abstractNumId w:val="9"/>
  </w:num>
  <w:num w:numId="3" w16cid:durableId="1662198925">
    <w:abstractNumId w:val="23"/>
  </w:num>
  <w:num w:numId="4" w16cid:durableId="597060948">
    <w:abstractNumId w:val="16"/>
  </w:num>
  <w:num w:numId="5" w16cid:durableId="1025521453">
    <w:abstractNumId w:val="17"/>
  </w:num>
  <w:num w:numId="6" w16cid:durableId="1630435529">
    <w:abstractNumId w:val="29"/>
  </w:num>
  <w:num w:numId="7" w16cid:durableId="1270578128">
    <w:abstractNumId w:val="8"/>
  </w:num>
  <w:num w:numId="8" w16cid:durableId="993677933">
    <w:abstractNumId w:val="14"/>
  </w:num>
  <w:num w:numId="9" w16cid:durableId="1640719765">
    <w:abstractNumId w:val="27"/>
  </w:num>
  <w:num w:numId="10" w16cid:durableId="1550847062">
    <w:abstractNumId w:val="2"/>
  </w:num>
  <w:num w:numId="11" w16cid:durableId="550919882">
    <w:abstractNumId w:val="6"/>
  </w:num>
  <w:num w:numId="12" w16cid:durableId="212348965">
    <w:abstractNumId w:val="1"/>
  </w:num>
  <w:num w:numId="13" w16cid:durableId="1771925793">
    <w:abstractNumId w:val="3"/>
  </w:num>
  <w:num w:numId="14" w16cid:durableId="543446352">
    <w:abstractNumId w:val="11"/>
  </w:num>
  <w:num w:numId="15" w16cid:durableId="2028173798">
    <w:abstractNumId w:val="10"/>
  </w:num>
  <w:num w:numId="16" w16cid:durableId="1238630630">
    <w:abstractNumId w:val="25"/>
  </w:num>
  <w:num w:numId="17" w16cid:durableId="1436906718">
    <w:abstractNumId w:val="4"/>
  </w:num>
  <w:num w:numId="18" w16cid:durableId="1443570688">
    <w:abstractNumId w:val="35"/>
  </w:num>
  <w:num w:numId="19" w16cid:durableId="1954633206">
    <w:abstractNumId w:val="28"/>
  </w:num>
  <w:num w:numId="20" w16cid:durableId="279458928">
    <w:abstractNumId w:val="19"/>
  </w:num>
  <w:num w:numId="21" w16cid:durableId="713501322">
    <w:abstractNumId w:val="33"/>
  </w:num>
  <w:num w:numId="22" w16cid:durableId="1560287665">
    <w:abstractNumId w:val="5"/>
  </w:num>
  <w:num w:numId="23" w16cid:durableId="331225703">
    <w:abstractNumId w:val="26"/>
  </w:num>
  <w:num w:numId="24" w16cid:durableId="363364166">
    <w:abstractNumId w:val="34"/>
  </w:num>
  <w:num w:numId="25" w16cid:durableId="803084820">
    <w:abstractNumId w:val="20"/>
  </w:num>
  <w:num w:numId="26" w16cid:durableId="1036274557">
    <w:abstractNumId w:val="13"/>
  </w:num>
  <w:num w:numId="27" w16cid:durableId="439616089">
    <w:abstractNumId w:val="32"/>
  </w:num>
  <w:num w:numId="28" w16cid:durableId="299195913">
    <w:abstractNumId w:val="18"/>
  </w:num>
  <w:num w:numId="29" w16cid:durableId="881332218">
    <w:abstractNumId w:val="12"/>
  </w:num>
  <w:num w:numId="30" w16cid:durableId="1699624052">
    <w:abstractNumId w:val="31"/>
  </w:num>
  <w:num w:numId="31" w16cid:durableId="1101992178">
    <w:abstractNumId w:val="21"/>
  </w:num>
  <w:num w:numId="32" w16cid:durableId="1826385840">
    <w:abstractNumId w:val="30"/>
  </w:num>
  <w:num w:numId="33" w16cid:durableId="1722555647">
    <w:abstractNumId w:val="0"/>
  </w:num>
  <w:num w:numId="34" w16cid:durableId="1561556245">
    <w:abstractNumId w:val="24"/>
  </w:num>
  <w:num w:numId="35" w16cid:durableId="513151976">
    <w:abstractNumId w:val="22"/>
  </w:num>
  <w:num w:numId="36" w16cid:durableId="1270770526">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43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60"/>
    <w:rsid w:val="00003EE9"/>
    <w:rsid w:val="00015444"/>
    <w:rsid w:val="0002346E"/>
    <w:rsid w:val="000259D3"/>
    <w:rsid w:val="00025C01"/>
    <w:rsid w:val="00035C93"/>
    <w:rsid w:val="00037566"/>
    <w:rsid w:val="00042717"/>
    <w:rsid w:val="00043C36"/>
    <w:rsid w:val="000478B5"/>
    <w:rsid w:val="000521F8"/>
    <w:rsid w:val="00052382"/>
    <w:rsid w:val="000558AA"/>
    <w:rsid w:val="00060B52"/>
    <w:rsid w:val="00061A79"/>
    <w:rsid w:val="0006568A"/>
    <w:rsid w:val="00071F8B"/>
    <w:rsid w:val="00072312"/>
    <w:rsid w:val="00076F0F"/>
    <w:rsid w:val="000775B9"/>
    <w:rsid w:val="00080F0E"/>
    <w:rsid w:val="00084253"/>
    <w:rsid w:val="00084B1A"/>
    <w:rsid w:val="000920C6"/>
    <w:rsid w:val="00092FB2"/>
    <w:rsid w:val="000946A4"/>
    <w:rsid w:val="00094A37"/>
    <w:rsid w:val="00096C9F"/>
    <w:rsid w:val="00096F75"/>
    <w:rsid w:val="000A0005"/>
    <w:rsid w:val="000A1327"/>
    <w:rsid w:val="000A1BDE"/>
    <w:rsid w:val="000A7EE0"/>
    <w:rsid w:val="000B371E"/>
    <w:rsid w:val="000B4A78"/>
    <w:rsid w:val="000B5367"/>
    <w:rsid w:val="000C14FE"/>
    <w:rsid w:val="000C2392"/>
    <w:rsid w:val="000C2FF7"/>
    <w:rsid w:val="000C5EBB"/>
    <w:rsid w:val="000C7AEA"/>
    <w:rsid w:val="000D054F"/>
    <w:rsid w:val="000D1F49"/>
    <w:rsid w:val="000E1499"/>
    <w:rsid w:val="000E179E"/>
    <w:rsid w:val="000E3333"/>
    <w:rsid w:val="000E4C3E"/>
    <w:rsid w:val="000E53D2"/>
    <w:rsid w:val="000E623A"/>
    <w:rsid w:val="000E7D49"/>
    <w:rsid w:val="000F4DAA"/>
    <w:rsid w:val="000F7F6E"/>
    <w:rsid w:val="001071C9"/>
    <w:rsid w:val="001141BF"/>
    <w:rsid w:val="0011458F"/>
    <w:rsid w:val="00114F7F"/>
    <w:rsid w:val="001156B2"/>
    <w:rsid w:val="0011628D"/>
    <w:rsid w:val="00116CBC"/>
    <w:rsid w:val="00124D9B"/>
    <w:rsid w:val="001302C4"/>
    <w:rsid w:val="00130F3C"/>
    <w:rsid w:val="00132129"/>
    <w:rsid w:val="0013316A"/>
    <w:rsid w:val="001347EB"/>
    <w:rsid w:val="00134884"/>
    <w:rsid w:val="00141BBF"/>
    <w:rsid w:val="001424A5"/>
    <w:rsid w:val="00143295"/>
    <w:rsid w:val="001460B9"/>
    <w:rsid w:val="001509CA"/>
    <w:rsid w:val="0015419B"/>
    <w:rsid w:val="001543A2"/>
    <w:rsid w:val="001561F2"/>
    <w:rsid w:val="001569EE"/>
    <w:rsid w:val="00162774"/>
    <w:rsid w:val="00162C40"/>
    <w:rsid w:val="00163E41"/>
    <w:rsid w:val="00167D1A"/>
    <w:rsid w:val="001702D4"/>
    <w:rsid w:val="00170D57"/>
    <w:rsid w:val="0017100D"/>
    <w:rsid w:val="001727CA"/>
    <w:rsid w:val="00177E34"/>
    <w:rsid w:val="00184C1E"/>
    <w:rsid w:val="00185A73"/>
    <w:rsid w:val="00185D4A"/>
    <w:rsid w:val="00187D40"/>
    <w:rsid w:val="00191C63"/>
    <w:rsid w:val="00192334"/>
    <w:rsid w:val="00193129"/>
    <w:rsid w:val="0019360E"/>
    <w:rsid w:val="001964CD"/>
    <w:rsid w:val="0019660E"/>
    <w:rsid w:val="001A0AEE"/>
    <w:rsid w:val="001A5454"/>
    <w:rsid w:val="001A676C"/>
    <w:rsid w:val="001A7745"/>
    <w:rsid w:val="001B10C5"/>
    <w:rsid w:val="001C0F55"/>
    <w:rsid w:val="001C169F"/>
    <w:rsid w:val="001C434F"/>
    <w:rsid w:val="001C4DB3"/>
    <w:rsid w:val="001D110D"/>
    <w:rsid w:val="001D14A7"/>
    <w:rsid w:val="001D2BFB"/>
    <w:rsid w:val="001D3265"/>
    <w:rsid w:val="001D6D0A"/>
    <w:rsid w:val="001E0DEF"/>
    <w:rsid w:val="001E3D52"/>
    <w:rsid w:val="001E4C10"/>
    <w:rsid w:val="001E4FDB"/>
    <w:rsid w:val="001E6AA6"/>
    <w:rsid w:val="001F2F92"/>
    <w:rsid w:val="001F4911"/>
    <w:rsid w:val="001F5BCF"/>
    <w:rsid w:val="0020364D"/>
    <w:rsid w:val="00206298"/>
    <w:rsid w:val="002135DA"/>
    <w:rsid w:val="00213D74"/>
    <w:rsid w:val="00214580"/>
    <w:rsid w:val="002167F7"/>
    <w:rsid w:val="002168ED"/>
    <w:rsid w:val="002200BE"/>
    <w:rsid w:val="0022574C"/>
    <w:rsid w:val="00230C23"/>
    <w:rsid w:val="002336C5"/>
    <w:rsid w:val="00235E00"/>
    <w:rsid w:val="002462FB"/>
    <w:rsid w:val="0024772F"/>
    <w:rsid w:val="002503E5"/>
    <w:rsid w:val="00252483"/>
    <w:rsid w:val="00253B52"/>
    <w:rsid w:val="00256EF4"/>
    <w:rsid w:val="00257736"/>
    <w:rsid w:val="00261261"/>
    <w:rsid w:val="00261E32"/>
    <w:rsid w:val="002648D9"/>
    <w:rsid w:val="002666D0"/>
    <w:rsid w:val="00271144"/>
    <w:rsid w:val="00271BCE"/>
    <w:rsid w:val="00291766"/>
    <w:rsid w:val="002A60EB"/>
    <w:rsid w:val="002B06F5"/>
    <w:rsid w:val="002B0C2A"/>
    <w:rsid w:val="002B5EBF"/>
    <w:rsid w:val="002B7B26"/>
    <w:rsid w:val="002B7F1B"/>
    <w:rsid w:val="002C1C89"/>
    <w:rsid w:val="002C2271"/>
    <w:rsid w:val="002C4143"/>
    <w:rsid w:val="002C41A9"/>
    <w:rsid w:val="002C43F2"/>
    <w:rsid w:val="002C46B0"/>
    <w:rsid w:val="002C4D71"/>
    <w:rsid w:val="002C56E6"/>
    <w:rsid w:val="002C5D9A"/>
    <w:rsid w:val="002C74FB"/>
    <w:rsid w:val="002D1E42"/>
    <w:rsid w:val="002D39A5"/>
    <w:rsid w:val="002D45D0"/>
    <w:rsid w:val="002D5851"/>
    <w:rsid w:val="002D6082"/>
    <w:rsid w:val="002D7D96"/>
    <w:rsid w:val="002E3648"/>
    <w:rsid w:val="002E4BE5"/>
    <w:rsid w:val="002E4CC8"/>
    <w:rsid w:val="002E5B59"/>
    <w:rsid w:val="002F0B10"/>
    <w:rsid w:val="002F2350"/>
    <w:rsid w:val="002F2AF3"/>
    <w:rsid w:val="002F7370"/>
    <w:rsid w:val="003010EA"/>
    <w:rsid w:val="00305525"/>
    <w:rsid w:val="003213B1"/>
    <w:rsid w:val="00337774"/>
    <w:rsid w:val="003403C8"/>
    <w:rsid w:val="003520B0"/>
    <w:rsid w:val="0035292D"/>
    <w:rsid w:val="00361691"/>
    <w:rsid w:val="00361E11"/>
    <w:rsid w:val="00367F78"/>
    <w:rsid w:val="00372778"/>
    <w:rsid w:val="00373D0B"/>
    <w:rsid w:val="00376B65"/>
    <w:rsid w:val="00381581"/>
    <w:rsid w:val="00383B90"/>
    <w:rsid w:val="003854C0"/>
    <w:rsid w:val="003865D8"/>
    <w:rsid w:val="0039230F"/>
    <w:rsid w:val="0039390A"/>
    <w:rsid w:val="00394A34"/>
    <w:rsid w:val="003A03FE"/>
    <w:rsid w:val="003A2B4B"/>
    <w:rsid w:val="003A56E7"/>
    <w:rsid w:val="003A7C93"/>
    <w:rsid w:val="003C0C79"/>
    <w:rsid w:val="003C3133"/>
    <w:rsid w:val="003C5EF1"/>
    <w:rsid w:val="003C7E23"/>
    <w:rsid w:val="003D4806"/>
    <w:rsid w:val="003E0132"/>
    <w:rsid w:val="003E247D"/>
    <w:rsid w:val="003E6A45"/>
    <w:rsid w:val="003E6B38"/>
    <w:rsid w:val="003F0847"/>
    <w:rsid w:val="003F40D6"/>
    <w:rsid w:val="003F6ADA"/>
    <w:rsid w:val="0040090B"/>
    <w:rsid w:val="00403254"/>
    <w:rsid w:val="0040553F"/>
    <w:rsid w:val="00406B2E"/>
    <w:rsid w:val="00415A7D"/>
    <w:rsid w:val="004204B9"/>
    <w:rsid w:val="004250A3"/>
    <w:rsid w:val="0042594C"/>
    <w:rsid w:val="004265B5"/>
    <w:rsid w:val="00426869"/>
    <w:rsid w:val="00433F80"/>
    <w:rsid w:val="00437B66"/>
    <w:rsid w:val="00447A03"/>
    <w:rsid w:val="00451888"/>
    <w:rsid w:val="00460C64"/>
    <w:rsid w:val="0046302A"/>
    <w:rsid w:val="004722B5"/>
    <w:rsid w:val="00473D85"/>
    <w:rsid w:val="00474AF3"/>
    <w:rsid w:val="0048379E"/>
    <w:rsid w:val="00487D2D"/>
    <w:rsid w:val="00490479"/>
    <w:rsid w:val="00495D52"/>
    <w:rsid w:val="00496EEE"/>
    <w:rsid w:val="004972AA"/>
    <w:rsid w:val="004978A0"/>
    <w:rsid w:val="004A1217"/>
    <w:rsid w:val="004A1C7A"/>
    <w:rsid w:val="004A3846"/>
    <w:rsid w:val="004A3E0B"/>
    <w:rsid w:val="004A5282"/>
    <w:rsid w:val="004B2000"/>
    <w:rsid w:val="004B4395"/>
    <w:rsid w:val="004B4A96"/>
    <w:rsid w:val="004B550B"/>
    <w:rsid w:val="004B6E00"/>
    <w:rsid w:val="004C294A"/>
    <w:rsid w:val="004D5D62"/>
    <w:rsid w:val="004E0DF2"/>
    <w:rsid w:val="004E5326"/>
    <w:rsid w:val="00506B73"/>
    <w:rsid w:val="005111EC"/>
    <w:rsid w:val="005112D0"/>
    <w:rsid w:val="005117FD"/>
    <w:rsid w:val="0051438D"/>
    <w:rsid w:val="00517BBE"/>
    <w:rsid w:val="005222B5"/>
    <w:rsid w:val="0052475E"/>
    <w:rsid w:val="00524C84"/>
    <w:rsid w:val="00526EA9"/>
    <w:rsid w:val="005275C2"/>
    <w:rsid w:val="00531C1F"/>
    <w:rsid w:val="0053259A"/>
    <w:rsid w:val="0053318F"/>
    <w:rsid w:val="005356B6"/>
    <w:rsid w:val="00540899"/>
    <w:rsid w:val="005423F1"/>
    <w:rsid w:val="005436B8"/>
    <w:rsid w:val="00544FD0"/>
    <w:rsid w:val="00545B15"/>
    <w:rsid w:val="005513D9"/>
    <w:rsid w:val="00551F6E"/>
    <w:rsid w:val="005533F7"/>
    <w:rsid w:val="005535D8"/>
    <w:rsid w:val="00554A7A"/>
    <w:rsid w:val="0055642F"/>
    <w:rsid w:val="0055652F"/>
    <w:rsid w:val="00556B2D"/>
    <w:rsid w:val="00560AA1"/>
    <w:rsid w:val="00562920"/>
    <w:rsid w:val="00565D08"/>
    <w:rsid w:val="00571598"/>
    <w:rsid w:val="00577E06"/>
    <w:rsid w:val="005808EC"/>
    <w:rsid w:val="005853D0"/>
    <w:rsid w:val="005870AE"/>
    <w:rsid w:val="00592821"/>
    <w:rsid w:val="00594060"/>
    <w:rsid w:val="00597BC4"/>
    <w:rsid w:val="005A3BF7"/>
    <w:rsid w:val="005A5513"/>
    <w:rsid w:val="005A5B7C"/>
    <w:rsid w:val="005B6B8B"/>
    <w:rsid w:val="005B75D9"/>
    <w:rsid w:val="005C3E8A"/>
    <w:rsid w:val="005C4C55"/>
    <w:rsid w:val="005C6437"/>
    <w:rsid w:val="005D349D"/>
    <w:rsid w:val="005D58C9"/>
    <w:rsid w:val="005D636A"/>
    <w:rsid w:val="005E4C7C"/>
    <w:rsid w:val="005E5C70"/>
    <w:rsid w:val="005E66E1"/>
    <w:rsid w:val="005F0033"/>
    <w:rsid w:val="005F2035"/>
    <w:rsid w:val="005F5F6C"/>
    <w:rsid w:val="005F77F1"/>
    <w:rsid w:val="005F7990"/>
    <w:rsid w:val="005F7E41"/>
    <w:rsid w:val="006028CE"/>
    <w:rsid w:val="00602BFD"/>
    <w:rsid w:val="00611711"/>
    <w:rsid w:val="006120EB"/>
    <w:rsid w:val="00614C3E"/>
    <w:rsid w:val="00614F5A"/>
    <w:rsid w:val="0061531F"/>
    <w:rsid w:val="00621BE3"/>
    <w:rsid w:val="00632608"/>
    <w:rsid w:val="0063456C"/>
    <w:rsid w:val="0063739C"/>
    <w:rsid w:val="0064068F"/>
    <w:rsid w:val="00646DDC"/>
    <w:rsid w:val="0064734A"/>
    <w:rsid w:val="0065326F"/>
    <w:rsid w:val="00655A4D"/>
    <w:rsid w:val="00660E46"/>
    <w:rsid w:val="00661665"/>
    <w:rsid w:val="006666EA"/>
    <w:rsid w:val="00667383"/>
    <w:rsid w:val="00674A39"/>
    <w:rsid w:val="00675071"/>
    <w:rsid w:val="006813C9"/>
    <w:rsid w:val="00690529"/>
    <w:rsid w:val="0069145B"/>
    <w:rsid w:val="00694BD5"/>
    <w:rsid w:val="006A0E1F"/>
    <w:rsid w:val="006A14BC"/>
    <w:rsid w:val="006A1888"/>
    <w:rsid w:val="006A49DC"/>
    <w:rsid w:val="006A58BA"/>
    <w:rsid w:val="006A69EB"/>
    <w:rsid w:val="006B0D56"/>
    <w:rsid w:val="006B0E77"/>
    <w:rsid w:val="006B3991"/>
    <w:rsid w:val="006B56AE"/>
    <w:rsid w:val="006B63B8"/>
    <w:rsid w:val="006C2369"/>
    <w:rsid w:val="006C29B9"/>
    <w:rsid w:val="006C467F"/>
    <w:rsid w:val="006C7AE2"/>
    <w:rsid w:val="006D3029"/>
    <w:rsid w:val="006D41ED"/>
    <w:rsid w:val="006D71B6"/>
    <w:rsid w:val="006D78DE"/>
    <w:rsid w:val="006E214E"/>
    <w:rsid w:val="006F10A0"/>
    <w:rsid w:val="006F28C7"/>
    <w:rsid w:val="006F61A7"/>
    <w:rsid w:val="007026C1"/>
    <w:rsid w:val="007067BB"/>
    <w:rsid w:val="0072180D"/>
    <w:rsid w:val="00722AA8"/>
    <w:rsid w:val="00723D3C"/>
    <w:rsid w:val="00727530"/>
    <w:rsid w:val="007303D7"/>
    <w:rsid w:val="007305A3"/>
    <w:rsid w:val="007319F7"/>
    <w:rsid w:val="007346AD"/>
    <w:rsid w:val="00734757"/>
    <w:rsid w:val="00734EA5"/>
    <w:rsid w:val="007367E7"/>
    <w:rsid w:val="00742DAD"/>
    <w:rsid w:val="007520D7"/>
    <w:rsid w:val="00763C21"/>
    <w:rsid w:val="00765AB9"/>
    <w:rsid w:val="00766AB2"/>
    <w:rsid w:val="00766DBE"/>
    <w:rsid w:val="00767172"/>
    <w:rsid w:val="00770F25"/>
    <w:rsid w:val="007755F6"/>
    <w:rsid w:val="007758FD"/>
    <w:rsid w:val="00782F60"/>
    <w:rsid w:val="00784B39"/>
    <w:rsid w:val="00790015"/>
    <w:rsid w:val="007901B3"/>
    <w:rsid w:val="007916B2"/>
    <w:rsid w:val="007A35A8"/>
    <w:rsid w:val="007A70AA"/>
    <w:rsid w:val="007B0A85"/>
    <w:rsid w:val="007B746E"/>
    <w:rsid w:val="007C1B17"/>
    <w:rsid w:val="007C254D"/>
    <w:rsid w:val="007C5ECB"/>
    <w:rsid w:val="007C68D0"/>
    <w:rsid w:val="007C6A52"/>
    <w:rsid w:val="007D1EB5"/>
    <w:rsid w:val="007D47F3"/>
    <w:rsid w:val="007D668C"/>
    <w:rsid w:val="007E4149"/>
    <w:rsid w:val="007F22DC"/>
    <w:rsid w:val="007F45D7"/>
    <w:rsid w:val="007F5197"/>
    <w:rsid w:val="0080103B"/>
    <w:rsid w:val="008012CB"/>
    <w:rsid w:val="00801CA9"/>
    <w:rsid w:val="008036B9"/>
    <w:rsid w:val="008047F6"/>
    <w:rsid w:val="00805DB0"/>
    <w:rsid w:val="00807055"/>
    <w:rsid w:val="00811D25"/>
    <w:rsid w:val="008152A5"/>
    <w:rsid w:val="0082043E"/>
    <w:rsid w:val="00821073"/>
    <w:rsid w:val="00821809"/>
    <w:rsid w:val="00824EC7"/>
    <w:rsid w:val="00834772"/>
    <w:rsid w:val="008420A7"/>
    <w:rsid w:val="008512F6"/>
    <w:rsid w:val="00851E06"/>
    <w:rsid w:val="0085363C"/>
    <w:rsid w:val="00855539"/>
    <w:rsid w:val="008561ED"/>
    <w:rsid w:val="008701AA"/>
    <w:rsid w:val="00870438"/>
    <w:rsid w:val="00874B25"/>
    <w:rsid w:val="00876788"/>
    <w:rsid w:val="00882C6F"/>
    <w:rsid w:val="00887A5E"/>
    <w:rsid w:val="00892FA2"/>
    <w:rsid w:val="00894E26"/>
    <w:rsid w:val="008954EF"/>
    <w:rsid w:val="008958E2"/>
    <w:rsid w:val="00897DB9"/>
    <w:rsid w:val="008B1E32"/>
    <w:rsid w:val="008B452E"/>
    <w:rsid w:val="008B61EA"/>
    <w:rsid w:val="008C2093"/>
    <w:rsid w:val="008C493F"/>
    <w:rsid w:val="008C596E"/>
    <w:rsid w:val="008C6964"/>
    <w:rsid w:val="008C6FA3"/>
    <w:rsid w:val="008D5B16"/>
    <w:rsid w:val="008E203A"/>
    <w:rsid w:val="008E508C"/>
    <w:rsid w:val="008F0052"/>
    <w:rsid w:val="008F351D"/>
    <w:rsid w:val="008F3DD2"/>
    <w:rsid w:val="0090145E"/>
    <w:rsid w:val="00905E8D"/>
    <w:rsid w:val="0090629E"/>
    <w:rsid w:val="00906862"/>
    <w:rsid w:val="00907B40"/>
    <w:rsid w:val="0091229C"/>
    <w:rsid w:val="0091349D"/>
    <w:rsid w:val="0091410E"/>
    <w:rsid w:val="00932CD6"/>
    <w:rsid w:val="00932E3A"/>
    <w:rsid w:val="0093366D"/>
    <w:rsid w:val="009375FC"/>
    <w:rsid w:val="00940E73"/>
    <w:rsid w:val="0094302B"/>
    <w:rsid w:val="00951E64"/>
    <w:rsid w:val="009522E2"/>
    <w:rsid w:val="00952C14"/>
    <w:rsid w:val="00956A03"/>
    <w:rsid w:val="00957580"/>
    <w:rsid w:val="0096038F"/>
    <w:rsid w:val="00962EFE"/>
    <w:rsid w:val="0096625A"/>
    <w:rsid w:val="00974F9B"/>
    <w:rsid w:val="0098597D"/>
    <w:rsid w:val="00987A55"/>
    <w:rsid w:val="00993F60"/>
    <w:rsid w:val="00995C5E"/>
    <w:rsid w:val="00996B27"/>
    <w:rsid w:val="009978D2"/>
    <w:rsid w:val="009A166C"/>
    <w:rsid w:val="009A6386"/>
    <w:rsid w:val="009A79EC"/>
    <w:rsid w:val="009B11B6"/>
    <w:rsid w:val="009B7500"/>
    <w:rsid w:val="009C0294"/>
    <w:rsid w:val="009C2461"/>
    <w:rsid w:val="009C5621"/>
    <w:rsid w:val="009D0E1B"/>
    <w:rsid w:val="009F3CD3"/>
    <w:rsid w:val="009F619A"/>
    <w:rsid w:val="009F6DDE"/>
    <w:rsid w:val="009F7C20"/>
    <w:rsid w:val="00A0132E"/>
    <w:rsid w:val="00A05186"/>
    <w:rsid w:val="00A128AB"/>
    <w:rsid w:val="00A1673A"/>
    <w:rsid w:val="00A2266E"/>
    <w:rsid w:val="00A22DEB"/>
    <w:rsid w:val="00A2397A"/>
    <w:rsid w:val="00A25747"/>
    <w:rsid w:val="00A30638"/>
    <w:rsid w:val="00A31F2D"/>
    <w:rsid w:val="00A370A8"/>
    <w:rsid w:val="00A37CD3"/>
    <w:rsid w:val="00A43D36"/>
    <w:rsid w:val="00A44473"/>
    <w:rsid w:val="00A50607"/>
    <w:rsid w:val="00A55326"/>
    <w:rsid w:val="00A56C81"/>
    <w:rsid w:val="00A63741"/>
    <w:rsid w:val="00A67450"/>
    <w:rsid w:val="00A70D12"/>
    <w:rsid w:val="00A734AA"/>
    <w:rsid w:val="00A7533D"/>
    <w:rsid w:val="00A76633"/>
    <w:rsid w:val="00A8206E"/>
    <w:rsid w:val="00A821C2"/>
    <w:rsid w:val="00A84543"/>
    <w:rsid w:val="00A86902"/>
    <w:rsid w:val="00AA6E02"/>
    <w:rsid w:val="00AB31A6"/>
    <w:rsid w:val="00AB5806"/>
    <w:rsid w:val="00AC1A2E"/>
    <w:rsid w:val="00AC343D"/>
    <w:rsid w:val="00AC3A79"/>
    <w:rsid w:val="00AC5D60"/>
    <w:rsid w:val="00AD5725"/>
    <w:rsid w:val="00AE106F"/>
    <w:rsid w:val="00AE25F6"/>
    <w:rsid w:val="00AE7912"/>
    <w:rsid w:val="00AF056A"/>
    <w:rsid w:val="00AF114F"/>
    <w:rsid w:val="00AF2DB5"/>
    <w:rsid w:val="00B00E04"/>
    <w:rsid w:val="00B02C70"/>
    <w:rsid w:val="00B033AD"/>
    <w:rsid w:val="00B04190"/>
    <w:rsid w:val="00B15013"/>
    <w:rsid w:val="00B3336D"/>
    <w:rsid w:val="00B35440"/>
    <w:rsid w:val="00B36689"/>
    <w:rsid w:val="00B36854"/>
    <w:rsid w:val="00B36A1B"/>
    <w:rsid w:val="00B4581D"/>
    <w:rsid w:val="00B46B7C"/>
    <w:rsid w:val="00B500B5"/>
    <w:rsid w:val="00B50BD6"/>
    <w:rsid w:val="00B534F4"/>
    <w:rsid w:val="00B547A6"/>
    <w:rsid w:val="00B565DB"/>
    <w:rsid w:val="00B576DD"/>
    <w:rsid w:val="00B62AB7"/>
    <w:rsid w:val="00B63573"/>
    <w:rsid w:val="00B7093F"/>
    <w:rsid w:val="00B71BF5"/>
    <w:rsid w:val="00B74CDE"/>
    <w:rsid w:val="00B75F5F"/>
    <w:rsid w:val="00B76643"/>
    <w:rsid w:val="00B775D3"/>
    <w:rsid w:val="00B80ED9"/>
    <w:rsid w:val="00B8728E"/>
    <w:rsid w:val="00B914CF"/>
    <w:rsid w:val="00B9522C"/>
    <w:rsid w:val="00B96100"/>
    <w:rsid w:val="00B9769F"/>
    <w:rsid w:val="00BA2450"/>
    <w:rsid w:val="00BA3177"/>
    <w:rsid w:val="00BA7AA8"/>
    <w:rsid w:val="00BB0F36"/>
    <w:rsid w:val="00BB5950"/>
    <w:rsid w:val="00BB71DB"/>
    <w:rsid w:val="00BC6B3D"/>
    <w:rsid w:val="00BC707B"/>
    <w:rsid w:val="00BD4753"/>
    <w:rsid w:val="00BD5CB1"/>
    <w:rsid w:val="00BE0BB8"/>
    <w:rsid w:val="00BE247A"/>
    <w:rsid w:val="00BE427E"/>
    <w:rsid w:val="00BE62EE"/>
    <w:rsid w:val="00BE6A8B"/>
    <w:rsid w:val="00BE7216"/>
    <w:rsid w:val="00BF41E3"/>
    <w:rsid w:val="00BF78FF"/>
    <w:rsid w:val="00C003BA"/>
    <w:rsid w:val="00C03FFB"/>
    <w:rsid w:val="00C1063C"/>
    <w:rsid w:val="00C11BA5"/>
    <w:rsid w:val="00C12BBC"/>
    <w:rsid w:val="00C2353B"/>
    <w:rsid w:val="00C26571"/>
    <w:rsid w:val="00C3033C"/>
    <w:rsid w:val="00C342DF"/>
    <w:rsid w:val="00C37484"/>
    <w:rsid w:val="00C428A8"/>
    <w:rsid w:val="00C43A9E"/>
    <w:rsid w:val="00C43D41"/>
    <w:rsid w:val="00C4408D"/>
    <w:rsid w:val="00C4481A"/>
    <w:rsid w:val="00C46878"/>
    <w:rsid w:val="00C50990"/>
    <w:rsid w:val="00C618C3"/>
    <w:rsid w:val="00C626E6"/>
    <w:rsid w:val="00C64D1D"/>
    <w:rsid w:val="00C66EB0"/>
    <w:rsid w:val="00C67A04"/>
    <w:rsid w:val="00C73E33"/>
    <w:rsid w:val="00C75B47"/>
    <w:rsid w:val="00C806B1"/>
    <w:rsid w:val="00C81BFC"/>
    <w:rsid w:val="00C837A4"/>
    <w:rsid w:val="00C83E03"/>
    <w:rsid w:val="00C85BB6"/>
    <w:rsid w:val="00C87C93"/>
    <w:rsid w:val="00C9018E"/>
    <w:rsid w:val="00C90687"/>
    <w:rsid w:val="00C91EA2"/>
    <w:rsid w:val="00C94B21"/>
    <w:rsid w:val="00CA4696"/>
    <w:rsid w:val="00CB01FF"/>
    <w:rsid w:val="00CB153F"/>
    <w:rsid w:val="00CB1EDF"/>
    <w:rsid w:val="00CB4A21"/>
    <w:rsid w:val="00CB4A51"/>
    <w:rsid w:val="00CB5EFD"/>
    <w:rsid w:val="00CB691A"/>
    <w:rsid w:val="00CC640E"/>
    <w:rsid w:val="00CC6CBC"/>
    <w:rsid w:val="00CC74C2"/>
    <w:rsid w:val="00CD0B2A"/>
    <w:rsid w:val="00CD4532"/>
    <w:rsid w:val="00CD479F"/>
    <w:rsid w:val="00CD47B0"/>
    <w:rsid w:val="00CD4808"/>
    <w:rsid w:val="00CD4C43"/>
    <w:rsid w:val="00CD5518"/>
    <w:rsid w:val="00CD5C51"/>
    <w:rsid w:val="00CD7DBB"/>
    <w:rsid w:val="00CE2C1C"/>
    <w:rsid w:val="00CE6104"/>
    <w:rsid w:val="00CE7918"/>
    <w:rsid w:val="00CF6676"/>
    <w:rsid w:val="00CF76F0"/>
    <w:rsid w:val="00D0071B"/>
    <w:rsid w:val="00D04845"/>
    <w:rsid w:val="00D114E5"/>
    <w:rsid w:val="00D141A8"/>
    <w:rsid w:val="00D16163"/>
    <w:rsid w:val="00D22F93"/>
    <w:rsid w:val="00D25970"/>
    <w:rsid w:val="00D434B2"/>
    <w:rsid w:val="00D5306C"/>
    <w:rsid w:val="00D5522C"/>
    <w:rsid w:val="00D62C1F"/>
    <w:rsid w:val="00D65302"/>
    <w:rsid w:val="00D77209"/>
    <w:rsid w:val="00D805BD"/>
    <w:rsid w:val="00D81928"/>
    <w:rsid w:val="00D842D0"/>
    <w:rsid w:val="00D9041D"/>
    <w:rsid w:val="00D96229"/>
    <w:rsid w:val="00D96370"/>
    <w:rsid w:val="00D9798E"/>
    <w:rsid w:val="00DA20B6"/>
    <w:rsid w:val="00DA7109"/>
    <w:rsid w:val="00DA7DAC"/>
    <w:rsid w:val="00DB3FAD"/>
    <w:rsid w:val="00DB5182"/>
    <w:rsid w:val="00DB60D5"/>
    <w:rsid w:val="00DB6409"/>
    <w:rsid w:val="00DC00D0"/>
    <w:rsid w:val="00DC1A64"/>
    <w:rsid w:val="00DC1D49"/>
    <w:rsid w:val="00DC39EC"/>
    <w:rsid w:val="00DC71E4"/>
    <w:rsid w:val="00DD2785"/>
    <w:rsid w:val="00DD31A0"/>
    <w:rsid w:val="00DD373B"/>
    <w:rsid w:val="00DD4307"/>
    <w:rsid w:val="00DD524F"/>
    <w:rsid w:val="00DD7925"/>
    <w:rsid w:val="00DE0E24"/>
    <w:rsid w:val="00DE3F2A"/>
    <w:rsid w:val="00DF070D"/>
    <w:rsid w:val="00DF100B"/>
    <w:rsid w:val="00DF24BD"/>
    <w:rsid w:val="00DF30DF"/>
    <w:rsid w:val="00DF4CEF"/>
    <w:rsid w:val="00E04CC7"/>
    <w:rsid w:val="00E1104D"/>
    <w:rsid w:val="00E112B8"/>
    <w:rsid w:val="00E11AAC"/>
    <w:rsid w:val="00E12C05"/>
    <w:rsid w:val="00E202E6"/>
    <w:rsid w:val="00E20D1B"/>
    <w:rsid w:val="00E23637"/>
    <w:rsid w:val="00E25569"/>
    <w:rsid w:val="00E2721B"/>
    <w:rsid w:val="00E2771C"/>
    <w:rsid w:val="00E27B62"/>
    <w:rsid w:val="00E42A66"/>
    <w:rsid w:val="00E43BC7"/>
    <w:rsid w:val="00E44F0D"/>
    <w:rsid w:val="00E456C1"/>
    <w:rsid w:val="00E54D1D"/>
    <w:rsid w:val="00E55A25"/>
    <w:rsid w:val="00E56F28"/>
    <w:rsid w:val="00E570B3"/>
    <w:rsid w:val="00E60A0C"/>
    <w:rsid w:val="00E61C09"/>
    <w:rsid w:val="00E64AC5"/>
    <w:rsid w:val="00E6583D"/>
    <w:rsid w:val="00E67CAE"/>
    <w:rsid w:val="00E72747"/>
    <w:rsid w:val="00E75B8C"/>
    <w:rsid w:val="00E776A2"/>
    <w:rsid w:val="00E84BB7"/>
    <w:rsid w:val="00E85AFC"/>
    <w:rsid w:val="00E863FD"/>
    <w:rsid w:val="00E86C32"/>
    <w:rsid w:val="00E92F42"/>
    <w:rsid w:val="00E97B8F"/>
    <w:rsid w:val="00EA4229"/>
    <w:rsid w:val="00EA478C"/>
    <w:rsid w:val="00EA7744"/>
    <w:rsid w:val="00EB3B58"/>
    <w:rsid w:val="00EC0F76"/>
    <w:rsid w:val="00EC19CF"/>
    <w:rsid w:val="00EC1F20"/>
    <w:rsid w:val="00EC7359"/>
    <w:rsid w:val="00ED07AF"/>
    <w:rsid w:val="00ED46CD"/>
    <w:rsid w:val="00ED608E"/>
    <w:rsid w:val="00ED730D"/>
    <w:rsid w:val="00EE2B50"/>
    <w:rsid w:val="00EE3054"/>
    <w:rsid w:val="00EE3EC6"/>
    <w:rsid w:val="00EE55B8"/>
    <w:rsid w:val="00EE6C6F"/>
    <w:rsid w:val="00F00606"/>
    <w:rsid w:val="00F01256"/>
    <w:rsid w:val="00F03255"/>
    <w:rsid w:val="00F05525"/>
    <w:rsid w:val="00F079F2"/>
    <w:rsid w:val="00F1247B"/>
    <w:rsid w:val="00F206FB"/>
    <w:rsid w:val="00F22D23"/>
    <w:rsid w:val="00F24949"/>
    <w:rsid w:val="00F31294"/>
    <w:rsid w:val="00F3725E"/>
    <w:rsid w:val="00F478C7"/>
    <w:rsid w:val="00F47D11"/>
    <w:rsid w:val="00F5004D"/>
    <w:rsid w:val="00F60911"/>
    <w:rsid w:val="00F61404"/>
    <w:rsid w:val="00F61DE2"/>
    <w:rsid w:val="00F62D93"/>
    <w:rsid w:val="00F707DE"/>
    <w:rsid w:val="00F75194"/>
    <w:rsid w:val="00F8016B"/>
    <w:rsid w:val="00F80F88"/>
    <w:rsid w:val="00F81E7F"/>
    <w:rsid w:val="00F8611A"/>
    <w:rsid w:val="00F87F6D"/>
    <w:rsid w:val="00F94D3B"/>
    <w:rsid w:val="00F9509F"/>
    <w:rsid w:val="00F95BDE"/>
    <w:rsid w:val="00F97EBC"/>
    <w:rsid w:val="00FA1303"/>
    <w:rsid w:val="00FA29F7"/>
    <w:rsid w:val="00FA30A1"/>
    <w:rsid w:val="00FA4B2B"/>
    <w:rsid w:val="00FA54DB"/>
    <w:rsid w:val="00FB1B64"/>
    <w:rsid w:val="00FB3A44"/>
    <w:rsid w:val="00FB4AB8"/>
    <w:rsid w:val="00FC3BD7"/>
    <w:rsid w:val="00FC5C5B"/>
    <w:rsid w:val="00FC7475"/>
    <w:rsid w:val="00FD0E6D"/>
    <w:rsid w:val="00FD1426"/>
    <w:rsid w:val="00FD16A6"/>
    <w:rsid w:val="00FD21A2"/>
    <w:rsid w:val="00FD49A7"/>
    <w:rsid w:val="00FD4BE5"/>
    <w:rsid w:val="00FD7F9B"/>
    <w:rsid w:val="00FE2ACE"/>
    <w:rsid w:val="00FE32EF"/>
    <w:rsid w:val="00FE7822"/>
    <w:rsid w:val="00FE78A0"/>
    <w:rsid w:val="00FF01A2"/>
    <w:rsid w:val="00FF1D76"/>
    <w:rsid w:val="00FF3AA0"/>
    <w:rsid w:val="00FF7B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9BAF0"/>
  <w15:chartTrackingRefBased/>
  <w15:docId w15:val="{ACE8997E-EDF3-4EA7-AE51-CA71CED6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lsdException w:name="List Bullet 4" w:semiHidden="1"/>
    <w:lsdException w:name="List Bullet 5" w:semiHidden="1"/>
    <w:lsdException w:name="List Number 2" w:semiHidden="1" w:unhideWhenUsed="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2BFD"/>
    <w:pPr>
      <w:spacing w:after="0"/>
    </w:pPr>
    <w:rPr>
      <w:rFonts w:ascii="HelveticaNeueLT Std" w:hAnsi="HelveticaNeueLT Std"/>
      <w:sz w:val="22"/>
      <w:szCs w:val="22"/>
    </w:rPr>
  </w:style>
  <w:style w:type="paragraph" w:styleId="Heading1">
    <w:name w:val="heading 1"/>
    <w:basedOn w:val="Normal"/>
    <w:link w:val="Heading1Char"/>
    <w:uiPriority w:val="1"/>
    <w:qFormat/>
    <w:rsid w:val="00BE7216"/>
    <w:pPr>
      <w:tabs>
        <w:tab w:val="left" w:pos="2520"/>
        <w:tab w:val="left" w:pos="3360"/>
      </w:tabs>
      <w:outlineLvl w:val="0"/>
    </w:pPr>
    <w:rPr>
      <w:rFonts w:ascii="Montserrat ExtraBold" w:hAnsi="Montserrat ExtraBold"/>
      <w:b/>
      <w:caps/>
      <w:color w:val="172E56" w:themeColor="accent1"/>
      <w:sz w:val="28"/>
    </w:rPr>
  </w:style>
  <w:style w:type="paragraph" w:styleId="Heading2">
    <w:name w:val="heading 2"/>
    <w:basedOn w:val="Heading1Alt"/>
    <w:link w:val="Heading2Char"/>
    <w:uiPriority w:val="1"/>
    <w:qFormat/>
    <w:rsid w:val="0040553F"/>
    <w:pPr>
      <w:framePr w:hSpace="180" w:wrap="around" w:vAnchor="text" w:hAnchor="text" w:y="1"/>
      <w:ind w:left="0"/>
      <w:suppressOverlap/>
      <w:jc w:val="left"/>
      <w:outlineLvl w:val="1"/>
    </w:pPr>
    <w:rPr>
      <w:color w:val="FFFFFF" w:themeColor="background1"/>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framePr w:wrap="around"/>
      <w:numPr>
        <w:ilvl w:val="4"/>
      </w:numPr>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B162A"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B162A"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7216"/>
    <w:rPr>
      <w:rFonts w:ascii="Montserrat ExtraBold" w:hAnsi="Montserrat ExtraBold"/>
      <w:b/>
      <w:caps/>
      <w:color w:val="172E56" w:themeColor="accent1"/>
    </w:rPr>
  </w:style>
  <w:style w:type="character" w:customStyle="1" w:styleId="Hashtag1">
    <w:name w:val="Hashtag1"/>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rsid w:val="0040553F"/>
    <w:rPr>
      <w:rFonts w:ascii="Montserrat ExtraBold" w:eastAsia="Times New Roman" w:hAnsi="Montserrat ExtraBold" w:cs="Georgia"/>
      <w:b/>
      <w:bCs/>
      <w:color w:val="FFFFFF" w:themeColor="background1"/>
      <w:sz w:val="24"/>
      <w:szCs w:val="24"/>
    </w:rPr>
  </w:style>
  <w:style w:type="paragraph" w:styleId="NormalIndent">
    <w:name w:val="Normal Indent"/>
    <w:basedOn w:val="Normal"/>
    <w:uiPriority w:val="99"/>
    <w:semiHidden/>
    <w:rsid w:val="000D1F49"/>
    <w:pPr>
      <w:spacing w:before="120"/>
      <w:ind w:left="720"/>
    </w:pPr>
  </w:style>
  <w:style w:type="character" w:customStyle="1" w:styleId="Heading3Char">
    <w:name w:val="Heading 3 Char"/>
    <w:basedOn w:val="DefaultParagraphFont"/>
    <w:link w:val="Heading3"/>
    <w:uiPriority w:val="1"/>
    <w:semiHidden/>
    <w:rsid w:val="00A2266E"/>
    <w:rPr>
      <w:b/>
      <w:bCs/>
      <w:color w:val="694A77"/>
      <w:sz w:val="22"/>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Cs w:val="20"/>
    </w:rPr>
  </w:style>
  <w:style w:type="character" w:customStyle="1" w:styleId="FootnoteTextChar">
    <w:name w:val="Footnote Text Char"/>
    <w:basedOn w:val="DefaultParagraphFont"/>
    <w:link w:val="FootnoteText"/>
    <w:uiPriority w:val="99"/>
    <w:semiHidden/>
    <w:rsid w:val="00A2266E"/>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rsid w:val="0085363C"/>
    <w:pPr>
      <w:tabs>
        <w:tab w:val="center" w:pos="4680"/>
        <w:tab w:val="right" w:pos="9360"/>
      </w:tabs>
    </w:pPr>
    <w:rPr>
      <w:noProof/>
      <w:color w:val="454551" w:themeColor="text2"/>
      <w:sz w:val="16"/>
      <w:szCs w:val="24"/>
    </w:rPr>
  </w:style>
  <w:style w:type="character" w:customStyle="1" w:styleId="HeaderChar">
    <w:name w:val="Header Char"/>
    <w:basedOn w:val="DefaultParagraphFont"/>
    <w:link w:val="Header"/>
    <w:uiPriority w:val="99"/>
    <w:rsid w:val="00A2266E"/>
    <w:rPr>
      <w:noProof/>
      <w:color w:val="454551" w:themeColor="text2"/>
      <w:sz w:val="16"/>
      <w:szCs w:val="24"/>
    </w:rPr>
  </w:style>
  <w:style w:type="paragraph" w:styleId="Footer">
    <w:name w:val="footer"/>
    <w:basedOn w:val="Normal"/>
    <w:link w:val="FooterChar"/>
    <w:uiPriority w:val="99"/>
    <w:rsid w:val="0085363C"/>
    <w:pPr>
      <w:tabs>
        <w:tab w:val="center" w:pos="4680"/>
        <w:tab w:val="right" w:pos="9810"/>
      </w:tabs>
    </w:pPr>
    <w:rPr>
      <w:color w:val="8A8A9B" w:themeColor="text2" w:themeTint="99"/>
      <w:szCs w:val="24"/>
    </w:rPr>
  </w:style>
  <w:style w:type="character" w:customStyle="1" w:styleId="FooterChar">
    <w:name w:val="Footer Char"/>
    <w:basedOn w:val="DefaultParagraphFont"/>
    <w:link w:val="Footer"/>
    <w:uiPriority w:val="99"/>
    <w:rsid w:val="00A2266E"/>
    <w:rPr>
      <w:color w:val="8A8A9B" w:themeColor="text2" w:themeTint="99"/>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rsid w:val="000D1F49"/>
    <w:rPr>
      <w:color w:val="8FB935"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semiHidden/>
    <w:qFormat/>
    <w:rsid w:val="00A2266E"/>
    <w:pPr>
      <w:widowControl w:val="0"/>
      <w:autoSpaceDE w:val="0"/>
      <w:autoSpaceDN w:val="0"/>
    </w:pPr>
    <w:rPr>
      <w:rFonts w:eastAsia="Calibri" w:cs="Calibri"/>
      <w:sz w:val="22"/>
    </w:rPr>
  </w:style>
  <w:style w:type="paragraph" w:styleId="Title">
    <w:name w:val="Title"/>
    <w:basedOn w:val="Normal"/>
    <w:next w:val="Normal"/>
    <w:link w:val="TitleChar"/>
    <w:uiPriority w:val="10"/>
    <w:qFormat/>
    <w:rsid w:val="00782F60"/>
    <w:pPr>
      <w:widowControl w:val="0"/>
      <w:kinsoku w:val="0"/>
      <w:overflowPunct w:val="0"/>
      <w:autoSpaceDE w:val="0"/>
      <w:autoSpaceDN w:val="0"/>
      <w:adjustRightInd w:val="0"/>
      <w:spacing w:before="100" w:beforeAutospacing="1" w:after="100" w:afterAutospacing="1" w:line="240" w:lineRule="auto"/>
    </w:pPr>
    <w:rPr>
      <w:rFonts w:ascii="Montserrat ExtraBold" w:eastAsia="Times New Roman" w:hAnsi="Montserrat ExtraBold" w:cs="Georgia"/>
      <w:bCs/>
      <w:color w:val="172E56" w:themeColor="accent1"/>
      <w:sz w:val="56"/>
      <w:szCs w:val="56"/>
    </w:rPr>
  </w:style>
  <w:style w:type="character" w:customStyle="1" w:styleId="TitleChar">
    <w:name w:val="Title Char"/>
    <w:basedOn w:val="DefaultParagraphFont"/>
    <w:link w:val="Title"/>
    <w:uiPriority w:val="10"/>
    <w:rsid w:val="00782F60"/>
    <w:rPr>
      <w:rFonts w:ascii="Montserrat ExtraBold" w:eastAsia="Times New Roman" w:hAnsi="Montserrat ExtraBold" w:cs="Georgia"/>
      <w:bCs/>
      <w:color w:val="172E56" w:themeColor="accent1"/>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CD4532"/>
    <w:rPr>
      <w:b/>
      <w:sz w:val="25"/>
      <w:szCs w:val="25"/>
    </w:rPr>
  </w:style>
  <w:style w:type="character" w:customStyle="1" w:styleId="Heading5Char">
    <w:name w:val="Heading 5 Char"/>
    <w:basedOn w:val="Heading2Char"/>
    <w:link w:val="Heading5"/>
    <w:uiPriority w:val="1"/>
    <w:semiHidden/>
    <w:rsid w:val="00CD4532"/>
    <w:rPr>
      <w:rFonts w:ascii="Montserrat ExtraBold" w:eastAsia="Times New Roman" w:hAnsi="Montserrat ExtraBold" w:cs="Georgia"/>
      <w:b/>
      <w:bCs/>
      <w:caps/>
      <w:color w:val="4BACC6"/>
      <w:sz w:val="32"/>
      <w:szCs w:val="32"/>
      <w:lang w:eastAsia="zh-CN"/>
    </w:rPr>
  </w:style>
  <w:style w:type="character" w:customStyle="1" w:styleId="Heading6Char">
    <w:name w:val="Heading 6 Char"/>
    <w:basedOn w:val="DefaultParagraphFont"/>
    <w:link w:val="Heading6"/>
    <w:uiPriority w:val="9"/>
    <w:semiHidden/>
    <w:rsid w:val="00CD4532"/>
    <w:rPr>
      <w:rFonts w:asciiTheme="majorHAnsi" w:eastAsiaTheme="majorEastAsia" w:hAnsiTheme="majorHAnsi" w:cstheme="majorBidi"/>
      <w:color w:val="0B162A" w:themeColor="accent1" w:themeShade="7F"/>
    </w:rPr>
  </w:style>
  <w:style w:type="character" w:customStyle="1" w:styleId="Heading7Char">
    <w:name w:val="Heading 7 Char"/>
    <w:basedOn w:val="DefaultParagraphFont"/>
    <w:link w:val="Heading7"/>
    <w:uiPriority w:val="9"/>
    <w:semiHidden/>
    <w:rsid w:val="00CD4532"/>
    <w:rPr>
      <w:rFonts w:asciiTheme="majorHAnsi" w:eastAsiaTheme="majorEastAsia" w:hAnsiTheme="majorHAnsi" w:cstheme="majorBidi"/>
      <w:i/>
      <w:iCs/>
      <w:color w:val="0B162A" w:themeColor="accent1" w:themeShade="7F"/>
    </w:rPr>
  </w:style>
  <w:style w:type="character" w:customStyle="1" w:styleId="Heading8Char">
    <w:name w:val="Heading 8 Char"/>
    <w:basedOn w:val="DefaultParagraphFont"/>
    <w:link w:val="Heading8"/>
    <w:uiPriority w:val="9"/>
    <w:semiHidden/>
    <w:rsid w:val="00CD45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D453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8C8C8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A2266E"/>
    <w:rPr>
      <w:rFonts w:ascii="Consolas" w:hAnsi="Consolas"/>
      <w:sz w:val="20"/>
      <w:szCs w:val="20"/>
    </w:rPr>
  </w:style>
  <w:style w:type="paragraph" w:styleId="BodyText">
    <w:name w:val="Body Text"/>
    <w:basedOn w:val="Normal"/>
    <w:link w:val="BodyTextChar"/>
    <w:uiPriority w:val="1"/>
    <w:semiHidden/>
    <w:unhideWhenUsed/>
    <w:qFormat/>
    <w:rsid w:val="00632608"/>
    <w:pPr>
      <w:spacing w:after="120"/>
    </w:pPr>
  </w:style>
  <w:style w:type="character" w:customStyle="1" w:styleId="BodyTextChar">
    <w:name w:val="Body Text Char"/>
    <w:basedOn w:val="DefaultParagraphFont"/>
    <w:link w:val="BodyText"/>
    <w:uiPriority w:val="1"/>
    <w:semiHidden/>
    <w:rsid w:val="00632608"/>
  </w:style>
  <w:style w:type="paragraph" w:customStyle="1" w:styleId="Heading1Alt">
    <w:name w:val="Heading 1 Alt"/>
    <w:basedOn w:val="Normal"/>
    <w:uiPriority w:val="1"/>
    <w:qFormat/>
    <w:rsid w:val="00BE7216"/>
    <w:pPr>
      <w:widowControl w:val="0"/>
      <w:kinsoku w:val="0"/>
      <w:overflowPunct w:val="0"/>
      <w:autoSpaceDE w:val="0"/>
      <w:autoSpaceDN w:val="0"/>
      <w:adjustRightInd w:val="0"/>
      <w:spacing w:before="120" w:line="240" w:lineRule="auto"/>
      <w:ind w:left="288"/>
      <w:jc w:val="both"/>
      <w:outlineLvl w:val="0"/>
    </w:pPr>
    <w:rPr>
      <w:rFonts w:ascii="Montserrat ExtraBold" w:eastAsia="Times New Roman" w:hAnsi="Montserrat ExtraBold" w:cs="Georgia"/>
      <w:b/>
      <w:bCs/>
      <w:color w:val="8FB935" w:themeColor="accent2"/>
      <w:sz w:val="28"/>
    </w:rPr>
  </w:style>
  <w:style w:type="paragraph" w:customStyle="1" w:styleId="Heading2Alt">
    <w:name w:val="Heading 2 Alt"/>
    <w:basedOn w:val="Heading1Alt"/>
    <w:next w:val="Normal"/>
    <w:uiPriority w:val="1"/>
    <w:qFormat/>
    <w:rsid w:val="007520D7"/>
    <w:pPr>
      <w:ind w:left="720" w:hanging="720"/>
    </w:pPr>
    <w:rPr>
      <w:rFonts w:asciiTheme="minorHAnsi" w:hAnsiTheme="minorHAnsi"/>
      <w:b w:val="0"/>
      <w:sz w:val="20"/>
    </w:rPr>
  </w:style>
  <w:style w:type="character" w:styleId="PlaceholderText">
    <w:name w:val="Placeholder Text"/>
    <w:basedOn w:val="DefaultParagraphFont"/>
    <w:uiPriority w:val="99"/>
    <w:semiHidden/>
    <w:rsid w:val="00C75B47"/>
    <w:rPr>
      <w:color w:val="808080"/>
    </w:rPr>
  </w:style>
  <w:style w:type="paragraph" w:customStyle="1" w:styleId="JobDates">
    <w:name w:val="Job Dates"/>
    <w:basedOn w:val="Normal"/>
    <w:uiPriority w:val="1"/>
    <w:qFormat/>
    <w:rsid w:val="00F079F2"/>
    <w:pPr>
      <w:widowControl w:val="0"/>
      <w:autoSpaceDE w:val="0"/>
      <w:autoSpaceDN w:val="0"/>
      <w:adjustRightInd w:val="0"/>
      <w:spacing w:before="200" w:line="240" w:lineRule="auto"/>
    </w:pPr>
    <w:rPr>
      <w:rFonts w:eastAsia="Times New Roman" w:cs="Georgia"/>
      <w:szCs w:val="26"/>
    </w:rPr>
  </w:style>
  <w:style w:type="paragraph" w:customStyle="1" w:styleId="JobDetails">
    <w:name w:val="Job Details"/>
    <w:basedOn w:val="Normal"/>
    <w:uiPriority w:val="1"/>
    <w:qFormat/>
    <w:rsid w:val="00F079F2"/>
    <w:pPr>
      <w:widowControl w:val="0"/>
      <w:autoSpaceDE w:val="0"/>
      <w:autoSpaceDN w:val="0"/>
      <w:adjustRightInd w:val="0"/>
      <w:spacing w:line="240" w:lineRule="auto"/>
    </w:pPr>
    <w:rPr>
      <w:rFonts w:ascii="Georgia" w:eastAsia="Times New Roman" w:hAnsi="Georgia" w:cs="Georgia"/>
    </w:rPr>
  </w:style>
  <w:style w:type="paragraph" w:customStyle="1" w:styleId="JobDescription">
    <w:name w:val="Job Description"/>
    <w:basedOn w:val="Normal"/>
    <w:uiPriority w:val="1"/>
    <w:qFormat/>
    <w:rsid w:val="00F079F2"/>
    <w:pPr>
      <w:widowControl w:val="0"/>
      <w:autoSpaceDE w:val="0"/>
      <w:autoSpaceDN w:val="0"/>
      <w:adjustRightInd w:val="0"/>
      <w:spacing w:before="120" w:line="240" w:lineRule="auto"/>
    </w:pPr>
    <w:rPr>
      <w:rFonts w:ascii="Georgia" w:eastAsia="Times New Roman" w:hAnsi="Georgia" w:cs="Georgia"/>
    </w:rPr>
  </w:style>
  <w:style w:type="paragraph" w:customStyle="1" w:styleId="Whitetext">
    <w:name w:val="White text"/>
    <w:basedOn w:val="Normal"/>
    <w:uiPriority w:val="1"/>
    <w:qFormat/>
    <w:rsid w:val="000F7F6E"/>
    <w:pPr>
      <w:widowControl w:val="0"/>
      <w:autoSpaceDE w:val="0"/>
      <w:autoSpaceDN w:val="0"/>
      <w:adjustRightInd w:val="0"/>
      <w:spacing w:line="240" w:lineRule="auto"/>
      <w:ind w:right="680"/>
    </w:pPr>
    <w:rPr>
      <w:rFonts w:eastAsia="Times New Roman" w:cs="Times"/>
      <w:color w:val="FFFFFF" w:themeColor="background1"/>
    </w:rPr>
  </w:style>
  <w:style w:type="character" w:customStyle="1" w:styleId="UnresolvedMention1">
    <w:name w:val="Unresolved Mention1"/>
    <w:basedOn w:val="DefaultParagraphFont"/>
    <w:uiPriority w:val="99"/>
    <w:semiHidden/>
    <w:rsid w:val="00433F80"/>
    <w:rPr>
      <w:color w:val="605E5C"/>
      <w:shd w:val="clear" w:color="auto" w:fill="E1DFDD"/>
    </w:rPr>
  </w:style>
  <w:style w:type="paragraph" w:styleId="ListParagraph">
    <w:name w:val="List Paragraph"/>
    <w:basedOn w:val="Normal"/>
    <w:uiPriority w:val="34"/>
    <w:unhideWhenUsed/>
    <w:qFormat/>
    <w:rsid w:val="00AE106F"/>
    <w:pPr>
      <w:spacing w:line="240" w:lineRule="auto"/>
      <w:ind w:left="720"/>
      <w:contextualSpacing/>
    </w:pPr>
    <w:rPr>
      <w:color w:val="595959" w:themeColor="text1" w:themeTint="A6"/>
    </w:rPr>
  </w:style>
  <w:style w:type="paragraph" w:customStyle="1" w:styleId="Standard">
    <w:name w:val="Standard"/>
    <w:rsid w:val="00763C21"/>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Discuss">
    <w:name w:val="Discuss"/>
    <w:basedOn w:val="Normal"/>
    <w:link w:val="DiscussChar"/>
    <w:uiPriority w:val="1"/>
    <w:qFormat/>
    <w:rsid w:val="004A5282"/>
    <w:pPr>
      <w:ind w:left="288"/>
    </w:pPr>
  </w:style>
  <w:style w:type="character" w:customStyle="1" w:styleId="DiscussChar">
    <w:name w:val="Discuss Char"/>
    <w:basedOn w:val="DefaultParagraphFont"/>
    <w:link w:val="Discuss"/>
    <w:uiPriority w:val="1"/>
    <w:rsid w:val="004A5282"/>
    <w:rPr>
      <w:rFonts w:ascii="HelveticaNeueLT Std" w:hAnsi="HelveticaNeueLT Std"/>
      <w:sz w:val="18"/>
    </w:rPr>
  </w:style>
  <w:style w:type="paragraph" w:customStyle="1" w:styleId="Table">
    <w:name w:val="Table"/>
    <w:basedOn w:val="Heading1"/>
    <w:link w:val="TableChar"/>
    <w:uiPriority w:val="1"/>
    <w:qFormat/>
    <w:rsid w:val="00BE7216"/>
    <w:pPr>
      <w:framePr w:hSpace="180" w:wrap="around" w:vAnchor="text" w:hAnchor="text" w:y="1"/>
      <w:spacing w:before="240"/>
      <w:suppressOverlap/>
    </w:pPr>
  </w:style>
  <w:style w:type="paragraph" w:customStyle="1" w:styleId="Style1">
    <w:name w:val="Style1"/>
    <w:basedOn w:val="Heading1"/>
    <w:link w:val="Style1Char"/>
    <w:uiPriority w:val="1"/>
    <w:qFormat/>
    <w:rsid w:val="00BE7216"/>
    <w:pPr>
      <w:framePr w:hSpace="180" w:wrap="around" w:vAnchor="text" w:hAnchor="text" w:y="1"/>
      <w:suppressOverlap/>
    </w:pPr>
  </w:style>
  <w:style w:type="character" w:customStyle="1" w:styleId="TableChar">
    <w:name w:val="Table Char"/>
    <w:basedOn w:val="Heading1Char"/>
    <w:link w:val="Table"/>
    <w:uiPriority w:val="1"/>
    <w:rsid w:val="00BE7216"/>
    <w:rPr>
      <w:rFonts w:ascii="Montserrat ExtraBold" w:hAnsi="Montserrat ExtraBold"/>
      <w:b/>
      <w:caps/>
      <w:color w:val="172E56" w:themeColor="accent1"/>
    </w:rPr>
  </w:style>
  <w:style w:type="paragraph" w:customStyle="1" w:styleId="Style2">
    <w:name w:val="Style2"/>
    <w:basedOn w:val="Normal"/>
    <w:link w:val="Style2Char"/>
    <w:uiPriority w:val="1"/>
    <w:qFormat/>
    <w:rsid w:val="00BE7216"/>
    <w:pPr>
      <w:framePr w:hSpace="180" w:wrap="around" w:vAnchor="text" w:hAnchor="text" w:y="1"/>
      <w:spacing w:line="240" w:lineRule="auto"/>
      <w:suppressOverlap/>
    </w:pPr>
    <w:rPr>
      <w:rFonts w:cs="Arial"/>
      <w:noProof/>
      <w:color w:val="000000" w:themeColor="text1"/>
    </w:rPr>
  </w:style>
  <w:style w:type="character" w:customStyle="1" w:styleId="Style1Char">
    <w:name w:val="Style1 Char"/>
    <w:basedOn w:val="Heading1Char"/>
    <w:link w:val="Style1"/>
    <w:uiPriority w:val="1"/>
    <w:rsid w:val="00BE7216"/>
    <w:rPr>
      <w:rFonts w:ascii="Montserrat ExtraBold" w:hAnsi="Montserrat ExtraBold"/>
      <w:b/>
      <w:caps/>
      <w:color w:val="172E56" w:themeColor="accent1"/>
    </w:rPr>
  </w:style>
  <w:style w:type="paragraph" w:customStyle="1" w:styleId="Style3">
    <w:name w:val="Style3"/>
    <w:basedOn w:val="Normal"/>
    <w:link w:val="Style3Char"/>
    <w:uiPriority w:val="1"/>
    <w:qFormat/>
    <w:rsid w:val="00BE7216"/>
    <w:pPr>
      <w:framePr w:hSpace="180" w:wrap="around" w:vAnchor="text" w:hAnchor="text" w:y="1"/>
      <w:suppressOverlap/>
    </w:pPr>
    <w:rPr>
      <w:rFonts w:cs="Arial"/>
      <w:i/>
      <w:iCs/>
      <w:color w:val="000000"/>
    </w:rPr>
  </w:style>
  <w:style w:type="character" w:customStyle="1" w:styleId="Style2Char">
    <w:name w:val="Style2 Char"/>
    <w:basedOn w:val="DefaultParagraphFont"/>
    <w:link w:val="Style2"/>
    <w:uiPriority w:val="1"/>
    <w:rsid w:val="00BE7216"/>
    <w:rPr>
      <w:rFonts w:ascii="HelveticaNeueLT Std" w:hAnsi="HelveticaNeueLT Std" w:cs="Arial"/>
      <w:noProof/>
      <w:color w:val="000000" w:themeColor="text1"/>
      <w:sz w:val="22"/>
      <w:szCs w:val="22"/>
    </w:rPr>
  </w:style>
  <w:style w:type="paragraph" w:customStyle="1" w:styleId="Style4">
    <w:name w:val="Style4"/>
    <w:basedOn w:val="Normal"/>
    <w:link w:val="Style4Char"/>
    <w:uiPriority w:val="1"/>
    <w:qFormat/>
    <w:rsid w:val="00BE7216"/>
    <w:pPr>
      <w:framePr w:hSpace="180" w:wrap="around" w:vAnchor="text" w:hAnchor="text" w:y="1"/>
      <w:suppressOverlap/>
    </w:pPr>
    <w:rPr>
      <w:rFonts w:cs="Arial"/>
      <w:iCs/>
      <w:color w:val="000000"/>
    </w:rPr>
  </w:style>
  <w:style w:type="character" w:customStyle="1" w:styleId="Style3Char">
    <w:name w:val="Style3 Char"/>
    <w:basedOn w:val="DefaultParagraphFont"/>
    <w:link w:val="Style3"/>
    <w:uiPriority w:val="1"/>
    <w:rsid w:val="00BE7216"/>
    <w:rPr>
      <w:rFonts w:ascii="HelveticaNeueLT Std" w:hAnsi="HelveticaNeueLT Std" w:cs="Arial"/>
      <w:i/>
      <w:iCs/>
      <w:color w:val="000000"/>
      <w:sz w:val="22"/>
      <w:szCs w:val="22"/>
    </w:rPr>
  </w:style>
  <w:style w:type="paragraph" w:customStyle="1" w:styleId="Style5">
    <w:name w:val="Style5"/>
    <w:basedOn w:val="Normal"/>
    <w:link w:val="Style5Char"/>
    <w:uiPriority w:val="1"/>
    <w:qFormat/>
    <w:rsid w:val="00BE7216"/>
    <w:pPr>
      <w:framePr w:hSpace="180" w:wrap="around" w:vAnchor="text" w:hAnchor="text" w:y="1"/>
      <w:suppressOverlap/>
    </w:pPr>
    <w:rPr>
      <w:rFonts w:cs="Arial"/>
      <w:b/>
      <w:iCs/>
      <w:color w:val="000000"/>
    </w:rPr>
  </w:style>
  <w:style w:type="character" w:customStyle="1" w:styleId="Style4Char">
    <w:name w:val="Style4 Char"/>
    <w:basedOn w:val="DefaultParagraphFont"/>
    <w:link w:val="Style4"/>
    <w:uiPriority w:val="1"/>
    <w:rsid w:val="00BE7216"/>
    <w:rPr>
      <w:rFonts w:ascii="HelveticaNeueLT Std" w:hAnsi="HelveticaNeueLT Std" w:cs="Arial"/>
      <w:iCs/>
      <w:color w:val="000000"/>
      <w:sz w:val="22"/>
      <w:szCs w:val="22"/>
    </w:rPr>
  </w:style>
  <w:style w:type="paragraph" w:customStyle="1" w:styleId="Style6">
    <w:name w:val="Style6"/>
    <w:basedOn w:val="Normal"/>
    <w:link w:val="Style6Char"/>
    <w:uiPriority w:val="1"/>
    <w:qFormat/>
    <w:rsid w:val="00602BFD"/>
    <w:rPr>
      <w:sz w:val="8"/>
      <w:szCs w:val="8"/>
    </w:rPr>
  </w:style>
  <w:style w:type="character" w:customStyle="1" w:styleId="Style5Char">
    <w:name w:val="Style5 Char"/>
    <w:basedOn w:val="DefaultParagraphFont"/>
    <w:link w:val="Style5"/>
    <w:uiPriority w:val="1"/>
    <w:rsid w:val="00BE7216"/>
    <w:rPr>
      <w:rFonts w:ascii="HelveticaNeueLT Std" w:hAnsi="HelveticaNeueLT Std" w:cs="Arial"/>
      <w:b/>
      <w:iCs/>
      <w:color w:val="000000"/>
      <w:sz w:val="22"/>
      <w:szCs w:val="22"/>
    </w:rPr>
  </w:style>
  <w:style w:type="character" w:customStyle="1" w:styleId="Style6Char">
    <w:name w:val="Style6 Char"/>
    <w:basedOn w:val="DefaultParagraphFont"/>
    <w:link w:val="Style6"/>
    <w:uiPriority w:val="1"/>
    <w:rsid w:val="00602BFD"/>
    <w:rPr>
      <w:rFonts w:ascii="HelveticaNeueLT Std" w:hAnsi="HelveticaNeueLT Std"/>
      <w:sz w:val="8"/>
      <w:szCs w:val="8"/>
    </w:rPr>
  </w:style>
  <w:style w:type="character" w:customStyle="1" w:styleId="text">
    <w:name w:val="text"/>
    <w:basedOn w:val="DefaultParagraphFont"/>
    <w:rsid w:val="007D668C"/>
  </w:style>
  <w:style w:type="character" w:styleId="UnresolvedMention">
    <w:name w:val="Unresolved Mention"/>
    <w:basedOn w:val="DefaultParagraphFont"/>
    <w:uiPriority w:val="99"/>
    <w:semiHidden/>
    <w:unhideWhenUsed/>
    <w:rsid w:val="007C6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ummel\AppData\Roaming\Microsoft\Templates\Woodworking%20resume.dotx" TargetMode="External"/></Relationships>
</file>

<file path=word/theme/theme1.xml><?xml version="1.0" encoding="utf-8"?>
<a:theme xmlns:a="http://schemas.openxmlformats.org/drawingml/2006/main" name="Office Theme">
  <a:themeElements>
    <a:clrScheme name="Mobberly">
      <a:dk1>
        <a:srgbClr val="000000"/>
      </a:dk1>
      <a:lt1>
        <a:srgbClr val="FFFFFF"/>
      </a:lt1>
      <a:dk2>
        <a:srgbClr val="454551"/>
      </a:dk2>
      <a:lt2>
        <a:srgbClr val="D8D9DC"/>
      </a:lt2>
      <a:accent1>
        <a:srgbClr val="172E56"/>
      </a:accent1>
      <a:accent2>
        <a:srgbClr val="8FB935"/>
      </a:accent2>
      <a:accent3>
        <a:srgbClr val="89D0DE"/>
      </a:accent3>
      <a:accent4>
        <a:srgbClr val="F58220"/>
      </a:accent4>
      <a:accent5>
        <a:srgbClr val="EFD215"/>
      </a:accent5>
      <a:accent6>
        <a:srgbClr val="FFFFFF"/>
      </a:accent6>
      <a:hlink>
        <a:srgbClr val="8FB935"/>
      </a:hlink>
      <a:folHlink>
        <a:srgbClr val="8C8C8C"/>
      </a:folHlink>
    </a:clrScheme>
    <a:fontScheme name="Mobberly">
      <a:majorFont>
        <a:latin typeface="montserrat heavy"/>
        <a:ea typeface=""/>
        <a:cs typeface=""/>
      </a:majorFont>
      <a:minorFont>
        <a:latin typeface="Helvetica Ne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77094627AF1147A308E96CD6855572" ma:contentTypeVersion="10" ma:contentTypeDescription="Create a new document." ma:contentTypeScope="" ma:versionID="ada3381c3a127ae4594a5bf37dba1ea2">
  <xsd:schema xmlns:xsd="http://www.w3.org/2001/XMLSchema" xmlns:xs="http://www.w3.org/2001/XMLSchema" xmlns:p="http://schemas.microsoft.com/office/2006/metadata/properties" xmlns:ns2="f4b65c1a-daac-4fd9-ba72-b6c84fe15ed4" xmlns:ns3="bda85dd2-6cbf-49e9-8f64-78faf376eb43" targetNamespace="http://schemas.microsoft.com/office/2006/metadata/properties" ma:root="true" ma:fieldsID="89492a26950851a8e4125bf710f3cfc2" ns2:_="" ns3:_="">
    <xsd:import namespace="f4b65c1a-daac-4fd9-ba72-b6c84fe15ed4"/>
    <xsd:import namespace="bda85dd2-6cbf-49e9-8f64-78faf376eb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65c1a-daac-4fd9-ba72-b6c84fe15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a85dd2-6cbf-49e9-8f64-78faf376eb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295F53-6955-4B4F-A5BB-9DE96514E9DB}">
  <ds:schemaRefs>
    <ds:schemaRef ds:uri="http://schemas.microsoft.com/sharepoint/v3/contenttype/forms"/>
  </ds:schemaRefs>
</ds:datastoreItem>
</file>

<file path=customXml/itemProps2.xml><?xml version="1.0" encoding="utf-8"?>
<ds:datastoreItem xmlns:ds="http://schemas.openxmlformats.org/officeDocument/2006/customXml" ds:itemID="{FD47F4FE-F264-4042-8E6C-0AD0D51B65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5B6CD4-0FF3-4070-98D1-41B2901DE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65c1a-daac-4fd9-ba72-b6c84fe15ed4"/>
    <ds:schemaRef ds:uri="bda85dd2-6cbf-49e9-8f64-78faf376e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C:\Users\arummel\AppData\Roaming\Microsoft\Templates\Woodworking resume.dotx</Template>
  <TotalTime>56</TotalTime>
  <Pages>10</Pages>
  <Words>4166</Words>
  <Characters>19873</Characters>
  <Application>Microsoft Office Word</Application>
  <DocSecurity>0</DocSecurity>
  <Lines>405</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Texidor</dc:creator>
  <cp:keywords/>
  <dc:description/>
  <cp:lastModifiedBy>Tyler Quillet</cp:lastModifiedBy>
  <cp:revision>44</cp:revision>
  <dcterms:created xsi:type="dcterms:W3CDTF">2026-03-20T13:55:00Z</dcterms:created>
  <dcterms:modified xsi:type="dcterms:W3CDTF">2026-03-30T16:46:00Z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0x0101005977094627AF1147A308E96CD6855572</vt:lpwstr>
  </property>
  <property fmtid="{D5CDD505-2E9C-101B-9397-08002B2CF9AE}" pid="3" name="GrammarlyDocumentId">
    <vt:lpwstr>99eb5740-b367-47dc-ac79-c023018ea2e0</vt:lpwstr>
  </property>
</Properties>
</file>