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A6305" w14:textId="77777777" w:rsidR="00A57BAB" w:rsidRDefault="00A57BAB" w:rsidP="00644FC6">
      <w:r>
        <w:fldChar w:fldCharType="begin"/>
      </w:r>
      <w:r>
        <w:instrText xml:space="preserve"> INCLUDEPICTURE "https://media.thechurchcoassets.com/accounts/9974/00dd64d4-795d-4160-bce5-e280c20bfacd-./70f3f6bf-4a2e-40f2-be0c-9d053fd3c346-imported-asset__largepreview____largepreview__.webp" \* MERGEFORMATINET </w:instrText>
      </w:r>
      <w:r>
        <w:fldChar w:fldCharType="separate"/>
      </w:r>
      <w:r>
        <w:rPr>
          <w:noProof/>
        </w:rPr>
        <w:drawing>
          <wp:inline distT="0" distB="0" distL="0" distR="0" wp14:anchorId="315640EA" wp14:editId="55050B9A">
            <wp:extent cx="1433544" cy="806521"/>
            <wp:effectExtent l="0" t="0" r="1905" b="0"/>
            <wp:docPr id="902029501" name="Picture 1" descr="A tan logo on an off-white background. It says 'Year 1 Devotion' above the word 'Deeper', which has roots growing from the bottom of its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n logo on an off-white background. It says 'Year 1 Devotion' above the word 'Deeper', which has roots growing from the bottom of its lette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0699" cy="838677"/>
                    </a:xfrm>
                    <a:prstGeom prst="rect">
                      <a:avLst/>
                    </a:prstGeom>
                    <a:noFill/>
                    <a:ln>
                      <a:noFill/>
                    </a:ln>
                  </pic:spPr>
                </pic:pic>
              </a:graphicData>
            </a:graphic>
          </wp:inline>
        </w:drawing>
      </w:r>
      <w:r>
        <w:fldChar w:fldCharType="end"/>
      </w:r>
    </w:p>
    <w:p w14:paraId="3C38206F" w14:textId="54350053" w:rsidR="005807F4" w:rsidRPr="00644FC6" w:rsidRDefault="00644FC6" w:rsidP="00644FC6">
      <w:pPr>
        <w:rPr>
          <w:rFonts w:ascii="Avenir Next" w:hAnsi="Avenir Next"/>
          <w:b/>
          <w:sz w:val="32"/>
          <w:szCs w:val="32"/>
        </w:rPr>
      </w:pPr>
      <w:r w:rsidRPr="00644FC6">
        <w:rPr>
          <w:rFonts w:ascii="Avenir Next" w:hAnsi="Avenir Next"/>
          <w:b/>
          <w:sz w:val="32"/>
          <w:szCs w:val="32"/>
        </w:rPr>
        <w:t xml:space="preserve">Lesson 2: </w:t>
      </w:r>
      <w:r w:rsidR="0020031D" w:rsidRPr="00644FC6">
        <w:rPr>
          <w:rFonts w:ascii="Avenir Next" w:hAnsi="Avenir Next"/>
          <w:b/>
          <w:sz w:val="32"/>
          <w:szCs w:val="32"/>
        </w:rPr>
        <w:t>Sabbath</w:t>
      </w:r>
      <w:r w:rsidRPr="00644FC6">
        <w:rPr>
          <w:rFonts w:ascii="Avenir Next" w:hAnsi="Avenir Next"/>
          <w:b/>
          <w:sz w:val="32"/>
          <w:szCs w:val="32"/>
        </w:rPr>
        <w:t xml:space="preserve">: </w:t>
      </w:r>
      <w:r w:rsidR="0020031D" w:rsidRPr="00644FC6">
        <w:rPr>
          <w:rFonts w:ascii="Avenir Next" w:hAnsi="Avenir Next"/>
          <w:b/>
          <w:sz w:val="32"/>
          <w:szCs w:val="32"/>
        </w:rPr>
        <w:t>Practicing and Protecting the Rhythm of Sabbath</w:t>
      </w:r>
    </w:p>
    <w:p w14:paraId="50411B00" w14:textId="77777777" w:rsidR="005807F4" w:rsidRPr="00644FC6" w:rsidRDefault="0020031D">
      <w:pPr>
        <w:rPr>
          <w:rFonts w:ascii="Avenir Next" w:hAnsi="Avenir Next"/>
          <w:sz w:val="28"/>
          <w:szCs w:val="28"/>
        </w:rPr>
      </w:pPr>
      <w:r w:rsidRPr="00644FC6">
        <w:rPr>
          <w:rFonts w:ascii="Avenir Next" w:hAnsi="Avenir Next"/>
          <w:b/>
          <w:sz w:val="28"/>
          <w:szCs w:val="28"/>
        </w:rPr>
        <w:t>Icebreaker</w:t>
      </w:r>
      <w:r w:rsidRPr="00644FC6">
        <w:rPr>
          <w:rFonts w:ascii="Avenir Next" w:hAnsi="Avenir Next"/>
          <w:b/>
          <w:sz w:val="28"/>
          <w:szCs w:val="28"/>
        </w:rPr>
        <w:br/>
      </w:r>
      <w:r w:rsidRPr="00644FC6">
        <w:rPr>
          <w:rFonts w:ascii="Avenir Next" w:hAnsi="Avenir Next"/>
          <w:sz w:val="28"/>
          <w:szCs w:val="28"/>
        </w:rPr>
        <w:t>What would your perfect “day off” look like?</w:t>
      </w:r>
    </w:p>
    <w:p w14:paraId="6CB5BAF8" w14:textId="1AC8B933" w:rsidR="005807F4" w:rsidRPr="00644FC6" w:rsidRDefault="0020031D">
      <w:pPr>
        <w:rPr>
          <w:rFonts w:ascii="Avenir Next" w:hAnsi="Avenir Next"/>
          <w:sz w:val="28"/>
          <w:szCs w:val="28"/>
        </w:rPr>
      </w:pPr>
      <w:r w:rsidRPr="00644FC6">
        <w:rPr>
          <w:rFonts w:ascii="Avenir Next" w:hAnsi="Avenir Next"/>
          <w:b/>
          <w:sz w:val="28"/>
          <w:szCs w:val="28"/>
        </w:rPr>
        <w:t xml:space="preserve">Point 1 — Stop: Cease </w:t>
      </w:r>
      <w:r w:rsidR="00644FC6" w:rsidRPr="00644FC6">
        <w:rPr>
          <w:rFonts w:ascii="Avenir Next" w:hAnsi="Avenir Next"/>
          <w:b/>
          <w:sz w:val="28"/>
          <w:szCs w:val="28"/>
        </w:rPr>
        <w:t>from</w:t>
      </w:r>
      <w:r w:rsidRPr="00644FC6">
        <w:rPr>
          <w:rFonts w:ascii="Avenir Next" w:hAnsi="Avenir Next"/>
          <w:b/>
          <w:sz w:val="28"/>
          <w:szCs w:val="28"/>
        </w:rPr>
        <w:t xml:space="preserve"> Productivity</w:t>
      </w:r>
    </w:p>
    <w:p w14:paraId="3815F239" w14:textId="77777777" w:rsidR="005807F4" w:rsidRPr="00644FC6" w:rsidRDefault="0020031D" w:rsidP="00A57BAB">
      <w:pPr>
        <w:spacing w:after="0"/>
        <w:rPr>
          <w:rFonts w:ascii="Avenir Next" w:hAnsi="Avenir Next"/>
          <w:sz w:val="28"/>
          <w:szCs w:val="28"/>
        </w:rPr>
      </w:pPr>
      <w:r w:rsidRPr="00644FC6">
        <w:rPr>
          <w:rFonts w:ascii="Avenir Next" w:hAnsi="Avenir Next"/>
          <w:b/>
          <w:sz w:val="28"/>
          <w:szCs w:val="28"/>
        </w:rPr>
        <w:t>Exodus 16:23–26</w:t>
      </w:r>
    </w:p>
    <w:p w14:paraId="3CFA50DF" w14:textId="77777777" w:rsidR="005807F4" w:rsidRPr="00644FC6" w:rsidRDefault="0020031D">
      <w:pPr>
        <w:rPr>
          <w:rFonts w:ascii="Avenir Next" w:hAnsi="Avenir Next"/>
          <w:sz w:val="28"/>
          <w:szCs w:val="28"/>
        </w:rPr>
      </w:pPr>
      <w:r w:rsidRPr="00644FC6">
        <w:rPr>
          <w:rFonts w:ascii="Avenir Next" w:hAnsi="Avenir Next"/>
          <w:sz w:val="28"/>
          <w:szCs w:val="28"/>
        </w:rPr>
        <w:t xml:space="preserve">He told them, “This is what the Lord has said: Tomorrow is a day of complete rest, a holy Sabbath to the Lord. Bake what you want to bake, and boil what you want to boil, and set aside everything left over to be kept until morning.” </w:t>
      </w:r>
      <w:proofErr w:type="gramStart"/>
      <w:r w:rsidRPr="00644FC6">
        <w:rPr>
          <w:rFonts w:ascii="Avenir Next" w:hAnsi="Avenir Next"/>
          <w:sz w:val="28"/>
          <w:szCs w:val="28"/>
        </w:rPr>
        <w:t>So</w:t>
      </w:r>
      <w:proofErr w:type="gramEnd"/>
      <w:r w:rsidRPr="00644FC6">
        <w:rPr>
          <w:rFonts w:ascii="Avenir Next" w:hAnsi="Avenir Next"/>
          <w:sz w:val="28"/>
          <w:szCs w:val="28"/>
        </w:rPr>
        <w:t xml:space="preserve"> they set it aside until morning as Moses commanded, and it didn’t stink or have maggots in it. “Eat it today,” Moses said, “because today is a Sabbath to the Lord. Today you won’t find any in the field. For six days you may gather it, but on the seventh day, the Sabbath, there will be none.”</w:t>
      </w:r>
    </w:p>
    <w:p w14:paraId="69FD3E85" w14:textId="3C036FFB" w:rsidR="005807F4" w:rsidRPr="00644FC6" w:rsidRDefault="0020031D" w:rsidP="00A57BAB">
      <w:pPr>
        <w:spacing w:after="0"/>
        <w:rPr>
          <w:rFonts w:ascii="Avenir Next" w:hAnsi="Avenir Next"/>
          <w:sz w:val="28"/>
          <w:szCs w:val="28"/>
        </w:rPr>
      </w:pPr>
      <w:r w:rsidRPr="00644FC6">
        <w:rPr>
          <w:rFonts w:ascii="Avenir Next" w:hAnsi="Avenir Next"/>
          <w:b/>
          <w:sz w:val="28"/>
          <w:szCs w:val="28"/>
        </w:rPr>
        <w:t>Commentary</w:t>
      </w:r>
    </w:p>
    <w:p w14:paraId="33546768" w14:textId="77777777" w:rsidR="005807F4" w:rsidRPr="00644FC6" w:rsidRDefault="0020031D">
      <w:pPr>
        <w:rPr>
          <w:rFonts w:ascii="Avenir Next" w:hAnsi="Avenir Next"/>
          <w:sz w:val="28"/>
          <w:szCs w:val="28"/>
        </w:rPr>
      </w:pPr>
      <w:r w:rsidRPr="00644FC6">
        <w:rPr>
          <w:rFonts w:ascii="Avenir Next" w:hAnsi="Avenir Next"/>
          <w:sz w:val="28"/>
          <w:szCs w:val="28"/>
        </w:rPr>
        <w:t>Before Israel received the full law at Sinai, God was already teaching them Sabbath through manna in the wilderness. He trained them to gather daily, trust Him for provision, and prepare ahead of time so they could cease from ordinary labor on the seventh day. This shows that stopping is not accidental. It requires faith, planning, and obedience.</w:t>
      </w:r>
    </w:p>
    <w:p w14:paraId="480FDA9F" w14:textId="6CAC4A6E" w:rsidR="005807F4" w:rsidRPr="00644FC6" w:rsidRDefault="0020031D">
      <w:pPr>
        <w:rPr>
          <w:rFonts w:ascii="Avenir Next" w:hAnsi="Avenir Next"/>
          <w:sz w:val="28"/>
          <w:szCs w:val="28"/>
        </w:rPr>
      </w:pPr>
      <w:r w:rsidRPr="00644FC6">
        <w:rPr>
          <w:rFonts w:ascii="Avenir Next" w:hAnsi="Avenir Next"/>
          <w:sz w:val="28"/>
          <w:szCs w:val="28"/>
        </w:rPr>
        <w:t xml:space="preserve">Many Christians say they value </w:t>
      </w:r>
      <w:proofErr w:type="gramStart"/>
      <w:r w:rsidRPr="00644FC6">
        <w:rPr>
          <w:rFonts w:ascii="Avenir Next" w:hAnsi="Avenir Next"/>
          <w:sz w:val="28"/>
          <w:szCs w:val="28"/>
        </w:rPr>
        <w:t>rest, but</w:t>
      </w:r>
      <w:proofErr w:type="gramEnd"/>
      <w:r w:rsidRPr="00644FC6">
        <w:rPr>
          <w:rFonts w:ascii="Avenir Next" w:hAnsi="Avenir Next"/>
          <w:sz w:val="28"/>
          <w:szCs w:val="28"/>
        </w:rPr>
        <w:t xml:space="preserve"> never prepare for it. </w:t>
      </w:r>
      <w:r w:rsidR="0023490F" w:rsidRPr="00644FC6">
        <w:rPr>
          <w:rFonts w:ascii="Avenir Next" w:hAnsi="Avenir Next"/>
          <w:sz w:val="28"/>
          <w:szCs w:val="28"/>
        </w:rPr>
        <w:t>D</w:t>
      </w:r>
      <w:r w:rsidRPr="00644FC6">
        <w:rPr>
          <w:rFonts w:ascii="Avenir Next" w:hAnsi="Avenir Next"/>
          <w:sz w:val="28"/>
          <w:szCs w:val="28"/>
        </w:rPr>
        <w:t>iscipleship should stress that spiritual maturity includes practical submission. If gathering manna required preparation, then modern believers may need to plan meals, finish tasks, silence devices, and set expectations in advance</w:t>
      </w:r>
      <w:r w:rsidR="0023490F" w:rsidRPr="00644FC6">
        <w:rPr>
          <w:rFonts w:ascii="Avenir Next" w:hAnsi="Avenir Next"/>
          <w:sz w:val="28"/>
          <w:szCs w:val="28"/>
        </w:rPr>
        <w:t>,</w:t>
      </w:r>
      <w:r w:rsidR="00817F7E" w:rsidRPr="00644FC6">
        <w:rPr>
          <w:rFonts w:ascii="Avenir Next" w:hAnsi="Avenir Next"/>
          <w:sz w:val="28"/>
          <w:szCs w:val="28"/>
        </w:rPr>
        <w:t xml:space="preserve"> </w:t>
      </w:r>
      <w:r w:rsidR="00817F7E" w:rsidRPr="00644FC6">
        <w:rPr>
          <w:rFonts w:ascii="Avenir Next" w:hAnsi="Avenir Next"/>
          <w:color w:val="000000" w:themeColor="text1"/>
          <w:sz w:val="28"/>
          <w:szCs w:val="28"/>
        </w:rPr>
        <w:t>creating space to focus on Sabbath rest</w:t>
      </w:r>
      <w:r w:rsidRPr="00644FC6">
        <w:rPr>
          <w:rFonts w:ascii="Avenir Next" w:hAnsi="Avenir Next"/>
          <w:sz w:val="28"/>
          <w:szCs w:val="28"/>
        </w:rPr>
        <w:t xml:space="preserve">. The issue is not merely whether </w:t>
      </w:r>
      <w:r w:rsidRPr="00644FC6">
        <w:rPr>
          <w:rFonts w:ascii="Avenir Next" w:hAnsi="Avenir Next"/>
          <w:sz w:val="28"/>
          <w:szCs w:val="28"/>
        </w:rPr>
        <w:lastRenderedPageBreak/>
        <w:t>people admire Sabbath, but whether they will order life around what God says is good.</w:t>
      </w:r>
    </w:p>
    <w:p w14:paraId="2342D770" w14:textId="77777777" w:rsidR="005807F4" w:rsidRPr="00644FC6" w:rsidRDefault="0020031D">
      <w:pPr>
        <w:rPr>
          <w:rFonts w:ascii="Avenir Next" w:hAnsi="Avenir Next"/>
          <w:sz w:val="28"/>
          <w:szCs w:val="28"/>
        </w:rPr>
      </w:pPr>
      <w:r w:rsidRPr="00644FC6">
        <w:rPr>
          <w:rFonts w:ascii="Avenir Next" w:hAnsi="Avenir Next"/>
          <w:b/>
          <w:bCs/>
          <w:i/>
          <w:iCs/>
          <w:sz w:val="28"/>
          <w:szCs w:val="28"/>
        </w:rPr>
        <w:t>For the teacher</w:t>
      </w:r>
      <w:r w:rsidRPr="00644FC6">
        <w:rPr>
          <w:rFonts w:ascii="Avenir Next" w:hAnsi="Avenir Next"/>
          <w:sz w:val="28"/>
          <w:szCs w:val="28"/>
        </w:rPr>
        <w:t>: make the point that stopping is often harder than working. Constant motion can become a way of avoiding God, avoiding self-examination, or managing anxiety. Sabbath begins with ceasing, because until people stop, they usually cannot listen, worship, or receive rest from the Lord.</w:t>
      </w:r>
    </w:p>
    <w:p w14:paraId="564F96B6" w14:textId="77777777" w:rsidR="005807F4" w:rsidRPr="00644FC6" w:rsidRDefault="0020031D" w:rsidP="00A57BAB">
      <w:pPr>
        <w:spacing w:after="0"/>
        <w:rPr>
          <w:rFonts w:ascii="Avenir Next" w:hAnsi="Avenir Next"/>
          <w:sz w:val="28"/>
          <w:szCs w:val="28"/>
        </w:rPr>
      </w:pPr>
      <w:r w:rsidRPr="00644FC6">
        <w:rPr>
          <w:rFonts w:ascii="Avenir Next" w:hAnsi="Avenir Next"/>
          <w:b/>
          <w:sz w:val="28"/>
          <w:szCs w:val="28"/>
        </w:rPr>
        <w:t>Teaching Illustration</w:t>
      </w:r>
      <w:r w:rsidRPr="00644FC6">
        <w:rPr>
          <w:rFonts w:ascii="Avenir Next" w:hAnsi="Avenir Next"/>
          <w:b/>
          <w:sz w:val="28"/>
          <w:szCs w:val="28"/>
        </w:rPr>
        <w:br/>
        <w:t>The Treadmill Illustration</w:t>
      </w:r>
    </w:p>
    <w:p w14:paraId="4655B8B5" w14:textId="77777777" w:rsidR="005807F4" w:rsidRPr="00644FC6" w:rsidRDefault="0020031D">
      <w:pPr>
        <w:rPr>
          <w:rFonts w:ascii="Avenir Next" w:hAnsi="Avenir Next"/>
          <w:sz w:val="28"/>
          <w:szCs w:val="28"/>
        </w:rPr>
      </w:pPr>
      <w:r w:rsidRPr="00644FC6">
        <w:rPr>
          <w:rFonts w:ascii="Avenir Next" w:hAnsi="Avenir Next"/>
          <w:sz w:val="28"/>
          <w:szCs w:val="28"/>
        </w:rPr>
        <w:t>Imagine running on a treadmill that never stops. Even if you are exhausted, you keep moving.</w:t>
      </w:r>
    </w:p>
    <w:p w14:paraId="619BC381" w14:textId="1F23139E" w:rsidR="005807F4" w:rsidRPr="00644FC6" w:rsidRDefault="0020031D">
      <w:pPr>
        <w:rPr>
          <w:rFonts w:ascii="Avenir Next" w:hAnsi="Avenir Next"/>
          <w:sz w:val="28"/>
          <w:szCs w:val="28"/>
        </w:rPr>
      </w:pPr>
      <w:r w:rsidRPr="00644FC6">
        <w:rPr>
          <w:rFonts w:ascii="Avenir Next" w:hAnsi="Avenir Next"/>
          <w:sz w:val="28"/>
          <w:szCs w:val="28"/>
        </w:rPr>
        <w:t xml:space="preserve">Many people live that way spiritually. Sabbath is </w:t>
      </w:r>
      <w:r w:rsidR="00817F7E" w:rsidRPr="00644FC6">
        <w:rPr>
          <w:rFonts w:ascii="Avenir Next" w:hAnsi="Avenir Next"/>
          <w:color w:val="000000" w:themeColor="text1"/>
          <w:sz w:val="28"/>
          <w:szCs w:val="28"/>
        </w:rPr>
        <w:t>like</w:t>
      </w:r>
      <w:r w:rsidR="00817F7E" w:rsidRPr="00644FC6">
        <w:rPr>
          <w:rFonts w:ascii="Avenir Next" w:hAnsi="Avenir Next"/>
          <w:sz w:val="28"/>
          <w:szCs w:val="28"/>
        </w:rPr>
        <w:t xml:space="preserve"> </w:t>
      </w:r>
      <w:r w:rsidRPr="00644FC6">
        <w:rPr>
          <w:rFonts w:ascii="Avenir Next" w:hAnsi="Avenir Next"/>
          <w:sz w:val="28"/>
          <w:szCs w:val="28"/>
        </w:rPr>
        <w:t>stepping off the treadmill.</w:t>
      </w:r>
    </w:p>
    <w:p w14:paraId="2FA81E35" w14:textId="77777777" w:rsidR="005807F4" w:rsidRPr="00644FC6" w:rsidRDefault="0020031D">
      <w:pPr>
        <w:rPr>
          <w:rFonts w:ascii="Avenir Next" w:hAnsi="Avenir Next"/>
          <w:sz w:val="28"/>
          <w:szCs w:val="28"/>
        </w:rPr>
      </w:pPr>
      <w:r w:rsidRPr="00644FC6">
        <w:rPr>
          <w:rFonts w:ascii="Avenir Next" w:hAnsi="Avenir Next"/>
          <w:b/>
          <w:sz w:val="28"/>
          <w:szCs w:val="28"/>
        </w:rPr>
        <w:t>Teaching Insight</w:t>
      </w:r>
      <w:r w:rsidRPr="00644FC6">
        <w:rPr>
          <w:rFonts w:ascii="Avenir Next" w:hAnsi="Avenir Next"/>
          <w:b/>
          <w:sz w:val="28"/>
          <w:szCs w:val="28"/>
        </w:rPr>
        <w:br/>
      </w:r>
      <w:r w:rsidRPr="00644FC6">
        <w:rPr>
          <w:rFonts w:ascii="Avenir Next" w:hAnsi="Avenir Next"/>
          <w:sz w:val="28"/>
          <w:szCs w:val="28"/>
        </w:rPr>
        <w:t>Stopping is harder than working for many people.</w:t>
      </w:r>
    </w:p>
    <w:p w14:paraId="5F9B91C5" w14:textId="77777777" w:rsidR="005807F4" w:rsidRPr="00644FC6" w:rsidRDefault="0020031D" w:rsidP="00A57BAB">
      <w:pPr>
        <w:spacing w:after="0"/>
        <w:rPr>
          <w:rFonts w:ascii="Avenir Next" w:hAnsi="Avenir Next"/>
          <w:sz w:val="28"/>
          <w:szCs w:val="28"/>
        </w:rPr>
      </w:pPr>
      <w:r w:rsidRPr="00644FC6">
        <w:rPr>
          <w:rFonts w:ascii="Avenir Next" w:hAnsi="Avenir Next"/>
          <w:b/>
          <w:sz w:val="28"/>
          <w:szCs w:val="28"/>
        </w:rPr>
        <w:t>Discussion Questions</w:t>
      </w:r>
    </w:p>
    <w:p w14:paraId="6E342D72" w14:textId="77777777" w:rsidR="005807F4" w:rsidRPr="00644FC6" w:rsidRDefault="0020031D" w:rsidP="00A57BAB">
      <w:pPr>
        <w:pStyle w:val="ListNumber"/>
        <w:numPr>
          <w:ilvl w:val="0"/>
          <w:numId w:val="14"/>
        </w:numPr>
        <w:rPr>
          <w:rFonts w:ascii="Avenir Next" w:hAnsi="Avenir Next"/>
          <w:sz w:val="28"/>
          <w:szCs w:val="28"/>
        </w:rPr>
      </w:pPr>
      <w:r w:rsidRPr="00644FC6">
        <w:rPr>
          <w:rFonts w:ascii="Avenir Next" w:hAnsi="Avenir Next"/>
          <w:sz w:val="28"/>
          <w:szCs w:val="28"/>
        </w:rPr>
        <w:t>Why is it hard for people to stop?</w:t>
      </w:r>
    </w:p>
    <w:p w14:paraId="609453AB" w14:textId="77777777" w:rsidR="00817F7E" w:rsidRPr="00644FC6" w:rsidRDefault="00817F7E" w:rsidP="00A57BAB">
      <w:pPr>
        <w:pStyle w:val="ListNumber"/>
        <w:numPr>
          <w:ilvl w:val="0"/>
          <w:numId w:val="14"/>
        </w:numPr>
        <w:rPr>
          <w:rFonts w:ascii="Avenir Next" w:hAnsi="Avenir Next"/>
          <w:sz w:val="28"/>
          <w:szCs w:val="28"/>
        </w:rPr>
      </w:pPr>
      <w:r w:rsidRPr="00644FC6">
        <w:rPr>
          <w:rFonts w:ascii="Avenir Next" w:hAnsi="Avenir Next"/>
          <w:sz w:val="28"/>
          <w:szCs w:val="28"/>
        </w:rPr>
        <w:t>What habits keep life moving too fast?</w:t>
      </w:r>
    </w:p>
    <w:p w14:paraId="62C06A6B" w14:textId="1859F258" w:rsidR="005807F4" w:rsidRPr="00644FC6" w:rsidRDefault="0020031D" w:rsidP="00A57BAB">
      <w:pPr>
        <w:pStyle w:val="ListNumber"/>
        <w:numPr>
          <w:ilvl w:val="0"/>
          <w:numId w:val="14"/>
        </w:numPr>
        <w:rPr>
          <w:rFonts w:ascii="Avenir Next" w:hAnsi="Avenir Next"/>
          <w:sz w:val="28"/>
          <w:szCs w:val="28"/>
        </w:rPr>
      </w:pPr>
      <w:r w:rsidRPr="00644FC6">
        <w:rPr>
          <w:rFonts w:ascii="Avenir Next" w:hAnsi="Avenir Next"/>
          <w:sz w:val="28"/>
          <w:szCs w:val="28"/>
        </w:rPr>
        <w:t>What would you need to prepare in advance for Sabbath?</w:t>
      </w:r>
    </w:p>
    <w:p w14:paraId="6F13C2EB" w14:textId="43F326DD" w:rsidR="005807F4" w:rsidRPr="00644FC6" w:rsidRDefault="00644FC6">
      <w:pPr>
        <w:rPr>
          <w:rFonts w:ascii="Avenir Next" w:hAnsi="Avenir Next"/>
          <w:sz w:val="28"/>
          <w:szCs w:val="28"/>
        </w:rPr>
      </w:pPr>
      <w:r>
        <w:rPr>
          <w:rFonts w:ascii="Avenir Next" w:hAnsi="Avenir Next"/>
          <w:b/>
          <w:sz w:val="28"/>
          <w:szCs w:val="28"/>
        </w:rPr>
        <w:t>2.</w:t>
      </w:r>
      <w:r w:rsidR="0020031D" w:rsidRPr="00644FC6">
        <w:rPr>
          <w:rFonts w:ascii="Avenir Next" w:hAnsi="Avenir Next"/>
          <w:b/>
          <w:sz w:val="28"/>
          <w:szCs w:val="28"/>
        </w:rPr>
        <w:t xml:space="preserve"> Rest: Receive Christ’s Invitation</w:t>
      </w:r>
    </w:p>
    <w:p w14:paraId="2ECD634E" w14:textId="77777777" w:rsidR="005807F4" w:rsidRPr="00644FC6" w:rsidRDefault="0020031D" w:rsidP="00A57BAB">
      <w:pPr>
        <w:spacing w:after="0"/>
        <w:rPr>
          <w:rFonts w:ascii="Avenir Next" w:hAnsi="Avenir Next"/>
          <w:sz w:val="28"/>
          <w:szCs w:val="28"/>
        </w:rPr>
      </w:pPr>
      <w:r w:rsidRPr="00644FC6">
        <w:rPr>
          <w:rFonts w:ascii="Avenir Next" w:hAnsi="Avenir Next"/>
          <w:b/>
          <w:sz w:val="28"/>
          <w:szCs w:val="28"/>
        </w:rPr>
        <w:t>Matthew 11:28–30</w:t>
      </w:r>
    </w:p>
    <w:p w14:paraId="186779C3" w14:textId="77777777" w:rsidR="005807F4" w:rsidRPr="00644FC6" w:rsidRDefault="0020031D">
      <w:pPr>
        <w:rPr>
          <w:rFonts w:ascii="Avenir Next" w:hAnsi="Avenir Next"/>
          <w:sz w:val="28"/>
          <w:szCs w:val="28"/>
        </w:rPr>
      </w:pPr>
      <w:r w:rsidRPr="00644FC6">
        <w:rPr>
          <w:rFonts w:ascii="Avenir Next" w:hAnsi="Avenir Next"/>
          <w:sz w:val="28"/>
          <w:szCs w:val="28"/>
        </w:rPr>
        <w:t>“Come to me, all of you who are weary and burdened, and I will give you rest. Take my yoke upon you and learn from me, because I am lowly and humble in heart, and you will find rest for your souls. For my yoke is easy and my burden is light.”</w:t>
      </w:r>
    </w:p>
    <w:p w14:paraId="4794144C" w14:textId="77777777" w:rsidR="00A57BAB" w:rsidRDefault="00A57BAB" w:rsidP="00A57BAB">
      <w:pPr>
        <w:spacing w:after="0"/>
        <w:rPr>
          <w:rFonts w:ascii="Avenir Next" w:hAnsi="Avenir Next"/>
          <w:b/>
          <w:sz w:val="28"/>
          <w:szCs w:val="28"/>
        </w:rPr>
      </w:pPr>
    </w:p>
    <w:p w14:paraId="16FA4356" w14:textId="77777777" w:rsidR="00A57BAB" w:rsidRDefault="00A57BAB" w:rsidP="00A57BAB">
      <w:pPr>
        <w:spacing w:after="0"/>
        <w:rPr>
          <w:rFonts w:ascii="Avenir Next" w:hAnsi="Avenir Next"/>
          <w:b/>
          <w:sz w:val="28"/>
          <w:szCs w:val="28"/>
        </w:rPr>
      </w:pPr>
    </w:p>
    <w:p w14:paraId="54B6D9D2" w14:textId="58282402" w:rsidR="005807F4" w:rsidRPr="00644FC6" w:rsidRDefault="0020031D" w:rsidP="00A57BAB">
      <w:pPr>
        <w:spacing w:after="0"/>
        <w:rPr>
          <w:rFonts w:ascii="Avenir Next" w:hAnsi="Avenir Next"/>
          <w:sz w:val="28"/>
          <w:szCs w:val="28"/>
        </w:rPr>
      </w:pPr>
      <w:r w:rsidRPr="00644FC6">
        <w:rPr>
          <w:rFonts w:ascii="Avenir Next" w:hAnsi="Avenir Next"/>
          <w:b/>
          <w:sz w:val="28"/>
          <w:szCs w:val="28"/>
        </w:rPr>
        <w:lastRenderedPageBreak/>
        <w:t>Commentary</w:t>
      </w:r>
    </w:p>
    <w:p w14:paraId="05CF3F09" w14:textId="03142176" w:rsidR="005807F4" w:rsidRPr="00644FC6" w:rsidRDefault="0020031D">
      <w:pPr>
        <w:rPr>
          <w:rFonts w:ascii="Avenir Next" w:hAnsi="Avenir Next"/>
          <w:sz w:val="28"/>
          <w:szCs w:val="28"/>
        </w:rPr>
      </w:pPr>
      <w:r w:rsidRPr="00644FC6">
        <w:rPr>
          <w:rFonts w:ascii="Avenir Next" w:hAnsi="Avenir Next"/>
          <w:sz w:val="28"/>
          <w:szCs w:val="28"/>
        </w:rPr>
        <w:t xml:space="preserve">Jesus invites the weary and burdened to come to Him for rest. That invitation is not simply about taking a nap or taking a day off; it is an invitation into </w:t>
      </w:r>
      <w:r w:rsidR="0023490F" w:rsidRPr="00644FC6">
        <w:rPr>
          <w:rFonts w:ascii="Avenir Next" w:hAnsi="Avenir Next"/>
          <w:sz w:val="28"/>
          <w:szCs w:val="28"/>
        </w:rPr>
        <w:t xml:space="preserve">a </w:t>
      </w:r>
      <w:r w:rsidRPr="00644FC6">
        <w:rPr>
          <w:rFonts w:ascii="Avenir Next" w:hAnsi="Avenir Next"/>
          <w:sz w:val="28"/>
          <w:szCs w:val="28"/>
        </w:rPr>
        <w:t>relationship with the Savior. In</w:t>
      </w:r>
      <w:r w:rsidR="00817F7E" w:rsidRPr="00644FC6">
        <w:rPr>
          <w:rFonts w:ascii="Avenir Next" w:hAnsi="Avenir Next"/>
          <w:color w:val="EE0000"/>
          <w:sz w:val="28"/>
          <w:szCs w:val="28"/>
        </w:rPr>
        <w:t xml:space="preserve"> </w:t>
      </w:r>
      <w:r w:rsidRPr="00644FC6">
        <w:rPr>
          <w:rFonts w:ascii="Avenir Next" w:hAnsi="Avenir Next"/>
          <w:sz w:val="28"/>
          <w:szCs w:val="28"/>
        </w:rPr>
        <w:t>theology, true rest begins with the gospel. The sinner rests from self-salvation because Christ has done what the sinner could never do. The believer continues to rest by walking under the gentle lordship of Jesus.</w:t>
      </w:r>
    </w:p>
    <w:p w14:paraId="7AB1E567" w14:textId="77777777" w:rsidR="005807F4" w:rsidRPr="00644FC6" w:rsidRDefault="0020031D">
      <w:pPr>
        <w:rPr>
          <w:rFonts w:ascii="Avenir Next" w:hAnsi="Avenir Next"/>
          <w:sz w:val="28"/>
          <w:szCs w:val="28"/>
        </w:rPr>
      </w:pPr>
      <w:r w:rsidRPr="00644FC6">
        <w:rPr>
          <w:rFonts w:ascii="Avenir Next" w:hAnsi="Avenir Next"/>
          <w:sz w:val="28"/>
          <w:szCs w:val="28"/>
        </w:rPr>
        <w:t>The yoke of Christ is easy not because discipleship costs nothing, but because He is a better Master than sin, pride, or legalism. Many people in Jesus’ day were exhausted by religious burdens. Many people today are crushed by emotional pressure, endless comparison, hidden guilt, and lives overloaded with noise. Christ does not merely offer relief techniques; He offers Himself.</w:t>
      </w:r>
    </w:p>
    <w:p w14:paraId="15BA95E9" w14:textId="77777777" w:rsidR="005807F4" w:rsidRPr="00644FC6" w:rsidRDefault="0020031D">
      <w:pPr>
        <w:rPr>
          <w:rFonts w:ascii="Avenir Next" w:hAnsi="Avenir Next"/>
          <w:sz w:val="28"/>
          <w:szCs w:val="28"/>
        </w:rPr>
      </w:pPr>
      <w:r w:rsidRPr="00A57BAB">
        <w:rPr>
          <w:rFonts w:ascii="Avenir Next" w:hAnsi="Avenir Next"/>
          <w:b/>
          <w:bCs/>
          <w:i/>
          <w:iCs/>
          <w:sz w:val="28"/>
          <w:szCs w:val="28"/>
        </w:rPr>
        <w:t>For the teacher:</w:t>
      </w:r>
      <w:r w:rsidRPr="00644FC6">
        <w:rPr>
          <w:rFonts w:ascii="Avenir Next" w:hAnsi="Avenir Next"/>
          <w:sz w:val="28"/>
          <w:szCs w:val="28"/>
        </w:rPr>
        <w:t xml:space="preserve"> help the class distinguish between numbing out and genuine rest. Entertainment can distract a tired soul, but only Christ can renew it. Sabbath practice should create room to hear His Word, pray honestly, and receive His grace. Real rest is found in a Person, not just a pause.</w:t>
      </w:r>
    </w:p>
    <w:p w14:paraId="3215B7EE" w14:textId="77777777" w:rsidR="005807F4" w:rsidRPr="00644FC6" w:rsidRDefault="0020031D" w:rsidP="00A57BAB">
      <w:pPr>
        <w:spacing w:after="0"/>
        <w:rPr>
          <w:rFonts w:ascii="Avenir Next" w:hAnsi="Avenir Next"/>
          <w:sz w:val="28"/>
          <w:szCs w:val="28"/>
        </w:rPr>
      </w:pPr>
      <w:r w:rsidRPr="00644FC6">
        <w:rPr>
          <w:rFonts w:ascii="Avenir Next" w:hAnsi="Avenir Next"/>
          <w:b/>
          <w:sz w:val="28"/>
          <w:szCs w:val="28"/>
        </w:rPr>
        <w:t>Teaching Illustration</w:t>
      </w:r>
      <w:r w:rsidRPr="00644FC6">
        <w:rPr>
          <w:rFonts w:ascii="Avenir Next" w:hAnsi="Avenir Next"/>
          <w:b/>
          <w:sz w:val="28"/>
          <w:szCs w:val="28"/>
        </w:rPr>
        <w:br/>
        <w:t>The Heavy Backpack Illustration</w:t>
      </w:r>
    </w:p>
    <w:p w14:paraId="063DE65A" w14:textId="77777777" w:rsidR="005807F4" w:rsidRPr="00644FC6" w:rsidRDefault="0020031D">
      <w:pPr>
        <w:rPr>
          <w:rFonts w:ascii="Avenir Next" w:hAnsi="Avenir Next"/>
          <w:sz w:val="28"/>
          <w:szCs w:val="28"/>
        </w:rPr>
      </w:pPr>
      <w:r w:rsidRPr="00644FC6">
        <w:rPr>
          <w:rFonts w:ascii="Avenir Next" w:hAnsi="Avenir Next"/>
          <w:sz w:val="28"/>
          <w:szCs w:val="28"/>
        </w:rPr>
        <w:t>Imagine hiking with a backpack full of rocks. After hours, your shoulders ache. When you finally set it down, relief floods your body.</w:t>
      </w:r>
    </w:p>
    <w:p w14:paraId="0FBAC9B7" w14:textId="77777777" w:rsidR="005807F4" w:rsidRPr="00644FC6" w:rsidRDefault="0020031D">
      <w:pPr>
        <w:rPr>
          <w:rFonts w:ascii="Avenir Next" w:hAnsi="Avenir Next"/>
          <w:sz w:val="28"/>
          <w:szCs w:val="28"/>
        </w:rPr>
      </w:pPr>
      <w:r w:rsidRPr="00644FC6">
        <w:rPr>
          <w:rFonts w:ascii="Avenir Next" w:hAnsi="Avenir Next"/>
          <w:sz w:val="28"/>
          <w:szCs w:val="28"/>
        </w:rPr>
        <w:t>Many people carry emotional and spiritual burdens the same way. Jesus invites us to lay them down.</w:t>
      </w:r>
    </w:p>
    <w:p w14:paraId="0BD91BBE" w14:textId="77777777" w:rsidR="005807F4" w:rsidRPr="00644FC6" w:rsidRDefault="0020031D">
      <w:pPr>
        <w:rPr>
          <w:rFonts w:ascii="Avenir Next" w:hAnsi="Avenir Next"/>
          <w:sz w:val="28"/>
          <w:szCs w:val="28"/>
        </w:rPr>
      </w:pPr>
      <w:r w:rsidRPr="00644FC6">
        <w:rPr>
          <w:rFonts w:ascii="Avenir Next" w:hAnsi="Avenir Next"/>
          <w:b/>
          <w:sz w:val="28"/>
          <w:szCs w:val="28"/>
        </w:rPr>
        <w:t>Teaching Insight</w:t>
      </w:r>
      <w:r w:rsidRPr="00644FC6">
        <w:rPr>
          <w:rFonts w:ascii="Avenir Next" w:hAnsi="Avenir Next"/>
          <w:b/>
          <w:sz w:val="28"/>
          <w:szCs w:val="28"/>
        </w:rPr>
        <w:br/>
      </w:r>
      <w:r w:rsidRPr="00644FC6">
        <w:rPr>
          <w:rFonts w:ascii="Avenir Next" w:hAnsi="Avenir Next"/>
          <w:sz w:val="28"/>
          <w:szCs w:val="28"/>
        </w:rPr>
        <w:t>Rest is found in a Person, not just a pause.</w:t>
      </w:r>
    </w:p>
    <w:p w14:paraId="3C8D36DA" w14:textId="77777777" w:rsidR="00A57BAB" w:rsidRDefault="00A57BAB">
      <w:pPr>
        <w:rPr>
          <w:rFonts w:ascii="Avenir Next" w:hAnsi="Avenir Next"/>
          <w:b/>
          <w:sz w:val="28"/>
          <w:szCs w:val="28"/>
        </w:rPr>
      </w:pPr>
    </w:p>
    <w:p w14:paraId="53FE6BD3" w14:textId="77777777" w:rsidR="00A57BAB" w:rsidRDefault="00A57BAB">
      <w:pPr>
        <w:rPr>
          <w:rFonts w:ascii="Avenir Next" w:hAnsi="Avenir Next"/>
          <w:b/>
          <w:sz w:val="28"/>
          <w:szCs w:val="28"/>
        </w:rPr>
      </w:pPr>
    </w:p>
    <w:p w14:paraId="230A0C96" w14:textId="107E2FDA" w:rsidR="005807F4" w:rsidRPr="00644FC6" w:rsidRDefault="0020031D">
      <w:pPr>
        <w:rPr>
          <w:rFonts w:ascii="Avenir Next" w:hAnsi="Avenir Next"/>
          <w:sz w:val="28"/>
          <w:szCs w:val="28"/>
        </w:rPr>
      </w:pPr>
      <w:r w:rsidRPr="00644FC6">
        <w:rPr>
          <w:rFonts w:ascii="Avenir Next" w:hAnsi="Avenir Next"/>
          <w:b/>
          <w:sz w:val="28"/>
          <w:szCs w:val="28"/>
        </w:rPr>
        <w:lastRenderedPageBreak/>
        <w:t>Discussion Questions</w:t>
      </w:r>
    </w:p>
    <w:p w14:paraId="539191AF" w14:textId="77777777" w:rsidR="005807F4" w:rsidRPr="00644FC6" w:rsidRDefault="0020031D" w:rsidP="00A57BAB">
      <w:pPr>
        <w:pStyle w:val="ListNumber"/>
        <w:numPr>
          <w:ilvl w:val="0"/>
          <w:numId w:val="15"/>
        </w:numPr>
        <w:rPr>
          <w:rFonts w:ascii="Avenir Next" w:hAnsi="Avenir Next"/>
          <w:sz w:val="28"/>
          <w:szCs w:val="28"/>
        </w:rPr>
      </w:pPr>
      <w:r w:rsidRPr="00644FC6">
        <w:rPr>
          <w:rFonts w:ascii="Avenir Next" w:hAnsi="Avenir Next"/>
          <w:sz w:val="28"/>
          <w:szCs w:val="28"/>
        </w:rPr>
        <w:t>What burdens do people carry today?</w:t>
      </w:r>
    </w:p>
    <w:p w14:paraId="128ED373" w14:textId="5606565F" w:rsidR="005807F4" w:rsidRPr="00644FC6" w:rsidRDefault="0020031D" w:rsidP="00A57BAB">
      <w:pPr>
        <w:pStyle w:val="ListNumber"/>
        <w:numPr>
          <w:ilvl w:val="0"/>
          <w:numId w:val="15"/>
        </w:numPr>
        <w:rPr>
          <w:rFonts w:ascii="Avenir Next" w:hAnsi="Avenir Next"/>
          <w:sz w:val="28"/>
          <w:szCs w:val="28"/>
        </w:rPr>
      </w:pPr>
      <w:r w:rsidRPr="00644FC6">
        <w:rPr>
          <w:rFonts w:ascii="Avenir Next" w:hAnsi="Avenir Next"/>
          <w:sz w:val="28"/>
          <w:szCs w:val="28"/>
        </w:rPr>
        <w:t xml:space="preserve">Why do we often </w:t>
      </w:r>
      <w:r w:rsidR="00A57BAB">
        <w:rPr>
          <w:rFonts w:ascii="Avenir Next" w:hAnsi="Avenir Next"/>
          <w:sz w:val="28"/>
          <w:szCs w:val="28"/>
        </w:rPr>
        <w:t>divert to other activities (phone scrolling, TV bingeing, etc.)</w:t>
      </w:r>
      <w:r w:rsidRPr="00644FC6">
        <w:rPr>
          <w:rFonts w:ascii="Avenir Next" w:hAnsi="Avenir Next"/>
          <w:sz w:val="28"/>
          <w:szCs w:val="28"/>
        </w:rPr>
        <w:t xml:space="preserve"> instead of resting?</w:t>
      </w:r>
    </w:p>
    <w:p w14:paraId="0C529356" w14:textId="77777777" w:rsidR="005807F4" w:rsidRPr="00644FC6" w:rsidRDefault="0020031D" w:rsidP="00A57BAB">
      <w:pPr>
        <w:pStyle w:val="ListNumber"/>
        <w:numPr>
          <w:ilvl w:val="0"/>
          <w:numId w:val="15"/>
        </w:numPr>
        <w:rPr>
          <w:rFonts w:ascii="Avenir Next" w:hAnsi="Avenir Next"/>
          <w:sz w:val="28"/>
          <w:szCs w:val="28"/>
        </w:rPr>
      </w:pPr>
      <w:r w:rsidRPr="00644FC6">
        <w:rPr>
          <w:rFonts w:ascii="Avenir Next" w:hAnsi="Avenir Next"/>
          <w:sz w:val="28"/>
          <w:szCs w:val="28"/>
        </w:rPr>
        <w:t>How can time with Jesus renew us?</w:t>
      </w:r>
    </w:p>
    <w:p w14:paraId="56EAF254" w14:textId="05790C7F" w:rsidR="005807F4" w:rsidRPr="00644FC6" w:rsidRDefault="00644FC6">
      <w:pPr>
        <w:rPr>
          <w:rFonts w:ascii="Avenir Next" w:hAnsi="Avenir Next"/>
          <w:sz w:val="28"/>
          <w:szCs w:val="28"/>
        </w:rPr>
      </w:pPr>
      <w:r>
        <w:rPr>
          <w:rFonts w:ascii="Avenir Next" w:hAnsi="Avenir Next"/>
          <w:b/>
          <w:sz w:val="28"/>
          <w:szCs w:val="28"/>
        </w:rPr>
        <w:t>3.</w:t>
      </w:r>
      <w:r w:rsidR="0020031D" w:rsidRPr="00644FC6">
        <w:rPr>
          <w:rFonts w:ascii="Avenir Next" w:hAnsi="Avenir Next"/>
          <w:b/>
          <w:sz w:val="28"/>
          <w:szCs w:val="28"/>
        </w:rPr>
        <w:t xml:space="preserve"> Delight, Limits, and Reorientation</w:t>
      </w:r>
    </w:p>
    <w:p w14:paraId="7C1FBAF5" w14:textId="77777777" w:rsidR="005807F4" w:rsidRPr="00644FC6" w:rsidRDefault="0020031D" w:rsidP="00A57BAB">
      <w:pPr>
        <w:spacing w:after="0"/>
        <w:rPr>
          <w:rFonts w:ascii="Avenir Next" w:hAnsi="Avenir Next"/>
          <w:sz w:val="28"/>
          <w:szCs w:val="28"/>
        </w:rPr>
      </w:pPr>
      <w:r w:rsidRPr="00644FC6">
        <w:rPr>
          <w:rFonts w:ascii="Avenir Next" w:hAnsi="Avenir Next"/>
          <w:b/>
          <w:sz w:val="28"/>
          <w:szCs w:val="28"/>
        </w:rPr>
        <w:t>Isaiah 58:13–14</w:t>
      </w:r>
    </w:p>
    <w:p w14:paraId="6854515F" w14:textId="77777777" w:rsidR="005807F4" w:rsidRPr="00644FC6" w:rsidRDefault="0020031D">
      <w:pPr>
        <w:rPr>
          <w:rFonts w:ascii="Avenir Next" w:hAnsi="Avenir Next"/>
          <w:sz w:val="28"/>
          <w:szCs w:val="28"/>
        </w:rPr>
      </w:pPr>
      <w:r w:rsidRPr="00644FC6">
        <w:rPr>
          <w:rFonts w:ascii="Avenir Next" w:hAnsi="Avenir Next"/>
          <w:sz w:val="28"/>
          <w:szCs w:val="28"/>
        </w:rPr>
        <w:t>“If you keep from desecrating the Sabbath, from doing whatever you want on my holy day; if you call the Sabbath a delight, and the holy day of the Lord honorable; if you honor it, not going your own ways, seeking your own pleasure, or talking business; then you will delight in the Lord, and I will make you ride over the heights of the land, and let you enjoy the heritage of your father Jacob.” For the mouth of the Lord has spoken.</w:t>
      </w:r>
    </w:p>
    <w:p w14:paraId="38D661B9" w14:textId="77777777" w:rsidR="00817F7E" w:rsidRPr="00644FC6" w:rsidRDefault="00817F7E" w:rsidP="00A57BAB">
      <w:pPr>
        <w:spacing w:after="0"/>
        <w:rPr>
          <w:rFonts w:ascii="Avenir Next" w:hAnsi="Avenir Next"/>
          <w:sz w:val="28"/>
          <w:szCs w:val="28"/>
        </w:rPr>
      </w:pPr>
      <w:r w:rsidRPr="00644FC6">
        <w:rPr>
          <w:rFonts w:ascii="Avenir Next" w:hAnsi="Avenir Next"/>
          <w:b/>
          <w:sz w:val="28"/>
          <w:szCs w:val="28"/>
        </w:rPr>
        <w:t>Psalm 23:1–3</w:t>
      </w:r>
    </w:p>
    <w:p w14:paraId="136FC184" w14:textId="77777777" w:rsidR="00817F7E" w:rsidRPr="00644FC6" w:rsidRDefault="00817F7E" w:rsidP="00817F7E">
      <w:pPr>
        <w:rPr>
          <w:rFonts w:ascii="Avenir Next" w:hAnsi="Avenir Next"/>
          <w:sz w:val="28"/>
          <w:szCs w:val="28"/>
        </w:rPr>
      </w:pPr>
      <w:r w:rsidRPr="00644FC6">
        <w:rPr>
          <w:rFonts w:ascii="Avenir Next" w:hAnsi="Avenir Next"/>
          <w:sz w:val="28"/>
          <w:szCs w:val="28"/>
        </w:rPr>
        <w:t>The Lord is my shepherd; I have what I need. He lets me lie down in green pastures; he leads me beside quiet waters. He renews my life; he leads me along the right paths for his name’s sake.</w:t>
      </w:r>
    </w:p>
    <w:p w14:paraId="05C299D5" w14:textId="32827CC8" w:rsidR="005807F4" w:rsidRPr="00644FC6" w:rsidRDefault="0020031D" w:rsidP="00A57BAB">
      <w:pPr>
        <w:spacing w:after="0"/>
        <w:rPr>
          <w:rFonts w:ascii="Avenir Next" w:hAnsi="Avenir Next"/>
          <w:sz w:val="28"/>
          <w:szCs w:val="28"/>
        </w:rPr>
      </w:pPr>
      <w:r w:rsidRPr="00644FC6">
        <w:rPr>
          <w:rFonts w:ascii="Avenir Next" w:hAnsi="Avenir Next"/>
          <w:b/>
          <w:sz w:val="28"/>
          <w:szCs w:val="28"/>
        </w:rPr>
        <w:t>Mark 6:31</w:t>
      </w:r>
    </w:p>
    <w:p w14:paraId="15943E93" w14:textId="77777777" w:rsidR="005807F4" w:rsidRPr="00644FC6" w:rsidRDefault="0020031D">
      <w:pPr>
        <w:rPr>
          <w:rFonts w:ascii="Avenir Next" w:hAnsi="Avenir Next"/>
          <w:sz w:val="28"/>
          <w:szCs w:val="28"/>
        </w:rPr>
      </w:pPr>
      <w:r w:rsidRPr="00644FC6">
        <w:rPr>
          <w:rFonts w:ascii="Avenir Next" w:hAnsi="Avenir Next"/>
          <w:sz w:val="28"/>
          <w:szCs w:val="28"/>
        </w:rPr>
        <w:t>He said to them, “Come away by yourselves to a remote place and rest for a while.” For many people were coming and going, and they did not even have time to eat.</w:t>
      </w:r>
    </w:p>
    <w:p w14:paraId="12D3ED5C" w14:textId="77777777" w:rsidR="00B313B9" w:rsidRPr="00644FC6" w:rsidRDefault="00B313B9" w:rsidP="00A57BAB">
      <w:pPr>
        <w:spacing w:after="0"/>
        <w:rPr>
          <w:rFonts w:ascii="Avenir Next" w:hAnsi="Avenir Next"/>
          <w:b/>
          <w:sz w:val="28"/>
          <w:szCs w:val="28"/>
        </w:rPr>
      </w:pPr>
      <w:r w:rsidRPr="00644FC6">
        <w:rPr>
          <w:rFonts w:ascii="Avenir Next" w:hAnsi="Avenir Next"/>
          <w:b/>
          <w:sz w:val="28"/>
          <w:szCs w:val="28"/>
        </w:rPr>
        <w:t>Mark 2:23-28</w:t>
      </w:r>
    </w:p>
    <w:p w14:paraId="67459BBD" w14:textId="77777777" w:rsidR="00B313B9" w:rsidRPr="00644FC6" w:rsidRDefault="00B313B9" w:rsidP="00B313B9">
      <w:pPr>
        <w:rPr>
          <w:rFonts w:ascii="Avenir Next" w:hAnsi="Avenir Next"/>
          <w:sz w:val="28"/>
          <w:szCs w:val="28"/>
        </w:rPr>
      </w:pPr>
      <w:r w:rsidRPr="00644FC6">
        <w:rPr>
          <w:rFonts w:ascii="Avenir Next" w:hAnsi="Avenir Next"/>
          <w:sz w:val="28"/>
          <w:szCs w:val="28"/>
        </w:rPr>
        <w:t>On the Sabbath he was going through the grainfields, and his disciples began to make their way, picking some heads of grain. The Pharisees said to him, “Look, why are they doing what is not lawful on the Sabbath?”</w:t>
      </w:r>
    </w:p>
    <w:p w14:paraId="7474A023" w14:textId="77777777" w:rsidR="00B313B9" w:rsidRPr="00644FC6" w:rsidRDefault="00B313B9" w:rsidP="00B313B9">
      <w:pPr>
        <w:rPr>
          <w:rFonts w:ascii="Avenir Next" w:hAnsi="Avenir Next"/>
          <w:sz w:val="28"/>
          <w:szCs w:val="28"/>
        </w:rPr>
      </w:pPr>
      <w:r w:rsidRPr="00644FC6">
        <w:rPr>
          <w:rFonts w:ascii="Avenir Next" w:hAnsi="Avenir Next"/>
          <w:sz w:val="28"/>
          <w:szCs w:val="28"/>
        </w:rPr>
        <w:t xml:space="preserve">He said to them, “Have you never read what David and those who were with him did when he was in need and hungry — how he entered the house of </w:t>
      </w:r>
      <w:r w:rsidRPr="00644FC6">
        <w:rPr>
          <w:rFonts w:ascii="Avenir Next" w:hAnsi="Avenir Next"/>
          <w:sz w:val="28"/>
          <w:szCs w:val="28"/>
        </w:rPr>
        <w:lastRenderedPageBreak/>
        <w:t>God in the time of Abiathar the high priest and ate the bread of the Presence —which is not lawful for anyone to eat except the priests —and also gave some to his companions?” Then he told them, “The Sabbath was made for man and not man for the Sabbath. So then, the Son of Man is Lord even of the Sabbath.”</w:t>
      </w:r>
    </w:p>
    <w:p w14:paraId="63B723DF" w14:textId="77777777" w:rsidR="005807F4" w:rsidRPr="00644FC6" w:rsidRDefault="0020031D" w:rsidP="00A57BAB">
      <w:pPr>
        <w:spacing w:after="0"/>
        <w:rPr>
          <w:rFonts w:ascii="Avenir Next" w:hAnsi="Avenir Next"/>
          <w:sz w:val="28"/>
          <w:szCs w:val="28"/>
        </w:rPr>
      </w:pPr>
      <w:r w:rsidRPr="00644FC6">
        <w:rPr>
          <w:rFonts w:ascii="Avenir Next" w:hAnsi="Avenir Next"/>
          <w:b/>
          <w:sz w:val="28"/>
          <w:szCs w:val="28"/>
        </w:rPr>
        <w:t>Luke 10:38–42</w:t>
      </w:r>
    </w:p>
    <w:p w14:paraId="03E80F43" w14:textId="77777777" w:rsidR="005807F4" w:rsidRPr="00644FC6" w:rsidRDefault="0020031D">
      <w:pPr>
        <w:rPr>
          <w:rFonts w:ascii="Avenir Next" w:hAnsi="Avenir Next"/>
          <w:sz w:val="28"/>
          <w:szCs w:val="28"/>
        </w:rPr>
      </w:pPr>
      <w:r w:rsidRPr="00644FC6">
        <w:rPr>
          <w:rFonts w:ascii="Avenir Next" w:hAnsi="Avenir Next"/>
          <w:sz w:val="28"/>
          <w:szCs w:val="28"/>
        </w:rPr>
        <w:t xml:space="preserve">While they were traveling, he entered a village, and a woman named Martha welcomed him into her home. She had a sister named Mary, who also sat at the Lord’s feet and was listening to what he said. But Martha was distracted by her many tasks, and she came up and asked, “Lord, don’t you care that my sister has left me to serve alone? </w:t>
      </w:r>
      <w:proofErr w:type="gramStart"/>
      <w:r w:rsidRPr="00644FC6">
        <w:rPr>
          <w:rFonts w:ascii="Avenir Next" w:hAnsi="Avenir Next"/>
          <w:sz w:val="28"/>
          <w:szCs w:val="28"/>
        </w:rPr>
        <w:t>So</w:t>
      </w:r>
      <w:proofErr w:type="gramEnd"/>
      <w:r w:rsidRPr="00644FC6">
        <w:rPr>
          <w:rFonts w:ascii="Avenir Next" w:hAnsi="Avenir Next"/>
          <w:sz w:val="28"/>
          <w:szCs w:val="28"/>
        </w:rPr>
        <w:t xml:space="preserve"> tell her to give me a hand.” The Lord answered her, “Martha, Martha, you are worried and upset about many things, but one thing is necessary. Mary has made the right choice, and it will not be taken away from her.”</w:t>
      </w:r>
    </w:p>
    <w:p w14:paraId="789E2A5E" w14:textId="0FE11C30" w:rsidR="005807F4" w:rsidRPr="00644FC6" w:rsidRDefault="0020031D" w:rsidP="00A57BAB">
      <w:pPr>
        <w:spacing w:after="0"/>
        <w:rPr>
          <w:rFonts w:ascii="Avenir Next" w:hAnsi="Avenir Next"/>
          <w:sz w:val="28"/>
          <w:szCs w:val="28"/>
        </w:rPr>
      </w:pPr>
      <w:r w:rsidRPr="00644FC6">
        <w:rPr>
          <w:rFonts w:ascii="Avenir Next" w:hAnsi="Avenir Next"/>
          <w:b/>
          <w:sz w:val="28"/>
          <w:szCs w:val="28"/>
        </w:rPr>
        <w:t>Commentary</w:t>
      </w:r>
    </w:p>
    <w:p w14:paraId="66CC5EB8" w14:textId="77777777" w:rsidR="005807F4" w:rsidRPr="00644FC6" w:rsidRDefault="0020031D">
      <w:pPr>
        <w:rPr>
          <w:rFonts w:ascii="Avenir Next" w:hAnsi="Avenir Next"/>
          <w:sz w:val="28"/>
          <w:szCs w:val="28"/>
        </w:rPr>
      </w:pPr>
      <w:r w:rsidRPr="00644FC6">
        <w:rPr>
          <w:rFonts w:ascii="Avenir Next" w:hAnsi="Avenir Next"/>
          <w:sz w:val="28"/>
          <w:szCs w:val="28"/>
        </w:rPr>
        <w:t>Isaiah 58 teaches that Sabbath is not meant to be dry duty but delight in the Lord. God was correcting a people who practiced outward religion while their hearts remained self-directed. A true Sabbath rhythm draws believers into joyful worship, gratitude, and enjoyment of God’s gifts in ways that honor Him. Delight is not selfish pleasure detached from God; it is glad-hearted communion with Him.</w:t>
      </w:r>
    </w:p>
    <w:p w14:paraId="495A9B60" w14:textId="1ADC446D" w:rsidR="005807F4" w:rsidRPr="00644FC6" w:rsidRDefault="00817F7E">
      <w:pPr>
        <w:rPr>
          <w:rFonts w:ascii="Avenir Next" w:hAnsi="Avenir Next"/>
          <w:sz w:val="28"/>
          <w:szCs w:val="28"/>
        </w:rPr>
      </w:pPr>
      <w:r w:rsidRPr="00644FC6">
        <w:rPr>
          <w:rFonts w:ascii="Avenir Next" w:hAnsi="Avenir Next"/>
          <w:sz w:val="28"/>
          <w:szCs w:val="28"/>
        </w:rPr>
        <w:t>Psalm 23</w:t>
      </w:r>
      <w:r w:rsidR="0020031D" w:rsidRPr="00644FC6">
        <w:rPr>
          <w:rFonts w:ascii="Avenir Next" w:hAnsi="Avenir Next"/>
          <w:sz w:val="28"/>
          <w:szCs w:val="28"/>
        </w:rPr>
        <w:t xml:space="preserve"> and </w:t>
      </w:r>
      <w:r w:rsidRPr="00644FC6">
        <w:rPr>
          <w:rFonts w:ascii="Avenir Next" w:hAnsi="Avenir Next"/>
          <w:sz w:val="28"/>
          <w:szCs w:val="28"/>
        </w:rPr>
        <w:t>Mark 6</w:t>
      </w:r>
      <w:r w:rsidR="0020031D" w:rsidRPr="00644FC6">
        <w:rPr>
          <w:rFonts w:ascii="Avenir Next" w:hAnsi="Avenir Next"/>
          <w:sz w:val="28"/>
          <w:szCs w:val="28"/>
        </w:rPr>
        <w:t xml:space="preserve"> remind us that limits are a gift. Jesus told His disciples to come away and rest because ministry demands were real</w:t>
      </w:r>
      <w:r w:rsidRPr="00644FC6">
        <w:rPr>
          <w:rFonts w:ascii="Avenir Next" w:hAnsi="Avenir Next"/>
          <w:sz w:val="28"/>
          <w:szCs w:val="28"/>
        </w:rPr>
        <w:t>.</w:t>
      </w:r>
      <w:r w:rsidR="0020031D" w:rsidRPr="00644FC6">
        <w:rPr>
          <w:rFonts w:ascii="Avenir Next" w:hAnsi="Avenir Next"/>
          <w:color w:val="EE0000"/>
          <w:sz w:val="28"/>
          <w:szCs w:val="28"/>
        </w:rPr>
        <w:t xml:space="preserve"> </w:t>
      </w:r>
      <w:r w:rsidRPr="00644FC6">
        <w:rPr>
          <w:rFonts w:ascii="Avenir Next" w:hAnsi="Avenir Next"/>
          <w:color w:val="000000" w:themeColor="text1"/>
          <w:sz w:val="28"/>
          <w:szCs w:val="28"/>
        </w:rPr>
        <w:t>H</w:t>
      </w:r>
      <w:r w:rsidR="0020031D" w:rsidRPr="00644FC6">
        <w:rPr>
          <w:rFonts w:ascii="Avenir Next" w:hAnsi="Avenir Next"/>
          <w:color w:val="000000" w:themeColor="text1"/>
          <w:sz w:val="28"/>
          <w:szCs w:val="28"/>
        </w:rPr>
        <w:t xml:space="preserve">uman weakness </w:t>
      </w:r>
      <w:r w:rsidRPr="00644FC6">
        <w:rPr>
          <w:rFonts w:ascii="Avenir Next" w:hAnsi="Avenir Next"/>
          <w:color w:val="000000" w:themeColor="text1"/>
          <w:sz w:val="28"/>
          <w:szCs w:val="28"/>
        </w:rPr>
        <w:t>and weariness</w:t>
      </w:r>
      <w:r w:rsidRPr="00644FC6">
        <w:rPr>
          <w:rFonts w:ascii="Avenir Next" w:hAnsi="Avenir Next"/>
          <w:color w:val="EE0000"/>
          <w:sz w:val="28"/>
          <w:szCs w:val="28"/>
        </w:rPr>
        <w:t xml:space="preserve"> </w:t>
      </w:r>
      <w:r w:rsidR="0020031D" w:rsidRPr="00644FC6">
        <w:rPr>
          <w:rFonts w:ascii="Avenir Next" w:hAnsi="Avenir Next"/>
          <w:sz w:val="28"/>
          <w:szCs w:val="28"/>
        </w:rPr>
        <w:t>w</w:t>
      </w:r>
      <w:r w:rsidR="0023490F" w:rsidRPr="00644FC6">
        <w:rPr>
          <w:rFonts w:ascii="Avenir Next" w:hAnsi="Avenir Next"/>
          <w:sz w:val="28"/>
          <w:szCs w:val="28"/>
        </w:rPr>
        <w:t>ere</w:t>
      </w:r>
      <w:r w:rsidR="0020031D" w:rsidRPr="00644FC6">
        <w:rPr>
          <w:rFonts w:ascii="Avenir Next" w:hAnsi="Avenir Next"/>
          <w:sz w:val="28"/>
          <w:szCs w:val="28"/>
        </w:rPr>
        <w:t xml:space="preserve"> not to be ignored. The Good Shepherd leads His people beside quiet waters and restores their souls. </w:t>
      </w:r>
      <w:r w:rsidR="0023490F" w:rsidRPr="00644FC6">
        <w:rPr>
          <w:rFonts w:ascii="Avenir Next" w:hAnsi="Avenir Next"/>
          <w:sz w:val="28"/>
          <w:szCs w:val="28"/>
        </w:rPr>
        <w:t>T</w:t>
      </w:r>
      <w:r w:rsidR="0020031D" w:rsidRPr="00644FC6">
        <w:rPr>
          <w:rFonts w:ascii="Avenir Next" w:hAnsi="Avenir Next"/>
          <w:sz w:val="28"/>
          <w:szCs w:val="28"/>
        </w:rPr>
        <w:t>his helps leaders and church members alike</w:t>
      </w:r>
      <w:r w:rsidR="0023490F" w:rsidRPr="00644FC6">
        <w:rPr>
          <w:rFonts w:ascii="Avenir Next" w:hAnsi="Avenir Next"/>
          <w:sz w:val="28"/>
          <w:szCs w:val="28"/>
        </w:rPr>
        <w:t>,</w:t>
      </w:r>
      <w:r w:rsidR="0020031D" w:rsidRPr="00644FC6">
        <w:rPr>
          <w:rFonts w:ascii="Avenir Next" w:hAnsi="Avenir Next"/>
          <w:sz w:val="28"/>
          <w:szCs w:val="28"/>
        </w:rPr>
        <w:t xml:space="preserve"> </w:t>
      </w:r>
      <w:r w:rsidR="0023490F" w:rsidRPr="00644FC6">
        <w:rPr>
          <w:rFonts w:ascii="Avenir Next" w:hAnsi="Avenir Next"/>
          <w:sz w:val="28"/>
          <w:szCs w:val="28"/>
        </w:rPr>
        <w:t xml:space="preserve">and they </w:t>
      </w:r>
      <w:r w:rsidRPr="00644FC6">
        <w:rPr>
          <w:rFonts w:ascii="Avenir Next" w:hAnsi="Avenir Next"/>
          <w:color w:val="000000" w:themeColor="text1"/>
          <w:sz w:val="28"/>
          <w:szCs w:val="28"/>
        </w:rPr>
        <w:t xml:space="preserve">will benefit by remembering </w:t>
      </w:r>
      <w:r w:rsidR="0020031D" w:rsidRPr="00644FC6">
        <w:rPr>
          <w:rFonts w:ascii="Avenir Next" w:hAnsi="Avenir Next"/>
          <w:sz w:val="28"/>
          <w:szCs w:val="28"/>
        </w:rPr>
        <w:t>that being busy for God is not the same as being close to God.</w:t>
      </w:r>
    </w:p>
    <w:p w14:paraId="0B6C5204" w14:textId="28AD69A4" w:rsidR="00B313B9" w:rsidRPr="00644FC6" w:rsidRDefault="00B313B9">
      <w:pPr>
        <w:rPr>
          <w:rFonts w:ascii="Avenir Next" w:hAnsi="Avenir Next"/>
          <w:color w:val="000000" w:themeColor="text1"/>
          <w:sz w:val="28"/>
          <w:szCs w:val="28"/>
        </w:rPr>
      </w:pPr>
      <w:r w:rsidRPr="00644FC6">
        <w:rPr>
          <w:rFonts w:ascii="Avenir Next" w:hAnsi="Avenir Next"/>
          <w:color w:val="000000" w:themeColor="text1"/>
          <w:sz w:val="28"/>
          <w:szCs w:val="28"/>
        </w:rPr>
        <w:t xml:space="preserve">Mark 2 contrasts the legalism of the </w:t>
      </w:r>
      <w:r w:rsidR="00066903" w:rsidRPr="00644FC6">
        <w:rPr>
          <w:rFonts w:ascii="Avenir Next" w:hAnsi="Avenir Next"/>
          <w:color w:val="000000" w:themeColor="text1"/>
          <w:sz w:val="28"/>
          <w:szCs w:val="28"/>
        </w:rPr>
        <w:t>Phar</w:t>
      </w:r>
      <w:r w:rsidR="0023490F" w:rsidRPr="00644FC6">
        <w:rPr>
          <w:rFonts w:ascii="Avenir Next" w:hAnsi="Avenir Next"/>
          <w:color w:val="000000" w:themeColor="text1"/>
          <w:sz w:val="28"/>
          <w:szCs w:val="28"/>
        </w:rPr>
        <w:t>i</w:t>
      </w:r>
      <w:r w:rsidR="00066903" w:rsidRPr="00644FC6">
        <w:rPr>
          <w:rFonts w:ascii="Avenir Next" w:hAnsi="Avenir Next"/>
          <w:color w:val="000000" w:themeColor="text1"/>
          <w:sz w:val="28"/>
          <w:szCs w:val="28"/>
        </w:rPr>
        <w:t xml:space="preserve">sees with the intent of the Sabbath. </w:t>
      </w:r>
      <w:r w:rsidR="002D283C" w:rsidRPr="00644FC6">
        <w:rPr>
          <w:rFonts w:ascii="Avenir Next" w:hAnsi="Avenir Next"/>
          <w:color w:val="000000" w:themeColor="text1"/>
          <w:sz w:val="28"/>
          <w:szCs w:val="28"/>
        </w:rPr>
        <w:t xml:space="preserve">Two principles are important to note in this passage.  First, when the </w:t>
      </w:r>
      <w:r w:rsidR="002D283C" w:rsidRPr="00644FC6">
        <w:rPr>
          <w:rFonts w:ascii="Avenir Next" w:hAnsi="Avenir Next"/>
          <w:color w:val="000000" w:themeColor="text1"/>
          <w:sz w:val="28"/>
          <w:szCs w:val="28"/>
        </w:rPr>
        <w:lastRenderedPageBreak/>
        <w:t>Sabbath Law operates as a detriment to man</w:t>
      </w:r>
      <w:r w:rsidR="0023490F" w:rsidRPr="00644FC6">
        <w:rPr>
          <w:rFonts w:ascii="Avenir Next" w:hAnsi="Avenir Next"/>
          <w:color w:val="000000" w:themeColor="text1"/>
          <w:sz w:val="28"/>
          <w:szCs w:val="28"/>
        </w:rPr>
        <w:t>,</w:t>
      </w:r>
      <w:r w:rsidR="002D283C" w:rsidRPr="00644FC6">
        <w:rPr>
          <w:rFonts w:ascii="Avenir Next" w:hAnsi="Avenir Next"/>
          <w:color w:val="000000" w:themeColor="text1"/>
          <w:sz w:val="28"/>
          <w:szCs w:val="28"/>
        </w:rPr>
        <w:t xml:space="preserve"> it is out of harmony with God’s purpose. Secondly, if Jesus, the Lord of the Sabbath, was not offended by the disciples’ actions</w:t>
      </w:r>
      <w:r w:rsidR="0023490F" w:rsidRPr="00644FC6">
        <w:rPr>
          <w:rFonts w:ascii="Avenir Next" w:hAnsi="Avenir Next"/>
          <w:color w:val="000000" w:themeColor="text1"/>
          <w:sz w:val="28"/>
          <w:szCs w:val="28"/>
        </w:rPr>
        <w:t>,</w:t>
      </w:r>
      <w:r w:rsidR="002D283C" w:rsidRPr="00644FC6">
        <w:rPr>
          <w:rFonts w:ascii="Avenir Next" w:hAnsi="Avenir Next"/>
          <w:color w:val="000000" w:themeColor="text1"/>
          <w:sz w:val="28"/>
          <w:szCs w:val="28"/>
        </w:rPr>
        <w:t xml:space="preserve"> th</w:t>
      </w:r>
      <w:r w:rsidR="0023490F" w:rsidRPr="00644FC6">
        <w:rPr>
          <w:rFonts w:ascii="Avenir Next" w:hAnsi="Avenir Next"/>
          <w:color w:val="000000" w:themeColor="text1"/>
          <w:sz w:val="28"/>
          <w:szCs w:val="28"/>
        </w:rPr>
        <w:t>e</w:t>
      </w:r>
      <w:r w:rsidR="002D283C" w:rsidRPr="00644FC6">
        <w:rPr>
          <w:rFonts w:ascii="Avenir Next" w:hAnsi="Avenir Next"/>
          <w:color w:val="000000" w:themeColor="text1"/>
          <w:sz w:val="28"/>
          <w:szCs w:val="28"/>
        </w:rPr>
        <w:t>n the Pharisees demonstrated a misapplication of the Sabbath’s intent.</w:t>
      </w:r>
    </w:p>
    <w:p w14:paraId="5C0BAE19" w14:textId="77777777" w:rsidR="00A57BAB" w:rsidRDefault="0020031D">
      <w:pPr>
        <w:rPr>
          <w:rFonts w:ascii="Avenir Next" w:hAnsi="Avenir Next"/>
          <w:sz w:val="28"/>
          <w:szCs w:val="28"/>
        </w:rPr>
      </w:pPr>
      <w:r w:rsidRPr="00644FC6">
        <w:rPr>
          <w:rFonts w:ascii="Avenir Next" w:hAnsi="Avenir Next"/>
          <w:sz w:val="28"/>
          <w:szCs w:val="28"/>
        </w:rPr>
        <w:t xml:space="preserve">Luke 10 completes the picture through Mary and Martha. Martha was active in good things, but she was distracted, anxious, and troubled. Mary chose the better portion by sitting at Jesus’ feet. </w:t>
      </w:r>
    </w:p>
    <w:p w14:paraId="3407863F" w14:textId="4C2C56D3" w:rsidR="005807F4" w:rsidRPr="00644FC6" w:rsidRDefault="0020031D">
      <w:pPr>
        <w:rPr>
          <w:rFonts w:ascii="Avenir Next" w:hAnsi="Avenir Next"/>
          <w:sz w:val="28"/>
          <w:szCs w:val="28"/>
        </w:rPr>
      </w:pPr>
      <w:r w:rsidRPr="00A57BAB">
        <w:rPr>
          <w:rFonts w:ascii="Avenir Next" w:hAnsi="Avenir Next"/>
          <w:b/>
          <w:bCs/>
          <w:i/>
          <w:iCs/>
          <w:sz w:val="28"/>
          <w:szCs w:val="28"/>
        </w:rPr>
        <w:t>For the teacher:</w:t>
      </w:r>
      <w:r w:rsidRPr="00644FC6">
        <w:rPr>
          <w:rFonts w:ascii="Avenir Next" w:hAnsi="Avenir Next"/>
          <w:sz w:val="28"/>
          <w:szCs w:val="28"/>
        </w:rPr>
        <w:t xml:space="preserve"> this is where Sabbath reorients the heart. Time with Jesus must come before work for Jesus. Protecting a Sabbath rhythm means setting boundaries, receiving our limits, and choosing devotion over performance </w:t>
      </w:r>
      <w:proofErr w:type="gramStart"/>
      <w:r w:rsidRPr="00644FC6">
        <w:rPr>
          <w:rFonts w:ascii="Avenir Next" w:hAnsi="Avenir Next"/>
          <w:sz w:val="28"/>
          <w:szCs w:val="28"/>
        </w:rPr>
        <w:t>again and again</w:t>
      </w:r>
      <w:proofErr w:type="gramEnd"/>
      <w:r w:rsidRPr="00644FC6">
        <w:rPr>
          <w:rFonts w:ascii="Avenir Next" w:hAnsi="Avenir Next"/>
          <w:sz w:val="28"/>
          <w:szCs w:val="28"/>
        </w:rPr>
        <w:t>.</w:t>
      </w:r>
    </w:p>
    <w:p w14:paraId="3A36962A" w14:textId="77777777" w:rsidR="005807F4" w:rsidRPr="00644FC6" w:rsidRDefault="0020031D" w:rsidP="00A57BAB">
      <w:pPr>
        <w:spacing w:after="0"/>
        <w:rPr>
          <w:rFonts w:ascii="Avenir Next" w:hAnsi="Avenir Next"/>
          <w:sz w:val="28"/>
          <w:szCs w:val="28"/>
        </w:rPr>
      </w:pPr>
      <w:r w:rsidRPr="00644FC6">
        <w:rPr>
          <w:rFonts w:ascii="Avenir Next" w:hAnsi="Avenir Next"/>
          <w:b/>
          <w:sz w:val="28"/>
          <w:szCs w:val="28"/>
        </w:rPr>
        <w:t>Teaching Illustration</w:t>
      </w:r>
      <w:r w:rsidRPr="00644FC6">
        <w:rPr>
          <w:rFonts w:ascii="Avenir Next" w:hAnsi="Avenir Next"/>
          <w:b/>
          <w:sz w:val="28"/>
          <w:szCs w:val="28"/>
        </w:rPr>
        <w:br/>
        <w:t>The Elite Athlete Illustration</w:t>
      </w:r>
    </w:p>
    <w:p w14:paraId="5B2B9D40" w14:textId="77777777" w:rsidR="005807F4" w:rsidRPr="00644FC6" w:rsidRDefault="0020031D">
      <w:pPr>
        <w:rPr>
          <w:rFonts w:ascii="Avenir Next" w:hAnsi="Avenir Next"/>
          <w:sz w:val="28"/>
          <w:szCs w:val="28"/>
        </w:rPr>
      </w:pPr>
      <w:r w:rsidRPr="00644FC6">
        <w:rPr>
          <w:rFonts w:ascii="Avenir Next" w:hAnsi="Avenir Next"/>
          <w:sz w:val="28"/>
          <w:szCs w:val="28"/>
        </w:rPr>
        <w:t>Professional athletes schedule rest days into their training because muscles grow during recovery.</w:t>
      </w:r>
    </w:p>
    <w:p w14:paraId="333C91D8" w14:textId="77777777" w:rsidR="005807F4" w:rsidRPr="00644FC6" w:rsidRDefault="0020031D">
      <w:pPr>
        <w:rPr>
          <w:rFonts w:ascii="Avenir Next" w:hAnsi="Avenir Next"/>
          <w:sz w:val="28"/>
          <w:szCs w:val="28"/>
        </w:rPr>
      </w:pPr>
      <w:r w:rsidRPr="00644FC6">
        <w:rPr>
          <w:rFonts w:ascii="Avenir Next" w:hAnsi="Avenir Next"/>
          <w:sz w:val="28"/>
          <w:szCs w:val="28"/>
        </w:rPr>
        <w:t>Without rest, performance declines and injuries increase.</w:t>
      </w:r>
    </w:p>
    <w:p w14:paraId="35B3CD08" w14:textId="77777777" w:rsidR="005807F4" w:rsidRPr="00644FC6" w:rsidRDefault="0020031D">
      <w:pPr>
        <w:rPr>
          <w:rFonts w:ascii="Avenir Next" w:hAnsi="Avenir Next"/>
          <w:sz w:val="28"/>
          <w:szCs w:val="28"/>
        </w:rPr>
      </w:pPr>
      <w:r w:rsidRPr="00644FC6">
        <w:rPr>
          <w:rFonts w:ascii="Avenir Next" w:hAnsi="Avenir Next"/>
          <w:sz w:val="28"/>
          <w:szCs w:val="28"/>
        </w:rPr>
        <w:t>Spiritual life works the same way.</w:t>
      </w:r>
    </w:p>
    <w:p w14:paraId="4DCD8346" w14:textId="77777777" w:rsidR="005807F4" w:rsidRPr="00644FC6" w:rsidRDefault="0020031D" w:rsidP="00A57BAB">
      <w:pPr>
        <w:spacing w:after="0"/>
        <w:rPr>
          <w:rFonts w:ascii="Avenir Next" w:hAnsi="Avenir Next"/>
          <w:sz w:val="28"/>
          <w:szCs w:val="28"/>
        </w:rPr>
      </w:pPr>
      <w:r w:rsidRPr="00644FC6">
        <w:rPr>
          <w:rFonts w:ascii="Avenir Next" w:hAnsi="Avenir Next"/>
          <w:b/>
          <w:sz w:val="28"/>
          <w:szCs w:val="28"/>
        </w:rPr>
        <w:t>Teaching Illustration</w:t>
      </w:r>
      <w:r w:rsidRPr="00644FC6">
        <w:rPr>
          <w:rFonts w:ascii="Avenir Next" w:hAnsi="Avenir Next"/>
          <w:b/>
          <w:sz w:val="28"/>
          <w:szCs w:val="28"/>
        </w:rPr>
        <w:br/>
        <w:t>The Speed Limit Illustration</w:t>
      </w:r>
    </w:p>
    <w:p w14:paraId="6031E653" w14:textId="77777777" w:rsidR="005807F4" w:rsidRPr="00644FC6" w:rsidRDefault="0020031D">
      <w:pPr>
        <w:rPr>
          <w:rFonts w:ascii="Avenir Next" w:hAnsi="Avenir Next"/>
          <w:sz w:val="28"/>
          <w:szCs w:val="28"/>
        </w:rPr>
      </w:pPr>
      <w:r w:rsidRPr="00644FC6">
        <w:rPr>
          <w:rFonts w:ascii="Avenir Next" w:hAnsi="Avenir Next"/>
          <w:sz w:val="28"/>
          <w:szCs w:val="28"/>
        </w:rPr>
        <w:t>Speed limits exist not to restrict freedom but to protect lives.</w:t>
      </w:r>
    </w:p>
    <w:p w14:paraId="755DEC72" w14:textId="77777777" w:rsidR="005807F4" w:rsidRPr="00644FC6" w:rsidRDefault="0020031D">
      <w:pPr>
        <w:rPr>
          <w:rFonts w:ascii="Avenir Next" w:hAnsi="Avenir Next"/>
          <w:sz w:val="28"/>
          <w:szCs w:val="28"/>
        </w:rPr>
      </w:pPr>
      <w:r w:rsidRPr="00644FC6">
        <w:rPr>
          <w:rFonts w:ascii="Avenir Next" w:hAnsi="Avenir Next"/>
          <w:sz w:val="28"/>
          <w:szCs w:val="28"/>
        </w:rPr>
        <w:t>In the same way, God’s rhythms protect our souls.</w:t>
      </w:r>
    </w:p>
    <w:p w14:paraId="2F44B9A4" w14:textId="77777777" w:rsidR="005807F4" w:rsidRPr="00644FC6" w:rsidRDefault="0020031D" w:rsidP="00A57BAB">
      <w:pPr>
        <w:spacing w:after="0"/>
        <w:rPr>
          <w:rFonts w:ascii="Avenir Next" w:hAnsi="Avenir Next"/>
          <w:sz w:val="28"/>
          <w:szCs w:val="28"/>
        </w:rPr>
      </w:pPr>
      <w:r w:rsidRPr="00644FC6">
        <w:rPr>
          <w:rFonts w:ascii="Avenir Next" w:hAnsi="Avenir Next"/>
          <w:b/>
          <w:sz w:val="28"/>
          <w:szCs w:val="28"/>
        </w:rPr>
        <w:t>Teaching Illustration</w:t>
      </w:r>
      <w:r w:rsidRPr="00644FC6">
        <w:rPr>
          <w:rFonts w:ascii="Avenir Next" w:hAnsi="Avenir Next"/>
          <w:b/>
          <w:sz w:val="28"/>
          <w:szCs w:val="28"/>
        </w:rPr>
        <w:br/>
        <w:t>The Marriage Illustration</w:t>
      </w:r>
    </w:p>
    <w:p w14:paraId="647F4AC9" w14:textId="6A063141" w:rsidR="005807F4" w:rsidRPr="00644FC6" w:rsidRDefault="0020031D">
      <w:pPr>
        <w:rPr>
          <w:rFonts w:ascii="Avenir Next" w:hAnsi="Avenir Next"/>
          <w:sz w:val="28"/>
          <w:szCs w:val="28"/>
        </w:rPr>
      </w:pPr>
      <w:r w:rsidRPr="00644FC6">
        <w:rPr>
          <w:rFonts w:ascii="Avenir Next" w:hAnsi="Avenir Next"/>
          <w:sz w:val="28"/>
          <w:szCs w:val="28"/>
        </w:rPr>
        <w:t>If a couple never spends time together because they are busy working for the family, the relationship weakens.</w:t>
      </w:r>
      <w:r w:rsidR="00752FD6">
        <w:rPr>
          <w:rFonts w:ascii="Avenir Next" w:hAnsi="Avenir Next"/>
          <w:sz w:val="28"/>
          <w:szCs w:val="28"/>
        </w:rPr>
        <w:t xml:space="preserve"> </w:t>
      </w:r>
      <w:r w:rsidRPr="00644FC6">
        <w:rPr>
          <w:rFonts w:ascii="Avenir Next" w:hAnsi="Avenir Next"/>
          <w:sz w:val="28"/>
          <w:szCs w:val="28"/>
        </w:rPr>
        <w:t>Activity for the relationship cannot replace time in the relationship.</w:t>
      </w:r>
    </w:p>
    <w:p w14:paraId="0264ECB2" w14:textId="77777777" w:rsidR="005807F4" w:rsidRPr="00644FC6" w:rsidRDefault="0020031D">
      <w:pPr>
        <w:rPr>
          <w:rFonts w:ascii="Avenir Next" w:hAnsi="Avenir Next"/>
          <w:sz w:val="28"/>
          <w:szCs w:val="28"/>
        </w:rPr>
      </w:pPr>
      <w:r w:rsidRPr="00644FC6">
        <w:rPr>
          <w:rFonts w:ascii="Avenir Next" w:hAnsi="Avenir Next"/>
          <w:sz w:val="28"/>
          <w:szCs w:val="28"/>
        </w:rPr>
        <w:t>The same is true with God.</w:t>
      </w:r>
    </w:p>
    <w:p w14:paraId="74D91CD0" w14:textId="29AD2E9B" w:rsidR="005807F4" w:rsidRPr="00644FC6" w:rsidRDefault="0020031D">
      <w:pPr>
        <w:rPr>
          <w:rFonts w:ascii="Avenir Next" w:hAnsi="Avenir Next"/>
          <w:sz w:val="28"/>
          <w:szCs w:val="28"/>
        </w:rPr>
      </w:pPr>
      <w:r w:rsidRPr="00644FC6">
        <w:rPr>
          <w:rFonts w:ascii="Avenir Next" w:hAnsi="Avenir Next"/>
          <w:b/>
          <w:sz w:val="28"/>
          <w:szCs w:val="28"/>
        </w:rPr>
        <w:lastRenderedPageBreak/>
        <w:t>Teaching Insight</w:t>
      </w:r>
      <w:r w:rsidRPr="00644FC6">
        <w:rPr>
          <w:rFonts w:ascii="Avenir Next" w:hAnsi="Avenir Next"/>
          <w:b/>
          <w:sz w:val="28"/>
          <w:szCs w:val="28"/>
        </w:rPr>
        <w:br/>
      </w:r>
      <w:r w:rsidRPr="00644FC6">
        <w:rPr>
          <w:rFonts w:ascii="Avenir Next" w:hAnsi="Avenir Next"/>
          <w:sz w:val="28"/>
          <w:szCs w:val="28"/>
        </w:rPr>
        <w:t>God invites us to enjoy life with Him. Constant output leads to burnout. Time with Jesus must come before work for Jesus.</w:t>
      </w:r>
      <w:r w:rsidR="000C1E7B" w:rsidRPr="00644FC6">
        <w:rPr>
          <w:rFonts w:ascii="Avenir Next" w:hAnsi="Avenir Next"/>
          <w:sz w:val="28"/>
          <w:szCs w:val="28"/>
        </w:rPr>
        <w:t xml:space="preserve">  </w:t>
      </w:r>
    </w:p>
    <w:p w14:paraId="48334197" w14:textId="77777777" w:rsidR="005807F4" w:rsidRPr="00644FC6" w:rsidRDefault="0020031D" w:rsidP="00A57BAB">
      <w:pPr>
        <w:spacing w:after="0"/>
        <w:rPr>
          <w:rFonts w:ascii="Avenir Next" w:hAnsi="Avenir Next"/>
          <w:sz w:val="28"/>
          <w:szCs w:val="28"/>
        </w:rPr>
      </w:pPr>
      <w:r w:rsidRPr="00644FC6">
        <w:rPr>
          <w:rFonts w:ascii="Avenir Next" w:hAnsi="Avenir Next"/>
          <w:b/>
          <w:sz w:val="28"/>
          <w:szCs w:val="28"/>
        </w:rPr>
        <w:t>Discussion Questions</w:t>
      </w:r>
    </w:p>
    <w:p w14:paraId="3382FA1D" w14:textId="091F2A23" w:rsidR="000C1E7B" w:rsidRPr="00644FC6" w:rsidRDefault="000C1E7B" w:rsidP="00A57BAB">
      <w:pPr>
        <w:pStyle w:val="ListNumber"/>
        <w:numPr>
          <w:ilvl w:val="0"/>
          <w:numId w:val="16"/>
        </w:numPr>
        <w:rPr>
          <w:rFonts w:ascii="Avenir Next" w:hAnsi="Avenir Next"/>
          <w:color w:val="000000" w:themeColor="text1"/>
          <w:sz w:val="28"/>
          <w:szCs w:val="28"/>
        </w:rPr>
      </w:pPr>
      <w:r w:rsidRPr="00644FC6">
        <w:rPr>
          <w:rFonts w:ascii="Avenir Next" w:hAnsi="Avenir Next"/>
          <w:color w:val="000000" w:themeColor="text1"/>
          <w:sz w:val="28"/>
          <w:szCs w:val="28"/>
        </w:rPr>
        <w:t xml:space="preserve">The Sabbath involves a cessation of work. </w:t>
      </w:r>
      <w:proofErr w:type="gramStart"/>
      <w:r w:rsidRPr="00644FC6">
        <w:rPr>
          <w:rFonts w:ascii="Avenir Next" w:hAnsi="Avenir Next"/>
          <w:color w:val="000000" w:themeColor="text1"/>
          <w:sz w:val="28"/>
          <w:szCs w:val="28"/>
        </w:rPr>
        <w:t xml:space="preserve">Giving consideration </w:t>
      </w:r>
      <w:r w:rsidR="00A57BAB">
        <w:rPr>
          <w:rFonts w:ascii="Avenir Next" w:hAnsi="Avenir Next"/>
          <w:color w:val="000000" w:themeColor="text1"/>
          <w:sz w:val="28"/>
          <w:szCs w:val="28"/>
        </w:rPr>
        <w:t>to</w:t>
      </w:r>
      <w:proofErr w:type="gramEnd"/>
      <w:r w:rsidRPr="00644FC6">
        <w:rPr>
          <w:rFonts w:ascii="Avenir Next" w:hAnsi="Avenir Next"/>
          <w:color w:val="000000" w:themeColor="text1"/>
          <w:sz w:val="28"/>
          <w:szCs w:val="28"/>
        </w:rPr>
        <w:t xml:space="preserve"> the Sabbath being meant for man</w:t>
      </w:r>
      <w:r w:rsidR="00A57BAB">
        <w:rPr>
          <w:rFonts w:ascii="Avenir Next" w:hAnsi="Avenir Next"/>
          <w:color w:val="000000" w:themeColor="text1"/>
          <w:sz w:val="28"/>
          <w:szCs w:val="28"/>
        </w:rPr>
        <w:t>,</w:t>
      </w:r>
      <w:r w:rsidRPr="00644FC6">
        <w:rPr>
          <w:rFonts w:ascii="Avenir Next" w:hAnsi="Avenir Next"/>
          <w:color w:val="000000" w:themeColor="text1"/>
          <w:sz w:val="28"/>
          <w:szCs w:val="28"/>
        </w:rPr>
        <w:t xml:space="preserve"> not man for the Sabbath, what might this cessation of work look like in practice? What might you include in </w:t>
      </w:r>
      <w:r w:rsidR="00414FBC" w:rsidRPr="00644FC6">
        <w:rPr>
          <w:rFonts w:ascii="Avenir Next" w:hAnsi="Avenir Next"/>
          <w:color w:val="000000" w:themeColor="text1"/>
          <w:sz w:val="28"/>
          <w:szCs w:val="28"/>
        </w:rPr>
        <w:t>a healthy practice of Sabbath</w:t>
      </w:r>
      <w:r w:rsidRPr="00644FC6">
        <w:rPr>
          <w:rFonts w:ascii="Avenir Next" w:hAnsi="Avenir Next"/>
          <w:color w:val="000000" w:themeColor="text1"/>
          <w:sz w:val="28"/>
          <w:szCs w:val="28"/>
        </w:rPr>
        <w:t>?</w:t>
      </w:r>
    </w:p>
    <w:p w14:paraId="3F34326D" w14:textId="77777777" w:rsidR="005807F4" w:rsidRPr="00644FC6" w:rsidRDefault="0020031D" w:rsidP="00A57BAB">
      <w:pPr>
        <w:pStyle w:val="ListNumber"/>
        <w:numPr>
          <w:ilvl w:val="0"/>
          <w:numId w:val="16"/>
        </w:numPr>
        <w:rPr>
          <w:rFonts w:ascii="Avenir Next" w:hAnsi="Avenir Next"/>
          <w:sz w:val="28"/>
          <w:szCs w:val="28"/>
        </w:rPr>
      </w:pPr>
      <w:r w:rsidRPr="00644FC6">
        <w:rPr>
          <w:rFonts w:ascii="Avenir Next" w:hAnsi="Avenir Next"/>
          <w:sz w:val="28"/>
          <w:szCs w:val="28"/>
        </w:rPr>
        <w:t>What activities help you delight in God?</w:t>
      </w:r>
    </w:p>
    <w:p w14:paraId="507F52D8" w14:textId="77777777" w:rsidR="005807F4" w:rsidRPr="00644FC6" w:rsidRDefault="0020031D" w:rsidP="00A57BAB">
      <w:pPr>
        <w:pStyle w:val="ListNumber"/>
        <w:numPr>
          <w:ilvl w:val="0"/>
          <w:numId w:val="16"/>
        </w:numPr>
        <w:rPr>
          <w:rFonts w:ascii="Avenir Next" w:hAnsi="Avenir Next"/>
          <w:sz w:val="28"/>
          <w:szCs w:val="28"/>
        </w:rPr>
      </w:pPr>
      <w:r w:rsidRPr="00644FC6">
        <w:rPr>
          <w:rFonts w:ascii="Avenir Next" w:hAnsi="Avenir Next"/>
          <w:sz w:val="28"/>
          <w:szCs w:val="28"/>
        </w:rPr>
        <w:t>How could your Sabbath include joy?</w:t>
      </w:r>
    </w:p>
    <w:p w14:paraId="3F99FABE" w14:textId="77777777" w:rsidR="005807F4" w:rsidRPr="00644FC6" w:rsidRDefault="0020031D" w:rsidP="00A57BAB">
      <w:pPr>
        <w:pStyle w:val="ListNumber"/>
        <w:numPr>
          <w:ilvl w:val="0"/>
          <w:numId w:val="16"/>
        </w:numPr>
        <w:rPr>
          <w:rFonts w:ascii="Avenir Next" w:hAnsi="Avenir Next"/>
          <w:sz w:val="28"/>
          <w:szCs w:val="28"/>
        </w:rPr>
      </w:pPr>
      <w:r w:rsidRPr="00644FC6">
        <w:rPr>
          <w:rFonts w:ascii="Avenir Next" w:hAnsi="Avenir Next"/>
          <w:sz w:val="28"/>
          <w:szCs w:val="28"/>
        </w:rPr>
        <w:t>What boundary might God be inviting you to set?</w:t>
      </w:r>
    </w:p>
    <w:p w14:paraId="11350F70" w14:textId="77777777" w:rsidR="005807F4" w:rsidRPr="00644FC6" w:rsidRDefault="0020031D" w:rsidP="00A57BAB">
      <w:pPr>
        <w:spacing w:after="0"/>
        <w:rPr>
          <w:rFonts w:ascii="Avenir Next" w:hAnsi="Avenir Next"/>
          <w:sz w:val="28"/>
          <w:szCs w:val="28"/>
        </w:rPr>
      </w:pPr>
      <w:r w:rsidRPr="00644FC6">
        <w:rPr>
          <w:rFonts w:ascii="Avenir Next" w:hAnsi="Avenir Next"/>
          <w:b/>
          <w:sz w:val="28"/>
          <w:szCs w:val="28"/>
        </w:rPr>
        <w:t>Application Challenge</w:t>
      </w:r>
    </w:p>
    <w:p w14:paraId="3B9DE8F2" w14:textId="77777777" w:rsidR="005807F4" w:rsidRPr="00644FC6" w:rsidRDefault="0020031D" w:rsidP="00A57BAB">
      <w:pPr>
        <w:spacing w:after="0"/>
        <w:rPr>
          <w:rFonts w:ascii="Avenir Next" w:hAnsi="Avenir Next"/>
          <w:sz w:val="28"/>
          <w:szCs w:val="28"/>
        </w:rPr>
      </w:pPr>
      <w:r w:rsidRPr="00644FC6">
        <w:rPr>
          <w:rFonts w:ascii="Avenir Next" w:hAnsi="Avenir Next"/>
          <w:sz w:val="28"/>
          <w:szCs w:val="28"/>
        </w:rPr>
        <w:t>For the next month, experiment with a consistent Sabbath rhythm.</w:t>
      </w:r>
    </w:p>
    <w:p w14:paraId="33FE5AAA" w14:textId="77777777" w:rsidR="005807F4" w:rsidRPr="00A57BAB" w:rsidRDefault="0020031D" w:rsidP="00A57BAB">
      <w:pPr>
        <w:spacing w:after="0"/>
        <w:ind w:left="360"/>
        <w:rPr>
          <w:rFonts w:ascii="Avenir Next" w:hAnsi="Avenir Next"/>
          <w:b/>
          <w:bCs/>
          <w:i/>
          <w:iCs/>
          <w:sz w:val="28"/>
          <w:szCs w:val="28"/>
        </w:rPr>
      </w:pPr>
      <w:r w:rsidRPr="00A57BAB">
        <w:rPr>
          <w:rFonts w:ascii="Avenir Next" w:hAnsi="Avenir Next"/>
          <w:b/>
          <w:bCs/>
          <w:i/>
          <w:iCs/>
          <w:sz w:val="28"/>
          <w:szCs w:val="28"/>
        </w:rPr>
        <w:t>Ask each week:</w:t>
      </w:r>
    </w:p>
    <w:p w14:paraId="3FE901ED" w14:textId="77777777" w:rsidR="005807F4" w:rsidRPr="00644FC6" w:rsidRDefault="0020031D" w:rsidP="00A57BAB">
      <w:pPr>
        <w:pStyle w:val="ListBullet"/>
        <w:tabs>
          <w:tab w:val="clear" w:pos="360"/>
          <w:tab w:val="num" w:pos="720"/>
        </w:tabs>
        <w:ind w:left="720"/>
        <w:rPr>
          <w:rFonts w:ascii="Avenir Next" w:hAnsi="Avenir Next"/>
          <w:sz w:val="28"/>
          <w:szCs w:val="28"/>
        </w:rPr>
      </w:pPr>
      <w:r w:rsidRPr="00644FC6">
        <w:rPr>
          <w:rFonts w:ascii="Avenir Next" w:hAnsi="Avenir Next"/>
          <w:sz w:val="28"/>
          <w:szCs w:val="28"/>
        </w:rPr>
        <w:t>What gave life?</w:t>
      </w:r>
    </w:p>
    <w:p w14:paraId="68FBB697" w14:textId="77777777" w:rsidR="005807F4" w:rsidRPr="00644FC6" w:rsidRDefault="0020031D" w:rsidP="00A57BAB">
      <w:pPr>
        <w:pStyle w:val="ListBullet"/>
        <w:tabs>
          <w:tab w:val="clear" w:pos="360"/>
          <w:tab w:val="num" w:pos="720"/>
        </w:tabs>
        <w:ind w:left="720"/>
        <w:rPr>
          <w:rFonts w:ascii="Avenir Next" w:hAnsi="Avenir Next"/>
          <w:sz w:val="28"/>
          <w:szCs w:val="28"/>
        </w:rPr>
      </w:pPr>
      <w:r w:rsidRPr="00644FC6">
        <w:rPr>
          <w:rFonts w:ascii="Avenir Next" w:hAnsi="Avenir Next"/>
          <w:sz w:val="28"/>
          <w:szCs w:val="28"/>
        </w:rPr>
        <w:t>What drained you?</w:t>
      </w:r>
    </w:p>
    <w:p w14:paraId="1B98A25D" w14:textId="77777777" w:rsidR="005807F4" w:rsidRPr="00644FC6" w:rsidRDefault="0020031D" w:rsidP="00A57BAB">
      <w:pPr>
        <w:pStyle w:val="ListBullet"/>
        <w:tabs>
          <w:tab w:val="clear" w:pos="360"/>
          <w:tab w:val="num" w:pos="720"/>
        </w:tabs>
        <w:ind w:left="720"/>
        <w:rPr>
          <w:rFonts w:ascii="Avenir Next" w:hAnsi="Avenir Next"/>
          <w:sz w:val="28"/>
          <w:szCs w:val="28"/>
        </w:rPr>
      </w:pPr>
      <w:r w:rsidRPr="00644FC6">
        <w:rPr>
          <w:rFonts w:ascii="Avenir Next" w:hAnsi="Avenir Next"/>
          <w:sz w:val="28"/>
          <w:szCs w:val="28"/>
        </w:rPr>
        <w:t>What helped you connect with God?</w:t>
      </w:r>
    </w:p>
    <w:p w14:paraId="78422C6B" w14:textId="77777777" w:rsidR="00644FC6" w:rsidRPr="00644FC6" w:rsidRDefault="00644FC6" w:rsidP="00644FC6">
      <w:pPr>
        <w:pStyle w:val="ListBullet"/>
        <w:numPr>
          <w:ilvl w:val="0"/>
          <w:numId w:val="0"/>
        </w:numPr>
        <w:ind w:left="360"/>
        <w:rPr>
          <w:rFonts w:ascii="Avenir Next" w:hAnsi="Avenir Next"/>
          <w:sz w:val="28"/>
          <w:szCs w:val="28"/>
        </w:rPr>
      </w:pPr>
    </w:p>
    <w:sectPr w:rsidR="00644FC6" w:rsidRPr="00644FC6"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2A2A0F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C7A2C5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7D2BA2"/>
    <w:multiLevelType w:val="hybridMultilevel"/>
    <w:tmpl w:val="3910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D0343"/>
    <w:multiLevelType w:val="hybridMultilevel"/>
    <w:tmpl w:val="A50E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A16D36"/>
    <w:multiLevelType w:val="hybridMultilevel"/>
    <w:tmpl w:val="F42A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793056">
    <w:abstractNumId w:val="8"/>
  </w:num>
  <w:num w:numId="2" w16cid:durableId="254024868">
    <w:abstractNumId w:val="6"/>
  </w:num>
  <w:num w:numId="3" w16cid:durableId="427164065">
    <w:abstractNumId w:val="5"/>
  </w:num>
  <w:num w:numId="4" w16cid:durableId="1929843346">
    <w:abstractNumId w:val="4"/>
  </w:num>
  <w:num w:numId="5" w16cid:durableId="2099057134">
    <w:abstractNumId w:val="7"/>
  </w:num>
  <w:num w:numId="6" w16cid:durableId="444926112">
    <w:abstractNumId w:val="3"/>
  </w:num>
  <w:num w:numId="7" w16cid:durableId="888614281">
    <w:abstractNumId w:val="2"/>
  </w:num>
  <w:num w:numId="8" w16cid:durableId="1068915722">
    <w:abstractNumId w:val="1"/>
  </w:num>
  <w:num w:numId="9" w16cid:durableId="1089274612">
    <w:abstractNumId w:val="0"/>
  </w:num>
  <w:num w:numId="10" w16cid:durableId="963656069">
    <w:abstractNumId w:val="7"/>
  </w:num>
  <w:num w:numId="11" w16cid:durableId="561136281">
    <w:abstractNumId w:val="7"/>
  </w:num>
  <w:num w:numId="12" w16cid:durableId="93942588">
    <w:abstractNumId w:val="7"/>
  </w:num>
  <w:num w:numId="13" w16cid:durableId="1759904908">
    <w:abstractNumId w:val="7"/>
  </w:num>
  <w:num w:numId="14" w16cid:durableId="1776359727">
    <w:abstractNumId w:val="10"/>
  </w:num>
  <w:num w:numId="15" w16cid:durableId="54931788">
    <w:abstractNumId w:val="11"/>
  </w:num>
  <w:num w:numId="16" w16cid:durableId="2110381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6903"/>
    <w:rsid w:val="000C1E7B"/>
    <w:rsid w:val="0015074B"/>
    <w:rsid w:val="00170470"/>
    <w:rsid w:val="0020031D"/>
    <w:rsid w:val="0023490F"/>
    <w:rsid w:val="0029639D"/>
    <w:rsid w:val="002D283C"/>
    <w:rsid w:val="00326F90"/>
    <w:rsid w:val="00414FBC"/>
    <w:rsid w:val="005807F4"/>
    <w:rsid w:val="00644FC6"/>
    <w:rsid w:val="00695AC5"/>
    <w:rsid w:val="006E2CD6"/>
    <w:rsid w:val="00752FD6"/>
    <w:rsid w:val="00817F7E"/>
    <w:rsid w:val="00A57BAB"/>
    <w:rsid w:val="00AA1D8D"/>
    <w:rsid w:val="00B313B9"/>
    <w:rsid w:val="00B47730"/>
    <w:rsid w:val="00C45678"/>
    <w:rsid w:val="00CB0664"/>
    <w:rsid w:val="00D82DB7"/>
    <w:rsid w:val="00EC101E"/>
    <w:rsid w:val="00F055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A51C9F"/>
  <w14:defaultImageDpi w14:val="300"/>
  <w15:docId w15:val="{B4D71733-4B2C-B243-A60B-955088C7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313B9"/>
    <w:rPr>
      <w:color w:val="0000FF" w:themeColor="hyperlink"/>
      <w:u w:val="single"/>
    </w:rPr>
  </w:style>
  <w:style w:type="character" w:styleId="UnresolvedMention">
    <w:name w:val="Unresolved Mention"/>
    <w:basedOn w:val="DefaultParagraphFont"/>
    <w:uiPriority w:val="99"/>
    <w:semiHidden/>
    <w:unhideWhenUsed/>
    <w:rsid w:val="00B31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Brandon Watson</cp:lastModifiedBy>
  <cp:revision>5</cp:revision>
  <cp:lastPrinted>2026-05-04T18:04:00Z</cp:lastPrinted>
  <dcterms:created xsi:type="dcterms:W3CDTF">2026-04-15T19:46:00Z</dcterms:created>
  <dcterms:modified xsi:type="dcterms:W3CDTF">2026-05-18T14:09:00Z</dcterms:modified>
  <cp:category/>
</cp:coreProperties>
</file>