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3E645D" w14:textId="68C121FE" w:rsidR="00674A39" w:rsidRDefault="00674A39" w:rsidP="00FD16A6">
      <w:pPr>
        <w:pStyle w:val="Heading1"/>
        <w:tabs>
          <w:tab w:val="clear" w:pos="2520"/>
          <w:tab w:val="clear" w:pos="3360"/>
          <w:tab w:val="left" w:pos="6720"/>
        </w:tabs>
        <w:spacing w:line="360" w:lineRule="auto"/>
        <w:rPr>
          <w:color w:val="8E817B"/>
        </w:rPr>
      </w:pPr>
    </w:p>
    <w:p w14:paraId="60211C93" w14:textId="504AB99C" w:rsidR="00C837A4" w:rsidRDefault="00C837A4" w:rsidP="00C837A4">
      <w:pPr>
        <w:pStyle w:val="Heading1"/>
        <w:spacing w:line="360" w:lineRule="auto"/>
        <w:ind w:left="720"/>
        <w:rPr>
          <w:color w:val="8E817B"/>
        </w:rPr>
      </w:pPr>
    </w:p>
    <w:p w14:paraId="7905B950" w14:textId="29A1A0DF" w:rsidR="00C837A4" w:rsidRDefault="001366BF" w:rsidP="00C837A4">
      <w:pPr>
        <w:pStyle w:val="Heading1"/>
        <w:spacing w:line="360" w:lineRule="auto"/>
        <w:ind w:left="720"/>
        <w:rPr>
          <w:color w:val="8E817B"/>
        </w:rPr>
      </w:pPr>
      <w:r>
        <w:rPr>
          <w:noProof/>
          <w:color w:val="8E817B"/>
        </w:rPr>
        <mc:AlternateContent>
          <mc:Choice Requires="wps">
            <w:drawing>
              <wp:anchor distT="0" distB="0" distL="114300" distR="114300" simplePos="0" relativeHeight="251658583" behindDoc="0" locked="0" layoutInCell="1" allowOverlap="1" wp14:anchorId="04190CA8" wp14:editId="16B3939B">
                <wp:simplePos x="0" y="0"/>
                <wp:positionH relativeFrom="column">
                  <wp:posOffset>2559653</wp:posOffset>
                </wp:positionH>
                <wp:positionV relativeFrom="paragraph">
                  <wp:posOffset>201421</wp:posOffset>
                </wp:positionV>
                <wp:extent cx="4561205" cy="7701146"/>
                <wp:effectExtent l="0" t="0" r="0" b="0"/>
                <wp:wrapNone/>
                <wp:docPr id="1246197107" name="Text Box 1246197107"/>
                <wp:cNvGraphicFramePr/>
                <a:graphic xmlns:a="http://schemas.openxmlformats.org/drawingml/2006/main">
                  <a:graphicData uri="http://schemas.microsoft.com/office/word/2010/wordprocessingShape">
                    <wps:wsp>
                      <wps:cNvSpPr txBox="1"/>
                      <wps:spPr>
                        <a:xfrm>
                          <a:off x="0" y="0"/>
                          <a:ext cx="4561205" cy="7701146"/>
                        </a:xfrm>
                        <a:prstGeom prst="rect">
                          <a:avLst/>
                        </a:prstGeom>
                        <a:noFill/>
                        <a:ln w="6350">
                          <a:noFill/>
                        </a:ln>
                      </wps:spPr>
                      <wps:txbx>
                        <w:txbxContent>
                          <w:tbl>
                            <w:tblPr>
                              <w:tblW w:w="5437" w:type="pct"/>
                              <w:tblLayout w:type="fixed"/>
                              <w:tblCellMar>
                                <w:left w:w="115" w:type="dxa"/>
                                <w:right w:w="72" w:type="dxa"/>
                              </w:tblCellMar>
                              <w:tblLook w:val="0600" w:firstRow="0" w:lastRow="0" w:firstColumn="0" w:lastColumn="0" w:noHBand="1" w:noVBand="1"/>
                            </w:tblPr>
                            <w:tblGrid>
                              <w:gridCol w:w="7503"/>
                            </w:tblGrid>
                            <w:tr w:rsidR="00C837A4" w:rsidRPr="0024772F" w14:paraId="296B5529" w14:textId="77777777" w:rsidTr="003C3133">
                              <w:trPr>
                                <w:trHeight w:val="80"/>
                              </w:trPr>
                              <w:tc>
                                <w:tcPr>
                                  <w:tcW w:w="6704" w:type="dxa"/>
                                </w:tcPr>
                                <w:p w14:paraId="2CC1FF49" w14:textId="77777777" w:rsidR="00C837A4" w:rsidRPr="0024772F" w:rsidRDefault="00C837A4" w:rsidP="007758FD">
                                  <w:pPr>
                                    <w:pStyle w:val="Style1"/>
                                    <w:spacing w:line="360" w:lineRule="auto"/>
                                    <w:ind w:right="576"/>
                                    <w:suppressOverlap w:val="0"/>
                                    <w:rPr>
                                      <w:color w:val="8E817B"/>
                                    </w:rPr>
                                  </w:pPr>
                                  <w:r w:rsidRPr="0024772F">
                                    <w:rPr>
                                      <w:color w:val="8E817B"/>
                                    </w:rPr>
                                    <w:t>today’s scriptures</w:t>
                                  </w:r>
                                </w:p>
                              </w:tc>
                            </w:tr>
                            <w:tr w:rsidR="00C837A4" w:rsidRPr="00BE7216" w14:paraId="6BB6BB6C" w14:textId="77777777" w:rsidTr="003C3133">
                              <w:trPr>
                                <w:trHeight w:val="720"/>
                              </w:trPr>
                              <w:tc>
                                <w:tcPr>
                                  <w:tcW w:w="6704" w:type="dxa"/>
                                </w:tcPr>
                                <w:p w14:paraId="6C361644" w14:textId="19B2D700" w:rsidR="00660E46" w:rsidRDefault="00F8016B" w:rsidP="007758FD">
                                  <w:pPr>
                                    <w:ind w:right="576"/>
                                    <w:rPr>
                                      <w:i/>
                                      <w:color w:val="404040" w:themeColor="text1" w:themeTint="BF"/>
                                    </w:rPr>
                                  </w:pPr>
                                  <w:r>
                                    <w:rPr>
                                      <w:i/>
                                      <w:color w:val="404040" w:themeColor="text1" w:themeTint="BF"/>
                                    </w:rPr>
                                    <w:t xml:space="preserve">John </w:t>
                                  </w:r>
                                  <w:r w:rsidR="00550A8D">
                                    <w:rPr>
                                      <w:i/>
                                      <w:color w:val="404040" w:themeColor="text1" w:themeTint="BF"/>
                                    </w:rPr>
                                    <w:t>7:45-53</w:t>
                                  </w:r>
                                </w:p>
                                <w:p w14:paraId="15AEBDDE" w14:textId="450B593C" w:rsidR="00C837A4" w:rsidRPr="00BE7216" w:rsidRDefault="00C837A4" w:rsidP="007758FD">
                                  <w:pPr>
                                    <w:ind w:right="576"/>
                                  </w:pPr>
                                </w:p>
                              </w:tc>
                            </w:tr>
                            <w:tr w:rsidR="00C837A4" w:rsidRPr="0024772F" w14:paraId="4698DEB2" w14:textId="77777777" w:rsidTr="003C3133">
                              <w:trPr>
                                <w:trHeight w:val="20"/>
                              </w:trPr>
                              <w:tc>
                                <w:tcPr>
                                  <w:tcW w:w="6704" w:type="dxa"/>
                                </w:tcPr>
                                <w:p w14:paraId="5C410CE7" w14:textId="77777777" w:rsidR="00C837A4" w:rsidRPr="0024772F" w:rsidRDefault="00C837A4" w:rsidP="007758FD">
                                  <w:pPr>
                                    <w:pStyle w:val="Table"/>
                                    <w:spacing w:line="360" w:lineRule="auto"/>
                                    <w:ind w:right="576"/>
                                    <w:suppressOverlap w:val="0"/>
                                    <w:rPr>
                                      <w:color w:val="8E817B"/>
                                    </w:rPr>
                                  </w:pPr>
                                  <w:r w:rsidRPr="0024772F">
                                    <w:rPr>
                                      <w:color w:val="8E817B"/>
                                    </w:rPr>
                                    <w:t>the main idea</w:t>
                                  </w:r>
                                </w:p>
                              </w:tc>
                            </w:tr>
                            <w:tr w:rsidR="00C837A4" w:rsidRPr="00BE7216" w14:paraId="440F6E3B" w14:textId="77777777" w:rsidTr="003C3133">
                              <w:trPr>
                                <w:trHeight w:val="981"/>
                              </w:trPr>
                              <w:tc>
                                <w:tcPr>
                                  <w:tcW w:w="6704" w:type="dxa"/>
                                </w:tcPr>
                                <w:p w14:paraId="71A43844" w14:textId="115DB68A" w:rsidR="00C837A4" w:rsidRPr="00BE7216" w:rsidRDefault="00FF1D0C" w:rsidP="007758FD">
                                  <w:pPr>
                                    <w:pStyle w:val="Style2"/>
                                    <w:ind w:right="576"/>
                                    <w:suppressOverlap w:val="0"/>
                                    <w:rPr>
                                      <w:rFonts w:ascii="Arial" w:hAnsi="Arial"/>
                                    </w:rPr>
                                  </w:pPr>
                                  <w:r w:rsidRPr="00912991">
                                    <w:rPr>
                                      <w:rFonts w:ascii="Arial" w:hAnsi="Arial"/>
                                      <w:color w:val="404040" w:themeColor="text1" w:themeTint="BF"/>
                                    </w:rPr>
                                    <w:t>The religious leaders maintain</w:t>
                                  </w:r>
                                  <w:r w:rsidR="00912991" w:rsidRPr="00912991">
                                    <w:rPr>
                                      <w:rFonts w:ascii="Arial" w:hAnsi="Arial"/>
                                      <w:color w:val="404040" w:themeColor="text1" w:themeTint="BF"/>
                                    </w:rPr>
                                    <w:t>ed</w:t>
                                  </w:r>
                                  <w:r w:rsidRPr="00912991">
                                    <w:rPr>
                                      <w:rFonts w:ascii="Arial" w:hAnsi="Arial"/>
                                      <w:color w:val="404040" w:themeColor="text1" w:themeTint="BF"/>
                                    </w:rPr>
                                    <w:t xml:space="preserve"> their opposition to Jesus and attempt</w:t>
                                  </w:r>
                                  <w:r w:rsidR="00912991" w:rsidRPr="00912991">
                                    <w:rPr>
                                      <w:rFonts w:ascii="Arial" w:hAnsi="Arial"/>
                                      <w:color w:val="404040" w:themeColor="text1" w:themeTint="BF"/>
                                    </w:rPr>
                                    <w:t>ed</w:t>
                                  </w:r>
                                  <w:r w:rsidRPr="00912991">
                                    <w:rPr>
                                      <w:rFonts w:ascii="Arial" w:hAnsi="Arial"/>
                                      <w:color w:val="404040" w:themeColor="text1" w:themeTint="BF"/>
                                    </w:rPr>
                                    <w:t xml:space="preserve"> to arrest Him, setting up a stark contrast between those who </w:t>
                                  </w:r>
                                  <w:r w:rsidR="00573C07" w:rsidRPr="00912991">
                                    <w:rPr>
                                      <w:rFonts w:ascii="Arial" w:hAnsi="Arial"/>
                                      <w:color w:val="404040" w:themeColor="text1" w:themeTint="BF"/>
                                    </w:rPr>
                                    <w:t>encounter</w:t>
                                  </w:r>
                                  <w:r w:rsidR="00912991" w:rsidRPr="00912991">
                                    <w:rPr>
                                      <w:rFonts w:ascii="Arial" w:hAnsi="Arial"/>
                                      <w:color w:val="404040" w:themeColor="text1" w:themeTint="BF"/>
                                    </w:rPr>
                                    <w:t>ed</w:t>
                                  </w:r>
                                  <w:r w:rsidR="00573C07" w:rsidRPr="00912991">
                                    <w:rPr>
                                      <w:rFonts w:ascii="Arial" w:hAnsi="Arial"/>
                                      <w:color w:val="404040" w:themeColor="text1" w:themeTint="BF"/>
                                    </w:rPr>
                                    <w:t xml:space="preserve"> Christ and believe</w:t>
                                  </w:r>
                                  <w:r w:rsidR="00912991">
                                    <w:rPr>
                                      <w:rFonts w:ascii="Arial" w:hAnsi="Arial"/>
                                      <w:color w:val="404040" w:themeColor="text1" w:themeTint="BF"/>
                                    </w:rPr>
                                    <w:t>d</w:t>
                                  </w:r>
                                  <w:r w:rsidR="00573C07" w:rsidRPr="00912991">
                                    <w:rPr>
                                      <w:rFonts w:ascii="Arial" w:hAnsi="Arial"/>
                                      <w:color w:val="404040" w:themeColor="text1" w:themeTint="BF"/>
                                    </w:rPr>
                                    <w:t xml:space="preserve"> and those who </w:t>
                                  </w:r>
                                  <w:r w:rsidR="00912991">
                                    <w:rPr>
                                      <w:rFonts w:ascii="Arial" w:hAnsi="Arial"/>
                                      <w:color w:val="404040" w:themeColor="text1" w:themeTint="BF"/>
                                    </w:rPr>
                                    <w:t>rejected</w:t>
                                  </w:r>
                                  <w:r w:rsidR="00573C07" w:rsidRPr="00912991">
                                    <w:rPr>
                                      <w:rFonts w:ascii="Arial" w:hAnsi="Arial"/>
                                      <w:color w:val="404040" w:themeColor="text1" w:themeTint="BF"/>
                                    </w:rPr>
                                    <w:t xml:space="preserve"> Him. </w:t>
                                  </w:r>
                                </w:p>
                              </w:tc>
                            </w:tr>
                            <w:tr w:rsidR="00C837A4" w:rsidRPr="0024772F" w14:paraId="1149F1D4" w14:textId="77777777" w:rsidTr="003C3133">
                              <w:trPr>
                                <w:trHeight w:val="20"/>
                              </w:trPr>
                              <w:tc>
                                <w:tcPr>
                                  <w:tcW w:w="6704" w:type="dxa"/>
                                </w:tcPr>
                                <w:p w14:paraId="1F04AC12" w14:textId="77777777" w:rsidR="00C837A4" w:rsidRPr="0024772F" w:rsidRDefault="00C837A4" w:rsidP="007758FD">
                                  <w:pPr>
                                    <w:pStyle w:val="Table"/>
                                    <w:spacing w:line="360" w:lineRule="auto"/>
                                    <w:ind w:right="576"/>
                                    <w:suppressOverlap w:val="0"/>
                                    <w:rPr>
                                      <w:color w:val="8E817B"/>
                                    </w:rPr>
                                  </w:pPr>
                                  <w:r w:rsidRPr="0024772F">
                                    <w:rPr>
                                      <w:color w:val="8E817B"/>
                                    </w:rPr>
                                    <w:t>question to explore</w:t>
                                  </w:r>
                                </w:p>
                              </w:tc>
                            </w:tr>
                            <w:tr w:rsidR="00C837A4" w:rsidRPr="007D668C" w14:paraId="0DB93CF3" w14:textId="77777777" w:rsidTr="003C3133">
                              <w:trPr>
                                <w:trHeight w:val="729"/>
                              </w:trPr>
                              <w:tc>
                                <w:tcPr>
                                  <w:tcW w:w="6704" w:type="dxa"/>
                                </w:tcPr>
                                <w:p w14:paraId="5CCF09D6" w14:textId="3CFFF8F4" w:rsidR="00C837A4" w:rsidRPr="007D668C" w:rsidRDefault="009B525A" w:rsidP="007758FD">
                                  <w:pPr>
                                    <w:ind w:right="576"/>
                                    <w:rPr>
                                      <w:i/>
                                      <w:iCs/>
                                      <w:color w:val="404040" w:themeColor="text1" w:themeTint="BF"/>
                                    </w:rPr>
                                  </w:pPr>
                                  <w:r>
                                    <w:rPr>
                                      <w:i/>
                                      <w:iCs/>
                                      <w:color w:val="404040" w:themeColor="text1" w:themeTint="BF"/>
                                    </w:rPr>
                                    <w:t>What difference does believing in Christ, rather than dismissing Him, make in your day?</w:t>
                                  </w:r>
                                  <w:r w:rsidR="00B547A6">
                                    <w:rPr>
                                      <w:i/>
                                      <w:iCs/>
                                      <w:color w:val="404040" w:themeColor="text1" w:themeTint="BF"/>
                                    </w:rPr>
                                    <w:t xml:space="preserve"> </w:t>
                                  </w:r>
                                </w:p>
                              </w:tc>
                            </w:tr>
                            <w:tr w:rsidR="00C837A4" w:rsidRPr="0024772F" w14:paraId="10A6F2D3" w14:textId="77777777" w:rsidTr="003C3133">
                              <w:trPr>
                                <w:trHeight w:val="144"/>
                              </w:trPr>
                              <w:tc>
                                <w:tcPr>
                                  <w:tcW w:w="6704" w:type="dxa"/>
                                </w:tcPr>
                                <w:p w14:paraId="1663E077" w14:textId="77777777" w:rsidR="00C837A4" w:rsidRPr="0024772F" w:rsidRDefault="00C837A4" w:rsidP="007758FD">
                                  <w:pPr>
                                    <w:pStyle w:val="Table"/>
                                    <w:spacing w:line="360" w:lineRule="auto"/>
                                    <w:ind w:right="576"/>
                                    <w:suppressOverlap w:val="0"/>
                                    <w:rPr>
                                      <w:color w:val="7C7470"/>
                                    </w:rPr>
                                  </w:pPr>
                                  <w:r w:rsidRPr="0024772F">
                                    <w:rPr>
                                      <w:color w:val="8E817B"/>
                                    </w:rPr>
                                    <w:t>scripture in context</w:t>
                                  </w:r>
                                </w:p>
                              </w:tc>
                            </w:tr>
                            <w:tr w:rsidR="00C837A4" w:rsidRPr="00C626E6" w14:paraId="482AB05B" w14:textId="77777777" w:rsidTr="003C3133">
                              <w:trPr>
                                <w:trHeight w:val="3125"/>
                              </w:trPr>
                              <w:tc>
                                <w:tcPr>
                                  <w:tcW w:w="6704" w:type="dxa"/>
                                </w:tcPr>
                                <w:p w14:paraId="3014CAE7" w14:textId="57A56F1E" w:rsidR="00253B52" w:rsidRDefault="00DB6409" w:rsidP="007758FD">
                                  <w:pPr>
                                    <w:ind w:right="576"/>
                                    <w:rPr>
                                      <w:color w:val="404040" w:themeColor="text1" w:themeTint="BF"/>
                                    </w:rPr>
                                  </w:pPr>
                                  <w:r>
                                    <w:rPr>
                                      <w:b/>
                                      <w:bCs/>
                                      <w:color w:val="404040" w:themeColor="text1" w:themeTint="BF"/>
                                    </w:rPr>
                                    <w:t xml:space="preserve">John </w:t>
                                  </w:r>
                                  <w:r w:rsidR="00E821F9">
                                    <w:rPr>
                                      <w:b/>
                                      <w:bCs/>
                                      <w:color w:val="404040" w:themeColor="text1" w:themeTint="BF"/>
                                    </w:rPr>
                                    <w:t>7:45-46</w:t>
                                  </w:r>
                                  <w:r w:rsidR="00C837A4" w:rsidRPr="00E60A0C">
                                    <w:rPr>
                                      <w:b/>
                                      <w:bCs/>
                                      <w:color w:val="404040" w:themeColor="text1" w:themeTint="BF"/>
                                    </w:rPr>
                                    <w:t xml:space="preserve"> </w:t>
                                  </w:r>
                                  <w:r w:rsidR="007A6B54">
                                    <w:rPr>
                                      <w:color w:val="404040" w:themeColor="text1" w:themeTint="BF"/>
                                    </w:rPr>
                                    <w:t>T</w:t>
                                  </w:r>
                                  <w:r w:rsidR="00BF1F4E">
                                    <w:rPr>
                                      <w:color w:val="404040" w:themeColor="text1" w:themeTint="BF"/>
                                    </w:rPr>
                                    <w:t xml:space="preserve">he religious leaders and </w:t>
                                  </w:r>
                                  <w:r w:rsidR="009742F5">
                                    <w:rPr>
                                      <w:color w:val="404040" w:themeColor="text1" w:themeTint="BF"/>
                                    </w:rPr>
                                    <w:t>P</w:t>
                                  </w:r>
                                  <w:r w:rsidR="00BF1F4E">
                                    <w:rPr>
                                      <w:color w:val="404040" w:themeColor="text1" w:themeTint="BF"/>
                                    </w:rPr>
                                    <w:t xml:space="preserve">harisees sent temple guards to arrest Jesus while He was teaching. The guards, however, returned empty handed. The reason? They’d never </w:t>
                                  </w:r>
                                  <w:r w:rsidR="0016165D">
                                    <w:rPr>
                                      <w:color w:val="404040" w:themeColor="text1" w:themeTint="BF"/>
                                    </w:rPr>
                                    <w:t xml:space="preserve">heard anyone speak like Jesus! We cannot encounter Christ and come away unchanged. The Pharisees encountered Christ and saw only a threat to their own power. The temple guards encountered Jesus and </w:t>
                                  </w:r>
                                  <w:r w:rsidR="00876B4A">
                                    <w:rPr>
                                      <w:color w:val="404040" w:themeColor="text1" w:themeTint="BF"/>
                                    </w:rPr>
                                    <w:t>saw a glimpse of His transforming power</w:t>
                                  </w:r>
                                  <w:r w:rsidR="00EE1A2D">
                                    <w:rPr>
                                      <w:color w:val="404040" w:themeColor="text1" w:themeTint="BF"/>
                                    </w:rPr>
                                    <w:t xml:space="preserve">. </w:t>
                                  </w:r>
                                </w:p>
                                <w:p w14:paraId="5525290E" w14:textId="77777777" w:rsidR="00253B52" w:rsidRDefault="00253B52" w:rsidP="007758FD">
                                  <w:pPr>
                                    <w:ind w:right="576"/>
                                    <w:rPr>
                                      <w:color w:val="404040" w:themeColor="text1" w:themeTint="BF"/>
                                    </w:rPr>
                                  </w:pPr>
                                </w:p>
                                <w:p w14:paraId="09248374" w14:textId="586731E9" w:rsidR="00253B52" w:rsidRDefault="00BC6B3D" w:rsidP="007758FD">
                                  <w:pPr>
                                    <w:ind w:right="576"/>
                                    <w:rPr>
                                      <w:color w:val="404040" w:themeColor="text1" w:themeTint="BF"/>
                                    </w:rPr>
                                  </w:pPr>
                                  <w:r>
                                    <w:rPr>
                                      <w:b/>
                                      <w:bCs/>
                                      <w:color w:val="404040" w:themeColor="text1" w:themeTint="BF"/>
                                    </w:rPr>
                                    <w:t xml:space="preserve">John </w:t>
                                  </w:r>
                                  <w:r w:rsidR="00E821F9">
                                    <w:rPr>
                                      <w:b/>
                                      <w:bCs/>
                                      <w:color w:val="404040" w:themeColor="text1" w:themeTint="BF"/>
                                    </w:rPr>
                                    <w:t>7:</w:t>
                                  </w:r>
                                  <w:r w:rsidR="0067317A">
                                    <w:rPr>
                                      <w:b/>
                                      <w:bCs/>
                                      <w:color w:val="404040" w:themeColor="text1" w:themeTint="BF"/>
                                    </w:rPr>
                                    <w:t>47-49</w:t>
                                  </w:r>
                                  <w:r w:rsidR="00FD16A6" w:rsidRPr="00E60A0C">
                                    <w:rPr>
                                      <w:b/>
                                      <w:bCs/>
                                      <w:color w:val="404040" w:themeColor="text1" w:themeTint="BF"/>
                                    </w:rPr>
                                    <w:t xml:space="preserve"> </w:t>
                                  </w:r>
                                  <w:r w:rsidR="00876B4A">
                                    <w:rPr>
                                      <w:color w:val="404040" w:themeColor="text1" w:themeTint="BF"/>
                                    </w:rPr>
                                    <w:t xml:space="preserve">The </w:t>
                                  </w:r>
                                  <w:r w:rsidR="003E5746">
                                    <w:rPr>
                                      <w:color w:val="404040" w:themeColor="text1" w:themeTint="BF"/>
                                    </w:rPr>
                                    <w:t xml:space="preserve">Pharisees used three techniques to silence the testimony of the temple guards. First, </w:t>
                                  </w:r>
                                  <w:r w:rsidR="006A6880">
                                    <w:rPr>
                                      <w:color w:val="404040" w:themeColor="text1" w:themeTint="BF"/>
                                    </w:rPr>
                                    <w:t>they mocked them for their experience. Second, the</w:t>
                                  </w:r>
                                  <w:r w:rsidR="009742F5">
                                    <w:rPr>
                                      <w:color w:val="404040" w:themeColor="text1" w:themeTint="BF"/>
                                    </w:rPr>
                                    <w:t>y</w:t>
                                  </w:r>
                                  <w:r w:rsidR="006A6880">
                                    <w:rPr>
                                      <w:color w:val="404040" w:themeColor="text1" w:themeTint="BF"/>
                                    </w:rPr>
                                    <w:t xml:space="preserve"> appealed to elitism, and third they dismissed the crowds as ignorant. When belief threatens power, pride redefines intelligence. The Pharisees didn’t believe, and they made it their mission to shut down anyone who </w:t>
                                  </w:r>
                                  <w:r w:rsidR="002B08F8">
                                    <w:rPr>
                                      <w:color w:val="404040" w:themeColor="text1" w:themeTint="BF"/>
                                    </w:rPr>
                                    <w:t xml:space="preserve">did. Spiritual </w:t>
                                  </w:r>
                                  <w:r w:rsidR="00980843">
                                    <w:rPr>
                                      <w:color w:val="404040" w:themeColor="text1" w:themeTint="BF"/>
                                    </w:rPr>
                                    <w:t xml:space="preserve">pride can </w:t>
                                  </w:r>
                                  <w:r w:rsidR="00F569B9">
                                    <w:rPr>
                                      <w:color w:val="404040" w:themeColor="text1" w:themeTint="BF"/>
                                    </w:rPr>
                                    <w:t>even affect</w:t>
                                  </w:r>
                                  <w:r w:rsidR="00980843">
                                    <w:rPr>
                                      <w:color w:val="404040" w:themeColor="text1" w:themeTint="BF"/>
                                    </w:rPr>
                                    <w:t xml:space="preserve"> believers. When we dismiss the spiritual experience of others, we show contempt for the work of God in their lives. </w:t>
                                  </w:r>
                                  <w:r w:rsidR="00081D02">
                                    <w:rPr>
                                      <w:color w:val="404040" w:themeColor="text1" w:themeTint="BF"/>
                                    </w:rPr>
                                    <w:t xml:space="preserve">God calls us to humility as we reflect on our relationship with Him. </w:t>
                                  </w:r>
                                </w:p>
                                <w:p w14:paraId="423EA39E" w14:textId="77777777" w:rsidR="00081D02" w:rsidRPr="00E60A0C" w:rsidRDefault="00081D02" w:rsidP="007758FD">
                                  <w:pPr>
                                    <w:ind w:right="576"/>
                                    <w:rPr>
                                      <w:b/>
                                      <w:bCs/>
                                      <w:color w:val="404040" w:themeColor="text1" w:themeTint="BF"/>
                                    </w:rPr>
                                  </w:pPr>
                                </w:p>
                                <w:p w14:paraId="0EB26036" w14:textId="693CE057" w:rsidR="00FD16A6" w:rsidRDefault="00BC6B3D" w:rsidP="00FD16A6">
                                  <w:pPr>
                                    <w:ind w:right="576"/>
                                    <w:rPr>
                                      <w:color w:val="404040" w:themeColor="text1" w:themeTint="BF"/>
                                    </w:rPr>
                                  </w:pPr>
                                  <w:r>
                                    <w:rPr>
                                      <w:b/>
                                      <w:bCs/>
                                      <w:color w:val="404040" w:themeColor="text1" w:themeTint="BF"/>
                                    </w:rPr>
                                    <w:t xml:space="preserve">John </w:t>
                                  </w:r>
                                  <w:r w:rsidR="0067317A">
                                    <w:rPr>
                                      <w:b/>
                                      <w:bCs/>
                                      <w:color w:val="404040" w:themeColor="text1" w:themeTint="BF"/>
                                    </w:rPr>
                                    <w:t>7:50-53</w:t>
                                  </w:r>
                                  <w:r w:rsidR="00FD16A6" w:rsidRPr="00E60A0C">
                                    <w:rPr>
                                      <w:b/>
                                      <w:bCs/>
                                      <w:color w:val="404040" w:themeColor="text1" w:themeTint="BF"/>
                                    </w:rPr>
                                    <w:t xml:space="preserve"> </w:t>
                                  </w:r>
                                  <w:r w:rsidR="00081D02">
                                    <w:rPr>
                                      <w:color w:val="404040" w:themeColor="text1" w:themeTint="BF"/>
                                    </w:rPr>
                                    <w:t xml:space="preserve">Nicodemus took </w:t>
                                  </w:r>
                                  <w:r w:rsidR="00EE1A2D">
                                    <w:rPr>
                                      <w:color w:val="404040" w:themeColor="text1" w:themeTint="BF"/>
                                    </w:rPr>
                                    <w:t>a substantial risk</w:t>
                                  </w:r>
                                  <w:r w:rsidR="00081D02">
                                    <w:rPr>
                                      <w:color w:val="404040" w:themeColor="text1" w:themeTint="BF"/>
                                    </w:rPr>
                                    <w:t xml:space="preserve"> in </w:t>
                                  </w:r>
                                  <w:r w:rsidR="00F90CFA">
                                    <w:rPr>
                                      <w:color w:val="404040" w:themeColor="text1" w:themeTint="BF"/>
                                    </w:rPr>
                                    <w:t xml:space="preserve">advocating for justice where Jesus was concerned. </w:t>
                                  </w:r>
                                  <w:r w:rsidR="00F569B9">
                                    <w:rPr>
                                      <w:color w:val="404040" w:themeColor="text1" w:themeTint="BF"/>
                                    </w:rPr>
                                    <w:t>At times, we</w:t>
                                  </w:r>
                                  <w:r w:rsidR="00F90CFA">
                                    <w:rPr>
                                      <w:color w:val="404040" w:themeColor="text1" w:themeTint="BF"/>
                                    </w:rPr>
                                    <w:t xml:space="preserve"> too </w:t>
                                  </w:r>
                                  <w:r w:rsidR="00F569B9">
                                    <w:rPr>
                                      <w:color w:val="404040" w:themeColor="text1" w:themeTint="BF"/>
                                    </w:rPr>
                                    <w:t xml:space="preserve">will </w:t>
                                  </w:r>
                                  <w:r w:rsidR="00F90CFA">
                                    <w:rPr>
                                      <w:color w:val="404040" w:themeColor="text1" w:themeTint="BF"/>
                                    </w:rPr>
                                    <w:t xml:space="preserve">face opposition as we follow Christ. We can rejoice in that suffering. Saying “yes” to Jesus </w:t>
                                  </w:r>
                                  <w:r w:rsidR="00F569B9">
                                    <w:rPr>
                                      <w:color w:val="404040" w:themeColor="text1" w:themeTint="BF"/>
                                    </w:rPr>
                                    <w:t>often means</w:t>
                                  </w:r>
                                  <w:r w:rsidR="00F90CFA">
                                    <w:rPr>
                                      <w:color w:val="404040" w:themeColor="text1" w:themeTint="BF"/>
                                    </w:rPr>
                                    <w:t xml:space="preserve"> saying “no” to the world. God hears and </w:t>
                                  </w:r>
                                  <w:r w:rsidR="007D05F5">
                                    <w:rPr>
                                      <w:color w:val="404040" w:themeColor="text1" w:themeTint="BF"/>
                                    </w:rPr>
                                    <w:t>responds</w:t>
                                  </w:r>
                                  <w:r w:rsidR="00F90CFA">
                                    <w:rPr>
                                      <w:color w:val="404040" w:themeColor="text1" w:themeTint="BF"/>
                                    </w:rPr>
                                    <w:t xml:space="preserve"> when His children face persecution </w:t>
                                  </w:r>
                                  <w:r w:rsidR="00F569B9">
                                    <w:rPr>
                                      <w:color w:val="404040" w:themeColor="text1" w:themeTint="BF"/>
                                    </w:rPr>
                                    <w:t>for Christ.</w:t>
                                  </w:r>
                                </w:p>
                                <w:p w14:paraId="1770F378" w14:textId="77777777" w:rsidR="00ED608E" w:rsidRDefault="00ED608E" w:rsidP="00FD16A6">
                                  <w:pPr>
                                    <w:ind w:right="576"/>
                                    <w:rPr>
                                      <w:color w:val="404040" w:themeColor="text1" w:themeTint="BF"/>
                                    </w:rPr>
                                  </w:pPr>
                                </w:p>
                                <w:p w14:paraId="15AA7A83" w14:textId="2AB8CD8D" w:rsidR="00C837A4" w:rsidRPr="00C626E6" w:rsidRDefault="00C837A4" w:rsidP="007758FD">
                                  <w:pPr>
                                    <w:ind w:right="576"/>
                                  </w:pPr>
                                </w:p>
                              </w:tc>
                            </w:tr>
                            <w:tr w:rsidR="00ED608E" w:rsidRPr="00C626E6" w14:paraId="0B73E463" w14:textId="77777777" w:rsidTr="003C3133">
                              <w:trPr>
                                <w:trHeight w:val="3125"/>
                              </w:trPr>
                              <w:tc>
                                <w:tcPr>
                                  <w:tcW w:w="6704" w:type="dxa"/>
                                </w:tcPr>
                                <w:p w14:paraId="0FC4C986" w14:textId="77777777" w:rsidR="00ED608E" w:rsidRDefault="00ED608E" w:rsidP="007758FD">
                                  <w:pPr>
                                    <w:ind w:right="576"/>
                                    <w:rPr>
                                      <w:b/>
                                      <w:bCs/>
                                      <w:color w:val="404040" w:themeColor="text1" w:themeTint="BF"/>
                                    </w:rPr>
                                  </w:pPr>
                                </w:p>
                              </w:tc>
                            </w:tr>
                          </w:tbl>
                          <w:p w14:paraId="378CB398" w14:textId="77777777" w:rsidR="00C837A4" w:rsidRDefault="00C837A4" w:rsidP="007758FD">
                            <w:pPr>
                              <w:ind w:right="57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190CA8" id="_x0000_t202" coordsize="21600,21600" o:spt="202" path="m,l,21600r21600,l21600,xe">
                <v:stroke joinstyle="miter"/>
                <v:path gradientshapeok="t" o:connecttype="rect"/>
              </v:shapetype>
              <v:shape id="Text Box 1246197107" o:spid="_x0000_s1026" type="#_x0000_t202" style="position:absolute;left:0;text-align:left;margin-left:201.55pt;margin-top:15.85pt;width:359.15pt;height:606.4pt;z-index:2516585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" filled="f" stroked="f" strokeweight=".5pt">
                <v:textbox>
                  <w:txbxContent>
                    <w:tbl>
                      <w:tblPr>
                        <w:tblW w:w="5437" w:type="pct"/>
                        <w:tblLayout w:type="fixed"/>
                        <w:tblCellMar>
                          <w:left w:w="115" w:type="dxa"/>
                          <w:right w:w="72" w:type="dxa"/>
                        </w:tblCellMar>
                        <w:tblLook w:val="0600" w:firstRow="0" w:lastRow="0" w:firstColumn="0" w:lastColumn="0" w:noHBand="1" w:noVBand="1"/>
                      </w:tblPr>
                      <w:tblGrid>
                        <w:gridCol w:w="7503"/>
                      </w:tblGrid>
                      <w:tr w:rsidR="00C837A4" w:rsidRPr="0024772F" w14:paraId="296B5529" w14:textId="77777777" w:rsidTr="003C3133">
                        <w:trPr>
                          <w:trHeight w:val="80"/>
                        </w:trPr>
                        <w:tc>
                          <w:tcPr>
                            <w:tcW w:w="6704" w:type="dxa"/>
                          </w:tcPr>
                          <w:p w14:paraId="2CC1FF49" w14:textId="77777777" w:rsidR="00C837A4" w:rsidRPr="0024772F" w:rsidRDefault="00C837A4" w:rsidP="007758FD">
                            <w:pPr>
                              <w:pStyle w:val="Style1"/>
                              <w:spacing w:line="360" w:lineRule="auto"/>
                              <w:ind w:right="576"/>
                              <w:suppressOverlap w:val="0"/>
                              <w:rPr>
                                <w:color w:val="8E817B"/>
                              </w:rPr>
                            </w:pPr>
                            <w:r w:rsidRPr="0024772F">
                              <w:rPr>
                                <w:color w:val="8E817B"/>
                              </w:rPr>
                              <w:t>today’s scriptures</w:t>
                            </w:r>
                          </w:p>
                        </w:tc>
                      </w:tr>
                      <w:tr w:rsidR="00C837A4" w:rsidRPr="00BE7216" w14:paraId="6BB6BB6C" w14:textId="77777777" w:rsidTr="003C3133">
                        <w:trPr>
                          <w:trHeight w:val="720"/>
                        </w:trPr>
                        <w:tc>
                          <w:tcPr>
                            <w:tcW w:w="6704" w:type="dxa"/>
                          </w:tcPr>
                          <w:p w14:paraId="6C361644" w14:textId="19B2D700" w:rsidR="00660E46" w:rsidRDefault="00F8016B" w:rsidP="007758FD">
                            <w:pPr>
                              <w:ind w:right="576"/>
                              <w:rPr>
                                <w:i/>
                                <w:color w:val="404040" w:themeColor="text1" w:themeTint="BF"/>
                              </w:rPr>
                            </w:pPr>
                            <w:r>
                              <w:rPr>
                                <w:i/>
                                <w:color w:val="404040" w:themeColor="text1" w:themeTint="BF"/>
                              </w:rPr>
                              <w:t xml:space="preserve">John </w:t>
                            </w:r>
                            <w:r w:rsidR="00550A8D">
                              <w:rPr>
                                <w:i/>
                                <w:color w:val="404040" w:themeColor="text1" w:themeTint="BF"/>
                              </w:rPr>
                              <w:t>7:45-53</w:t>
                            </w:r>
                          </w:p>
                          <w:p w14:paraId="15AEBDDE" w14:textId="450B593C" w:rsidR="00C837A4" w:rsidRPr="00BE7216" w:rsidRDefault="00C837A4" w:rsidP="007758FD">
                            <w:pPr>
                              <w:ind w:right="576"/>
                            </w:pPr>
                          </w:p>
                        </w:tc>
                      </w:tr>
                      <w:tr w:rsidR="00C837A4" w:rsidRPr="0024772F" w14:paraId="4698DEB2" w14:textId="77777777" w:rsidTr="003C3133">
                        <w:trPr>
                          <w:trHeight w:val="20"/>
                        </w:trPr>
                        <w:tc>
                          <w:tcPr>
                            <w:tcW w:w="6704" w:type="dxa"/>
                          </w:tcPr>
                          <w:p w14:paraId="5C410CE7" w14:textId="77777777" w:rsidR="00C837A4" w:rsidRPr="0024772F" w:rsidRDefault="00C837A4" w:rsidP="007758FD">
                            <w:pPr>
                              <w:pStyle w:val="Table"/>
                              <w:spacing w:line="360" w:lineRule="auto"/>
                              <w:ind w:right="576"/>
                              <w:suppressOverlap w:val="0"/>
                              <w:rPr>
                                <w:color w:val="8E817B"/>
                              </w:rPr>
                            </w:pPr>
                            <w:r w:rsidRPr="0024772F">
                              <w:rPr>
                                <w:color w:val="8E817B"/>
                              </w:rPr>
                              <w:t>the main idea</w:t>
                            </w:r>
                          </w:p>
                        </w:tc>
                      </w:tr>
                      <w:tr w:rsidR="00C837A4" w:rsidRPr="00BE7216" w14:paraId="440F6E3B" w14:textId="77777777" w:rsidTr="003C3133">
                        <w:trPr>
                          <w:trHeight w:val="981"/>
                        </w:trPr>
                        <w:tc>
                          <w:tcPr>
                            <w:tcW w:w="6704" w:type="dxa"/>
                          </w:tcPr>
                          <w:p w14:paraId="71A43844" w14:textId="115DB68A" w:rsidR="00C837A4" w:rsidRPr="00BE7216" w:rsidRDefault="00FF1D0C" w:rsidP="007758FD">
                            <w:pPr>
                              <w:pStyle w:val="Style2"/>
                              <w:ind w:right="576"/>
                              <w:suppressOverlap w:val="0"/>
                              <w:rPr>
                                <w:rFonts w:ascii="Arial" w:hAnsi="Arial"/>
                              </w:rPr>
                            </w:pPr>
                            <w:r w:rsidRPr="00912991">
                              <w:rPr>
                                <w:rFonts w:ascii="Arial" w:hAnsi="Arial"/>
                                <w:color w:val="404040" w:themeColor="text1" w:themeTint="BF"/>
                              </w:rPr>
                              <w:t>The religious leaders maintain</w:t>
                            </w:r>
                            <w:r w:rsidR="00912991" w:rsidRPr="00912991">
                              <w:rPr>
                                <w:rFonts w:ascii="Arial" w:hAnsi="Arial"/>
                                <w:color w:val="404040" w:themeColor="text1" w:themeTint="BF"/>
                              </w:rPr>
                              <w:t>ed</w:t>
                            </w:r>
                            <w:r w:rsidRPr="00912991">
                              <w:rPr>
                                <w:rFonts w:ascii="Arial" w:hAnsi="Arial"/>
                                <w:color w:val="404040" w:themeColor="text1" w:themeTint="BF"/>
                              </w:rPr>
                              <w:t xml:space="preserve"> their opposition to Jesus and attempt</w:t>
                            </w:r>
                            <w:r w:rsidR="00912991" w:rsidRPr="00912991">
                              <w:rPr>
                                <w:rFonts w:ascii="Arial" w:hAnsi="Arial"/>
                                <w:color w:val="404040" w:themeColor="text1" w:themeTint="BF"/>
                              </w:rPr>
                              <w:t>ed</w:t>
                            </w:r>
                            <w:r w:rsidRPr="00912991">
                              <w:rPr>
                                <w:rFonts w:ascii="Arial" w:hAnsi="Arial"/>
                                <w:color w:val="404040" w:themeColor="text1" w:themeTint="BF"/>
                              </w:rPr>
                              <w:t xml:space="preserve"> to arrest Him, setting up a stark contrast between those who </w:t>
                            </w:r>
                            <w:r w:rsidR="00573C07" w:rsidRPr="00912991">
                              <w:rPr>
                                <w:rFonts w:ascii="Arial" w:hAnsi="Arial"/>
                                <w:color w:val="404040" w:themeColor="text1" w:themeTint="BF"/>
                              </w:rPr>
                              <w:t>encounter</w:t>
                            </w:r>
                            <w:r w:rsidR="00912991" w:rsidRPr="00912991">
                              <w:rPr>
                                <w:rFonts w:ascii="Arial" w:hAnsi="Arial"/>
                                <w:color w:val="404040" w:themeColor="text1" w:themeTint="BF"/>
                              </w:rPr>
                              <w:t>ed</w:t>
                            </w:r>
                            <w:r w:rsidR="00573C07" w:rsidRPr="00912991">
                              <w:rPr>
                                <w:rFonts w:ascii="Arial" w:hAnsi="Arial"/>
                                <w:color w:val="404040" w:themeColor="text1" w:themeTint="BF"/>
                              </w:rPr>
                              <w:t xml:space="preserve"> Christ and believe</w:t>
                            </w:r>
                            <w:r w:rsidR="00912991">
                              <w:rPr>
                                <w:rFonts w:ascii="Arial" w:hAnsi="Arial"/>
                                <w:color w:val="404040" w:themeColor="text1" w:themeTint="BF"/>
                              </w:rPr>
                              <w:t>d</w:t>
                            </w:r>
                            <w:r w:rsidR="00573C07" w:rsidRPr="00912991">
                              <w:rPr>
                                <w:rFonts w:ascii="Arial" w:hAnsi="Arial"/>
                                <w:color w:val="404040" w:themeColor="text1" w:themeTint="BF"/>
                              </w:rPr>
                              <w:t xml:space="preserve"> and those who </w:t>
                            </w:r>
                            <w:r w:rsidR="00912991">
                              <w:rPr>
                                <w:rFonts w:ascii="Arial" w:hAnsi="Arial"/>
                                <w:color w:val="404040" w:themeColor="text1" w:themeTint="BF"/>
                              </w:rPr>
                              <w:t>rejected</w:t>
                            </w:r>
                            <w:r w:rsidR="00573C07" w:rsidRPr="00912991">
                              <w:rPr>
                                <w:rFonts w:ascii="Arial" w:hAnsi="Arial"/>
                                <w:color w:val="404040" w:themeColor="text1" w:themeTint="BF"/>
                              </w:rPr>
                              <w:t xml:space="preserve"> Him. </w:t>
                            </w:r>
                          </w:p>
                        </w:tc>
                      </w:tr>
                      <w:tr w:rsidR="00C837A4" w:rsidRPr="0024772F" w14:paraId="1149F1D4" w14:textId="77777777" w:rsidTr="003C3133">
                        <w:trPr>
                          <w:trHeight w:val="20"/>
                        </w:trPr>
                        <w:tc>
                          <w:tcPr>
                            <w:tcW w:w="6704" w:type="dxa"/>
                          </w:tcPr>
                          <w:p w14:paraId="1F04AC12" w14:textId="77777777" w:rsidR="00C837A4" w:rsidRPr="0024772F" w:rsidRDefault="00C837A4" w:rsidP="007758FD">
                            <w:pPr>
                              <w:pStyle w:val="Table"/>
                              <w:spacing w:line="360" w:lineRule="auto"/>
                              <w:ind w:right="576"/>
                              <w:suppressOverlap w:val="0"/>
                              <w:rPr>
                                <w:color w:val="8E817B"/>
                              </w:rPr>
                            </w:pPr>
                            <w:r w:rsidRPr="0024772F">
                              <w:rPr>
                                <w:color w:val="8E817B"/>
                              </w:rPr>
                              <w:t>question to explore</w:t>
                            </w:r>
                          </w:p>
                        </w:tc>
                      </w:tr>
                      <w:tr w:rsidR="00C837A4" w:rsidRPr="007D668C" w14:paraId="0DB93CF3" w14:textId="77777777" w:rsidTr="003C3133">
                        <w:trPr>
                          <w:trHeight w:val="729"/>
                        </w:trPr>
                        <w:tc>
                          <w:tcPr>
                            <w:tcW w:w="6704" w:type="dxa"/>
                          </w:tcPr>
                          <w:p w14:paraId="5CCF09D6" w14:textId="3CFFF8F4" w:rsidR="00C837A4" w:rsidRPr="007D668C" w:rsidRDefault="009B525A" w:rsidP="007758FD">
                            <w:pPr>
                              <w:ind w:right="576"/>
                              <w:rPr>
                                <w:i/>
                                <w:iCs/>
                                <w:color w:val="404040" w:themeColor="text1" w:themeTint="BF"/>
                              </w:rPr>
                            </w:pPr>
                            <w:r>
                              <w:rPr>
                                <w:i/>
                                <w:iCs/>
                                <w:color w:val="404040" w:themeColor="text1" w:themeTint="BF"/>
                              </w:rPr>
                              <w:t>What difference does believing in Christ, rather than dismissing Him, make in your day?</w:t>
                            </w:r>
                            <w:r w:rsidR="00B547A6">
                              <w:rPr>
                                <w:i/>
                                <w:iCs/>
                                <w:color w:val="404040" w:themeColor="text1" w:themeTint="BF"/>
                              </w:rPr>
                              <w:t xml:space="preserve"> </w:t>
                            </w:r>
                          </w:p>
                        </w:tc>
                      </w:tr>
                      <w:tr w:rsidR="00C837A4" w:rsidRPr="0024772F" w14:paraId="10A6F2D3" w14:textId="77777777" w:rsidTr="003C3133">
                        <w:trPr>
                          <w:trHeight w:val="144"/>
                        </w:trPr>
                        <w:tc>
                          <w:tcPr>
                            <w:tcW w:w="6704" w:type="dxa"/>
                          </w:tcPr>
                          <w:p w14:paraId="1663E077" w14:textId="77777777" w:rsidR="00C837A4" w:rsidRPr="0024772F" w:rsidRDefault="00C837A4" w:rsidP="007758FD">
                            <w:pPr>
                              <w:pStyle w:val="Table"/>
                              <w:spacing w:line="360" w:lineRule="auto"/>
                              <w:ind w:right="576"/>
                              <w:suppressOverlap w:val="0"/>
                              <w:rPr>
                                <w:color w:val="7C7470"/>
                              </w:rPr>
                            </w:pPr>
                            <w:r w:rsidRPr="0024772F">
                              <w:rPr>
                                <w:color w:val="8E817B"/>
                              </w:rPr>
                              <w:t>scripture in context</w:t>
                            </w:r>
                          </w:p>
                        </w:tc>
                      </w:tr>
                      <w:tr w:rsidR="00C837A4" w:rsidRPr="00C626E6" w14:paraId="482AB05B" w14:textId="77777777" w:rsidTr="003C3133">
                        <w:trPr>
                          <w:trHeight w:val="3125"/>
                        </w:trPr>
                        <w:tc>
                          <w:tcPr>
                            <w:tcW w:w="6704" w:type="dxa"/>
                          </w:tcPr>
                          <w:p w14:paraId="3014CAE7" w14:textId="57A56F1E" w:rsidR="00253B52" w:rsidRDefault="00DB6409" w:rsidP="007758FD">
                            <w:pPr>
                              <w:ind w:right="576"/>
                              <w:rPr>
                                <w:color w:val="404040" w:themeColor="text1" w:themeTint="BF"/>
                              </w:rPr>
                            </w:pPr>
                            <w:r>
                              <w:rPr>
                                <w:b/>
                                <w:bCs/>
                                <w:color w:val="404040" w:themeColor="text1" w:themeTint="BF"/>
                              </w:rPr>
                              <w:t xml:space="preserve">John </w:t>
                            </w:r>
                            <w:r w:rsidR="00E821F9">
                              <w:rPr>
                                <w:b/>
                                <w:bCs/>
                                <w:color w:val="404040" w:themeColor="text1" w:themeTint="BF"/>
                              </w:rPr>
                              <w:t>7:45-46</w:t>
                            </w:r>
                            <w:r w:rsidR="00C837A4" w:rsidRPr="00E60A0C">
                              <w:rPr>
                                <w:b/>
                                <w:bCs/>
                                <w:color w:val="404040" w:themeColor="text1" w:themeTint="BF"/>
                              </w:rPr>
                              <w:t xml:space="preserve"> </w:t>
                            </w:r>
                            <w:r w:rsidR="007A6B54">
                              <w:rPr>
                                <w:color w:val="404040" w:themeColor="text1" w:themeTint="BF"/>
                              </w:rPr>
                              <w:t>T</w:t>
                            </w:r>
                            <w:r w:rsidR="00BF1F4E">
                              <w:rPr>
                                <w:color w:val="404040" w:themeColor="text1" w:themeTint="BF"/>
                              </w:rPr>
                              <w:t xml:space="preserve">he religious leaders and </w:t>
                            </w:r>
                            <w:r w:rsidR="009742F5">
                              <w:rPr>
                                <w:color w:val="404040" w:themeColor="text1" w:themeTint="BF"/>
                              </w:rPr>
                              <w:t>P</w:t>
                            </w:r>
                            <w:r w:rsidR="00BF1F4E">
                              <w:rPr>
                                <w:color w:val="404040" w:themeColor="text1" w:themeTint="BF"/>
                              </w:rPr>
                              <w:t xml:space="preserve">harisees sent temple guards to arrest Jesus while He was teaching. The guards, however, returned empty handed. The reason? They’d never </w:t>
                            </w:r>
                            <w:r w:rsidR="0016165D">
                              <w:rPr>
                                <w:color w:val="404040" w:themeColor="text1" w:themeTint="BF"/>
                              </w:rPr>
                              <w:t xml:space="preserve">heard anyone speak like Jesus! We cannot encounter Christ and come away unchanged. The Pharisees encountered Christ and saw only a threat to their own power. The temple guards encountered Jesus and </w:t>
                            </w:r>
                            <w:r w:rsidR="00876B4A">
                              <w:rPr>
                                <w:color w:val="404040" w:themeColor="text1" w:themeTint="BF"/>
                              </w:rPr>
                              <w:t>saw a glimpse of His transforming power</w:t>
                            </w:r>
                            <w:r w:rsidR="00EE1A2D">
                              <w:rPr>
                                <w:color w:val="404040" w:themeColor="text1" w:themeTint="BF"/>
                              </w:rPr>
                              <w:t xml:space="preserve">. </w:t>
                            </w:r>
                          </w:p>
                          <w:p w14:paraId="5525290E" w14:textId="77777777" w:rsidR="00253B52" w:rsidRDefault="00253B52" w:rsidP="007758FD">
                            <w:pPr>
                              <w:ind w:right="576"/>
                              <w:rPr>
                                <w:color w:val="404040" w:themeColor="text1" w:themeTint="BF"/>
                              </w:rPr>
                            </w:pPr>
                          </w:p>
                          <w:p w14:paraId="09248374" w14:textId="586731E9" w:rsidR="00253B52" w:rsidRDefault="00BC6B3D" w:rsidP="007758FD">
                            <w:pPr>
                              <w:ind w:right="576"/>
                              <w:rPr>
                                <w:color w:val="404040" w:themeColor="text1" w:themeTint="BF"/>
                              </w:rPr>
                            </w:pPr>
                            <w:r>
                              <w:rPr>
                                <w:b/>
                                <w:bCs/>
                                <w:color w:val="404040" w:themeColor="text1" w:themeTint="BF"/>
                              </w:rPr>
                              <w:t xml:space="preserve">John </w:t>
                            </w:r>
                            <w:r w:rsidR="00E821F9">
                              <w:rPr>
                                <w:b/>
                                <w:bCs/>
                                <w:color w:val="404040" w:themeColor="text1" w:themeTint="BF"/>
                              </w:rPr>
                              <w:t>7:</w:t>
                            </w:r>
                            <w:r w:rsidR="0067317A">
                              <w:rPr>
                                <w:b/>
                                <w:bCs/>
                                <w:color w:val="404040" w:themeColor="text1" w:themeTint="BF"/>
                              </w:rPr>
                              <w:t>47-49</w:t>
                            </w:r>
                            <w:r w:rsidR="00FD16A6" w:rsidRPr="00E60A0C">
                              <w:rPr>
                                <w:b/>
                                <w:bCs/>
                                <w:color w:val="404040" w:themeColor="text1" w:themeTint="BF"/>
                              </w:rPr>
                              <w:t xml:space="preserve"> </w:t>
                            </w:r>
                            <w:r w:rsidR="00876B4A">
                              <w:rPr>
                                <w:color w:val="404040" w:themeColor="text1" w:themeTint="BF"/>
                              </w:rPr>
                              <w:t xml:space="preserve">The </w:t>
                            </w:r>
                            <w:r w:rsidR="003E5746">
                              <w:rPr>
                                <w:color w:val="404040" w:themeColor="text1" w:themeTint="BF"/>
                              </w:rPr>
                              <w:t xml:space="preserve">Pharisees used three techniques to silence the testimony of the temple guards. First, </w:t>
                            </w:r>
                            <w:r w:rsidR="006A6880">
                              <w:rPr>
                                <w:color w:val="404040" w:themeColor="text1" w:themeTint="BF"/>
                              </w:rPr>
                              <w:t>they mocked them for their experience. Second, the</w:t>
                            </w:r>
                            <w:r w:rsidR="009742F5">
                              <w:rPr>
                                <w:color w:val="404040" w:themeColor="text1" w:themeTint="BF"/>
                              </w:rPr>
                              <w:t>y</w:t>
                            </w:r>
                            <w:r w:rsidR="006A6880">
                              <w:rPr>
                                <w:color w:val="404040" w:themeColor="text1" w:themeTint="BF"/>
                              </w:rPr>
                              <w:t xml:space="preserve"> appealed to elitism, and third they dismissed the crowds as ignorant. When belief threatens power, pride redefines intelligence. The Pharisees didn’t believe, and they made it their mission to shut down anyone who </w:t>
                            </w:r>
                            <w:r w:rsidR="002B08F8">
                              <w:rPr>
                                <w:color w:val="404040" w:themeColor="text1" w:themeTint="BF"/>
                              </w:rPr>
                              <w:t xml:space="preserve">did. Spiritual </w:t>
                            </w:r>
                            <w:r w:rsidR="00980843">
                              <w:rPr>
                                <w:color w:val="404040" w:themeColor="text1" w:themeTint="BF"/>
                              </w:rPr>
                              <w:t xml:space="preserve">pride can </w:t>
                            </w:r>
                            <w:r w:rsidR="00F569B9">
                              <w:rPr>
                                <w:color w:val="404040" w:themeColor="text1" w:themeTint="BF"/>
                              </w:rPr>
                              <w:t>even affect</w:t>
                            </w:r>
                            <w:r w:rsidR="00980843">
                              <w:rPr>
                                <w:color w:val="404040" w:themeColor="text1" w:themeTint="BF"/>
                              </w:rPr>
                              <w:t xml:space="preserve"> believers. When we dismiss the spiritual experience of others, we show contempt for the work of God in their lives. </w:t>
                            </w:r>
                            <w:r w:rsidR="00081D02">
                              <w:rPr>
                                <w:color w:val="404040" w:themeColor="text1" w:themeTint="BF"/>
                              </w:rPr>
                              <w:t xml:space="preserve">God calls us to humility as we reflect on our relationship with Him. </w:t>
                            </w:r>
                          </w:p>
                          <w:p w14:paraId="423EA39E" w14:textId="77777777" w:rsidR="00081D02" w:rsidRPr="00E60A0C" w:rsidRDefault="00081D02" w:rsidP="007758FD">
                            <w:pPr>
                              <w:ind w:right="576"/>
                              <w:rPr>
                                <w:b/>
                                <w:bCs/>
                                <w:color w:val="404040" w:themeColor="text1" w:themeTint="BF"/>
                              </w:rPr>
                            </w:pPr>
                          </w:p>
                          <w:p w14:paraId="0EB26036" w14:textId="693CE057" w:rsidR="00FD16A6" w:rsidRDefault="00BC6B3D" w:rsidP="00FD16A6">
                            <w:pPr>
                              <w:ind w:right="576"/>
                              <w:rPr>
                                <w:color w:val="404040" w:themeColor="text1" w:themeTint="BF"/>
                              </w:rPr>
                            </w:pPr>
                            <w:r>
                              <w:rPr>
                                <w:b/>
                                <w:bCs/>
                                <w:color w:val="404040" w:themeColor="text1" w:themeTint="BF"/>
                              </w:rPr>
                              <w:t xml:space="preserve">John </w:t>
                            </w:r>
                            <w:r w:rsidR="0067317A">
                              <w:rPr>
                                <w:b/>
                                <w:bCs/>
                                <w:color w:val="404040" w:themeColor="text1" w:themeTint="BF"/>
                              </w:rPr>
                              <w:t>7:50-53</w:t>
                            </w:r>
                            <w:r w:rsidR="00FD16A6" w:rsidRPr="00E60A0C">
                              <w:rPr>
                                <w:b/>
                                <w:bCs/>
                                <w:color w:val="404040" w:themeColor="text1" w:themeTint="BF"/>
                              </w:rPr>
                              <w:t xml:space="preserve"> </w:t>
                            </w:r>
                            <w:r w:rsidR="00081D02">
                              <w:rPr>
                                <w:color w:val="404040" w:themeColor="text1" w:themeTint="BF"/>
                              </w:rPr>
                              <w:t xml:space="preserve">Nicodemus took </w:t>
                            </w:r>
                            <w:r w:rsidR="00EE1A2D">
                              <w:rPr>
                                <w:color w:val="404040" w:themeColor="text1" w:themeTint="BF"/>
                              </w:rPr>
                              <w:t>a substantial risk</w:t>
                            </w:r>
                            <w:r w:rsidR="00081D02">
                              <w:rPr>
                                <w:color w:val="404040" w:themeColor="text1" w:themeTint="BF"/>
                              </w:rPr>
                              <w:t xml:space="preserve"> in </w:t>
                            </w:r>
                            <w:r w:rsidR="00F90CFA">
                              <w:rPr>
                                <w:color w:val="404040" w:themeColor="text1" w:themeTint="BF"/>
                              </w:rPr>
                              <w:t xml:space="preserve">advocating for justice where Jesus was concerned. </w:t>
                            </w:r>
                            <w:r w:rsidR="00F569B9">
                              <w:rPr>
                                <w:color w:val="404040" w:themeColor="text1" w:themeTint="BF"/>
                              </w:rPr>
                              <w:t>At times, we</w:t>
                            </w:r>
                            <w:r w:rsidR="00F90CFA">
                              <w:rPr>
                                <w:color w:val="404040" w:themeColor="text1" w:themeTint="BF"/>
                              </w:rPr>
                              <w:t xml:space="preserve"> too </w:t>
                            </w:r>
                            <w:r w:rsidR="00F569B9">
                              <w:rPr>
                                <w:color w:val="404040" w:themeColor="text1" w:themeTint="BF"/>
                              </w:rPr>
                              <w:t xml:space="preserve">will </w:t>
                            </w:r>
                            <w:r w:rsidR="00F90CFA">
                              <w:rPr>
                                <w:color w:val="404040" w:themeColor="text1" w:themeTint="BF"/>
                              </w:rPr>
                              <w:t xml:space="preserve">face opposition as we follow Christ. We can rejoice in that suffering. Saying “yes” to Jesus </w:t>
                            </w:r>
                            <w:r w:rsidR="00F569B9">
                              <w:rPr>
                                <w:color w:val="404040" w:themeColor="text1" w:themeTint="BF"/>
                              </w:rPr>
                              <w:t>often means</w:t>
                            </w:r>
                            <w:r w:rsidR="00F90CFA">
                              <w:rPr>
                                <w:color w:val="404040" w:themeColor="text1" w:themeTint="BF"/>
                              </w:rPr>
                              <w:t xml:space="preserve"> saying “no” to the world. God hears and </w:t>
                            </w:r>
                            <w:r w:rsidR="007D05F5">
                              <w:rPr>
                                <w:color w:val="404040" w:themeColor="text1" w:themeTint="BF"/>
                              </w:rPr>
                              <w:t>responds</w:t>
                            </w:r>
                            <w:r w:rsidR="00F90CFA">
                              <w:rPr>
                                <w:color w:val="404040" w:themeColor="text1" w:themeTint="BF"/>
                              </w:rPr>
                              <w:t xml:space="preserve"> when His children face persecution </w:t>
                            </w:r>
                            <w:r w:rsidR="00F569B9">
                              <w:rPr>
                                <w:color w:val="404040" w:themeColor="text1" w:themeTint="BF"/>
                              </w:rPr>
                              <w:t>for Christ.</w:t>
                            </w:r>
                          </w:p>
                          <w:p w14:paraId="1770F378" w14:textId="77777777" w:rsidR="00ED608E" w:rsidRDefault="00ED608E" w:rsidP="00FD16A6">
                            <w:pPr>
                              <w:ind w:right="576"/>
                              <w:rPr>
                                <w:color w:val="404040" w:themeColor="text1" w:themeTint="BF"/>
                              </w:rPr>
                            </w:pPr>
                          </w:p>
                          <w:p w14:paraId="15AA7A83" w14:textId="2AB8CD8D" w:rsidR="00C837A4" w:rsidRPr="00C626E6" w:rsidRDefault="00C837A4" w:rsidP="007758FD">
                            <w:pPr>
                              <w:ind w:right="576"/>
                            </w:pPr>
                          </w:p>
                        </w:tc>
                      </w:tr>
                      <w:tr w:rsidR="00ED608E" w:rsidRPr="00C626E6" w14:paraId="0B73E463" w14:textId="77777777" w:rsidTr="003C3133">
                        <w:trPr>
                          <w:trHeight w:val="3125"/>
                        </w:trPr>
                        <w:tc>
                          <w:tcPr>
                            <w:tcW w:w="6704" w:type="dxa"/>
                          </w:tcPr>
                          <w:p w14:paraId="0FC4C986" w14:textId="77777777" w:rsidR="00ED608E" w:rsidRDefault="00ED608E" w:rsidP="007758FD">
                            <w:pPr>
                              <w:ind w:right="576"/>
                              <w:rPr>
                                <w:b/>
                                <w:bCs/>
                                <w:color w:val="404040" w:themeColor="text1" w:themeTint="BF"/>
                              </w:rPr>
                            </w:pPr>
                          </w:p>
                        </w:tc>
                      </w:tr>
                    </w:tbl>
                    <w:p w14:paraId="378CB398" w14:textId="77777777" w:rsidR="00C837A4" w:rsidRDefault="00C837A4" w:rsidP="007758FD">
                      <w:pPr>
                        <w:ind w:right="576"/>
                      </w:pPr>
                    </w:p>
                  </w:txbxContent>
                </v:textbox>
              </v:shape>
            </w:pict>
          </mc:Fallback>
        </mc:AlternateContent>
      </w:r>
      <w:r w:rsidR="007758FD">
        <w:rPr>
          <w:noProof/>
          <w:color w:val="8E817B"/>
        </w:rPr>
        <mc:AlternateContent>
          <mc:Choice Requires="wps">
            <w:drawing>
              <wp:anchor distT="0" distB="0" distL="114300" distR="114300" simplePos="0" relativeHeight="251658240" behindDoc="0" locked="0" layoutInCell="1" allowOverlap="1" wp14:anchorId="3D8E82CF" wp14:editId="7593B940">
                <wp:simplePos x="0" y="0"/>
                <wp:positionH relativeFrom="column">
                  <wp:posOffset>469900</wp:posOffset>
                </wp:positionH>
                <wp:positionV relativeFrom="paragraph">
                  <wp:posOffset>23968</wp:posOffset>
                </wp:positionV>
                <wp:extent cx="2089785" cy="632460"/>
                <wp:effectExtent l="0" t="0" r="0" b="0"/>
                <wp:wrapNone/>
                <wp:docPr id="512617105" name="Text Box 512617105"/>
                <wp:cNvGraphicFramePr/>
                <a:graphic xmlns:a="http://schemas.openxmlformats.org/drawingml/2006/main">
                  <a:graphicData uri="http://schemas.microsoft.com/office/word/2010/wordprocessingShape">
                    <wps:wsp>
                      <wps:cNvSpPr txBox="1"/>
                      <wps:spPr>
                        <a:xfrm>
                          <a:off x="0" y="0"/>
                          <a:ext cx="2089785" cy="632460"/>
                        </a:xfrm>
                        <a:prstGeom prst="rect">
                          <a:avLst/>
                        </a:prstGeom>
                        <a:noFill/>
                        <a:ln w="6350">
                          <a:noFill/>
                        </a:ln>
                      </wps:spPr>
                      <wps:txbx>
                        <w:txbxContent>
                          <w:p w14:paraId="3E62D673" w14:textId="77777777" w:rsidR="00C837A4" w:rsidRDefault="00C837A4" w:rsidP="00C837A4">
                            <w:pPr>
                              <w:pStyle w:val="Heading2"/>
                              <w:spacing w:before="0" w:line="276" w:lineRule="auto"/>
                              <w:ind w:right="576"/>
                              <w:suppressOverlap w:val="0"/>
                              <w:rPr>
                                <w:color w:val="8E817B"/>
                              </w:rPr>
                            </w:pPr>
                            <w:r w:rsidRPr="0024772F">
                              <w:rPr>
                                <w:color w:val="8E817B"/>
                              </w:rPr>
                              <w:t>THE LESSON</w:t>
                            </w:r>
                            <w:r>
                              <w:rPr>
                                <w:color w:val="8E817B"/>
                              </w:rPr>
                              <w:t xml:space="preserve"> </w:t>
                            </w:r>
                            <w:r w:rsidRPr="0024772F">
                              <w:rPr>
                                <w:color w:val="8E817B"/>
                              </w:rPr>
                              <w:t xml:space="preserve">AT </w:t>
                            </w:r>
                          </w:p>
                          <w:p w14:paraId="70C9D077" w14:textId="1F3E5DA3" w:rsidR="00C837A4" w:rsidRPr="0024772F" w:rsidRDefault="00C837A4" w:rsidP="00C837A4">
                            <w:pPr>
                              <w:pStyle w:val="Heading2"/>
                              <w:spacing w:before="0" w:line="276" w:lineRule="auto"/>
                              <w:ind w:right="576"/>
                              <w:suppressOverlap w:val="0"/>
                              <w:rPr>
                                <w:color w:val="8E817B"/>
                              </w:rPr>
                            </w:pPr>
                            <w:r w:rsidRPr="0024772F">
                              <w:rPr>
                                <w:color w:val="8E817B"/>
                              </w:rPr>
                              <w:t>A GLANC</w:t>
                            </w:r>
                            <w:r w:rsidR="00FD16A6">
                              <w:rPr>
                                <w:color w:val="8E817B"/>
                              </w:rPr>
                              <w:t>E</w:t>
                            </w:r>
                            <w:r w:rsidRPr="0024772F">
                              <w:rPr>
                                <w:color w:val="8E817B"/>
                              </w:rPr>
                              <w:t xml:space="preserve"> </w:t>
                            </w:r>
                          </w:p>
                          <w:p w14:paraId="04331A9D" w14:textId="77777777" w:rsidR="00C837A4" w:rsidRDefault="00C837A4"/>
                          <w:p w14:paraId="23E4F2C1" w14:textId="77777777" w:rsidR="00C837A4" w:rsidRDefault="00C837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8E82CF" id="Text Box 512617105" o:spid="_x0000_s1027" type="#_x0000_t202" style="position:absolute;left:0;text-align:left;margin-left:37pt;margin-top:1.9pt;width:164.55pt;height:49.8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" filled="f" stroked="f" strokeweight=".5pt">
                <v:textbox>
                  <w:txbxContent>
                    <w:p w14:paraId="3E62D673" w14:textId="77777777" w:rsidR="00C837A4" w:rsidRDefault="00C837A4" w:rsidP="00C837A4">
                      <w:pPr>
                        <w:pStyle w:val="Heading2"/>
                        <w:spacing w:before="0" w:line="276" w:lineRule="auto"/>
                        <w:ind w:right="576"/>
                        <w:suppressOverlap w:val="0"/>
                        <w:rPr>
                          <w:color w:val="8E817B"/>
                        </w:rPr>
                      </w:pPr>
                      <w:r w:rsidRPr="0024772F">
                        <w:rPr>
                          <w:color w:val="8E817B"/>
                        </w:rPr>
                        <w:t>THE LESSON</w:t>
                      </w:r>
                      <w:r>
                        <w:rPr>
                          <w:color w:val="8E817B"/>
                        </w:rPr>
                        <w:t xml:space="preserve"> </w:t>
                      </w:r>
                      <w:r w:rsidRPr="0024772F">
                        <w:rPr>
                          <w:color w:val="8E817B"/>
                        </w:rPr>
                        <w:t xml:space="preserve">AT </w:t>
                      </w:r>
                    </w:p>
                    <w:p w14:paraId="70C9D077" w14:textId="1F3E5DA3" w:rsidR="00C837A4" w:rsidRPr="0024772F" w:rsidRDefault="00C837A4" w:rsidP="00C837A4">
                      <w:pPr>
                        <w:pStyle w:val="Heading2"/>
                        <w:spacing w:before="0" w:line="276" w:lineRule="auto"/>
                        <w:ind w:right="576"/>
                        <w:suppressOverlap w:val="0"/>
                        <w:rPr>
                          <w:color w:val="8E817B"/>
                        </w:rPr>
                      </w:pPr>
                      <w:r w:rsidRPr="0024772F">
                        <w:rPr>
                          <w:color w:val="8E817B"/>
                        </w:rPr>
                        <w:t>A GLANC</w:t>
                      </w:r>
                      <w:r w:rsidR="00FD16A6">
                        <w:rPr>
                          <w:color w:val="8E817B"/>
                        </w:rPr>
                        <w:t>E</w:t>
                      </w:r>
                      <w:r w:rsidRPr="0024772F">
                        <w:rPr>
                          <w:color w:val="8E817B"/>
                        </w:rPr>
                        <w:t xml:space="preserve"> </w:t>
                      </w:r>
                    </w:p>
                    <w:p w14:paraId="04331A9D" w14:textId="77777777" w:rsidR="00C837A4" w:rsidRDefault="00C837A4"/>
                    <w:p w14:paraId="23E4F2C1" w14:textId="77777777" w:rsidR="00C837A4" w:rsidRDefault="00C837A4"/>
                  </w:txbxContent>
                </v:textbox>
              </v:shape>
            </w:pict>
          </mc:Fallback>
        </mc:AlternateContent>
      </w:r>
    </w:p>
    <w:p w14:paraId="7041DBA3" w14:textId="32EC34F9" w:rsidR="00C837A4" w:rsidRDefault="00C837A4" w:rsidP="00C837A4">
      <w:pPr>
        <w:pStyle w:val="Heading1"/>
        <w:spacing w:line="360" w:lineRule="auto"/>
        <w:ind w:left="720"/>
        <w:rPr>
          <w:color w:val="8E817B"/>
        </w:rPr>
      </w:pPr>
    </w:p>
    <w:p w14:paraId="28B85B20" w14:textId="2AB9036F" w:rsidR="00C837A4" w:rsidRDefault="007758FD" w:rsidP="00C837A4">
      <w:pPr>
        <w:pStyle w:val="Heading1"/>
        <w:spacing w:line="360" w:lineRule="auto"/>
        <w:ind w:left="720"/>
        <w:rPr>
          <w:color w:val="8E817B"/>
        </w:rPr>
      </w:pPr>
      <w:r>
        <w:rPr>
          <w:noProof/>
          <w:color w:val="8E817B"/>
        </w:rPr>
        <mc:AlternateContent>
          <mc:Choice Requires="wps">
            <w:drawing>
              <wp:anchor distT="0" distB="0" distL="114300" distR="114300" simplePos="0" relativeHeight="251658242" behindDoc="0" locked="0" layoutInCell="1" allowOverlap="1" wp14:anchorId="6260B29D" wp14:editId="2919C435">
                <wp:simplePos x="0" y="0"/>
                <wp:positionH relativeFrom="column">
                  <wp:posOffset>457200</wp:posOffset>
                </wp:positionH>
                <wp:positionV relativeFrom="paragraph">
                  <wp:posOffset>32858</wp:posOffset>
                </wp:positionV>
                <wp:extent cx="1999615" cy="7220585"/>
                <wp:effectExtent l="0" t="0" r="0" b="0"/>
                <wp:wrapNone/>
                <wp:docPr id="383742611" name="Text Box 383742611"/>
                <wp:cNvGraphicFramePr/>
                <a:graphic xmlns:a="http://schemas.openxmlformats.org/drawingml/2006/main">
                  <a:graphicData uri="http://schemas.microsoft.com/office/word/2010/wordprocessingShape">
                    <wps:wsp>
                      <wps:cNvSpPr txBox="1"/>
                      <wps:spPr>
                        <a:xfrm>
                          <a:off x="0" y="0"/>
                          <a:ext cx="1999615" cy="7220585"/>
                        </a:xfrm>
                        <a:prstGeom prst="rect">
                          <a:avLst/>
                        </a:prstGeom>
                        <a:noFill/>
                        <a:ln w="6350">
                          <a:noFill/>
                        </a:ln>
                      </wps:spPr>
                      <wps:txbx>
                        <w:txbxContent>
                          <w:p w14:paraId="6BF8DD7E" w14:textId="2DC0F36B" w:rsidR="00C676F3" w:rsidRDefault="00C676F3" w:rsidP="00C837A4">
                            <w:pPr>
                              <w:rPr>
                                <w:color w:val="404040" w:themeColor="text1" w:themeTint="BF"/>
                              </w:rPr>
                            </w:pPr>
                            <w:r>
                              <w:rPr>
                                <w:color w:val="404040" w:themeColor="text1" w:themeTint="BF"/>
                              </w:rPr>
                              <w:t>This week as we wrap up chapter 7 of the book of John, we’ll examine how three sets of people–the temple guards, the Pharisees, and Nicodemus–re</w:t>
                            </w:r>
                            <w:r w:rsidR="00A20928">
                              <w:rPr>
                                <w:color w:val="404040" w:themeColor="text1" w:themeTint="BF"/>
                              </w:rPr>
                              <w:t>sponded</w:t>
                            </w:r>
                            <w:r>
                              <w:rPr>
                                <w:color w:val="404040" w:themeColor="text1" w:themeTint="BF"/>
                              </w:rPr>
                              <w:t xml:space="preserve"> to </w:t>
                            </w:r>
                            <w:r w:rsidR="00DB0303">
                              <w:rPr>
                                <w:color w:val="404040" w:themeColor="text1" w:themeTint="BF"/>
                              </w:rPr>
                              <w:t>Jesus’s</w:t>
                            </w:r>
                            <w:r>
                              <w:rPr>
                                <w:color w:val="404040" w:themeColor="text1" w:themeTint="BF"/>
                              </w:rPr>
                              <w:t xml:space="preserve"> teaching. We’ll examine the </w:t>
                            </w:r>
                            <w:r w:rsidR="007D05F5">
                              <w:rPr>
                                <w:color w:val="404040" w:themeColor="text1" w:themeTint="BF"/>
                              </w:rPr>
                              <w:t>bullying</w:t>
                            </w:r>
                            <w:r>
                              <w:rPr>
                                <w:color w:val="404040" w:themeColor="text1" w:themeTint="BF"/>
                              </w:rPr>
                              <w:t>/</w:t>
                            </w:r>
                            <w:r w:rsidR="00970DCC">
                              <w:rPr>
                                <w:color w:val="404040" w:themeColor="text1" w:themeTint="BF"/>
                              </w:rPr>
                              <w:t xml:space="preserve">persecution that the Pharisees used to silence both the temple guards and Nicodemus </w:t>
                            </w:r>
                            <w:r w:rsidR="002A6836">
                              <w:rPr>
                                <w:color w:val="404040" w:themeColor="text1" w:themeTint="BF"/>
                              </w:rPr>
                              <w:t>in reaction to their</w:t>
                            </w:r>
                            <w:r w:rsidR="00970DCC">
                              <w:rPr>
                                <w:color w:val="404040" w:themeColor="text1" w:themeTint="BF"/>
                              </w:rPr>
                              <w:t xml:space="preserve"> </w:t>
                            </w:r>
                            <w:r w:rsidR="00A43DE1">
                              <w:rPr>
                                <w:color w:val="404040" w:themeColor="text1" w:themeTint="BF"/>
                              </w:rPr>
                              <w:t>growing</w:t>
                            </w:r>
                            <w:r w:rsidR="00970DCC">
                              <w:rPr>
                                <w:color w:val="404040" w:themeColor="text1" w:themeTint="BF"/>
                              </w:rPr>
                              <w:t xml:space="preserve"> faith. </w:t>
                            </w:r>
                          </w:p>
                          <w:p w14:paraId="26CCE787" w14:textId="77777777" w:rsidR="00970DCC" w:rsidRDefault="00970DCC" w:rsidP="00C837A4">
                            <w:pPr>
                              <w:rPr>
                                <w:color w:val="404040" w:themeColor="text1" w:themeTint="BF"/>
                              </w:rPr>
                            </w:pPr>
                          </w:p>
                          <w:p w14:paraId="717B421B" w14:textId="22A09ED5" w:rsidR="00970DCC" w:rsidRDefault="00970DCC" w:rsidP="00C837A4">
                            <w:pPr>
                              <w:rPr>
                                <w:color w:val="404040" w:themeColor="text1" w:themeTint="BF"/>
                              </w:rPr>
                            </w:pPr>
                            <w:r>
                              <w:rPr>
                                <w:color w:val="404040" w:themeColor="text1" w:themeTint="BF"/>
                              </w:rPr>
                              <w:t xml:space="preserve">As we discuss the idea of </w:t>
                            </w:r>
                            <w:r w:rsidR="007D05F5">
                              <w:rPr>
                                <w:color w:val="404040" w:themeColor="text1" w:themeTint="BF"/>
                              </w:rPr>
                              <w:t>persecution</w:t>
                            </w:r>
                            <w:r>
                              <w:rPr>
                                <w:color w:val="404040" w:themeColor="text1" w:themeTint="BF"/>
                              </w:rPr>
                              <w:t xml:space="preserve">, we can and should reflect on ways we might experience </w:t>
                            </w:r>
                            <w:r w:rsidR="0062446F">
                              <w:rPr>
                                <w:color w:val="404040" w:themeColor="text1" w:themeTint="BF"/>
                              </w:rPr>
                              <w:t xml:space="preserve">conflict at work, school, or among family relationships as we follow Christ. We should also consider other places in the world where Christians are experiencing intense </w:t>
                            </w:r>
                            <w:r w:rsidR="007D05F5">
                              <w:rPr>
                                <w:color w:val="404040" w:themeColor="text1" w:themeTint="BF"/>
                              </w:rPr>
                              <w:t>persecution</w:t>
                            </w:r>
                            <w:r w:rsidR="0062446F">
                              <w:rPr>
                                <w:color w:val="404040" w:themeColor="text1" w:themeTint="BF"/>
                              </w:rPr>
                              <w:t>, and take time to pray</w:t>
                            </w:r>
                            <w:r w:rsidR="005F7C75">
                              <w:rPr>
                                <w:color w:val="404040" w:themeColor="text1" w:themeTint="BF"/>
                              </w:rPr>
                              <w:t>, not only for</w:t>
                            </w:r>
                            <w:r w:rsidR="0062446F">
                              <w:rPr>
                                <w:color w:val="404040" w:themeColor="text1" w:themeTint="BF"/>
                              </w:rPr>
                              <w:t xml:space="preserve"> our needs, but for the global </w:t>
                            </w:r>
                            <w:r w:rsidR="00EF6D80">
                              <w:rPr>
                                <w:color w:val="404040" w:themeColor="text1" w:themeTint="BF"/>
                              </w:rPr>
                              <w:t>c</w:t>
                            </w:r>
                            <w:r w:rsidR="0062446F">
                              <w:rPr>
                                <w:color w:val="404040" w:themeColor="text1" w:themeTint="BF"/>
                              </w:rPr>
                              <w:t xml:space="preserve">hurch. How can we be an encouragement or advocate </w:t>
                            </w:r>
                            <w:r w:rsidR="005F7C75">
                              <w:rPr>
                                <w:color w:val="404040" w:themeColor="text1" w:themeTint="BF"/>
                              </w:rPr>
                              <w:t>for</w:t>
                            </w:r>
                            <w:r w:rsidR="0062446F">
                              <w:rPr>
                                <w:color w:val="404040" w:themeColor="text1" w:themeTint="BF"/>
                              </w:rPr>
                              <w:t xml:space="preserve"> others who are suffering for the name of Jesus? </w:t>
                            </w:r>
                            <w:r w:rsidR="005F7C75">
                              <w:rPr>
                                <w:color w:val="404040" w:themeColor="text1" w:themeTint="BF"/>
                              </w:rPr>
                              <w:t>What practical way</w:t>
                            </w:r>
                            <w:r w:rsidR="00563709">
                              <w:rPr>
                                <w:color w:val="404040" w:themeColor="text1" w:themeTint="BF"/>
                              </w:rPr>
                              <w:t>s</w:t>
                            </w:r>
                            <w:r w:rsidR="005F7C75">
                              <w:rPr>
                                <w:color w:val="404040" w:themeColor="text1" w:themeTint="BF"/>
                              </w:rPr>
                              <w:t xml:space="preserve"> can we be a blessing to those who are coming to Christ in hard circumstances?</w:t>
                            </w:r>
                          </w:p>
                          <w:p w14:paraId="55572D84" w14:textId="77777777" w:rsidR="00C676F3" w:rsidRDefault="00C676F3" w:rsidP="00C837A4">
                            <w:pPr>
                              <w:rPr>
                                <w:color w:val="404040" w:themeColor="text1" w:themeTint="BF"/>
                              </w:rPr>
                            </w:pPr>
                          </w:p>
                          <w:p w14:paraId="7CC9D373" w14:textId="5401F4DA" w:rsidR="006813C9" w:rsidRDefault="006813C9" w:rsidP="00C837A4">
                            <w:r w:rsidRPr="006813C9">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0B29D" id="Text Box 383742611" o:spid="_x0000_s1028" type="#_x0000_t202" style="position:absolute;left:0;text-align:left;margin-left:36pt;margin-top:2.6pt;width:157.45pt;height:568.5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" filled="f" stroked="f" strokeweight=".5pt">
                <v:textbox>
                  <w:txbxContent>
                    <w:p w14:paraId="6BF8DD7E" w14:textId="2DC0F36B" w:rsidR="00C676F3" w:rsidRDefault="00C676F3" w:rsidP="00C837A4">
                      <w:pPr>
                        <w:rPr>
                          <w:color w:val="404040" w:themeColor="text1" w:themeTint="BF"/>
                        </w:rPr>
                      </w:pPr>
                      <w:r>
                        <w:rPr>
                          <w:color w:val="404040" w:themeColor="text1" w:themeTint="BF"/>
                        </w:rPr>
                        <w:t>This week as we wrap up chapter 7 of the book of John, we’ll examine how three sets of people–the temple guards, the Pharisees, and Nicodemus–re</w:t>
                      </w:r>
                      <w:r w:rsidR="00A20928">
                        <w:rPr>
                          <w:color w:val="404040" w:themeColor="text1" w:themeTint="BF"/>
                        </w:rPr>
                        <w:t>sponded</w:t>
                      </w:r>
                      <w:r>
                        <w:rPr>
                          <w:color w:val="404040" w:themeColor="text1" w:themeTint="BF"/>
                        </w:rPr>
                        <w:t xml:space="preserve"> to </w:t>
                      </w:r>
                      <w:r w:rsidR="00DB0303">
                        <w:rPr>
                          <w:color w:val="404040" w:themeColor="text1" w:themeTint="BF"/>
                        </w:rPr>
                        <w:t>Jesus’s</w:t>
                      </w:r>
                      <w:r>
                        <w:rPr>
                          <w:color w:val="404040" w:themeColor="text1" w:themeTint="BF"/>
                        </w:rPr>
                        <w:t xml:space="preserve"> teaching. We’ll examine the </w:t>
                      </w:r>
                      <w:r w:rsidR="007D05F5">
                        <w:rPr>
                          <w:color w:val="404040" w:themeColor="text1" w:themeTint="BF"/>
                        </w:rPr>
                        <w:t>bullying</w:t>
                      </w:r>
                      <w:r>
                        <w:rPr>
                          <w:color w:val="404040" w:themeColor="text1" w:themeTint="BF"/>
                        </w:rPr>
                        <w:t>/</w:t>
                      </w:r>
                      <w:r w:rsidR="00970DCC">
                        <w:rPr>
                          <w:color w:val="404040" w:themeColor="text1" w:themeTint="BF"/>
                        </w:rPr>
                        <w:t xml:space="preserve">persecution that the Pharisees used to silence both the temple guards and Nicodemus </w:t>
                      </w:r>
                      <w:r w:rsidR="002A6836">
                        <w:rPr>
                          <w:color w:val="404040" w:themeColor="text1" w:themeTint="BF"/>
                        </w:rPr>
                        <w:t>in reaction to their</w:t>
                      </w:r>
                      <w:r w:rsidR="00970DCC">
                        <w:rPr>
                          <w:color w:val="404040" w:themeColor="text1" w:themeTint="BF"/>
                        </w:rPr>
                        <w:t xml:space="preserve"> </w:t>
                      </w:r>
                      <w:r w:rsidR="00A43DE1">
                        <w:rPr>
                          <w:color w:val="404040" w:themeColor="text1" w:themeTint="BF"/>
                        </w:rPr>
                        <w:t>growing</w:t>
                      </w:r>
                      <w:r w:rsidR="00970DCC">
                        <w:rPr>
                          <w:color w:val="404040" w:themeColor="text1" w:themeTint="BF"/>
                        </w:rPr>
                        <w:t xml:space="preserve"> faith. </w:t>
                      </w:r>
                    </w:p>
                    <w:p w14:paraId="26CCE787" w14:textId="77777777" w:rsidR="00970DCC" w:rsidRDefault="00970DCC" w:rsidP="00C837A4">
                      <w:pPr>
                        <w:rPr>
                          <w:color w:val="404040" w:themeColor="text1" w:themeTint="BF"/>
                        </w:rPr>
                      </w:pPr>
                    </w:p>
                    <w:p w14:paraId="717B421B" w14:textId="22A09ED5" w:rsidR="00970DCC" w:rsidRDefault="00970DCC" w:rsidP="00C837A4">
                      <w:pPr>
                        <w:rPr>
                          <w:color w:val="404040" w:themeColor="text1" w:themeTint="BF"/>
                        </w:rPr>
                      </w:pPr>
                      <w:r>
                        <w:rPr>
                          <w:color w:val="404040" w:themeColor="text1" w:themeTint="BF"/>
                        </w:rPr>
                        <w:t xml:space="preserve">As we discuss the idea of </w:t>
                      </w:r>
                      <w:r w:rsidR="007D05F5">
                        <w:rPr>
                          <w:color w:val="404040" w:themeColor="text1" w:themeTint="BF"/>
                        </w:rPr>
                        <w:t>persecution</w:t>
                      </w:r>
                      <w:r>
                        <w:rPr>
                          <w:color w:val="404040" w:themeColor="text1" w:themeTint="BF"/>
                        </w:rPr>
                        <w:t xml:space="preserve">, we can and should reflect on ways we might experience </w:t>
                      </w:r>
                      <w:r w:rsidR="0062446F">
                        <w:rPr>
                          <w:color w:val="404040" w:themeColor="text1" w:themeTint="BF"/>
                        </w:rPr>
                        <w:t xml:space="preserve">conflict at work, school, or among family relationships as we follow Christ. We should also consider other places in the world where Christians are experiencing intense </w:t>
                      </w:r>
                      <w:r w:rsidR="007D05F5">
                        <w:rPr>
                          <w:color w:val="404040" w:themeColor="text1" w:themeTint="BF"/>
                        </w:rPr>
                        <w:t>persecution</w:t>
                      </w:r>
                      <w:r w:rsidR="0062446F">
                        <w:rPr>
                          <w:color w:val="404040" w:themeColor="text1" w:themeTint="BF"/>
                        </w:rPr>
                        <w:t>, and take time to pray</w:t>
                      </w:r>
                      <w:r w:rsidR="005F7C75">
                        <w:rPr>
                          <w:color w:val="404040" w:themeColor="text1" w:themeTint="BF"/>
                        </w:rPr>
                        <w:t>, not only for</w:t>
                      </w:r>
                      <w:r w:rsidR="0062446F">
                        <w:rPr>
                          <w:color w:val="404040" w:themeColor="text1" w:themeTint="BF"/>
                        </w:rPr>
                        <w:t xml:space="preserve"> our needs, but for the global </w:t>
                      </w:r>
                      <w:r w:rsidR="00EF6D80">
                        <w:rPr>
                          <w:color w:val="404040" w:themeColor="text1" w:themeTint="BF"/>
                        </w:rPr>
                        <w:t>c</w:t>
                      </w:r>
                      <w:r w:rsidR="0062446F">
                        <w:rPr>
                          <w:color w:val="404040" w:themeColor="text1" w:themeTint="BF"/>
                        </w:rPr>
                        <w:t xml:space="preserve">hurch. How can we be an encouragement or advocate </w:t>
                      </w:r>
                      <w:r w:rsidR="005F7C75">
                        <w:rPr>
                          <w:color w:val="404040" w:themeColor="text1" w:themeTint="BF"/>
                        </w:rPr>
                        <w:t>for</w:t>
                      </w:r>
                      <w:r w:rsidR="0062446F">
                        <w:rPr>
                          <w:color w:val="404040" w:themeColor="text1" w:themeTint="BF"/>
                        </w:rPr>
                        <w:t xml:space="preserve"> others who are suffering for the name of Jesus? </w:t>
                      </w:r>
                      <w:r w:rsidR="005F7C75">
                        <w:rPr>
                          <w:color w:val="404040" w:themeColor="text1" w:themeTint="BF"/>
                        </w:rPr>
                        <w:t>What practical way</w:t>
                      </w:r>
                      <w:r w:rsidR="00563709">
                        <w:rPr>
                          <w:color w:val="404040" w:themeColor="text1" w:themeTint="BF"/>
                        </w:rPr>
                        <w:t>s</w:t>
                      </w:r>
                      <w:r w:rsidR="005F7C75">
                        <w:rPr>
                          <w:color w:val="404040" w:themeColor="text1" w:themeTint="BF"/>
                        </w:rPr>
                        <w:t xml:space="preserve"> can we be a blessing to those who are coming to Christ in hard circumstances?</w:t>
                      </w:r>
                    </w:p>
                    <w:p w14:paraId="55572D84" w14:textId="77777777" w:rsidR="00C676F3" w:rsidRDefault="00C676F3" w:rsidP="00C837A4">
                      <w:pPr>
                        <w:rPr>
                          <w:color w:val="404040" w:themeColor="text1" w:themeTint="BF"/>
                        </w:rPr>
                      </w:pPr>
                    </w:p>
                    <w:p w14:paraId="7CC9D373" w14:textId="5401F4DA" w:rsidR="006813C9" w:rsidRDefault="006813C9" w:rsidP="00C837A4">
                      <w:r w:rsidRPr="006813C9">
                        <w:t xml:space="preserve"> </w:t>
                      </w:r>
                    </w:p>
                  </w:txbxContent>
                </v:textbox>
              </v:shape>
            </w:pict>
          </mc:Fallback>
        </mc:AlternateContent>
      </w:r>
    </w:p>
    <w:p w14:paraId="06B4F943" w14:textId="75756E32" w:rsidR="00C837A4" w:rsidRDefault="00C837A4" w:rsidP="00C837A4">
      <w:pPr>
        <w:pStyle w:val="Heading1"/>
        <w:spacing w:line="360" w:lineRule="auto"/>
        <w:ind w:left="720"/>
        <w:rPr>
          <w:color w:val="8E817B"/>
        </w:rPr>
      </w:pPr>
    </w:p>
    <w:p w14:paraId="78E7F36A" w14:textId="428F85F8" w:rsidR="00C837A4" w:rsidRDefault="00C837A4" w:rsidP="00C837A4">
      <w:pPr>
        <w:pStyle w:val="Heading1"/>
        <w:spacing w:line="360" w:lineRule="auto"/>
        <w:ind w:left="720"/>
        <w:rPr>
          <w:color w:val="8E817B"/>
        </w:rPr>
      </w:pPr>
    </w:p>
    <w:p w14:paraId="36B1688F" w14:textId="77777777" w:rsidR="00C837A4" w:rsidRDefault="00C837A4" w:rsidP="00C837A4">
      <w:pPr>
        <w:pStyle w:val="Heading1"/>
        <w:spacing w:line="360" w:lineRule="auto"/>
        <w:ind w:left="720"/>
        <w:rPr>
          <w:color w:val="8E817B"/>
        </w:rPr>
      </w:pPr>
    </w:p>
    <w:p w14:paraId="0EE29994" w14:textId="77777777" w:rsidR="00C837A4" w:rsidRDefault="00C837A4" w:rsidP="00C837A4">
      <w:pPr>
        <w:pStyle w:val="Heading1"/>
        <w:spacing w:line="360" w:lineRule="auto"/>
        <w:ind w:left="720"/>
        <w:rPr>
          <w:color w:val="8E817B"/>
        </w:rPr>
      </w:pPr>
    </w:p>
    <w:p w14:paraId="4554C237" w14:textId="77777777" w:rsidR="00C837A4" w:rsidRDefault="00C837A4" w:rsidP="00C837A4">
      <w:pPr>
        <w:pStyle w:val="Heading1"/>
        <w:spacing w:line="360" w:lineRule="auto"/>
        <w:ind w:left="720"/>
        <w:rPr>
          <w:color w:val="8E817B"/>
        </w:rPr>
      </w:pPr>
    </w:p>
    <w:p w14:paraId="52008E3D" w14:textId="77777777" w:rsidR="00C837A4" w:rsidRDefault="00C837A4" w:rsidP="00C837A4">
      <w:pPr>
        <w:pStyle w:val="Heading1"/>
        <w:spacing w:line="360" w:lineRule="auto"/>
        <w:ind w:left="720"/>
        <w:rPr>
          <w:color w:val="8E817B"/>
        </w:rPr>
      </w:pPr>
    </w:p>
    <w:p w14:paraId="74E0C033" w14:textId="77777777" w:rsidR="00C837A4" w:rsidRDefault="00C837A4" w:rsidP="00C837A4">
      <w:pPr>
        <w:pStyle w:val="Heading1"/>
        <w:spacing w:line="360" w:lineRule="auto"/>
        <w:ind w:left="720"/>
        <w:rPr>
          <w:color w:val="8E817B"/>
        </w:rPr>
      </w:pPr>
    </w:p>
    <w:p w14:paraId="751D2155" w14:textId="77777777" w:rsidR="00C837A4" w:rsidRDefault="00C837A4" w:rsidP="00C837A4">
      <w:pPr>
        <w:pStyle w:val="Heading1"/>
        <w:spacing w:line="360" w:lineRule="auto"/>
        <w:ind w:left="720"/>
        <w:rPr>
          <w:color w:val="8E817B"/>
        </w:rPr>
      </w:pPr>
    </w:p>
    <w:p w14:paraId="5746A54F" w14:textId="77777777" w:rsidR="00C837A4" w:rsidRDefault="00C837A4" w:rsidP="00C837A4">
      <w:pPr>
        <w:pStyle w:val="Heading1"/>
        <w:spacing w:line="360" w:lineRule="auto"/>
        <w:ind w:left="720"/>
        <w:rPr>
          <w:color w:val="8E817B"/>
        </w:rPr>
      </w:pPr>
    </w:p>
    <w:p w14:paraId="68A9E3F9" w14:textId="77777777" w:rsidR="00C837A4" w:rsidRDefault="00C837A4" w:rsidP="00C837A4">
      <w:pPr>
        <w:pStyle w:val="Heading1"/>
        <w:spacing w:line="360" w:lineRule="auto"/>
        <w:ind w:left="720"/>
        <w:rPr>
          <w:color w:val="8E817B"/>
        </w:rPr>
      </w:pPr>
    </w:p>
    <w:p w14:paraId="679E5A39" w14:textId="77777777" w:rsidR="00C837A4" w:rsidRDefault="00C837A4" w:rsidP="00C837A4">
      <w:pPr>
        <w:pStyle w:val="Heading1"/>
        <w:spacing w:line="360" w:lineRule="auto"/>
        <w:ind w:left="720"/>
        <w:rPr>
          <w:color w:val="8E817B"/>
        </w:rPr>
      </w:pPr>
    </w:p>
    <w:p w14:paraId="0E5107CD" w14:textId="77777777" w:rsidR="00C837A4" w:rsidRDefault="00C837A4" w:rsidP="00C837A4">
      <w:pPr>
        <w:pStyle w:val="Heading1"/>
        <w:spacing w:line="360" w:lineRule="auto"/>
        <w:ind w:left="720"/>
        <w:rPr>
          <w:color w:val="8E817B"/>
        </w:rPr>
      </w:pPr>
    </w:p>
    <w:p w14:paraId="37D8B4F6" w14:textId="77777777" w:rsidR="00C837A4" w:rsidRDefault="00C837A4" w:rsidP="00C837A4">
      <w:pPr>
        <w:pStyle w:val="Heading1"/>
        <w:spacing w:line="360" w:lineRule="auto"/>
        <w:ind w:left="720"/>
        <w:rPr>
          <w:color w:val="8E817B"/>
        </w:rPr>
      </w:pPr>
    </w:p>
    <w:p w14:paraId="00DE8057" w14:textId="77777777" w:rsidR="00C837A4" w:rsidRDefault="00C837A4" w:rsidP="00C837A4">
      <w:pPr>
        <w:pStyle w:val="Heading1"/>
        <w:spacing w:line="360" w:lineRule="auto"/>
        <w:ind w:left="720"/>
        <w:rPr>
          <w:color w:val="8E817B"/>
        </w:rPr>
      </w:pPr>
    </w:p>
    <w:p w14:paraId="3AD7C737" w14:textId="77777777" w:rsidR="00C837A4" w:rsidRDefault="00C837A4" w:rsidP="00C837A4">
      <w:pPr>
        <w:pStyle w:val="Heading1"/>
        <w:spacing w:line="360" w:lineRule="auto"/>
        <w:ind w:left="720"/>
        <w:rPr>
          <w:color w:val="8E817B"/>
        </w:rPr>
      </w:pPr>
    </w:p>
    <w:p w14:paraId="0A6B486F" w14:textId="77777777" w:rsidR="00C837A4" w:rsidRDefault="00C837A4" w:rsidP="00C837A4">
      <w:pPr>
        <w:pStyle w:val="Heading1"/>
        <w:spacing w:line="360" w:lineRule="auto"/>
        <w:ind w:left="720"/>
        <w:rPr>
          <w:color w:val="8E817B"/>
        </w:rPr>
      </w:pPr>
    </w:p>
    <w:p w14:paraId="6B72F783" w14:textId="77777777" w:rsidR="00C837A4" w:rsidRDefault="00C837A4" w:rsidP="00C837A4">
      <w:pPr>
        <w:pStyle w:val="Heading1"/>
        <w:spacing w:line="360" w:lineRule="auto"/>
        <w:ind w:left="720"/>
        <w:rPr>
          <w:color w:val="8E817B"/>
        </w:rPr>
      </w:pPr>
    </w:p>
    <w:p w14:paraId="53E1110C" w14:textId="77777777" w:rsidR="00C837A4" w:rsidRDefault="00C837A4" w:rsidP="00C837A4">
      <w:pPr>
        <w:pStyle w:val="Heading1"/>
        <w:spacing w:line="360" w:lineRule="auto"/>
        <w:ind w:left="720"/>
        <w:rPr>
          <w:color w:val="8E817B"/>
        </w:rPr>
      </w:pPr>
    </w:p>
    <w:p w14:paraId="522E279A" w14:textId="77777777" w:rsidR="00C837A4" w:rsidRDefault="00C837A4" w:rsidP="00C837A4">
      <w:pPr>
        <w:pStyle w:val="Heading1"/>
        <w:spacing w:line="360" w:lineRule="auto"/>
        <w:ind w:left="720"/>
        <w:rPr>
          <w:color w:val="8E817B"/>
        </w:rPr>
      </w:pPr>
    </w:p>
    <w:p w14:paraId="7EB86553" w14:textId="77777777" w:rsidR="00C837A4" w:rsidRDefault="00C837A4" w:rsidP="00C837A4">
      <w:pPr>
        <w:pStyle w:val="Heading1"/>
        <w:spacing w:line="360" w:lineRule="auto"/>
        <w:ind w:left="720"/>
        <w:rPr>
          <w:color w:val="8E817B"/>
        </w:rPr>
      </w:pPr>
    </w:p>
    <w:p w14:paraId="53C7EF4B" w14:textId="77777777" w:rsidR="00674A39" w:rsidRDefault="00674A39" w:rsidP="00C837A4">
      <w:pPr>
        <w:pStyle w:val="Heading1"/>
        <w:spacing w:line="360" w:lineRule="auto"/>
        <w:ind w:left="720"/>
        <w:rPr>
          <w:color w:val="8E817B"/>
        </w:rPr>
      </w:pPr>
    </w:p>
    <w:p w14:paraId="6D722AC5" w14:textId="0883D686" w:rsidR="004A5282" w:rsidRPr="007D668C" w:rsidRDefault="004A5282" w:rsidP="00C837A4">
      <w:pPr>
        <w:pStyle w:val="Heading1"/>
        <w:spacing w:line="360" w:lineRule="auto"/>
        <w:ind w:left="720"/>
        <w:rPr>
          <w:color w:val="8E817B"/>
        </w:rPr>
      </w:pPr>
      <w:r w:rsidRPr="007D668C">
        <w:rPr>
          <w:color w:val="8E817B"/>
        </w:rPr>
        <w:lastRenderedPageBreak/>
        <w:t>START HERE</w:t>
      </w:r>
    </w:p>
    <w:p w14:paraId="7AF957DB" w14:textId="7AD89FF1" w:rsidR="007D668C" w:rsidRPr="00E60A0C" w:rsidRDefault="001F64BC" w:rsidP="00C837A4">
      <w:pPr>
        <w:ind w:left="720"/>
        <w:rPr>
          <w:color w:val="404040" w:themeColor="text1" w:themeTint="BF"/>
        </w:rPr>
      </w:pPr>
      <w:r>
        <w:rPr>
          <w:color w:val="404040" w:themeColor="text1" w:themeTint="BF"/>
        </w:rPr>
        <w:t>For every follower of Christ, there was a moment where the</w:t>
      </w:r>
      <w:r w:rsidR="0003038A">
        <w:rPr>
          <w:color w:val="404040" w:themeColor="text1" w:themeTint="BF"/>
        </w:rPr>
        <w:t>ir</w:t>
      </w:r>
      <w:r>
        <w:rPr>
          <w:color w:val="404040" w:themeColor="text1" w:themeTint="BF"/>
        </w:rPr>
        <w:t xml:space="preserve"> knowledge of the person and work of Jesus intersected with saving faith. </w:t>
      </w:r>
      <w:r w:rsidR="0003038A">
        <w:rPr>
          <w:color w:val="404040" w:themeColor="text1" w:themeTint="BF"/>
        </w:rPr>
        <w:t xml:space="preserve">Can you recall when that moment happened for you? Was there any opposition from others when you made a profession of faith? </w:t>
      </w:r>
      <w:r w:rsidR="00FF28DC">
        <w:rPr>
          <w:color w:val="404040" w:themeColor="text1" w:themeTint="BF"/>
        </w:rPr>
        <w:t>There are many</w:t>
      </w:r>
      <w:r w:rsidR="0003038A">
        <w:rPr>
          <w:color w:val="404040" w:themeColor="text1" w:themeTint="BF"/>
        </w:rPr>
        <w:t xml:space="preserve"> </w:t>
      </w:r>
      <w:r w:rsidR="00FF28DC">
        <w:rPr>
          <w:color w:val="404040" w:themeColor="text1" w:themeTint="BF"/>
        </w:rPr>
        <w:t>today</w:t>
      </w:r>
      <w:r w:rsidR="0003038A">
        <w:rPr>
          <w:color w:val="404040" w:themeColor="text1" w:themeTint="BF"/>
        </w:rPr>
        <w:t xml:space="preserve"> for whom choosing Jesus </w:t>
      </w:r>
      <w:r w:rsidR="004E7CF6">
        <w:rPr>
          <w:color w:val="404040" w:themeColor="text1" w:themeTint="BF"/>
        </w:rPr>
        <w:t>requires a personal, familial, or economic risk? How can the local church better ser</w:t>
      </w:r>
      <w:r w:rsidR="00E50D07">
        <w:rPr>
          <w:color w:val="404040" w:themeColor="text1" w:themeTint="BF"/>
        </w:rPr>
        <w:t>ve</w:t>
      </w:r>
      <w:r w:rsidR="00FF28DC">
        <w:rPr>
          <w:color w:val="404040" w:themeColor="text1" w:themeTint="BF"/>
        </w:rPr>
        <w:t xml:space="preserve"> and support</w:t>
      </w:r>
      <w:r w:rsidR="00E50D07">
        <w:rPr>
          <w:color w:val="404040" w:themeColor="text1" w:themeTint="BF"/>
        </w:rPr>
        <w:t xml:space="preserve"> the global </w:t>
      </w:r>
      <w:r w:rsidR="00FF28DC">
        <w:rPr>
          <w:color w:val="404040" w:themeColor="text1" w:themeTint="BF"/>
        </w:rPr>
        <w:t>c</w:t>
      </w:r>
      <w:r w:rsidR="00E50D07">
        <w:rPr>
          <w:color w:val="404040" w:themeColor="text1" w:themeTint="BF"/>
        </w:rPr>
        <w:t>hurch</w:t>
      </w:r>
      <w:r w:rsidR="00FF28DC">
        <w:rPr>
          <w:color w:val="404040" w:themeColor="text1" w:themeTint="BF"/>
        </w:rPr>
        <w:t xml:space="preserve"> in this way? W</w:t>
      </w:r>
      <w:r w:rsidR="002655A4">
        <w:rPr>
          <w:color w:val="404040" w:themeColor="text1" w:themeTint="BF"/>
        </w:rPr>
        <w:t xml:space="preserve">hat might that </w:t>
      </w:r>
      <w:r w:rsidR="00E50D07">
        <w:rPr>
          <w:color w:val="404040" w:themeColor="text1" w:themeTint="BF"/>
        </w:rPr>
        <w:t xml:space="preserve">practically look like? </w:t>
      </w:r>
    </w:p>
    <w:p w14:paraId="4AAC6305" w14:textId="5CD1DCFF" w:rsidR="007D668C" w:rsidRDefault="007D668C" w:rsidP="00C837A4">
      <w:pPr>
        <w:ind w:left="720"/>
      </w:pPr>
    </w:p>
    <w:p w14:paraId="086ACFDB" w14:textId="18D7B1C0" w:rsidR="007D668C" w:rsidRPr="00BE7216" w:rsidRDefault="004A5282" w:rsidP="00C837A4">
      <w:pPr>
        <w:pStyle w:val="Heading1Alt"/>
        <w:spacing w:line="360" w:lineRule="auto"/>
        <w:ind w:left="720"/>
      </w:pPr>
      <w:r w:rsidRPr="00BE7216">
        <w:t>DISCUSS</w:t>
      </w:r>
    </w:p>
    <w:p w14:paraId="06FF41B7" w14:textId="75256B55" w:rsidR="007D668C" w:rsidRPr="00E60A0C" w:rsidRDefault="002655A4" w:rsidP="00C837A4">
      <w:pPr>
        <w:ind w:left="720"/>
        <w:rPr>
          <w:i/>
          <w:iCs/>
          <w:color w:val="404040" w:themeColor="text1" w:themeTint="BF"/>
        </w:rPr>
      </w:pPr>
      <w:r>
        <w:rPr>
          <w:i/>
          <w:iCs/>
          <w:color w:val="404040" w:themeColor="text1" w:themeTint="BF"/>
        </w:rPr>
        <w:t xml:space="preserve">What is an argument you’ve </w:t>
      </w:r>
      <w:r w:rsidR="00FE1BCD">
        <w:rPr>
          <w:i/>
          <w:iCs/>
          <w:color w:val="404040" w:themeColor="text1" w:themeTint="BF"/>
        </w:rPr>
        <w:t>encountered</w:t>
      </w:r>
      <w:r>
        <w:rPr>
          <w:i/>
          <w:iCs/>
          <w:color w:val="404040" w:themeColor="text1" w:themeTint="BF"/>
        </w:rPr>
        <w:t xml:space="preserve"> around why you or someone else shouldn’t believe in Christ? </w:t>
      </w:r>
      <w:r w:rsidR="00FE1BCD">
        <w:rPr>
          <w:i/>
          <w:iCs/>
          <w:color w:val="404040" w:themeColor="text1" w:themeTint="BF"/>
        </w:rPr>
        <w:t>How has this type of criticism</w:t>
      </w:r>
      <w:r>
        <w:rPr>
          <w:i/>
          <w:iCs/>
          <w:color w:val="404040" w:themeColor="text1" w:themeTint="BF"/>
        </w:rPr>
        <w:t xml:space="preserve"> threaten</w:t>
      </w:r>
      <w:r w:rsidR="00FE1BCD">
        <w:rPr>
          <w:i/>
          <w:iCs/>
          <w:color w:val="404040" w:themeColor="text1" w:themeTint="BF"/>
        </w:rPr>
        <w:t>ed</w:t>
      </w:r>
      <w:r>
        <w:rPr>
          <w:i/>
          <w:iCs/>
          <w:color w:val="404040" w:themeColor="text1" w:themeTint="BF"/>
        </w:rPr>
        <w:t xml:space="preserve"> </w:t>
      </w:r>
      <w:r w:rsidR="00FE1BCD">
        <w:rPr>
          <w:i/>
          <w:iCs/>
          <w:color w:val="404040" w:themeColor="text1" w:themeTint="BF"/>
        </w:rPr>
        <w:t xml:space="preserve">or fueled </w:t>
      </w:r>
      <w:r>
        <w:rPr>
          <w:i/>
          <w:iCs/>
          <w:color w:val="404040" w:themeColor="text1" w:themeTint="BF"/>
        </w:rPr>
        <w:t xml:space="preserve">your faith? </w:t>
      </w:r>
    </w:p>
    <w:p w14:paraId="5754AF28" w14:textId="6229B813" w:rsidR="004A5282" w:rsidRPr="007D668C" w:rsidRDefault="004A5282" w:rsidP="00C837A4">
      <w:pPr>
        <w:pStyle w:val="Discuss"/>
        <w:ind w:left="720"/>
        <w:rPr>
          <w:color w:val="8E817B"/>
        </w:rPr>
      </w:pPr>
    </w:p>
    <w:p w14:paraId="401C989E" w14:textId="79297DE0" w:rsidR="004A5282" w:rsidRDefault="004A5282" w:rsidP="00C837A4">
      <w:pPr>
        <w:ind w:left="720"/>
      </w:pPr>
    </w:p>
    <w:p w14:paraId="2417B101" w14:textId="48CAC1DD" w:rsidR="004A5282" w:rsidRPr="007D668C" w:rsidRDefault="004A5282" w:rsidP="00C837A4">
      <w:pPr>
        <w:pStyle w:val="Heading1"/>
        <w:spacing w:line="360" w:lineRule="auto"/>
        <w:ind w:left="720"/>
        <w:rPr>
          <w:color w:val="8E817B"/>
        </w:rPr>
      </w:pPr>
      <w:r w:rsidRPr="007D668C">
        <w:rPr>
          <w:color w:val="8E817B"/>
        </w:rPr>
        <w:t>REVIEW AND DISCUSS THE TEXT</w:t>
      </w:r>
    </w:p>
    <w:p w14:paraId="1BD5A387" w14:textId="35D6E1A3" w:rsidR="00ED608E" w:rsidRPr="00B96100" w:rsidRDefault="004A5282" w:rsidP="00B96100">
      <w:pPr>
        <w:pStyle w:val="ListParagraph"/>
        <w:autoSpaceDE w:val="0"/>
        <w:autoSpaceDN w:val="0"/>
        <w:adjustRightInd w:val="0"/>
        <w:spacing w:line="360" w:lineRule="auto"/>
        <w:rPr>
          <w:rFonts w:ascii="Helvetica Neue" w:hAnsi="Helvetica Neue"/>
          <w:b/>
          <w:color w:val="404040" w:themeColor="text1" w:themeTint="BF"/>
        </w:rPr>
      </w:pPr>
      <w:r w:rsidRPr="00ED608E">
        <w:rPr>
          <w:rFonts w:ascii="Helvetica Neue" w:hAnsi="Helvetica Neue"/>
          <w:b/>
          <w:color w:val="404040" w:themeColor="text1" w:themeTint="BF"/>
          <w:sz w:val="28"/>
          <w:szCs w:val="28"/>
        </w:rPr>
        <w:t xml:space="preserve">1. </w:t>
      </w:r>
      <w:r w:rsidR="00842944" w:rsidRPr="00DB0303">
        <w:rPr>
          <w:rFonts w:ascii="Helvetica Neue" w:hAnsi="Helvetica Neue"/>
          <w:b/>
          <w:color w:val="404040" w:themeColor="text1" w:themeTint="BF"/>
          <w:sz w:val="28"/>
          <w:szCs w:val="28"/>
          <w:u w:val="single"/>
        </w:rPr>
        <w:t>Seeing</w:t>
      </w:r>
      <w:r w:rsidR="00842944">
        <w:rPr>
          <w:rFonts w:ascii="Helvetica Neue" w:hAnsi="Helvetica Neue"/>
          <w:b/>
          <w:color w:val="404040" w:themeColor="text1" w:themeTint="BF"/>
          <w:sz w:val="28"/>
          <w:szCs w:val="28"/>
        </w:rPr>
        <w:t xml:space="preserve"> is </w:t>
      </w:r>
      <w:r w:rsidR="00842944" w:rsidRPr="00DB0303">
        <w:rPr>
          <w:rFonts w:ascii="Helvetica Neue" w:hAnsi="Helvetica Neue"/>
          <w:b/>
          <w:color w:val="404040" w:themeColor="text1" w:themeTint="BF"/>
          <w:sz w:val="28"/>
          <w:szCs w:val="28"/>
          <w:u w:val="single"/>
        </w:rPr>
        <w:t>Believing</w:t>
      </w:r>
      <w:r w:rsidR="00F37C1E">
        <w:rPr>
          <w:rFonts w:ascii="Helvetica Neue" w:hAnsi="Helvetica Neue"/>
          <w:b/>
          <w:color w:val="404040" w:themeColor="text1" w:themeTint="BF"/>
          <w:sz w:val="28"/>
          <w:szCs w:val="28"/>
        </w:rPr>
        <w:t>—</w:t>
      </w:r>
      <w:r w:rsidR="00C00EB2">
        <w:rPr>
          <w:rFonts w:ascii="Helvetica Neue" w:hAnsi="Helvetica Neue"/>
          <w:b/>
          <w:color w:val="404040" w:themeColor="text1" w:themeTint="BF"/>
          <w:sz w:val="28"/>
          <w:szCs w:val="28"/>
        </w:rPr>
        <w:t xml:space="preserve">When </w:t>
      </w:r>
      <w:r w:rsidR="00DB0303">
        <w:rPr>
          <w:rFonts w:ascii="Helvetica Neue" w:hAnsi="Helvetica Neue"/>
          <w:b/>
          <w:color w:val="404040" w:themeColor="text1" w:themeTint="BF"/>
          <w:sz w:val="28"/>
          <w:szCs w:val="28"/>
        </w:rPr>
        <w:t>T</w:t>
      </w:r>
      <w:r w:rsidR="00842944">
        <w:rPr>
          <w:rFonts w:ascii="Helvetica Neue" w:hAnsi="Helvetica Neue"/>
          <w:b/>
          <w:color w:val="404040" w:themeColor="text1" w:themeTint="BF"/>
          <w:sz w:val="28"/>
          <w:szCs w:val="28"/>
        </w:rPr>
        <w:t xml:space="preserve">ruth </w:t>
      </w:r>
      <w:r w:rsidR="00C00EB2">
        <w:rPr>
          <w:rFonts w:ascii="Helvetica Neue" w:hAnsi="Helvetica Neue"/>
          <w:b/>
          <w:color w:val="404040" w:themeColor="text1" w:themeTint="BF"/>
          <w:sz w:val="28"/>
          <w:szCs w:val="28"/>
        </w:rPr>
        <w:t xml:space="preserve">Is </w:t>
      </w:r>
      <w:r w:rsidR="00842944">
        <w:rPr>
          <w:rFonts w:ascii="Helvetica Neue" w:hAnsi="Helvetica Neue"/>
          <w:b/>
          <w:color w:val="404040" w:themeColor="text1" w:themeTint="BF"/>
          <w:sz w:val="28"/>
          <w:szCs w:val="28"/>
        </w:rPr>
        <w:t>Encountered, Not Silenced</w:t>
      </w:r>
      <w:r w:rsidR="00CC6CBC">
        <w:rPr>
          <w:rFonts w:ascii="Helvetica Neue" w:hAnsi="Helvetica Neue"/>
          <w:b/>
          <w:color w:val="404040" w:themeColor="text1" w:themeTint="BF"/>
          <w:sz w:val="28"/>
          <w:szCs w:val="28"/>
        </w:rPr>
        <w:t xml:space="preserve"> </w:t>
      </w:r>
    </w:p>
    <w:p w14:paraId="5875D2CF" w14:textId="6F2ED038" w:rsidR="00DF7D38" w:rsidRPr="0005675B" w:rsidRDefault="00B96100" w:rsidP="00DF7D38">
      <w:pPr>
        <w:ind w:left="720"/>
        <w:rPr>
          <w:i/>
          <w:iCs/>
          <w:color w:val="404040" w:themeColor="text1" w:themeTint="BF"/>
        </w:rPr>
      </w:pPr>
      <w:r w:rsidRPr="0005675B">
        <w:rPr>
          <w:color w:val="404040" w:themeColor="text1" w:themeTint="BF"/>
        </w:rPr>
        <w:t xml:space="preserve">John </w:t>
      </w:r>
      <w:r w:rsidR="00842944" w:rsidRPr="0005675B">
        <w:rPr>
          <w:color w:val="404040" w:themeColor="text1" w:themeTint="BF"/>
        </w:rPr>
        <w:t>7:45-46</w:t>
      </w:r>
      <w:r w:rsidR="00DB0303">
        <w:rPr>
          <w:color w:val="404040" w:themeColor="text1" w:themeTint="BF"/>
        </w:rPr>
        <w:t>:</w:t>
      </w:r>
      <w:r w:rsidR="00FD16A6" w:rsidRPr="0005675B">
        <w:rPr>
          <w:color w:val="404040" w:themeColor="text1" w:themeTint="BF"/>
        </w:rPr>
        <w:t xml:space="preserve"> </w:t>
      </w:r>
      <w:r w:rsidR="00DF7D38" w:rsidRPr="0005675B">
        <w:rPr>
          <w:i/>
          <w:iCs/>
          <w:color w:val="404040" w:themeColor="text1" w:themeTint="BF"/>
        </w:rPr>
        <w:t>Then the servants came to the chief priests and Pharisees, who asked them, “Why didn’t you bring him?”</w:t>
      </w:r>
    </w:p>
    <w:p w14:paraId="1D51215C" w14:textId="189778E1" w:rsidR="00DF7D38" w:rsidRPr="0005675B" w:rsidRDefault="00DF7D38" w:rsidP="00DF7D38">
      <w:pPr>
        <w:ind w:left="648" w:firstLine="72"/>
        <w:rPr>
          <w:b/>
          <w:bCs/>
          <w:i/>
          <w:iCs/>
          <w:color w:val="404040" w:themeColor="text1" w:themeTint="BF"/>
          <w:vertAlign w:val="superscript"/>
        </w:rPr>
      </w:pPr>
    </w:p>
    <w:p w14:paraId="3B253806" w14:textId="08F6F760" w:rsidR="00DF7D38" w:rsidRPr="0005675B" w:rsidRDefault="00DF7D38" w:rsidP="00DF7D38">
      <w:pPr>
        <w:ind w:left="648" w:firstLine="72"/>
        <w:rPr>
          <w:i/>
          <w:iCs/>
          <w:color w:val="404040" w:themeColor="text1" w:themeTint="BF"/>
        </w:rPr>
      </w:pPr>
      <w:r w:rsidRPr="0005675B">
        <w:rPr>
          <w:i/>
          <w:iCs/>
          <w:color w:val="404040" w:themeColor="text1" w:themeTint="BF"/>
        </w:rPr>
        <w:t>The servants answered, “No man ever spoke like this!” </w:t>
      </w:r>
    </w:p>
    <w:p w14:paraId="163F6B80" w14:textId="6BE27ADE" w:rsidR="00571598" w:rsidRPr="0005675B" w:rsidRDefault="00571598" w:rsidP="00DF7D38">
      <w:pPr>
        <w:ind w:left="720"/>
        <w:rPr>
          <w:i/>
          <w:iCs/>
          <w:color w:val="404040" w:themeColor="text1" w:themeTint="BF"/>
        </w:rPr>
      </w:pPr>
    </w:p>
    <w:p w14:paraId="6298AB12" w14:textId="0BE408A4" w:rsidR="007D668C" w:rsidRPr="0005675B" w:rsidRDefault="007D668C" w:rsidP="00571598">
      <w:pPr>
        <w:ind w:left="720"/>
        <w:rPr>
          <w:i/>
          <w:iCs/>
          <w:color w:val="404040" w:themeColor="text1" w:themeTint="BF"/>
        </w:rPr>
      </w:pPr>
      <w:r w:rsidRPr="0005675B">
        <w:rPr>
          <w:i/>
          <w:iCs/>
          <w:color w:val="404040" w:themeColor="text1" w:themeTint="BF"/>
        </w:rPr>
        <w:t xml:space="preserve">Unpacking </w:t>
      </w:r>
      <w:r w:rsidR="007C68D0" w:rsidRPr="0005675B">
        <w:rPr>
          <w:i/>
          <w:iCs/>
          <w:color w:val="404040" w:themeColor="text1" w:themeTint="BF"/>
        </w:rPr>
        <w:t xml:space="preserve">John </w:t>
      </w:r>
      <w:r w:rsidR="00DF7D38" w:rsidRPr="0005675B">
        <w:rPr>
          <w:i/>
          <w:iCs/>
          <w:color w:val="404040" w:themeColor="text1" w:themeTint="BF"/>
        </w:rPr>
        <w:t>7:45-46</w:t>
      </w:r>
    </w:p>
    <w:p w14:paraId="469050EB" w14:textId="2D29B86D" w:rsidR="000D054F" w:rsidRPr="0005675B" w:rsidRDefault="00174FDB" w:rsidP="00571598">
      <w:pPr>
        <w:ind w:left="720"/>
        <w:rPr>
          <w:color w:val="404040" w:themeColor="text1" w:themeTint="BF"/>
        </w:rPr>
      </w:pPr>
      <w:r w:rsidRPr="0005675B">
        <w:rPr>
          <w:color w:val="404040" w:themeColor="text1" w:themeTint="BF"/>
        </w:rPr>
        <w:t>Thomas Fuller (1608-1661) was a 17</w:t>
      </w:r>
      <w:r w:rsidRPr="0005675B">
        <w:rPr>
          <w:color w:val="404040" w:themeColor="text1" w:themeTint="BF"/>
          <w:vertAlign w:val="superscript"/>
        </w:rPr>
        <w:t>th</w:t>
      </w:r>
      <w:r w:rsidRPr="0005675B">
        <w:rPr>
          <w:color w:val="404040" w:themeColor="text1" w:themeTint="BF"/>
        </w:rPr>
        <w:t xml:space="preserve">-century </w:t>
      </w:r>
      <w:r w:rsidR="00016F6F" w:rsidRPr="0005675B">
        <w:rPr>
          <w:color w:val="404040" w:themeColor="text1" w:themeTint="BF"/>
        </w:rPr>
        <w:t>Anglican priest, historian, and preacher known for his sharp wit, memorable q</w:t>
      </w:r>
      <w:r w:rsidR="00310E9D" w:rsidRPr="0005675B">
        <w:rPr>
          <w:color w:val="404040" w:themeColor="text1" w:themeTint="BF"/>
        </w:rPr>
        <w:t xml:space="preserve">uotes, and pastoral wisdom. </w:t>
      </w:r>
      <w:r w:rsidR="00637568" w:rsidRPr="0005675B">
        <w:rPr>
          <w:color w:val="404040" w:themeColor="text1" w:themeTint="BF"/>
        </w:rPr>
        <w:t xml:space="preserve">He ministered during one of the most contentious times in </w:t>
      </w:r>
      <w:r w:rsidR="00265C79" w:rsidRPr="0005675B">
        <w:rPr>
          <w:color w:val="404040" w:themeColor="text1" w:themeTint="BF"/>
        </w:rPr>
        <w:t>British</w:t>
      </w:r>
      <w:r w:rsidR="00637568" w:rsidRPr="0005675B">
        <w:rPr>
          <w:color w:val="404040" w:themeColor="text1" w:themeTint="BF"/>
        </w:rPr>
        <w:t xml:space="preserve"> church history—the English Civil war and the upheaval of the monarchy and </w:t>
      </w:r>
      <w:r w:rsidR="00EC01AE" w:rsidRPr="0005675B">
        <w:rPr>
          <w:color w:val="404040" w:themeColor="text1" w:themeTint="BF"/>
        </w:rPr>
        <w:t xml:space="preserve">church authority. Fuller lived in a time when </w:t>
      </w:r>
      <w:r w:rsidR="00F927BB">
        <w:rPr>
          <w:color w:val="404040" w:themeColor="text1" w:themeTint="BF"/>
        </w:rPr>
        <w:t>experience</w:t>
      </w:r>
      <w:r w:rsidR="00EC01AE" w:rsidRPr="0005675B">
        <w:rPr>
          <w:color w:val="404040" w:themeColor="text1" w:themeTint="BF"/>
        </w:rPr>
        <w:t xml:space="preserve"> often clashed with what </w:t>
      </w:r>
      <w:r w:rsidR="00F927BB">
        <w:rPr>
          <w:color w:val="404040" w:themeColor="text1" w:themeTint="BF"/>
        </w:rPr>
        <w:t xml:space="preserve">the </w:t>
      </w:r>
      <w:r w:rsidR="00587E62" w:rsidRPr="0005675B">
        <w:rPr>
          <w:color w:val="404040" w:themeColor="text1" w:themeTint="BF"/>
        </w:rPr>
        <w:t xml:space="preserve">authorities demanded people believe. Still, he persevered in calling out truth where he saw </w:t>
      </w:r>
      <w:r w:rsidR="007D05F5" w:rsidRPr="0005675B">
        <w:rPr>
          <w:color w:val="404040" w:themeColor="text1" w:themeTint="BF"/>
        </w:rPr>
        <w:t>it and</w:t>
      </w:r>
      <w:r w:rsidR="00587E62" w:rsidRPr="0005675B">
        <w:rPr>
          <w:color w:val="404040" w:themeColor="text1" w:themeTint="BF"/>
        </w:rPr>
        <w:t xml:space="preserve"> went on to serve as the </w:t>
      </w:r>
      <w:r w:rsidR="00C57EAC" w:rsidRPr="0005675B">
        <w:rPr>
          <w:color w:val="404040" w:themeColor="text1" w:themeTint="BF"/>
        </w:rPr>
        <w:t xml:space="preserve">personal </w:t>
      </w:r>
      <w:r w:rsidR="00614F76" w:rsidRPr="0005675B">
        <w:rPr>
          <w:color w:val="404040" w:themeColor="text1" w:themeTint="BF"/>
        </w:rPr>
        <w:t>chaplain</w:t>
      </w:r>
      <w:r w:rsidR="00C57EAC" w:rsidRPr="0005675B">
        <w:rPr>
          <w:color w:val="404040" w:themeColor="text1" w:themeTint="BF"/>
        </w:rPr>
        <w:t xml:space="preserve"> of Kin</w:t>
      </w:r>
      <w:r w:rsidR="00614F76" w:rsidRPr="0005675B">
        <w:rPr>
          <w:color w:val="404040" w:themeColor="text1" w:themeTint="BF"/>
        </w:rPr>
        <w:t xml:space="preserve">g </w:t>
      </w:r>
      <w:r w:rsidR="00C57EAC" w:rsidRPr="0005675B">
        <w:rPr>
          <w:color w:val="404040" w:themeColor="text1" w:themeTint="BF"/>
        </w:rPr>
        <w:t xml:space="preserve">Charles II. </w:t>
      </w:r>
    </w:p>
    <w:p w14:paraId="60AED3F6" w14:textId="578917DE" w:rsidR="002577EE" w:rsidRPr="0005675B" w:rsidRDefault="002577EE" w:rsidP="00571598">
      <w:pPr>
        <w:ind w:left="720"/>
        <w:rPr>
          <w:color w:val="404040" w:themeColor="text1" w:themeTint="BF"/>
        </w:rPr>
      </w:pPr>
    </w:p>
    <w:p w14:paraId="0E90A803" w14:textId="499B9CAF" w:rsidR="00356C0B" w:rsidRDefault="002577EE" w:rsidP="00571598">
      <w:pPr>
        <w:ind w:left="720"/>
        <w:rPr>
          <w:color w:val="404040" w:themeColor="text1" w:themeTint="BF"/>
        </w:rPr>
      </w:pPr>
      <w:r w:rsidRPr="0005675B">
        <w:rPr>
          <w:color w:val="404040" w:themeColor="text1" w:themeTint="BF"/>
        </w:rPr>
        <w:t xml:space="preserve">One of his noteworthy sayings, </w:t>
      </w:r>
      <w:r w:rsidR="00E427A9" w:rsidRPr="0005675B">
        <w:rPr>
          <w:color w:val="404040" w:themeColor="text1" w:themeTint="BF"/>
        </w:rPr>
        <w:t>“</w:t>
      </w:r>
      <w:r w:rsidR="00E427A9" w:rsidRPr="0005675B">
        <w:rPr>
          <w:i/>
          <w:iCs/>
          <w:color w:val="404040" w:themeColor="text1" w:themeTint="BF"/>
        </w:rPr>
        <w:t>seeing is believing</w:t>
      </w:r>
      <w:r w:rsidR="00E427A9" w:rsidRPr="0005675B">
        <w:rPr>
          <w:color w:val="404040" w:themeColor="text1" w:themeTint="BF"/>
        </w:rPr>
        <w:t xml:space="preserve">” is too often cut short, </w:t>
      </w:r>
      <w:r w:rsidR="00F927BB">
        <w:rPr>
          <w:color w:val="404040" w:themeColor="text1" w:themeTint="BF"/>
        </w:rPr>
        <w:t>diminishing</w:t>
      </w:r>
      <w:r w:rsidR="00E427A9" w:rsidRPr="0005675B">
        <w:rPr>
          <w:color w:val="404040" w:themeColor="text1" w:themeTint="BF"/>
        </w:rPr>
        <w:t xml:space="preserve"> the intended meaning. Fuller wrote, “</w:t>
      </w:r>
      <w:r w:rsidR="00A153AD" w:rsidRPr="0005675B">
        <w:rPr>
          <w:i/>
          <w:iCs/>
          <w:color w:val="404040" w:themeColor="text1" w:themeTint="BF"/>
        </w:rPr>
        <w:t>Seeing is believing, but feeling is the truth</w:t>
      </w:r>
      <w:r w:rsidR="00F927BB">
        <w:rPr>
          <w:i/>
          <w:iCs/>
          <w:color w:val="404040" w:themeColor="text1" w:themeTint="BF"/>
        </w:rPr>
        <w:t>.</w:t>
      </w:r>
      <w:r w:rsidR="00A153AD" w:rsidRPr="0005675B">
        <w:rPr>
          <w:color w:val="404040" w:themeColor="text1" w:themeTint="BF"/>
        </w:rPr>
        <w:t xml:space="preserve">” </w:t>
      </w:r>
      <w:r w:rsidR="000E1E89">
        <w:rPr>
          <w:color w:val="404040" w:themeColor="text1" w:themeTint="BF"/>
        </w:rPr>
        <w:t>V</w:t>
      </w:r>
      <w:r w:rsidR="00E145BC" w:rsidRPr="0005675B">
        <w:rPr>
          <w:color w:val="404040" w:themeColor="text1" w:themeTint="BF"/>
        </w:rPr>
        <w:t xml:space="preserve">isual proof can lead to belief, but </w:t>
      </w:r>
      <w:r w:rsidR="00E145BC" w:rsidRPr="000E1E89">
        <w:rPr>
          <w:i/>
          <w:iCs/>
          <w:color w:val="404040" w:themeColor="text1" w:themeTint="BF"/>
        </w:rPr>
        <w:t xml:space="preserve">the deep inner knowing of experience and </w:t>
      </w:r>
      <w:r w:rsidR="005B3480" w:rsidRPr="000E1E89">
        <w:rPr>
          <w:i/>
          <w:iCs/>
          <w:color w:val="404040" w:themeColor="text1" w:themeTint="BF"/>
        </w:rPr>
        <w:t>transformation</w:t>
      </w:r>
      <w:r w:rsidR="000E1E89">
        <w:rPr>
          <w:color w:val="404040" w:themeColor="text1" w:themeTint="BF"/>
        </w:rPr>
        <w:t>—</w:t>
      </w:r>
      <w:r w:rsidR="00161F8C" w:rsidRPr="0005675B">
        <w:rPr>
          <w:color w:val="404040" w:themeColor="text1" w:themeTint="BF"/>
        </w:rPr>
        <w:t xml:space="preserve">what </w:t>
      </w:r>
      <w:r w:rsidR="000E1E89">
        <w:rPr>
          <w:color w:val="404040" w:themeColor="text1" w:themeTint="BF"/>
        </w:rPr>
        <w:t>Fuller</w:t>
      </w:r>
      <w:r w:rsidR="00161F8C" w:rsidRPr="0005675B">
        <w:rPr>
          <w:color w:val="404040" w:themeColor="text1" w:themeTint="BF"/>
        </w:rPr>
        <w:t xml:space="preserve"> called </w:t>
      </w:r>
      <w:r w:rsidR="005B3480" w:rsidRPr="0005675B">
        <w:rPr>
          <w:color w:val="404040" w:themeColor="text1" w:themeTint="BF"/>
        </w:rPr>
        <w:t>“feeling”</w:t>
      </w:r>
      <w:r w:rsidR="000E1E89">
        <w:rPr>
          <w:color w:val="404040" w:themeColor="text1" w:themeTint="BF"/>
        </w:rPr>
        <w:t>—is often</w:t>
      </w:r>
      <w:r w:rsidR="005B3480" w:rsidRPr="0005675B">
        <w:rPr>
          <w:color w:val="404040" w:themeColor="text1" w:themeTint="BF"/>
        </w:rPr>
        <w:t xml:space="preserve"> the thing God uses to bring about saving faith. </w:t>
      </w:r>
      <w:r w:rsidR="00356C0B">
        <w:rPr>
          <w:color w:val="404040" w:themeColor="text1" w:themeTint="BF"/>
        </w:rPr>
        <w:t xml:space="preserve"> </w:t>
      </w:r>
    </w:p>
    <w:p w14:paraId="763A8192" w14:textId="41659536" w:rsidR="00356C0B" w:rsidRDefault="00E73A01" w:rsidP="00571598">
      <w:pPr>
        <w:ind w:left="720"/>
        <w:rPr>
          <w:color w:val="404040" w:themeColor="text1" w:themeTint="BF"/>
        </w:rPr>
      </w:pPr>
      <w:r>
        <w:rPr>
          <w:noProof/>
          <w:color w:val="404040" w:themeColor="text1" w:themeTint="BF"/>
        </w:rPr>
        <mc:AlternateContent>
          <mc:Choice Requires="wps">
            <w:drawing>
              <wp:anchor distT="0" distB="0" distL="114300" distR="114300" simplePos="0" relativeHeight="251657215" behindDoc="1" locked="0" layoutInCell="1" allowOverlap="1" wp14:anchorId="4A11DB34" wp14:editId="51805E0D">
                <wp:simplePos x="0" y="0"/>
                <wp:positionH relativeFrom="column">
                  <wp:posOffset>217805</wp:posOffset>
                </wp:positionH>
                <wp:positionV relativeFrom="paragraph">
                  <wp:posOffset>70827</wp:posOffset>
                </wp:positionV>
                <wp:extent cx="6563360" cy="1630045"/>
                <wp:effectExtent l="0" t="0" r="15240" b="8255"/>
                <wp:wrapNone/>
                <wp:docPr id="272791326" name="Rounded Rectangle 6"/>
                <wp:cNvGraphicFramePr/>
                <a:graphic xmlns:a="http://schemas.openxmlformats.org/drawingml/2006/main">
                  <a:graphicData uri="http://schemas.microsoft.com/office/word/2010/wordprocessingShape">
                    <wps:wsp>
                      <wps:cNvSpPr/>
                      <wps:spPr>
                        <a:xfrm>
                          <a:off x="0" y="0"/>
                          <a:ext cx="6563360" cy="1630045"/>
                        </a:xfrm>
                        <a:prstGeom prst="roundRect">
                          <a:avLst/>
                        </a:prstGeom>
                        <a:solidFill>
                          <a:schemeClr val="bg2">
                            <a:lumMod val="9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142FF1" id="Rounded Rectangle 6" o:spid="_x0000_s1026" style="position:absolute;margin-left:17.15pt;margin-top:5.6pt;width:516.8pt;height:128.3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" fillcolor="#c0c1c7 [2894]" strokecolor="#03060c [484]" strokeweight="1pt">
                <v:stroke joinstyle="miter"/>
              </v:roundrect>
            </w:pict>
          </mc:Fallback>
        </mc:AlternateContent>
      </w:r>
    </w:p>
    <w:p w14:paraId="463BFEB5" w14:textId="6E07D625" w:rsidR="002577EE" w:rsidRPr="0005675B" w:rsidRDefault="00356C0B" w:rsidP="00571598">
      <w:pPr>
        <w:ind w:left="720"/>
        <w:rPr>
          <w:color w:val="404040" w:themeColor="text1" w:themeTint="BF"/>
        </w:rPr>
      </w:pPr>
      <w:bookmarkStart w:id="0" w:name="OLE_LINK1"/>
      <w:r w:rsidRPr="00356C0B">
        <w:rPr>
          <w:b/>
          <w:bCs/>
          <w:i/>
          <w:iCs/>
          <w:color w:val="404040" w:themeColor="text1" w:themeTint="BF"/>
        </w:rPr>
        <w:t>EXTRA THOUGHTS FROM THE WRITER:</w:t>
      </w:r>
      <w:r>
        <w:rPr>
          <w:color w:val="404040" w:themeColor="text1" w:themeTint="BF"/>
        </w:rPr>
        <w:t xml:space="preserve"> </w:t>
      </w:r>
      <w:bookmarkEnd w:id="0"/>
      <w:r>
        <w:rPr>
          <w:color w:val="404040" w:themeColor="text1" w:themeTint="BF"/>
        </w:rPr>
        <w:t>T</w:t>
      </w:r>
      <w:r w:rsidRPr="00356C0B">
        <w:rPr>
          <w:color w:val="404040" w:themeColor="text1" w:themeTint="BF"/>
        </w:rPr>
        <w:t>he idea is that seeing with spiritual eyes, not necessarily physical eyes, is what makes belief possible. The 17th-century writer I quoted said, “</w:t>
      </w:r>
      <w:r w:rsidRPr="00356C0B">
        <w:rPr>
          <w:i/>
          <w:iCs/>
          <w:color w:val="404040" w:themeColor="text1" w:themeTint="BF"/>
        </w:rPr>
        <w:t>Seeing is believing, but feeling is the truth</w:t>
      </w:r>
      <w:r w:rsidRPr="00356C0B">
        <w:rPr>
          <w:color w:val="404040" w:themeColor="text1" w:themeTint="BF"/>
        </w:rPr>
        <w:t>." He defined "</w:t>
      </w:r>
      <w:r w:rsidRPr="00356C0B">
        <w:rPr>
          <w:i/>
          <w:iCs/>
          <w:color w:val="404040" w:themeColor="text1" w:themeTint="BF"/>
        </w:rPr>
        <w:t>feeling</w:t>
      </w:r>
      <w:r w:rsidRPr="00356C0B">
        <w:rPr>
          <w:color w:val="404040" w:themeColor="text1" w:themeTint="BF"/>
        </w:rPr>
        <w:t>", which I quote later in that paragraph, as "</w:t>
      </w:r>
      <w:r w:rsidRPr="00356C0B">
        <w:rPr>
          <w:i/>
          <w:iCs/>
          <w:color w:val="404040" w:themeColor="text1" w:themeTint="BF"/>
        </w:rPr>
        <w:t>the deep inner knowing of experience and transformation."</w:t>
      </w:r>
      <w:r w:rsidRPr="00356C0B">
        <w:rPr>
          <w:color w:val="404040" w:themeColor="text1" w:themeTint="BF"/>
        </w:rPr>
        <w:t>  In modern terms, we would use the word "</w:t>
      </w:r>
      <w:r w:rsidRPr="00356C0B">
        <w:rPr>
          <w:i/>
          <w:iCs/>
          <w:color w:val="404040" w:themeColor="text1" w:themeTint="BF"/>
        </w:rPr>
        <w:t>experiencing</w:t>
      </w:r>
      <w:r w:rsidRPr="00356C0B">
        <w:rPr>
          <w:color w:val="404040" w:themeColor="text1" w:themeTint="BF"/>
        </w:rPr>
        <w:t>" instead. In other words, belief comes from both the openness to spiritual sight "</w:t>
      </w:r>
      <w:r w:rsidRPr="00356C0B">
        <w:rPr>
          <w:i/>
          <w:iCs/>
          <w:color w:val="404040" w:themeColor="text1" w:themeTint="BF"/>
        </w:rPr>
        <w:t>beholding</w:t>
      </w:r>
      <w:r w:rsidRPr="00356C0B">
        <w:rPr>
          <w:color w:val="404040" w:themeColor="text1" w:themeTint="BF"/>
        </w:rPr>
        <w:t>" who God is, </w:t>
      </w:r>
      <w:r w:rsidRPr="00356C0B">
        <w:rPr>
          <w:b/>
          <w:bCs/>
          <w:color w:val="404040" w:themeColor="text1" w:themeTint="BF"/>
        </w:rPr>
        <w:t>coupled with</w:t>
      </w:r>
      <w:r w:rsidRPr="00356C0B">
        <w:rPr>
          <w:color w:val="404040" w:themeColor="text1" w:themeTint="BF"/>
        </w:rPr>
        <w:t> the inner knowledge that comes from experiencing Christ. </w:t>
      </w:r>
    </w:p>
    <w:p w14:paraId="30E98C22" w14:textId="77777777" w:rsidR="005B3480" w:rsidRPr="0005675B" w:rsidRDefault="005B3480" w:rsidP="00571598">
      <w:pPr>
        <w:ind w:left="720"/>
        <w:rPr>
          <w:color w:val="404040" w:themeColor="text1" w:themeTint="BF"/>
        </w:rPr>
      </w:pPr>
    </w:p>
    <w:p w14:paraId="61FC066F" w14:textId="6437144B" w:rsidR="009977B7" w:rsidRPr="0005675B" w:rsidRDefault="005B3480" w:rsidP="000A7AF0">
      <w:pPr>
        <w:ind w:left="720"/>
        <w:rPr>
          <w:color w:val="404040" w:themeColor="text1" w:themeTint="BF"/>
        </w:rPr>
      </w:pPr>
      <w:r w:rsidRPr="0005675B">
        <w:rPr>
          <w:color w:val="404040" w:themeColor="text1" w:themeTint="BF"/>
        </w:rPr>
        <w:t>Like Fuller in 17</w:t>
      </w:r>
      <w:r w:rsidRPr="0005675B">
        <w:rPr>
          <w:color w:val="404040" w:themeColor="text1" w:themeTint="BF"/>
          <w:vertAlign w:val="superscript"/>
        </w:rPr>
        <w:t>th</w:t>
      </w:r>
      <w:r w:rsidR="009742F5">
        <w:rPr>
          <w:color w:val="404040" w:themeColor="text1" w:themeTint="BF"/>
        </w:rPr>
        <w:t>-c</w:t>
      </w:r>
      <w:r w:rsidRPr="0005675B">
        <w:rPr>
          <w:color w:val="404040" w:themeColor="text1" w:themeTint="BF"/>
        </w:rPr>
        <w:t xml:space="preserve">entury England, today’s text lives in the tension </w:t>
      </w:r>
      <w:r w:rsidR="00707929" w:rsidRPr="0005675B">
        <w:rPr>
          <w:color w:val="404040" w:themeColor="text1" w:themeTint="BF"/>
        </w:rPr>
        <w:t xml:space="preserve">between seeing and feeling. In the last verses of John 7, the temple officers, under the instruction of the Pharisees, moved </w:t>
      </w:r>
      <w:r w:rsidR="00E41EDC" w:rsidRPr="0005675B">
        <w:rPr>
          <w:color w:val="404040" w:themeColor="text1" w:themeTint="BF"/>
        </w:rPr>
        <w:t xml:space="preserve">in to arrest Jesus. </w:t>
      </w:r>
      <w:r w:rsidR="005C2BD7">
        <w:rPr>
          <w:color w:val="404040" w:themeColor="text1" w:themeTint="BF"/>
        </w:rPr>
        <w:t>But t</w:t>
      </w:r>
      <w:r w:rsidR="007D05F5" w:rsidRPr="0005675B">
        <w:rPr>
          <w:color w:val="404040" w:themeColor="text1" w:themeTint="BF"/>
        </w:rPr>
        <w:t>hey</w:t>
      </w:r>
      <w:r w:rsidR="009D36D1" w:rsidRPr="0005675B">
        <w:rPr>
          <w:color w:val="404040" w:themeColor="text1" w:themeTint="BF"/>
        </w:rPr>
        <w:t xml:space="preserve"> returned empty-handed—not because they failed in courage or mistook orders</w:t>
      </w:r>
      <w:r w:rsidR="005C2BD7">
        <w:rPr>
          <w:color w:val="404040" w:themeColor="text1" w:themeTint="BF"/>
        </w:rPr>
        <w:t>. Instead,</w:t>
      </w:r>
      <w:r w:rsidR="009D36D1" w:rsidRPr="0005675B">
        <w:rPr>
          <w:color w:val="404040" w:themeColor="text1" w:themeTint="BF"/>
        </w:rPr>
        <w:t xml:space="preserve"> </w:t>
      </w:r>
      <w:r w:rsidR="009977B7" w:rsidRPr="0005675B">
        <w:rPr>
          <w:color w:val="404040" w:themeColor="text1" w:themeTint="BF"/>
        </w:rPr>
        <w:t xml:space="preserve">they encountered something undeniable. </w:t>
      </w:r>
    </w:p>
    <w:p w14:paraId="65A12444" w14:textId="77777777" w:rsidR="000A7AF0" w:rsidRPr="0005675B" w:rsidRDefault="000A7AF0" w:rsidP="000A7AF0">
      <w:pPr>
        <w:ind w:left="720"/>
        <w:rPr>
          <w:color w:val="404040" w:themeColor="text1" w:themeTint="BF"/>
        </w:rPr>
      </w:pPr>
    </w:p>
    <w:p w14:paraId="024B502A" w14:textId="30126799" w:rsidR="000A7AF0" w:rsidRPr="0005675B" w:rsidRDefault="000A7AF0" w:rsidP="000A7AF0">
      <w:pPr>
        <w:ind w:left="720"/>
        <w:rPr>
          <w:color w:val="404040" w:themeColor="text1" w:themeTint="BF"/>
        </w:rPr>
      </w:pPr>
      <w:r w:rsidRPr="0005675B">
        <w:rPr>
          <w:color w:val="404040" w:themeColor="text1" w:themeTint="BF"/>
        </w:rPr>
        <w:t>The chief priests and Pharisees wanted Jesus arrested, but they didn’t want t</w:t>
      </w:r>
      <w:r w:rsidR="00C20717" w:rsidRPr="0005675B">
        <w:rPr>
          <w:color w:val="404040" w:themeColor="text1" w:themeTint="BF"/>
        </w:rPr>
        <w:t xml:space="preserve">he crowd </w:t>
      </w:r>
      <w:r w:rsidR="005C2BD7">
        <w:rPr>
          <w:color w:val="404040" w:themeColor="text1" w:themeTint="BF"/>
        </w:rPr>
        <w:t>that</w:t>
      </w:r>
      <w:r w:rsidR="00C20717" w:rsidRPr="0005675B">
        <w:rPr>
          <w:color w:val="404040" w:themeColor="text1" w:themeTint="BF"/>
        </w:rPr>
        <w:t xml:space="preserve"> was becoming increasingly </w:t>
      </w:r>
      <w:r w:rsidR="000A4703" w:rsidRPr="0005675B">
        <w:rPr>
          <w:color w:val="404040" w:themeColor="text1" w:themeTint="BF"/>
        </w:rPr>
        <w:t xml:space="preserve">favorable toward Jesus to turn on them. </w:t>
      </w:r>
      <w:r w:rsidR="005C2BD7">
        <w:rPr>
          <w:color w:val="404040" w:themeColor="text1" w:themeTint="BF"/>
        </w:rPr>
        <w:t>So</w:t>
      </w:r>
      <w:r w:rsidR="000A4703" w:rsidRPr="0005675B">
        <w:rPr>
          <w:color w:val="404040" w:themeColor="text1" w:themeTint="BF"/>
        </w:rPr>
        <w:t>, they sent temple guards</w:t>
      </w:r>
      <w:r w:rsidR="005C2BD7">
        <w:rPr>
          <w:color w:val="404040" w:themeColor="text1" w:themeTint="BF"/>
        </w:rPr>
        <w:t xml:space="preserve"> quietly</w:t>
      </w:r>
      <w:r w:rsidR="001F16F0" w:rsidRPr="0005675B">
        <w:rPr>
          <w:color w:val="404040" w:themeColor="text1" w:themeTint="BF"/>
        </w:rPr>
        <w:t xml:space="preserve">. When these guards, men from the priestly tribe who lacked the training of </w:t>
      </w:r>
      <w:r w:rsidR="00216CCB" w:rsidRPr="0005675B">
        <w:rPr>
          <w:color w:val="404040" w:themeColor="text1" w:themeTint="BF"/>
        </w:rPr>
        <w:t>the Pharisees</w:t>
      </w:r>
      <w:r w:rsidR="006B2FB0" w:rsidRPr="0005675B">
        <w:rPr>
          <w:color w:val="404040" w:themeColor="text1" w:themeTint="BF"/>
        </w:rPr>
        <w:t>,</w:t>
      </w:r>
      <w:r w:rsidR="00216CCB" w:rsidRPr="0005675B">
        <w:rPr>
          <w:color w:val="404040" w:themeColor="text1" w:themeTint="BF"/>
        </w:rPr>
        <w:t xml:space="preserve"> returned without Jesus, the chief priests were stunned</w:t>
      </w:r>
      <w:r w:rsidR="005C2BD7">
        <w:rPr>
          <w:color w:val="404040" w:themeColor="text1" w:themeTint="BF"/>
        </w:rPr>
        <w:t>:</w:t>
      </w:r>
      <w:r w:rsidR="00216CCB" w:rsidRPr="0005675B">
        <w:rPr>
          <w:color w:val="404040" w:themeColor="text1" w:themeTint="BF"/>
        </w:rPr>
        <w:t xml:space="preserve"> </w:t>
      </w:r>
      <w:r w:rsidR="00F24DA0" w:rsidRPr="0005675B">
        <w:rPr>
          <w:color w:val="404040" w:themeColor="text1" w:themeTint="BF"/>
        </w:rPr>
        <w:t>“</w:t>
      </w:r>
      <w:r w:rsidR="00F24DA0" w:rsidRPr="0005675B">
        <w:rPr>
          <w:i/>
          <w:iCs/>
          <w:color w:val="404040" w:themeColor="text1" w:themeTint="BF"/>
        </w:rPr>
        <w:t>Why didn’t you bring him?”</w:t>
      </w:r>
      <w:r w:rsidR="00F24DA0" w:rsidRPr="0005675B">
        <w:rPr>
          <w:color w:val="404040" w:themeColor="text1" w:themeTint="BF"/>
        </w:rPr>
        <w:t xml:space="preserve"> (</w:t>
      </w:r>
      <w:r w:rsidR="00DB0303">
        <w:rPr>
          <w:color w:val="404040" w:themeColor="text1" w:themeTint="BF"/>
        </w:rPr>
        <w:t>v.</w:t>
      </w:r>
      <w:r w:rsidR="00F24DA0" w:rsidRPr="0005675B">
        <w:rPr>
          <w:color w:val="404040" w:themeColor="text1" w:themeTint="BF"/>
        </w:rPr>
        <w:t xml:space="preserve"> 45). </w:t>
      </w:r>
    </w:p>
    <w:p w14:paraId="58E240D9" w14:textId="77777777" w:rsidR="00E4306D" w:rsidRPr="0005675B" w:rsidRDefault="00E4306D" w:rsidP="000A7AF0">
      <w:pPr>
        <w:ind w:left="720"/>
        <w:rPr>
          <w:color w:val="404040" w:themeColor="text1" w:themeTint="BF"/>
        </w:rPr>
      </w:pPr>
    </w:p>
    <w:p w14:paraId="1571777B" w14:textId="2BF07348" w:rsidR="00C01BDA" w:rsidRPr="0005675B" w:rsidRDefault="000129EA" w:rsidP="00C01BDA">
      <w:pPr>
        <w:ind w:left="720"/>
        <w:rPr>
          <w:color w:val="404040" w:themeColor="text1" w:themeTint="BF"/>
        </w:rPr>
      </w:pPr>
      <w:r w:rsidRPr="0005675B">
        <w:rPr>
          <w:i/>
          <w:iCs/>
          <w:color w:val="404040" w:themeColor="text1" w:themeTint="BF"/>
        </w:rPr>
        <w:t xml:space="preserve">“The servants answered, </w:t>
      </w:r>
      <w:r w:rsidR="005C2BD7">
        <w:rPr>
          <w:i/>
          <w:iCs/>
          <w:color w:val="404040" w:themeColor="text1" w:themeTint="BF"/>
        </w:rPr>
        <w:t>‘</w:t>
      </w:r>
      <w:r w:rsidRPr="0005675B">
        <w:rPr>
          <w:i/>
          <w:iCs/>
          <w:color w:val="404040" w:themeColor="text1" w:themeTint="BF"/>
        </w:rPr>
        <w:t>No man ever spoke like this!</w:t>
      </w:r>
      <w:r w:rsidR="005C2BD7">
        <w:rPr>
          <w:i/>
          <w:iCs/>
          <w:color w:val="404040" w:themeColor="text1" w:themeTint="BF"/>
        </w:rPr>
        <w:t>’</w:t>
      </w:r>
      <w:r w:rsidRPr="0005675B">
        <w:rPr>
          <w:i/>
          <w:iCs/>
          <w:color w:val="404040" w:themeColor="text1" w:themeTint="BF"/>
        </w:rPr>
        <w:t>”</w:t>
      </w:r>
      <w:r w:rsidRPr="0005675B">
        <w:rPr>
          <w:color w:val="404040" w:themeColor="text1" w:themeTint="BF"/>
        </w:rPr>
        <w:t xml:space="preserve"> (</w:t>
      </w:r>
      <w:r w:rsidR="00DB0303">
        <w:rPr>
          <w:color w:val="404040" w:themeColor="text1" w:themeTint="BF"/>
        </w:rPr>
        <w:t>v.</w:t>
      </w:r>
      <w:r w:rsidRPr="0005675B">
        <w:rPr>
          <w:color w:val="404040" w:themeColor="text1" w:themeTint="BF"/>
        </w:rPr>
        <w:t xml:space="preserve"> 46). </w:t>
      </w:r>
      <w:r w:rsidR="00BA5036" w:rsidRPr="0005675B">
        <w:rPr>
          <w:color w:val="404040" w:themeColor="text1" w:themeTint="BF"/>
        </w:rPr>
        <w:t>When the guards encountered Jesus</w:t>
      </w:r>
      <w:r w:rsidR="00E91625" w:rsidRPr="0005675B">
        <w:rPr>
          <w:color w:val="404040" w:themeColor="text1" w:themeTint="BF"/>
        </w:rPr>
        <w:t xml:space="preserve"> and heard His words, th</w:t>
      </w:r>
      <w:r w:rsidR="00C6468D" w:rsidRPr="0005675B">
        <w:rPr>
          <w:color w:val="404040" w:themeColor="text1" w:themeTint="BF"/>
        </w:rPr>
        <w:t xml:space="preserve">eir mission fell apart. How could they arrest someone who taught the way Jesus did? </w:t>
      </w:r>
      <w:r w:rsidR="007247D1" w:rsidRPr="0005675B">
        <w:rPr>
          <w:color w:val="404040" w:themeColor="text1" w:themeTint="BF"/>
        </w:rPr>
        <w:t xml:space="preserve">In John’s Gospel, we see </w:t>
      </w:r>
      <w:r w:rsidR="00EE1A2D" w:rsidRPr="0005675B">
        <w:rPr>
          <w:color w:val="404040" w:themeColor="text1" w:themeTint="BF"/>
        </w:rPr>
        <w:t>repeatedly</w:t>
      </w:r>
      <w:r w:rsidR="007247D1" w:rsidRPr="0005675B">
        <w:rPr>
          <w:color w:val="404040" w:themeColor="text1" w:themeTint="BF"/>
        </w:rPr>
        <w:t xml:space="preserve"> the impact of </w:t>
      </w:r>
      <w:r w:rsidR="00DB0303">
        <w:rPr>
          <w:color w:val="404040" w:themeColor="text1" w:themeTint="BF"/>
        </w:rPr>
        <w:t>Jesus’s</w:t>
      </w:r>
      <w:r w:rsidR="007247D1" w:rsidRPr="0005675B">
        <w:rPr>
          <w:color w:val="404040" w:themeColor="text1" w:themeTint="BF"/>
        </w:rPr>
        <w:t xml:space="preserve"> presence and teaching on </w:t>
      </w:r>
      <w:r w:rsidR="002C31C9" w:rsidRPr="0005675B">
        <w:rPr>
          <w:color w:val="404040" w:themeColor="text1" w:themeTint="BF"/>
        </w:rPr>
        <w:t xml:space="preserve">people. In John </w:t>
      </w:r>
      <w:r w:rsidR="00326DBF" w:rsidRPr="0005675B">
        <w:rPr>
          <w:color w:val="404040" w:themeColor="text1" w:themeTint="BF"/>
        </w:rPr>
        <w:t>1</w:t>
      </w:r>
      <w:r w:rsidR="009D4964" w:rsidRPr="0005675B">
        <w:rPr>
          <w:color w:val="404040" w:themeColor="text1" w:themeTint="BF"/>
        </w:rPr>
        <w:t>,</w:t>
      </w:r>
      <w:r w:rsidR="00326DBF" w:rsidRPr="0005675B">
        <w:rPr>
          <w:color w:val="404040" w:themeColor="text1" w:themeTint="BF"/>
        </w:rPr>
        <w:t xml:space="preserve"> </w:t>
      </w:r>
      <w:r w:rsidR="007C47FA" w:rsidRPr="0005675B">
        <w:rPr>
          <w:color w:val="404040" w:themeColor="text1" w:themeTint="BF"/>
        </w:rPr>
        <w:t xml:space="preserve">Andrew found his brother Simon, saying, </w:t>
      </w:r>
      <w:r w:rsidR="008D49A2" w:rsidRPr="0005675B">
        <w:rPr>
          <w:color w:val="404040" w:themeColor="text1" w:themeTint="BF"/>
        </w:rPr>
        <w:t>“</w:t>
      </w:r>
      <w:r w:rsidR="008D49A2" w:rsidRPr="0005675B">
        <w:rPr>
          <w:i/>
          <w:iCs/>
          <w:color w:val="404040" w:themeColor="text1" w:themeTint="BF"/>
        </w:rPr>
        <w:t>We have found the Messiah</w:t>
      </w:r>
      <w:r w:rsidR="008D49A2" w:rsidRPr="0005675B">
        <w:rPr>
          <w:color w:val="404040" w:themeColor="text1" w:themeTint="BF"/>
        </w:rPr>
        <w:t>” (John 1:41)</w:t>
      </w:r>
      <w:r w:rsidR="001C79DD" w:rsidRPr="0005675B">
        <w:rPr>
          <w:color w:val="404040" w:themeColor="text1" w:themeTint="BF"/>
        </w:rPr>
        <w:t xml:space="preserve">. Philip </w:t>
      </w:r>
      <w:r w:rsidR="005C2BD7">
        <w:rPr>
          <w:color w:val="404040" w:themeColor="text1" w:themeTint="BF"/>
        </w:rPr>
        <w:t>told Nathanael,</w:t>
      </w:r>
      <w:r w:rsidR="001C79DD" w:rsidRPr="0005675B">
        <w:rPr>
          <w:color w:val="404040" w:themeColor="text1" w:themeTint="BF"/>
        </w:rPr>
        <w:t xml:space="preserve"> </w:t>
      </w:r>
      <w:r w:rsidR="00536F0F" w:rsidRPr="0005675B">
        <w:rPr>
          <w:i/>
          <w:iCs/>
          <w:color w:val="404040" w:themeColor="text1" w:themeTint="BF"/>
        </w:rPr>
        <w:t xml:space="preserve">“We have found the one Moses wrote about in the law (and so did the prophets): Jesus the son of Joseph, from Nazareth” </w:t>
      </w:r>
      <w:r w:rsidR="00536F0F" w:rsidRPr="0005675B">
        <w:rPr>
          <w:color w:val="404040" w:themeColor="text1" w:themeTint="BF"/>
        </w:rPr>
        <w:t>(John 1:45)</w:t>
      </w:r>
      <w:r w:rsidR="00DB0303">
        <w:rPr>
          <w:color w:val="404040" w:themeColor="text1" w:themeTint="BF"/>
        </w:rPr>
        <w:t>.</w:t>
      </w:r>
      <w:r w:rsidR="00536F0F" w:rsidRPr="0005675B">
        <w:rPr>
          <w:color w:val="404040" w:themeColor="text1" w:themeTint="BF"/>
        </w:rPr>
        <w:t xml:space="preserve"> </w:t>
      </w:r>
      <w:r w:rsidR="00C01BDA" w:rsidRPr="0005675B">
        <w:rPr>
          <w:color w:val="404040" w:themeColor="text1" w:themeTint="BF"/>
        </w:rPr>
        <w:t xml:space="preserve">The Samaritan woman at the well, after listening to Jesus, returned to her town and </w:t>
      </w:r>
      <w:r w:rsidR="007D05F5" w:rsidRPr="0005675B">
        <w:rPr>
          <w:color w:val="404040" w:themeColor="text1" w:themeTint="BF"/>
        </w:rPr>
        <w:t>said</w:t>
      </w:r>
      <w:r w:rsidR="007D05F5" w:rsidRPr="0005675B">
        <w:rPr>
          <w:i/>
          <w:iCs/>
          <w:color w:val="404040" w:themeColor="text1" w:themeTint="BF"/>
        </w:rPr>
        <w:t xml:space="preserve">, </w:t>
      </w:r>
      <w:r w:rsidR="007D05F5" w:rsidRPr="0005675B">
        <w:rPr>
          <w:b/>
          <w:bCs/>
          <w:i/>
          <w:iCs/>
          <w:color w:val="404040" w:themeColor="text1" w:themeTint="BF"/>
          <w:vertAlign w:val="superscript"/>
        </w:rPr>
        <w:t>“</w:t>
      </w:r>
      <w:r w:rsidR="00353B96" w:rsidRPr="0005675B">
        <w:rPr>
          <w:i/>
          <w:iCs/>
          <w:color w:val="404040" w:themeColor="text1" w:themeTint="BF"/>
        </w:rPr>
        <w:t>Come, see a man who told me everything I ever did. Could this be the Messiah?”</w:t>
      </w:r>
      <w:r w:rsidR="00353B96" w:rsidRPr="0005675B">
        <w:rPr>
          <w:color w:val="404040" w:themeColor="text1" w:themeTint="BF"/>
        </w:rPr>
        <w:t xml:space="preserve"> (John 4:29). </w:t>
      </w:r>
    </w:p>
    <w:p w14:paraId="467DE238" w14:textId="77777777" w:rsidR="00F47709" w:rsidRPr="0005675B" w:rsidRDefault="00F47709" w:rsidP="00C01BDA">
      <w:pPr>
        <w:ind w:left="720"/>
        <w:rPr>
          <w:color w:val="404040" w:themeColor="text1" w:themeTint="BF"/>
        </w:rPr>
      </w:pPr>
    </w:p>
    <w:p w14:paraId="009E6A04" w14:textId="50807C84" w:rsidR="00F47709" w:rsidRPr="0005675B" w:rsidRDefault="000A4BC8" w:rsidP="00C01BDA">
      <w:pPr>
        <w:ind w:left="720"/>
        <w:rPr>
          <w:color w:val="404040" w:themeColor="text1" w:themeTint="BF"/>
        </w:rPr>
      </w:pPr>
      <w:r w:rsidRPr="0005675B">
        <w:rPr>
          <w:color w:val="404040" w:themeColor="text1" w:themeTint="BF"/>
        </w:rPr>
        <w:t xml:space="preserve">Even Nicodemus, whom we encountered in John 3 and see again in today’s text, came to see Jesus because of the impact His teaching and miracles </w:t>
      </w:r>
      <w:r w:rsidR="00A55993" w:rsidRPr="0005675B">
        <w:rPr>
          <w:color w:val="404040" w:themeColor="text1" w:themeTint="BF"/>
        </w:rPr>
        <w:t xml:space="preserve">had on those who encountered Him. </w:t>
      </w:r>
      <w:r w:rsidR="00A55993" w:rsidRPr="0005675B">
        <w:rPr>
          <w:i/>
          <w:iCs/>
          <w:color w:val="404040" w:themeColor="text1" w:themeTint="BF"/>
        </w:rPr>
        <w:t>“Rabbi, we know that you are a teacher who has come from God, for no one could perform these signs you do unless God were with him”</w:t>
      </w:r>
      <w:r w:rsidR="00A55993" w:rsidRPr="0005675B">
        <w:rPr>
          <w:color w:val="404040" w:themeColor="text1" w:themeTint="BF"/>
        </w:rPr>
        <w:t xml:space="preserve"> (John 3:2</w:t>
      </w:r>
      <w:r w:rsidR="007D05F5" w:rsidRPr="0005675B">
        <w:rPr>
          <w:color w:val="404040" w:themeColor="text1" w:themeTint="BF"/>
        </w:rPr>
        <w:t>)</w:t>
      </w:r>
      <w:r w:rsidR="00DB0303">
        <w:rPr>
          <w:color w:val="404040" w:themeColor="text1" w:themeTint="BF"/>
        </w:rPr>
        <w:t>.</w:t>
      </w:r>
      <w:r w:rsidR="007D05F5" w:rsidRPr="0005675B">
        <w:rPr>
          <w:color w:val="404040" w:themeColor="text1" w:themeTint="BF"/>
        </w:rPr>
        <w:t xml:space="preserve"> These</w:t>
      </w:r>
      <w:r w:rsidR="008C3D99" w:rsidRPr="0005675B">
        <w:rPr>
          <w:color w:val="404040" w:themeColor="text1" w:themeTint="BF"/>
        </w:rPr>
        <w:t xml:space="preserve"> verses highlight an important truth—we cannot </w:t>
      </w:r>
      <w:r w:rsidR="005C2BD7">
        <w:rPr>
          <w:color w:val="404040" w:themeColor="text1" w:themeTint="BF"/>
        </w:rPr>
        <w:t xml:space="preserve">truly </w:t>
      </w:r>
      <w:r w:rsidR="008C3D99" w:rsidRPr="0005675B">
        <w:rPr>
          <w:color w:val="404040" w:themeColor="text1" w:themeTint="BF"/>
        </w:rPr>
        <w:t xml:space="preserve">encounter Jesus </w:t>
      </w:r>
      <w:r w:rsidR="007D05F5" w:rsidRPr="0005675B">
        <w:rPr>
          <w:color w:val="404040" w:themeColor="text1" w:themeTint="BF"/>
        </w:rPr>
        <w:t>and</w:t>
      </w:r>
      <w:r w:rsidR="008C3D99" w:rsidRPr="0005675B">
        <w:rPr>
          <w:color w:val="404040" w:themeColor="text1" w:themeTint="BF"/>
        </w:rPr>
        <w:t xml:space="preserve"> come away unchanged. For many, an </w:t>
      </w:r>
      <w:r w:rsidR="002068FC" w:rsidRPr="0005675B">
        <w:rPr>
          <w:color w:val="404040" w:themeColor="text1" w:themeTint="BF"/>
        </w:rPr>
        <w:t xml:space="preserve">encounter with Jesus will take them from </w:t>
      </w:r>
      <w:r w:rsidR="002068FC" w:rsidRPr="005C2BD7">
        <w:rPr>
          <w:i/>
          <w:iCs/>
          <w:color w:val="404040" w:themeColor="text1" w:themeTint="BF"/>
        </w:rPr>
        <w:t>“seeing and believing”</w:t>
      </w:r>
      <w:r w:rsidR="002068FC" w:rsidRPr="0005675B">
        <w:rPr>
          <w:color w:val="404040" w:themeColor="text1" w:themeTint="BF"/>
        </w:rPr>
        <w:t xml:space="preserve"> to “</w:t>
      </w:r>
      <w:r w:rsidR="002068FC" w:rsidRPr="005C2BD7">
        <w:rPr>
          <w:i/>
          <w:iCs/>
          <w:color w:val="404040" w:themeColor="text1" w:themeTint="BF"/>
        </w:rPr>
        <w:t>feeling (experiencing) and knowing.</w:t>
      </w:r>
      <w:r w:rsidR="00C30ADD" w:rsidRPr="005C2BD7">
        <w:rPr>
          <w:i/>
          <w:iCs/>
          <w:color w:val="404040" w:themeColor="text1" w:themeTint="BF"/>
        </w:rPr>
        <w:t>”</w:t>
      </w:r>
      <w:r w:rsidR="00C30ADD" w:rsidRPr="0005675B">
        <w:rPr>
          <w:color w:val="404040" w:themeColor="text1" w:themeTint="BF"/>
        </w:rPr>
        <w:t xml:space="preserve"> </w:t>
      </w:r>
    </w:p>
    <w:p w14:paraId="56196436" w14:textId="77777777" w:rsidR="009D4964" w:rsidRPr="0005675B" w:rsidRDefault="009D4964" w:rsidP="00C01BDA">
      <w:pPr>
        <w:ind w:left="720"/>
        <w:rPr>
          <w:color w:val="404040" w:themeColor="text1" w:themeTint="BF"/>
        </w:rPr>
      </w:pPr>
    </w:p>
    <w:p w14:paraId="3CB0C5A8" w14:textId="60097BD3" w:rsidR="007E5AA2" w:rsidRPr="0005675B" w:rsidRDefault="0098200A" w:rsidP="00C01BDA">
      <w:pPr>
        <w:ind w:left="720"/>
        <w:rPr>
          <w:color w:val="404040" w:themeColor="text1" w:themeTint="BF"/>
        </w:rPr>
      </w:pPr>
      <w:r w:rsidRPr="0005675B">
        <w:rPr>
          <w:color w:val="404040" w:themeColor="text1" w:themeTint="BF"/>
        </w:rPr>
        <w:t xml:space="preserve">The other Gospels record similar </w:t>
      </w:r>
      <w:r w:rsidR="005C2BD7">
        <w:rPr>
          <w:color w:val="404040" w:themeColor="text1" w:themeTint="BF"/>
        </w:rPr>
        <w:t>responses</w:t>
      </w:r>
      <w:r w:rsidRPr="0005675B">
        <w:rPr>
          <w:color w:val="404040" w:themeColor="text1" w:themeTint="BF"/>
        </w:rPr>
        <w:t xml:space="preserve"> when people encountered Jesus. In Matthew 7:</w:t>
      </w:r>
      <w:r w:rsidR="00C7555D" w:rsidRPr="0005675B">
        <w:rPr>
          <w:color w:val="404040" w:themeColor="text1" w:themeTint="BF"/>
        </w:rPr>
        <w:t>28,</w:t>
      </w:r>
      <w:r w:rsidR="00CA3601" w:rsidRPr="0005675B">
        <w:rPr>
          <w:color w:val="404040" w:themeColor="text1" w:themeTint="BF"/>
        </w:rPr>
        <w:t xml:space="preserve"> </w:t>
      </w:r>
      <w:r w:rsidR="00CA3601" w:rsidRPr="0005675B">
        <w:rPr>
          <w:i/>
          <w:iCs/>
          <w:color w:val="404040" w:themeColor="text1" w:themeTint="BF"/>
        </w:rPr>
        <w:t>“When Jesus had finished saying these things, the crowds were astonished at his teaching, because he was teaching them like one who had authority, and not like their scribes.”</w:t>
      </w:r>
      <w:r w:rsidR="00CA3601" w:rsidRPr="0005675B">
        <w:rPr>
          <w:color w:val="404040" w:themeColor="text1" w:themeTint="BF"/>
        </w:rPr>
        <w:t xml:space="preserve"> </w:t>
      </w:r>
      <w:r w:rsidR="00DB0303">
        <w:rPr>
          <w:color w:val="404040" w:themeColor="text1" w:themeTint="BF"/>
        </w:rPr>
        <w:t>Jesus’s</w:t>
      </w:r>
      <w:r w:rsidR="00CA3601" w:rsidRPr="0005675B">
        <w:rPr>
          <w:color w:val="404040" w:themeColor="text1" w:themeTint="BF"/>
        </w:rPr>
        <w:t xml:space="preserve"> teaching was distinct from the religious leaders of the day, who used th</w:t>
      </w:r>
      <w:r w:rsidR="007E5AA2" w:rsidRPr="0005675B">
        <w:rPr>
          <w:color w:val="404040" w:themeColor="text1" w:themeTint="BF"/>
        </w:rPr>
        <w:t xml:space="preserve">eir positions to </w:t>
      </w:r>
      <w:r w:rsidR="00265C79" w:rsidRPr="0005675B">
        <w:rPr>
          <w:color w:val="404040" w:themeColor="text1" w:themeTint="BF"/>
        </w:rPr>
        <w:t>wield</w:t>
      </w:r>
      <w:r w:rsidR="007E5AA2" w:rsidRPr="0005675B">
        <w:rPr>
          <w:color w:val="404040" w:themeColor="text1" w:themeTint="BF"/>
        </w:rPr>
        <w:t xml:space="preserve"> power. Instead, </w:t>
      </w:r>
      <w:r w:rsidR="00DB0303">
        <w:rPr>
          <w:color w:val="404040" w:themeColor="text1" w:themeTint="BF"/>
        </w:rPr>
        <w:t>Jesus’s</w:t>
      </w:r>
      <w:r w:rsidR="007E5AA2" w:rsidRPr="0005675B">
        <w:rPr>
          <w:color w:val="404040" w:themeColor="text1" w:themeTint="BF"/>
        </w:rPr>
        <w:t xml:space="preserve"> power was </w:t>
      </w:r>
      <w:r w:rsidR="005C2BD7">
        <w:rPr>
          <w:color w:val="404040" w:themeColor="text1" w:themeTint="BF"/>
        </w:rPr>
        <w:t xml:space="preserve">made </w:t>
      </w:r>
      <w:r w:rsidR="007E5AA2" w:rsidRPr="0005675B">
        <w:rPr>
          <w:color w:val="404040" w:themeColor="text1" w:themeTint="BF"/>
        </w:rPr>
        <w:t xml:space="preserve">clear by the authority with which He taught. </w:t>
      </w:r>
    </w:p>
    <w:p w14:paraId="3EB3E7FB" w14:textId="77777777" w:rsidR="007E5AA2" w:rsidRPr="0005675B" w:rsidRDefault="007E5AA2" w:rsidP="00C01BDA">
      <w:pPr>
        <w:ind w:left="720"/>
        <w:rPr>
          <w:color w:val="404040" w:themeColor="text1" w:themeTint="BF"/>
        </w:rPr>
      </w:pPr>
    </w:p>
    <w:p w14:paraId="062BBE2D" w14:textId="000FB9D7" w:rsidR="009D4964" w:rsidRPr="0005675B" w:rsidRDefault="007E5AA2" w:rsidP="00C01BDA">
      <w:pPr>
        <w:ind w:left="720"/>
        <w:rPr>
          <w:i/>
          <w:iCs/>
          <w:color w:val="404040" w:themeColor="text1" w:themeTint="BF"/>
        </w:rPr>
      </w:pPr>
      <w:r w:rsidRPr="0005675B">
        <w:rPr>
          <w:color w:val="404040" w:themeColor="text1" w:themeTint="BF"/>
        </w:rPr>
        <w:t xml:space="preserve">In </w:t>
      </w:r>
      <w:r w:rsidR="00EE6DEC" w:rsidRPr="0005675B">
        <w:rPr>
          <w:color w:val="404040" w:themeColor="text1" w:themeTint="BF"/>
        </w:rPr>
        <w:t>Mark 1:</w:t>
      </w:r>
      <w:r w:rsidR="00837E75" w:rsidRPr="0005675B">
        <w:rPr>
          <w:color w:val="404040" w:themeColor="text1" w:themeTint="BF"/>
        </w:rPr>
        <w:t xml:space="preserve">27-28, the crowds were impressed not only with </w:t>
      </w:r>
      <w:r w:rsidR="00DB0303">
        <w:rPr>
          <w:color w:val="404040" w:themeColor="text1" w:themeTint="BF"/>
        </w:rPr>
        <w:t>Jesus’s</w:t>
      </w:r>
      <w:r w:rsidR="00837E75" w:rsidRPr="0005675B">
        <w:rPr>
          <w:color w:val="404040" w:themeColor="text1" w:themeTint="BF"/>
        </w:rPr>
        <w:t xml:space="preserve"> teaching, but also with His authority over </w:t>
      </w:r>
      <w:r w:rsidR="002154F2" w:rsidRPr="0005675B">
        <w:rPr>
          <w:color w:val="404040" w:themeColor="text1" w:themeTint="BF"/>
        </w:rPr>
        <w:t>impure spirits</w:t>
      </w:r>
      <w:r w:rsidR="00C2479C" w:rsidRPr="0005675B">
        <w:rPr>
          <w:color w:val="404040" w:themeColor="text1" w:themeTint="BF"/>
        </w:rPr>
        <w:t xml:space="preserve">. In Mark 2:12, after Jesus healed a paralyzed man, </w:t>
      </w:r>
      <w:r w:rsidR="00A533AA" w:rsidRPr="0005675B">
        <w:rPr>
          <w:color w:val="404040" w:themeColor="text1" w:themeTint="BF"/>
        </w:rPr>
        <w:t xml:space="preserve">Scripture says, </w:t>
      </w:r>
      <w:r w:rsidR="00A533AA" w:rsidRPr="0005675B">
        <w:rPr>
          <w:i/>
          <w:iCs/>
          <w:color w:val="404040" w:themeColor="text1" w:themeTint="BF"/>
        </w:rPr>
        <w:t>“</w:t>
      </w:r>
      <w:r w:rsidR="009B2924" w:rsidRPr="0005675B">
        <w:rPr>
          <w:i/>
          <w:iCs/>
          <w:color w:val="404040" w:themeColor="text1" w:themeTint="BF"/>
        </w:rPr>
        <w:t xml:space="preserve">As a result, they were all astounded and gave glory to God, saying, </w:t>
      </w:r>
      <w:r w:rsidR="00133B3C">
        <w:rPr>
          <w:i/>
          <w:iCs/>
          <w:color w:val="404040" w:themeColor="text1" w:themeTint="BF"/>
        </w:rPr>
        <w:t>‘</w:t>
      </w:r>
      <w:r w:rsidR="009B2924" w:rsidRPr="0005675B">
        <w:rPr>
          <w:i/>
          <w:iCs/>
          <w:color w:val="404040" w:themeColor="text1" w:themeTint="BF"/>
        </w:rPr>
        <w:t>We have never seen anything like this!</w:t>
      </w:r>
      <w:r w:rsidR="00133B3C">
        <w:rPr>
          <w:i/>
          <w:iCs/>
          <w:color w:val="404040" w:themeColor="text1" w:themeTint="BF"/>
        </w:rPr>
        <w:t>’</w:t>
      </w:r>
      <w:r w:rsidR="009B2924" w:rsidRPr="0005675B">
        <w:rPr>
          <w:i/>
          <w:iCs/>
          <w:color w:val="404040" w:themeColor="text1" w:themeTint="BF"/>
        </w:rPr>
        <w:t>”</w:t>
      </w:r>
    </w:p>
    <w:p w14:paraId="4A53F665" w14:textId="77777777" w:rsidR="009B2924" w:rsidRPr="0005675B" w:rsidRDefault="009B2924" w:rsidP="00C01BDA">
      <w:pPr>
        <w:ind w:left="720"/>
        <w:rPr>
          <w:color w:val="404040" w:themeColor="text1" w:themeTint="BF"/>
        </w:rPr>
      </w:pPr>
    </w:p>
    <w:p w14:paraId="38AF6B54" w14:textId="14686BAC" w:rsidR="00C6468D" w:rsidRPr="0005675B" w:rsidRDefault="00AA0784" w:rsidP="000A7AF0">
      <w:pPr>
        <w:ind w:left="720"/>
        <w:rPr>
          <w:color w:val="404040" w:themeColor="text1" w:themeTint="BF"/>
        </w:rPr>
      </w:pPr>
      <w:r>
        <w:rPr>
          <w:color w:val="404040" w:themeColor="text1" w:themeTint="BF"/>
        </w:rPr>
        <w:t>In Luke 2,</w:t>
      </w:r>
      <w:r w:rsidR="004E6096" w:rsidRPr="0005675B">
        <w:rPr>
          <w:color w:val="404040" w:themeColor="text1" w:themeTint="BF"/>
        </w:rPr>
        <w:t xml:space="preserve"> we see an interesting interaction between Jesus as a child and the religious leaders of the day. You might recall the story—Jesus and His family had traveled to Jerusalem for the Passover, one of three </w:t>
      </w:r>
      <w:r w:rsidR="00D80AF1" w:rsidRPr="0005675B">
        <w:rPr>
          <w:color w:val="404040" w:themeColor="text1" w:themeTint="BF"/>
        </w:rPr>
        <w:t>pilgrimages to the temple commanded by God for all</w:t>
      </w:r>
      <w:r w:rsidR="00BA5606" w:rsidRPr="0005675B">
        <w:rPr>
          <w:color w:val="404040" w:themeColor="text1" w:themeTint="BF"/>
        </w:rPr>
        <w:t xml:space="preserve"> Jewish men. Jesus, twelve years old</w:t>
      </w:r>
      <w:r>
        <w:rPr>
          <w:color w:val="404040" w:themeColor="text1" w:themeTint="BF"/>
        </w:rPr>
        <w:t xml:space="preserve"> at the time</w:t>
      </w:r>
      <w:r w:rsidR="00BA5606" w:rsidRPr="0005675B">
        <w:rPr>
          <w:color w:val="404040" w:themeColor="text1" w:themeTint="BF"/>
        </w:rPr>
        <w:t xml:space="preserve">, was left behind in the crowd returning home after the feast. </w:t>
      </w:r>
      <w:r w:rsidR="00D74E32" w:rsidRPr="0005675B">
        <w:rPr>
          <w:i/>
          <w:iCs/>
          <w:color w:val="404040" w:themeColor="text1" w:themeTint="BF"/>
        </w:rPr>
        <w:t xml:space="preserve">“After three days, they found him in the temple sitting among the teachers, listening to them and asking them questions. And all those who heard him were astounded at his understanding and </w:t>
      </w:r>
      <w:r w:rsidR="00D74E32" w:rsidRPr="0005675B">
        <w:rPr>
          <w:i/>
          <w:iCs/>
          <w:color w:val="404040" w:themeColor="text1" w:themeTint="BF"/>
        </w:rPr>
        <w:lastRenderedPageBreak/>
        <w:t>his answers”</w:t>
      </w:r>
      <w:r w:rsidR="00D74E32" w:rsidRPr="0005675B">
        <w:rPr>
          <w:color w:val="404040" w:themeColor="text1" w:themeTint="BF"/>
        </w:rPr>
        <w:t xml:space="preserve"> (Luke 2:46-47)</w:t>
      </w:r>
      <w:r w:rsidR="00DB0303">
        <w:rPr>
          <w:color w:val="404040" w:themeColor="text1" w:themeTint="BF"/>
        </w:rPr>
        <w:t>.</w:t>
      </w:r>
      <w:r w:rsidR="00D74E32" w:rsidRPr="0005675B">
        <w:rPr>
          <w:color w:val="404040" w:themeColor="text1" w:themeTint="BF"/>
        </w:rPr>
        <w:t xml:space="preserve"> It’s possible</w:t>
      </w:r>
      <w:r w:rsidR="00E37475" w:rsidRPr="0005675B">
        <w:rPr>
          <w:color w:val="404040" w:themeColor="text1" w:themeTint="BF"/>
        </w:rPr>
        <w:t xml:space="preserve"> (but certainly not </w:t>
      </w:r>
      <w:r w:rsidR="007D05F5" w:rsidRPr="0005675B">
        <w:rPr>
          <w:color w:val="404040" w:themeColor="text1" w:themeTint="BF"/>
        </w:rPr>
        <w:t>verifiable) that</w:t>
      </w:r>
      <w:r w:rsidR="00D74E32" w:rsidRPr="0005675B">
        <w:rPr>
          <w:color w:val="404040" w:themeColor="text1" w:themeTint="BF"/>
        </w:rPr>
        <w:t xml:space="preserve"> some of the same teachers who were astonished at the boy Jesus</w:t>
      </w:r>
      <w:r w:rsidR="00905A43" w:rsidRPr="0005675B">
        <w:rPr>
          <w:color w:val="404040" w:themeColor="text1" w:themeTint="BF"/>
        </w:rPr>
        <w:t xml:space="preserve"> </w:t>
      </w:r>
      <w:r>
        <w:rPr>
          <w:color w:val="404040" w:themeColor="text1" w:themeTint="BF"/>
        </w:rPr>
        <w:t xml:space="preserve">later </w:t>
      </w:r>
      <w:r w:rsidR="00905A43" w:rsidRPr="0005675B">
        <w:rPr>
          <w:color w:val="404040" w:themeColor="text1" w:themeTint="BF"/>
        </w:rPr>
        <w:t xml:space="preserve">turned </w:t>
      </w:r>
      <w:r w:rsidR="009631CC" w:rsidRPr="0005675B">
        <w:rPr>
          <w:color w:val="404040" w:themeColor="text1" w:themeTint="BF"/>
        </w:rPr>
        <w:t>against</w:t>
      </w:r>
      <w:r w:rsidR="00E31E74" w:rsidRPr="0005675B">
        <w:rPr>
          <w:color w:val="404040" w:themeColor="text1" w:themeTint="BF"/>
        </w:rPr>
        <w:t xml:space="preserve"> Him</w:t>
      </w:r>
      <w:r w:rsidR="00A97646" w:rsidRPr="0005675B">
        <w:rPr>
          <w:color w:val="404040" w:themeColor="text1" w:themeTint="BF"/>
        </w:rPr>
        <w:t xml:space="preserve"> </w:t>
      </w:r>
      <w:r w:rsidR="00C5107C" w:rsidRPr="0005675B">
        <w:rPr>
          <w:color w:val="404040" w:themeColor="text1" w:themeTint="BF"/>
        </w:rPr>
        <w:t xml:space="preserve">during His public ministry. What once was astounding was later </w:t>
      </w:r>
      <w:r w:rsidR="00E37475" w:rsidRPr="0005675B">
        <w:rPr>
          <w:color w:val="404040" w:themeColor="text1" w:themeTint="BF"/>
        </w:rPr>
        <w:t xml:space="preserve">perceived as </w:t>
      </w:r>
      <w:r w:rsidR="00C5107C" w:rsidRPr="0005675B">
        <w:rPr>
          <w:color w:val="404040" w:themeColor="text1" w:themeTint="BF"/>
        </w:rPr>
        <w:t>a threat</w:t>
      </w:r>
      <w:r w:rsidR="00E37475" w:rsidRPr="0005675B">
        <w:rPr>
          <w:color w:val="404040" w:themeColor="text1" w:themeTint="BF"/>
        </w:rPr>
        <w:t xml:space="preserve"> to power and control. </w:t>
      </w:r>
    </w:p>
    <w:p w14:paraId="78A6B845" w14:textId="77777777" w:rsidR="00E37475" w:rsidRPr="0005675B" w:rsidRDefault="00E37475" w:rsidP="000A7AF0">
      <w:pPr>
        <w:ind w:left="720"/>
        <w:rPr>
          <w:color w:val="404040" w:themeColor="text1" w:themeTint="BF"/>
        </w:rPr>
      </w:pPr>
    </w:p>
    <w:p w14:paraId="6DC1E7C2" w14:textId="74D662E3" w:rsidR="00D32669" w:rsidRPr="0005675B" w:rsidRDefault="001B23A2" w:rsidP="000A7AF0">
      <w:pPr>
        <w:ind w:left="720"/>
        <w:rPr>
          <w:color w:val="404040" w:themeColor="text1" w:themeTint="BF"/>
        </w:rPr>
      </w:pPr>
      <w:r w:rsidRPr="0005675B">
        <w:rPr>
          <w:color w:val="404040" w:themeColor="text1" w:themeTint="BF"/>
        </w:rPr>
        <w:t>The temple guards who went in search of Jesus to arrest Him</w:t>
      </w:r>
      <w:r w:rsidR="001E0A34" w:rsidRPr="0005675B">
        <w:rPr>
          <w:color w:val="404040" w:themeColor="text1" w:themeTint="BF"/>
        </w:rPr>
        <w:t xml:space="preserve"> were </w:t>
      </w:r>
      <w:r w:rsidR="000A3E5B" w:rsidRPr="0005675B">
        <w:rPr>
          <w:color w:val="404040" w:themeColor="text1" w:themeTint="BF"/>
        </w:rPr>
        <w:t xml:space="preserve">changed by the power and conviction of </w:t>
      </w:r>
      <w:r w:rsidR="00DB0303">
        <w:rPr>
          <w:color w:val="404040" w:themeColor="text1" w:themeTint="BF"/>
        </w:rPr>
        <w:t>Jesus’s</w:t>
      </w:r>
      <w:r w:rsidR="000A3E5B" w:rsidRPr="0005675B">
        <w:rPr>
          <w:color w:val="404040" w:themeColor="text1" w:themeTint="BF"/>
        </w:rPr>
        <w:t xml:space="preserve"> </w:t>
      </w:r>
      <w:r w:rsidR="009742F5">
        <w:rPr>
          <w:color w:val="404040" w:themeColor="text1" w:themeTint="BF"/>
        </w:rPr>
        <w:t>w</w:t>
      </w:r>
      <w:r w:rsidR="000A3E5B" w:rsidRPr="0005675B">
        <w:rPr>
          <w:color w:val="404040" w:themeColor="text1" w:themeTint="BF"/>
        </w:rPr>
        <w:t xml:space="preserve">ords. When we encounter Jesus for ourselves, we cannot help but be transformed. </w:t>
      </w:r>
      <w:r w:rsidR="00107DF4" w:rsidRPr="0005675B">
        <w:rPr>
          <w:color w:val="404040" w:themeColor="text1" w:themeTint="BF"/>
        </w:rPr>
        <w:t xml:space="preserve">Christ alone is our hope of salvation. He is the One </w:t>
      </w:r>
      <w:r w:rsidR="00832C88" w:rsidRPr="0005675B">
        <w:rPr>
          <w:color w:val="404040" w:themeColor="text1" w:themeTint="BF"/>
        </w:rPr>
        <w:t>to whom the prophets pointed.</w:t>
      </w:r>
      <w:r w:rsidR="00D32669" w:rsidRPr="0005675B">
        <w:rPr>
          <w:color w:val="404040" w:themeColor="text1" w:themeTint="BF"/>
        </w:rPr>
        <w:t xml:space="preserve"> Seeing is believing, but feeling is </w:t>
      </w:r>
      <w:r w:rsidR="00AA0784">
        <w:rPr>
          <w:color w:val="404040" w:themeColor="text1" w:themeTint="BF"/>
        </w:rPr>
        <w:t xml:space="preserve">the </w:t>
      </w:r>
      <w:r w:rsidR="00D32669" w:rsidRPr="0005675B">
        <w:rPr>
          <w:color w:val="404040" w:themeColor="text1" w:themeTint="BF"/>
        </w:rPr>
        <w:t xml:space="preserve">truth when we </w:t>
      </w:r>
      <w:r w:rsidR="00DC5019" w:rsidRPr="0005675B">
        <w:rPr>
          <w:color w:val="404040" w:themeColor="text1" w:themeTint="BF"/>
        </w:rPr>
        <w:t xml:space="preserve">encounter </w:t>
      </w:r>
      <w:r w:rsidR="00AA0784">
        <w:rPr>
          <w:color w:val="404040" w:themeColor="text1" w:themeTint="BF"/>
        </w:rPr>
        <w:t>Jesus</w:t>
      </w:r>
      <w:r w:rsidR="00DC5019" w:rsidRPr="0005675B">
        <w:rPr>
          <w:color w:val="404040" w:themeColor="text1" w:themeTint="BF"/>
        </w:rPr>
        <w:t xml:space="preserve"> for ourselves. </w:t>
      </w:r>
    </w:p>
    <w:p w14:paraId="19AE17DD" w14:textId="22F3852D" w:rsidR="004A5282" w:rsidRDefault="004A5282" w:rsidP="002A072F">
      <w:pPr>
        <w:pStyle w:val="Heading1Alt"/>
        <w:ind w:firstLine="432"/>
      </w:pPr>
      <w:r>
        <w:t>DISCUSS</w:t>
      </w:r>
    </w:p>
    <w:p w14:paraId="69DA5256" w14:textId="77777777" w:rsidR="007D668C" w:rsidRDefault="007D668C" w:rsidP="00C837A4">
      <w:pPr>
        <w:ind w:left="720"/>
        <w:rPr>
          <w:i/>
          <w:iCs/>
        </w:rPr>
      </w:pPr>
    </w:p>
    <w:p w14:paraId="625230A3" w14:textId="333843EB" w:rsidR="00C626E6" w:rsidRPr="0005675B" w:rsidRDefault="00DC5019" w:rsidP="00905E8D">
      <w:pPr>
        <w:pStyle w:val="ListParagraph"/>
        <w:numPr>
          <w:ilvl w:val="0"/>
          <w:numId w:val="32"/>
        </w:numPr>
        <w:rPr>
          <w:color w:val="404040" w:themeColor="text1" w:themeTint="BF"/>
        </w:rPr>
      </w:pPr>
      <w:r w:rsidRPr="0005675B">
        <w:rPr>
          <w:i/>
          <w:iCs/>
          <w:color w:val="404040" w:themeColor="text1" w:themeTint="BF"/>
        </w:rPr>
        <w:t>What specifically stopped the officers from arresting Jesus?</w:t>
      </w:r>
    </w:p>
    <w:p w14:paraId="597B8AE5" w14:textId="242BCEBA" w:rsidR="00DC5019" w:rsidRPr="0005675B" w:rsidRDefault="00DC5019" w:rsidP="00905E8D">
      <w:pPr>
        <w:pStyle w:val="ListParagraph"/>
        <w:numPr>
          <w:ilvl w:val="0"/>
          <w:numId w:val="32"/>
        </w:numPr>
        <w:rPr>
          <w:color w:val="404040" w:themeColor="text1" w:themeTint="BF"/>
        </w:rPr>
      </w:pPr>
      <w:r w:rsidRPr="0005675B">
        <w:rPr>
          <w:i/>
          <w:iCs/>
          <w:color w:val="404040" w:themeColor="text1" w:themeTint="BF"/>
        </w:rPr>
        <w:t xml:space="preserve">When was the last time you </w:t>
      </w:r>
      <w:r w:rsidR="00AA0784">
        <w:rPr>
          <w:i/>
          <w:iCs/>
          <w:color w:val="404040" w:themeColor="text1" w:themeTint="BF"/>
        </w:rPr>
        <w:t>felt you truly encountered</w:t>
      </w:r>
      <w:r w:rsidR="00686055" w:rsidRPr="0005675B">
        <w:rPr>
          <w:i/>
          <w:iCs/>
          <w:color w:val="404040" w:themeColor="text1" w:themeTint="BF"/>
        </w:rPr>
        <w:t xml:space="preserve"> Jesus—</w:t>
      </w:r>
      <w:r w:rsidR="00AA0784">
        <w:rPr>
          <w:i/>
          <w:iCs/>
          <w:color w:val="404040" w:themeColor="text1" w:themeTint="BF"/>
        </w:rPr>
        <w:t xml:space="preserve">rather than only being </w:t>
      </w:r>
      <w:r w:rsidR="00686055" w:rsidRPr="0005675B">
        <w:rPr>
          <w:i/>
          <w:iCs/>
          <w:color w:val="404040" w:themeColor="text1" w:themeTint="BF"/>
        </w:rPr>
        <w:t>informed about Him?</w:t>
      </w:r>
    </w:p>
    <w:p w14:paraId="4432BD52" w14:textId="3EF3DD22" w:rsidR="00686055" w:rsidRPr="0005675B" w:rsidRDefault="00686055" w:rsidP="00905E8D">
      <w:pPr>
        <w:pStyle w:val="ListParagraph"/>
        <w:numPr>
          <w:ilvl w:val="0"/>
          <w:numId w:val="32"/>
        </w:numPr>
        <w:rPr>
          <w:color w:val="404040" w:themeColor="text1" w:themeTint="BF"/>
        </w:rPr>
      </w:pPr>
      <w:r w:rsidRPr="0005675B">
        <w:rPr>
          <w:i/>
          <w:iCs/>
          <w:color w:val="404040" w:themeColor="text1" w:themeTint="BF"/>
        </w:rPr>
        <w:t xml:space="preserve">Romans </w:t>
      </w:r>
      <w:r w:rsidR="00AB2A1E" w:rsidRPr="0005675B">
        <w:rPr>
          <w:i/>
          <w:iCs/>
          <w:color w:val="404040" w:themeColor="text1" w:themeTint="BF"/>
        </w:rPr>
        <w:t>10:17 says, “</w:t>
      </w:r>
      <w:r w:rsidR="00807006" w:rsidRPr="00807006">
        <w:rPr>
          <w:i/>
          <w:iCs/>
          <w:color w:val="404040" w:themeColor="text1" w:themeTint="BF"/>
        </w:rPr>
        <w:t>So faith comes from what is heard, and what is heard comes through the message about Christ</w:t>
      </w:r>
      <w:r w:rsidR="00AB2A1E" w:rsidRPr="0005675B">
        <w:rPr>
          <w:i/>
          <w:iCs/>
          <w:color w:val="404040" w:themeColor="text1" w:themeTint="BF"/>
        </w:rPr>
        <w:t xml:space="preserve">.” When did the message </w:t>
      </w:r>
      <w:r w:rsidR="00CF683A" w:rsidRPr="0005675B">
        <w:rPr>
          <w:i/>
          <w:iCs/>
          <w:color w:val="404040" w:themeColor="text1" w:themeTint="BF"/>
        </w:rPr>
        <w:t xml:space="preserve">about Christ first penetrate your heart? </w:t>
      </w:r>
      <w:r w:rsidR="0032036A" w:rsidRPr="0005675B">
        <w:rPr>
          <w:i/>
          <w:iCs/>
          <w:color w:val="404040" w:themeColor="text1" w:themeTint="BF"/>
        </w:rPr>
        <w:t xml:space="preserve">How do you keep yourself in </w:t>
      </w:r>
      <w:r w:rsidR="00AA0784">
        <w:rPr>
          <w:i/>
          <w:iCs/>
          <w:color w:val="404040" w:themeColor="text1" w:themeTint="BF"/>
        </w:rPr>
        <w:t>the</w:t>
      </w:r>
      <w:r w:rsidR="0032036A" w:rsidRPr="0005675B">
        <w:rPr>
          <w:i/>
          <w:iCs/>
          <w:color w:val="404040" w:themeColor="text1" w:themeTint="BF"/>
        </w:rPr>
        <w:t xml:space="preserve"> posture of a student of Jesus? </w:t>
      </w:r>
    </w:p>
    <w:p w14:paraId="4AD0D0B2" w14:textId="77777777" w:rsidR="00905E8D" w:rsidRDefault="00905E8D" w:rsidP="00905E8D">
      <w:pPr>
        <w:pStyle w:val="ListParagraph"/>
        <w:ind w:left="1440"/>
        <w:rPr>
          <w:i/>
          <w:iCs/>
          <w:color w:val="404040" w:themeColor="text1" w:themeTint="BF"/>
        </w:rPr>
      </w:pPr>
    </w:p>
    <w:p w14:paraId="6DE044A9" w14:textId="77777777" w:rsidR="00905E8D" w:rsidRPr="00E60A0C" w:rsidRDefault="00905E8D" w:rsidP="00905E8D">
      <w:pPr>
        <w:pStyle w:val="ListParagraph"/>
        <w:ind w:left="1440"/>
        <w:rPr>
          <w:color w:val="404040" w:themeColor="text1" w:themeTint="BF"/>
        </w:rPr>
      </w:pPr>
    </w:p>
    <w:p w14:paraId="17549CAC" w14:textId="71C40C2C" w:rsidR="00ED608E" w:rsidRPr="0005675B" w:rsidRDefault="00ED608E" w:rsidP="00ED608E">
      <w:pPr>
        <w:pStyle w:val="ListParagraph"/>
        <w:autoSpaceDE w:val="0"/>
        <w:autoSpaceDN w:val="0"/>
        <w:adjustRightInd w:val="0"/>
        <w:spacing w:line="360" w:lineRule="auto"/>
        <w:rPr>
          <w:rFonts w:ascii="Helvetica Neue" w:hAnsi="Helvetica Neue"/>
          <w:b/>
          <w:color w:val="404040" w:themeColor="text1" w:themeTint="BF"/>
        </w:rPr>
      </w:pPr>
      <w:r w:rsidRPr="0005675B">
        <w:rPr>
          <w:rFonts w:ascii="Helvetica Neue" w:hAnsi="Helvetica Neue"/>
          <w:b/>
          <w:color w:val="404040" w:themeColor="text1" w:themeTint="BF"/>
          <w:sz w:val="28"/>
          <w:szCs w:val="28"/>
        </w:rPr>
        <w:t xml:space="preserve">2. </w:t>
      </w:r>
      <w:r w:rsidR="00631A30" w:rsidRPr="00C00EB2">
        <w:rPr>
          <w:rFonts w:ascii="Helvetica Neue" w:hAnsi="Helvetica Neue"/>
          <w:b/>
          <w:color w:val="404040" w:themeColor="text1" w:themeTint="BF"/>
          <w:sz w:val="28"/>
          <w:szCs w:val="28"/>
          <w:u w:val="single"/>
        </w:rPr>
        <w:t>Unseeing</w:t>
      </w:r>
      <w:r w:rsidR="00631A30" w:rsidRPr="0005675B">
        <w:rPr>
          <w:rFonts w:ascii="Helvetica Neue" w:hAnsi="Helvetica Neue"/>
          <w:b/>
          <w:color w:val="404040" w:themeColor="text1" w:themeTint="BF"/>
          <w:sz w:val="28"/>
          <w:szCs w:val="28"/>
        </w:rPr>
        <w:t xml:space="preserve"> is </w:t>
      </w:r>
      <w:r w:rsidR="00631A30" w:rsidRPr="00C00EB2">
        <w:rPr>
          <w:rFonts w:ascii="Helvetica Neue" w:hAnsi="Helvetica Neue"/>
          <w:b/>
          <w:color w:val="404040" w:themeColor="text1" w:themeTint="BF"/>
          <w:sz w:val="28"/>
          <w:szCs w:val="28"/>
          <w:u w:val="single"/>
        </w:rPr>
        <w:t>Unbelieving</w:t>
      </w:r>
      <w:r w:rsidR="00F37C1E" w:rsidRPr="0005675B">
        <w:rPr>
          <w:rFonts w:ascii="Helvetica Neue" w:hAnsi="Helvetica Neue"/>
          <w:b/>
          <w:color w:val="404040" w:themeColor="text1" w:themeTint="BF"/>
          <w:sz w:val="28"/>
          <w:szCs w:val="28"/>
        </w:rPr>
        <w:t>—</w:t>
      </w:r>
      <w:r w:rsidR="00631A30" w:rsidRPr="0005675B">
        <w:rPr>
          <w:rFonts w:ascii="Helvetica Neue" w:hAnsi="Helvetica Neue"/>
          <w:b/>
          <w:color w:val="404040" w:themeColor="text1" w:themeTint="BF"/>
          <w:sz w:val="28"/>
          <w:szCs w:val="28"/>
        </w:rPr>
        <w:t>When Pride Dismisses What It Cannot Control</w:t>
      </w:r>
      <w:r w:rsidR="00CC640E" w:rsidRPr="0005675B">
        <w:rPr>
          <w:rFonts w:ascii="Helvetica Neue" w:hAnsi="Helvetica Neue"/>
          <w:b/>
          <w:color w:val="404040" w:themeColor="text1" w:themeTint="BF"/>
          <w:sz w:val="28"/>
          <w:szCs w:val="28"/>
        </w:rPr>
        <w:t xml:space="preserve"> </w:t>
      </w:r>
      <w:r w:rsidRPr="0005675B">
        <w:rPr>
          <w:rFonts w:ascii="Helvetica Neue" w:hAnsi="Helvetica Neue"/>
          <w:b/>
          <w:color w:val="404040" w:themeColor="text1" w:themeTint="BF"/>
          <w:sz w:val="28"/>
          <w:szCs w:val="28"/>
        </w:rPr>
        <w:t xml:space="preserve"> </w:t>
      </w:r>
    </w:p>
    <w:p w14:paraId="240B2A15" w14:textId="6B3A79DE" w:rsidR="00ED608E" w:rsidRPr="0005675B" w:rsidRDefault="006A1888" w:rsidP="008329B2">
      <w:pPr>
        <w:ind w:left="720"/>
        <w:rPr>
          <w:rStyle w:val="text"/>
          <w:i/>
          <w:iCs/>
          <w:color w:val="404040" w:themeColor="text1" w:themeTint="BF"/>
        </w:rPr>
      </w:pPr>
      <w:r w:rsidRPr="0005675B">
        <w:rPr>
          <w:color w:val="404040" w:themeColor="text1" w:themeTint="BF"/>
        </w:rPr>
        <w:t xml:space="preserve">John </w:t>
      </w:r>
      <w:r w:rsidR="00631A30" w:rsidRPr="0005675B">
        <w:rPr>
          <w:color w:val="404040" w:themeColor="text1" w:themeTint="BF"/>
        </w:rPr>
        <w:t>7:</w:t>
      </w:r>
      <w:r w:rsidR="008329B2" w:rsidRPr="0005675B">
        <w:rPr>
          <w:color w:val="404040" w:themeColor="text1" w:themeTint="BF"/>
        </w:rPr>
        <w:t>47-</w:t>
      </w:r>
      <w:r w:rsidR="007D05F5" w:rsidRPr="0005675B">
        <w:rPr>
          <w:color w:val="404040" w:themeColor="text1" w:themeTint="BF"/>
        </w:rPr>
        <w:t>49</w:t>
      </w:r>
      <w:r w:rsidR="00DB0303">
        <w:rPr>
          <w:color w:val="404040" w:themeColor="text1" w:themeTint="BF"/>
        </w:rPr>
        <w:t>:</w:t>
      </w:r>
      <w:r w:rsidR="007D05F5" w:rsidRPr="0005675B">
        <w:rPr>
          <w:color w:val="404040" w:themeColor="text1" w:themeTint="BF"/>
        </w:rPr>
        <w:t xml:space="preserve"> </w:t>
      </w:r>
      <w:r w:rsidR="007D05F5" w:rsidRPr="00DB0303">
        <w:rPr>
          <w:i/>
          <w:iCs/>
          <w:color w:val="404040" w:themeColor="text1" w:themeTint="BF"/>
        </w:rPr>
        <w:t>Then</w:t>
      </w:r>
      <w:r w:rsidR="008329B2" w:rsidRPr="0005675B">
        <w:rPr>
          <w:i/>
          <w:iCs/>
          <w:color w:val="404040" w:themeColor="text1" w:themeTint="BF"/>
        </w:rPr>
        <w:t xml:space="preserve"> the Pharisees responded to them, “Are you fooled too? Have any of the rulers or Pharisees believed in him? But this crowd, which doesn’t know the law, is accursed.”</w:t>
      </w:r>
      <w:r w:rsidR="00821809" w:rsidRPr="0005675B">
        <w:rPr>
          <w:i/>
          <w:iCs/>
          <w:color w:val="404040" w:themeColor="text1" w:themeTint="BF"/>
        </w:rPr>
        <w:t xml:space="preserve"> </w:t>
      </w:r>
    </w:p>
    <w:p w14:paraId="4B158CA3" w14:textId="77777777" w:rsidR="008329B2" w:rsidRPr="0005675B" w:rsidRDefault="008329B2" w:rsidP="00ED608E">
      <w:pPr>
        <w:ind w:left="720"/>
        <w:rPr>
          <w:i/>
          <w:iCs/>
          <w:color w:val="404040" w:themeColor="text1" w:themeTint="BF"/>
        </w:rPr>
      </w:pPr>
    </w:p>
    <w:p w14:paraId="4734648F" w14:textId="065410AD" w:rsidR="00ED608E" w:rsidRPr="0005675B" w:rsidRDefault="00ED608E" w:rsidP="00ED608E">
      <w:pPr>
        <w:ind w:left="720"/>
        <w:rPr>
          <w:i/>
          <w:iCs/>
          <w:color w:val="404040" w:themeColor="text1" w:themeTint="BF"/>
        </w:rPr>
      </w:pPr>
      <w:r w:rsidRPr="0005675B">
        <w:rPr>
          <w:i/>
          <w:iCs/>
          <w:color w:val="404040" w:themeColor="text1" w:themeTint="BF"/>
        </w:rPr>
        <w:t xml:space="preserve">Unpacking </w:t>
      </w:r>
      <w:r w:rsidR="00BE247A" w:rsidRPr="0005675B">
        <w:rPr>
          <w:i/>
          <w:iCs/>
          <w:color w:val="404040" w:themeColor="text1" w:themeTint="BF"/>
        </w:rPr>
        <w:t xml:space="preserve">John </w:t>
      </w:r>
      <w:r w:rsidR="008329B2" w:rsidRPr="0005675B">
        <w:rPr>
          <w:i/>
          <w:iCs/>
          <w:color w:val="404040" w:themeColor="text1" w:themeTint="BF"/>
        </w:rPr>
        <w:t>7:</w:t>
      </w:r>
      <w:r w:rsidR="00EF341E" w:rsidRPr="0005675B">
        <w:rPr>
          <w:i/>
          <w:iCs/>
          <w:color w:val="404040" w:themeColor="text1" w:themeTint="BF"/>
        </w:rPr>
        <w:t>47-49</w:t>
      </w:r>
    </w:p>
    <w:p w14:paraId="3CBB219A" w14:textId="3F76AB61" w:rsidR="00ED608E" w:rsidRPr="0005675B" w:rsidRDefault="000777E4" w:rsidP="00905E8D">
      <w:pPr>
        <w:ind w:left="720"/>
        <w:rPr>
          <w:color w:val="404040" w:themeColor="text1" w:themeTint="BF"/>
        </w:rPr>
      </w:pPr>
      <w:r w:rsidRPr="0005675B">
        <w:rPr>
          <w:color w:val="404040" w:themeColor="text1" w:themeTint="BF"/>
        </w:rPr>
        <w:t xml:space="preserve">Thomas </w:t>
      </w:r>
      <w:r w:rsidR="00881956" w:rsidRPr="0005675B">
        <w:rPr>
          <w:color w:val="404040" w:themeColor="text1" w:themeTint="BF"/>
        </w:rPr>
        <w:t>Fuller often wrote about the danger of intellectual pride masquerading as wisdom. During the English Civil War, ch</w:t>
      </w:r>
      <w:r w:rsidR="002A5028" w:rsidRPr="0005675B">
        <w:rPr>
          <w:color w:val="404040" w:themeColor="text1" w:themeTint="BF"/>
        </w:rPr>
        <w:t>u</w:t>
      </w:r>
      <w:r w:rsidR="00881956" w:rsidRPr="0005675B">
        <w:rPr>
          <w:color w:val="404040" w:themeColor="text1" w:themeTint="BF"/>
        </w:rPr>
        <w:t xml:space="preserve">rch leaders routinely dismissed </w:t>
      </w:r>
      <w:r w:rsidR="000262E9" w:rsidRPr="0005675B">
        <w:rPr>
          <w:color w:val="404040" w:themeColor="text1" w:themeTint="BF"/>
        </w:rPr>
        <w:t xml:space="preserve">dissenters not by addressing their claims, but by labeling them ignorant or dangerous. </w:t>
      </w:r>
      <w:r w:rsidR="0078153B" w:rsidRPr="0005675B">
        <w:rPr>
          <w:color w:val="404040" w:themeColor="text1" w:themeTint="BF"/>
        </w:rPr>
        <w:t xml:space="preserve">Fuller, who tried to hold a central position while remaining loyal to the monarchy, </w:t>
      </w:r>
      <w:r w:rsidR="007C71B4" w:rsidRPr="0005675B">
        <w:rPr>
          <w:color w:val="404040" w:themeColor="text1" w:themeTint="BF"/>
        </w:rPr>
        <w:t xml:space="preserve">had to navigate suspicion from religious leaders simply for refusing to conform neatly to political </w:t>
      </w:r>
      <w:r w:rsidR="002A5028" w:rsidRPr="0005675B">
        <w:rPr>
          <w:color w:val="404040" w:themeColor="text1" w:themeTint="BF"/>
        </w:rPr>
        <w:t xml:space="preserve">or theological factions. </w:t>
      </w:r>
      <w:r w:rsidR="00EE7E5F" w:rsidRPr="0005675B">
        <w:rPr>
          <w:color w:val="404040" w:themeColor="text1" w:themeTint="BF"/>
        </w:rPr>
        <w:t>He acknowledged that i</w:t>
      </w:r>
      <w:r w:rsidR="002A5028" w:rsidRPr="0005675B">
        <w:rPr>
          <w:color w:val="404040" w:themeColor="text1" w:themeTint="BF"/>
        </w:rPr>
        <w:t>n some instances there is n</w:t>
      </w:r>
      <w:r w:rsidR="00DA11D4" w:rsidRPr="0005675B">
        <w:rPr>
          <w:color w:val="404040" w:themeColor="text1" w:themeTint="BF"/>
        </w:rPr>
        <w:t>o room for middle-</w:t>
      </w:r>
      <w:r w:rsidR="00EE1A2D" w:rsidRPr="0005675B">
        <w:rPr>
          <w:color w:val="404040" w:themeColor="text1" w:themeTint="BF"/>
        </w:rPr>
        <w:t>ground because</w:t>
      </w:r>
      <w:r w:rsidR="00DA11D4" w:rsidRPr="0005675B">
        <w:rPr>
          <w:color w:val="404040" w:themeColor="text1" w:themeTint="BF"/>
        </w:rPr>
        <w:t xml:space="preserve"> </w:t>
      </w:r>
      <w:r w:rsidR="00EE7E5F" w:rsidRPr="0005675B">
        <w:rPr>
          <w:color w:val="404040" w:themeColor="text1" w:themeTint="BF"/>
        </w:rPr>
        <w:t xml:space="preserve">the </w:t>
      </w:r>
      <w:r w:rsidR="00DA11D4" w:rsidRPr="0005675B">
        <w:rPr>
          <w:color w:val="404040" w:themeColor="text1" w:themeTint="BF"/>
        </w:rPr>
        <w:t xml:space="preserve">opposition is bent on destruction. Fuller wrote, </w:t>
      </w:r>
      <w:r w:rsidR="00DA11D4" w:rsidRPr="0005675B">
        <w:rPr>
          <w:i/>
          <w:iCs/>
          <w:color w:val="404040" w:themeColor="text1" w:themeTint="BF"/>
        </w:rPr>
        <w:t>“It is madness for the sheep to talk peace with the wolf.”</w:t>
      </w:r>
      <w:r w:rsidR="00DA11D4" w:rsidRPr="0005675B">
        <w:rPr>
          <w:color w:val="404040" w:themeColor="text1" w:themeTint="BF"/>
        </w:rPr>
        <w:t xml:space="preserve"> The same </w:t>
      </w:r>
      <w:r w:rsidR="00CA1484" w:rsidRPr="0005675B">
        <w:rPr>
          <w:color w:val="404040" w:themeColor="text1" w:themeTint="BF"/>
        </w:rPr>
        <w:t>truth</w:t>
      </w:r>
      <w:r w:rsidR="00DA11D4" w:rsidRPr="0005675B">
        <w:rPr>
          <w:color w:val="404040" w:themeColor="text1" w:themeTint="BF"/>
        </w:rPr>
        <w:t xml:space="preserve"> applies </w:t>
      </w:r>
      <w:r w:rsidR="00F170B9">
        <w:rPr>
          <w:color w:val="404040" w:themeColor="text1" w:themeTint="BF"/>
        </w:rPr>
        <w:t>in these verses</w:t>
      </w:r>
      <w:r w:rsidR="00DA11D4" w:rsidRPr="0005675B">
        <w:rPr>
          <w:color w:val="404040" w:themeColor="text1" w:themeTint="BF"/>
        </w:rPr>
        <w:t>. The Pharisees d</w:t>
      </w:r>
      <w:r w:rsidR="00CA1484" w:rsidRPr="0005675B">
        <w:rPr>
          <w:color w:val="404040" w:themeColor="text1" w:themeTint="BF"/>
        </w:rPr>
        <w:t>id</w:t>
      </w:r>
      <w:r w:rsidR="00DA11D4" w:rsidRPr="0005675B">
        <w:rPr>
          <w:color w:val="404040" w:themeColor="text1" w:themeTint="BF"/>
        </w:rPr>
        <w:t xml:space="preserve"> not </w:t>
      </w:r>
      <w:r w:rsidR="00CA1484" w:rsidRPr="0005675B">
        <w:rPr>
          <w:color w:val="404040" w:themeColor="text1" w:themeTint="BF"/>
        </w:rPr>
        <w:t>respond to the officers’</w:t>
      </w:r>
      <w:r w:rsidR="002378D7" w:rsidRPr="0005675B">
        <w:rPr>
          <w:color w:val="404040" w:themeColor="text1" w:themeTint="BF"/>
        </w:rPr>
        <w:t xml:space="preserve"> testimony—</w:t>
      </w:r>
      <w:r w:rsidR="00EE1A2D" w:rsidRPr="0005675B">
        <w:rPr>
          <w:color w:val="404040" w:themeColor="text1" w:themeTint="BF"/>
        </w:rPr>
        <w:t>instead,</w:t>
      </w:r>
      <w:r w:rsidR="002378D7" w:rsidRPr="0005675B">
        <w:rPr>
          <w:color w:val="404040" w:themeColor="text1" w:themeTint="BF"/>
        </w:rPr>
        <w:t xml:space="preserve"> they attack</w:t>
      </w:r>
      <w:r w:rsidR="00CA1484" w:rsidRPr="0005675B">
        <w:rPr>
          <w:color w:val="404040" w:themeColor="text1" w:themeTint="BF"/>
        </w:rPr>
        <w:t>ed</w:t>
      </w:r>
      <w:r w:rsidR="002378D7" w:rsidRPr="0005675B">
        <w:rPr>
          <w:color w:val="404040" w:themeColor="text1" w:themeTint="BF"/>
        </w:rPr>
        <w:t xml:space="preserve"> their character and the credibility of the crowd. </w:t>
      </w:r>
    </w:p>
    <w:p w14:paraId="68CECD06" w14:textId="77777777" w:rsidR="002378D7" w:rsidRPr="0005675B" w:rsidRDefault="002378D7" w:rsidP="00905E8D">
      <w:pPr>
        <w:ind w:left="720"/>
        <w:rPr>
          <w:color w:val="404040" w:themeColor="text1" w:themeTint="BF"/>
        </w:rPr>
      </w:pPr>
    </w:p>
    <w:p w14:paraId="6857B78A" w14:textId="3DE75AFC" w:rsidR="002378D7" w:rsidRPr="0005675B" w:rsidRDefault="00192BC0" w:rsidP="00905E8D">
      <w:pPr>
        <w:ind w:left="720"/>
        <w:rPr>
          <w:color w:val="404040" w:themeColor="text1" w:themeTint="BF"/>
        </w:rPr>
      </w:pPr>
      <w:r w:rsidRPr="0005675B">
        <w:rPr>
          <w:color w:val="404040" w:themeColor="text1" w:themeTint="BF"/>
        </w:rPr>
        <w:t>The Pharisees use</w:t>
      </w:r>
      <w:r w:rsidR="007411BC" w:rsidRPr="0005675B">
        <w:rPr>
          <w:color w:val="404040" w:themeColor="text1" w:themeTint="BF"/>
        </w:rPr>
        <w:t>d</w:t>
      </w:r>
      <w:r w:rsidRPr="0005675B">
        <w:rPr>
          <w:color w:val="404040" w:themeColor="text1" w:themeTint="BF"/>
        </w:rPr>
        <w:t xml:space="preserve"> three tactics, in quick </w:t>
      </w:r>
      <w:r w:rsidR="009631CC" w:rsidRPr="0005675B">
        <w:rPr>
          <w:color w:val="404040" w:themeColor="text1" w:themeTint="BF"/>
        </w:rPr>
        <w:t>succession</w:t>
      </w:r>
      <w:r w:rsidRPr="0005675B">
        <w:rPr>
          <w:color w:val="404040" w:themeColor="text1" w:themeTint="BF"/>
        </w:rPr>
        <w:t xml:space="preserve">, to discredit the testimony of the </w:t>
      </w:r>
      <w:r w:rsidR="007411BC" w:rsidRPr="0005675B">
        <w:rPr>
          <w:color w:val="404040" w:themeColor="text1" w:themeTint="BF"/>
        </w:rPr>
        <w:t>temple guards. First, they mocked their ex</w:t>
      </w:r>
      <w:r w:rsidR="00C90DBC" w:rsidRPr="0005675B">
        <w:rPr>
          <w:color w:val="404040" w:themeColor="text1" w:themeTint="BF"/>
        </w:rPr>
        <w:t>perience</w:t>
      </w:r>
      <w:r w:rsidR="00B94564">
        <w:rPr>
          <w:color w:val="404040" w:themeColor="text1" w:themeTint="BF"/>
        </w:rPr>
        <w:t>,</w:t>
      </w:r>
      <w:r w:rsidR="00C90DBC" w:rsidRPr="0005675B">
        <w:rPr>
          <w:color w:val="404040" w:themeColor="text1" w:themeTint="BF"/>
        </w:rPr>
        <w:t xml:space="preserve"> </w:t>
      </w:r>
      <w:r w:rsidR="00B94564">
        <w:rPr>
          <w:color w:val="404040" w:themeColor="text1" w:themeTint="BF"/>
        </w:rPr>
        <w:t>s</w:t>
      </w:r>
      <w:r w:rsidR="00F548D8" w:rsidRPr="0005675B">
        <w:rPr>
          <w:color w:val="404040" w:themeColor="text1" w:themeTint="BF"/>
        </w:rPr>
        <w:t xml:space="preserve">econd, </w:t>
      </w:r>
      <w:r w:rsidR="003F1172" w:rsidRPr="0005675B">
        <w:rPr>
          <w:color w:val="404040" w:themeColor="text1" w:themeTint="BF"/>
        </w:rPr>
        <w:t>they</w:t>
      </w:r>
      <w:r w:rsidR="00F548D8" w:rsidRPr="0005675B">
        <w:rPr>
          <w:color w:val="404040" w:themeColor="text1" w:themeTint="BF"/>
        </w:rPr>
        <w:t xml:space="preserve"> appealed to elitism, and </w:t>
      </w:r>
      <w:r w:rsidR="003F1172" w:rsidRPr="0005675B">
        <w:rPr>
          <w:color w:val="404040" w:themeColor="text1" w:themeTint="BF"/>
        </w:rPr>
        <w:t>thirdly</w:t>
      </w:r>
      <w:r w:rsidR="00F548D8" w:rsidRPr="0005675B">
        <w:rPr>
          <w:color w:val="404040" w:themeColor="text1" w:themeTint="BF"/>
        </w:rPr>
        <w:t xml:space="preserve"> they dismissed the crowd</w:t>
      </w:r>
      <w:r w:rsidR="00AE1B3B" w:rsidRPr="0005675B">
        <w:rPr>
          <w:color w:val="404040" w:themeColor="text1" w:themeTint="BF"/>
        </w:rPr>
        <w:t xml:space="preserve"> as ignorant</w:t>
      </w:r>
      <w:r w:rsidR="00F548D8" w:rsidRPr="0005675B">
        <w:rPr>
          <w:color w:val="404040" w:themeColor="text1" w:themeTint="BF"/>
        </w:rPr>
        <w:t xml:space="preserve">. </w:t>
      </w:r>
      <w:r w:rsidR="00BC130C" w:rsidRPr="0005675B">
        <w:rPr>
          <w:color w:val="404040" w:themeColor="text1" w:themeTint="BF"/>
        </w:rPr>
        <w:t xml:space="preserve">When belief threatens power, pride redefines intelligence. As we look at </w:t>
      </w:r>
      <w:r w:rsidR="00324878" w:rsidRPr="0005675B">
        <w:rPr>
          <w:color w:val="404040" w:themeColor="text1" w:themeTint="BF"/>
        </w:rPr>
        <w:t xml:space="preserve">these three tactics, notice ways we might be tempted to minimize the spiritual experiences of others, </w:t>
      </w:r>
      <w:r w:rsidR="004F0AD7" w:rsidRPr="0005675B">
        <w:rPr>
          <w:color w:val="404040" w:themeColor="text1" w:themeTint="BF"/>
        </w:rPr>
        <w:t>show</w:t>
      </w:r>
      <w:r w:rsidR="00324878" w:rsidRPr="0005675B">
        <w:rPr>
          <w:color w:val="404040" w:themeColor="text1" w:themeTint="BF"/>
        </w:rPr>
        <w:t xml:space="preserve"> spiritual pride, or </w:t>
      </w:r>
      <w:r w:rsidR="00B94564">
        <w:rPr>
          <w:color w:val="404040" w:themeColor="text1" w:themeTint="BF"/>
        </w:rPr>
        <w:t>seek</w:t>
      </w:r>
      <w:r w:rsidR="00324878" w:rsidRPr="0005675B">
        <w:rPr>
          <w:color w:val="404040" w:themeColor="text1" w:themeTint="BF"/>
        </w:rPr>
        <w:t xml:space="preserve"> to separate ourselves based on</w:t>
      </w:r>
      <w:r w:rsidR="00690509">
        <w:rPr>
          <w:color w:val="404040" w:themeColor="text1" w:themeTint="BF"/>
        </w:rPr>
        <w:t xml:space="preserve"> </w:t>
      </w:r>
      <w:r w:rsidR="00324878" w:rsidRPr="0005675B">
        <w:rPr>
          <w:color w:val="404040" w:themeColor="text1" w:themeTint="BF"/>
        </w:rPr>
        <w:t xml:space="preserve">knowledge or education. Religious pride was nothing new in </w:t>
      </w:r>
      <w:r w:rsidR="00DB0303">
        <w:rPr>
          <w:color w:val="404040" w:themeColor="text1" w:themeTint="BF"/>
        </w:rPr>
        <w:t>Jesus’s</w:t>
      </w:r>
      <w:r w:rsidR="00324878" w:rsidRPr="0005675B">
        <w:rPr>
          <w:color w:val="404040" w:themeColor="text1" w:themeTint="BF"/>
        </w:rPr>
        <w:t xml:space="preserve"> day, and left unchecked, </w:t>
      </w:r>
      <w:r w:rsidR="00136B69" w:rsidRPr="0005675B">
        <w:rPr>
          <w:color w:val="404040" w:themeColor="text1" w:themeTint="BF"/>
        </w:rPr>
        <w:t xml:space="preserve">still </w:t>
      </w:r>
      <w:r w:rsidR="004F0AD7" w:rsidRPr="0005675B">
        <w:rPr>
          <w:color w:val="404040" w:themeColor="text1" w:themeTint="BF"/>
        </w:rPr>
        <w:t>affects</w:t>
      </w:r>
      <w:r w:rsidR="00136B69" w:rsidRPr="0005675B">
        <w:rPr>
          <w:color w:val="404040" w:themeColor="text1" w:themeTint="BF"/>
        </w:rPr>
        <w:t xml:space="preserve"> the </w:t>
      </w:r>
      <w:r w:rsidR="00690509">
        <w:rPr>
          <w:color w:val="404040" w:themeColor="text1" w:themeTint="BF"/>
        </w:rPr>
        <w:t>c</w:t>
      </w:r>
      <w:r w:rsidR="00136B69" w:rsidRPr="0005675B">
        <w:rPr>
          <w:color w:val="404040" w:themeColor="text1" w:themeTint="BF"/>
        </w:rPr>
        <w:t xml:space="preserve">hurch today. </w:t>
      </w:r>
    </w:p>
    <w:p w14:paraId="3328D432" w14:textId="77777777" w:rsidR="00A8572F" w:rsidRPr="0005675B" w:rsidRDefault="00A8572F" w:rsidP="00905E8D">
      <w:pPr>
        <w:ind w:left="720"/>
        <w:rPr>
          <w:color w:val="404040" w:themeColor="text1" w:themeTint="BF"/>
        </w:rPr>
      </w:pPr>
    </w:p>
    <w:p w14:paraId="707576A8" w14:textId="492DC829" w:rsidR="00A8572F" w:rsidRPr="0005675B" w:rsidRDefault="00A8572F" w:rsidP="00905E8D">
      <w:pPr>
        <w:ind w:left="720"/>
        <w:rPr>
          <w:color w:val="404040" w:themeColor="text1" w:themeTint="BF"/>
        </w:rPr>
      </w:pPr>
      <w:r w:rsidRPr="0005675B">
        <w:rPr>
          <w:color w:val="404040" w:themeColor="text1" w:themeTint="BF"/>
        </w:rPr>
        <w:lastRenderedPageBreak/>
        <w:t xml:space="preserve">The first tactic the Pharisees used was </w:t>
      </w:r>
      <w:r w:rsidR="00690509">
        <w:rPr>
          <w:color w:val="404040" w:themeColor="text1" w:themeTint="BF"/>
        </w:rPr>
        <w:t>mockery</w:t>
      </w:r>
      <w:r w:rsidR="00AD1452" w:rsidRPr="0005675B">
        <w:rPr>
          <w:color w:val="404040" w:themeColor="text1" w:themeTint="BF"/>
        </w:rPr>
        <w:t xml:space="preserve">: </w:t>
      </w:r>
      <w:r w:rsidR="00AD1452" w:rsidRPr="0005675B">
        <w:rPr>
          <w:i/>
          <w:iCs/>
          <w:color w:val="404040" w:themeColor="text1" w:themeTint="BF"/>
        </w:rPr>
        <w:t xml:space="preserve">“Are you fooled too?” </w:t>
      </w:r>
      <w:r w:rsidR="00AD1452" w:rsidRPr="0005675B">
        <w:rPr>
          <w:color w:val="404040" w:themeColor="text1" w:themeTint="BF"/>
        </w:rPr>
        <w:t>(</w:t>
      </w:r>
      <w:r w:rsidR="00DB0303">
        <w:rPr>
          <w:color w:val="404040" w:themeColor="text1" w:themeTint="BF"/>
        </w:rPr>
        <w:t>v.</w:t>
      </w:r>
      <w:r w:rsidR="00AD1452" w:rsidRPr="0005675B">
        <w:rPr>
          <w:color w:val="404040" w:themeColor="text1" w:themeTint="BF"/>
        </w:rPr>
        <w:t xml:space="preserve"> 47)</w:t>
      </w:r>
      <w:r w:rsidR="00690509">
        <w:rPr>
          <w:color w:val="404040" w:themeColor="text1" w:themeTint="BF"/>
        </w:rPr>
        <w:t>.</w:t>
      </w:r>
      <w:r w:rsidR="00AD1452" w:rsidRPr="0005675B">
        <w:rPr>
          <w:color w:val="404040" w:themeColor="text1" w:themeTint="BF"/>
        </w:rPr>
        <w:t xml:space="preserve"> </w:t>
      </w:r>
      <w:r w:rsidR="008D20AE" w:rsidRPr="0005675B">
        <w:rPr>
          <w:color w:val="404040" w:themeColor="text1" w:themeTint="BF"/>
        </w:rPr>
        <w:t>The temple guards bel</w:t>
      </w:r>
      <w:r w:rsidR="000D67AF" w:rsidRPr="0005675B">
        <w:rPr>
          <w:color w:val="404040" w:themeColor="text1" w:themeTint="BF"/>
        </w:rPr>
        <w:t xml:space="preserve">onged to the tribe of Levi, </w:t>
      </w:r>
      <w:r w:rsidR="00173285">
        <w:rPr>
          <w:color w:val="404040" w:themeColor="text1" w:themeTint="BF"/>
        </w:rPr>
        <w:t xml:space="preserve">the </w:t>
      </w:r>
      <w:r w:rsidR="000D67AF" w:rsidRPr="0005675B">
        <w:rPr>
          <w:color w:val="404040" w:themeColor="text1" w:themeTint="BF"/>
        </w:rPr>
        <w:t xml:space="preserve">same as the priests. However, they lacked the formal education of the religious leaders of the day. Calling them </w:t>
      </w:r>
      <w:r w:rsidR="000D67AF" w:rsidRPr="0005675B">
        <w:rPr>
          <w:i/>
          <w:iCs/>
          <w:color w:val="404040" w:themeColor="text1" w:themeTint="BF"/>
        </w:rPr>
        <w:t>“fools”</w:t>
      </w:r>
      <w:r w:rsidR="000D67AF" w:rsidRPr="0005675B">
        <w:rPr>
          <w:color w:val="404040" w:themeColor="text1" w:themeTint="BF"/>
        </w:rPr>
        <w:t xml:space="preserve"> for their experience was </w:t>
      </w:r>
      <w:r w:rsidR="00490ED6" w:rsidRPr="0005675B">
        <w:rPr>
          <w:color w:val="404040" w:themeColor="text1" w:themeTint="BF"/>
        </w:rPr>
        <w:t>another way to put a wedge between them</w:t>
      </w:r>
      <w:r w:rsidR="00173285">
        <w:rPr>
          <w:color w:val="404040" w:themeColor="text1" w:themeTint="BF"/>
        </w:rPr>
        <w:t xml:space="preserve">. As educated men, the </w:t>
      </w:r>
      <w:r w:rsidR="001A3721">
        <w:rPr>
          <w:color w:val="404040" w:themeColor="text1" w:themeTint="BF"/>
        </w:rPr>
        <w:t>P</w:t>
      </w:r>
      <w:r w:rsidR="00173285">
        <w:rPr>
          <w:color w:val="404040" w:themeColor="text1" w:themeTint="BF"/>
        </w:rPr>
        <w:t>harisees argued</w:t>
      </w:r>
      <w:r w:rsidR="00490ED6" w:rsidRPr="0005675B">
        <w:rPr>
          <w:color w:val="404040" w:themeColor="text1" w:themeTint="BF"/>
        </w:rPr>
        <w:t xml:space="preserve"> the temple guards were clearly fools if they were persuaded by </w:t>
      </w:r>
      <w:r w:rsidR="00DB0303">
        <w:rPr>
          <w:color w:val="404040" w:themeColor="text1" w:themeTint="BF"/>
        </w:rPr>
        <w:t>Jesus’s</w:t>
      </w:r>
      <w:r w:rsidR="00490ED6" w:rsidRPr="0005675B">
        <w:rPr>
          <w:color w:val="404040" w:themeColor="text1" w:themeTint="BF"/>
        </w:rPr>
        <w:t xml:space="preserve"> words. </w:t>
      </w:r>
    </w:p>
    <w:p w14:paraId="7CD67BC1" w14:textId="77777777" w:rsidR="00E42431" w:rsidRPr="0005675B" w:rsidRDefault="00E42431" w:rsidP="00905E8D">
      <w:pPr>
        <w:ind w:left="720"/>
        <w:rPr>
          <w:color w:val="404040" w:themeColor="text1" w:themeTint="BF"/>
        </w:rPr>
      </w:pPr>
    </w:p>
    <w:p w14:paraId="2AC6F966" w14:textId="48721C25" w:rsidR="00951F21" w:rsidRPr="0005675B" w:rsidRDefault="00B4210E" w:rsidP="00905E8D">
      <w:pPr>
        <w:ind w:left="720"/>
        <w:rPr>
          <w:color w:val="404040" w:themeColor="text1" w:themeTint="BF"/>
        </w:rPr>
      </w:pPr>
      <w:r w:rsidRPr="0005675B">
        <w:rPr>
          <w:color w:val="404040" w:themeColor="text1" w:themeTint="BF"/>
        </w:rPr>
        <w:t xml:space="preserve">God’s Word gives us careful </w:t>
      </w:r>
      <w:r w:rsidR="009631CC" w:rsidRPr="0005675B">
        <w:rPr>
          <w:color w:val="404040" w:themeColor="text1" w:themeTint="BF"/>
        </w:rPr>
        <w:t>instruction</w:t>
      </w:r>
      <w:r w:rsidRPr="0005675B">
        <w:rPr>
          <w:color w:val="404040" w:themeColor="text1" w:themeTint="BF"/>
        </w:rPr>
        <w:t xml:space="preserve"> on </w:t>
      </w:r>
      <w:r w:rsidR="00A24372" w:rsidRPr="0005675B">
        <w:rPr>
          <w:color w:val="404040" w:themeColor="text1" w:themeTint="BF"/>
        </w:rPr>
        <w:t xml:space="preserve">the dangers of </w:t>
      </w:r>
      <w:r w:rsidR="004C6B66" w:rsidRPr="0005675B">
        <w:rPr>
          <w:color w:val="404040" w:themeColor="text1" w:themeTint="BF"/>
        </w:rPr>
        <w:t xml:space="preserve">disregarding another person as a fool. In the Sermon on the Mount, Jesus </w:t>
      </w:r>
      <w:r w:rsidR="008344BD" w:rsidRPr="0005675B">
        <w:rPr>
          <w:color w:val="404040" w:themeColor="text1" w:themeTint="BF"/>
        </w:rPr>
        <w:t xml:space="preserve">calls out this </w:t>
      </w:r>
      <w:r w:rsidR="00CF0CFD">
        <w:rPr>
          <w:color w:val="404040" w:themeColor="text1" w:themeTint="BF"/>
        </w:rPr>
        <w:t>posture</w:t>
      </w:r>
      <w:r w:rsidR="008344BD" w:rsidRPr="0005675B">
        <w:rPr>
          <w:color w:val="404040" w:themeColor="text1" w:themeTint="BF"/>
        </w:rPr>
        <w:t xml:space="preserve">, saying, </w:t>
      </w:r>
      <w:r w:rsidR="007F2C12" w:rsidRPr="0005675B">
        <w:rPr>
          <w:i/>
          <w:iCs/>
          <w:color w:val="404040" w:themeColor="text1" w:themeTint="BF"/>
        </w:rPr>
        <w:t>“But I tell you, everyone who is angry with his brother or sister will be subject to judgment. Whoever insults his brother or sister will be subject to the court. Whoever says, ‘You fool!’ will be subject to hellfire”</w:t>
      </w:r>
      <w:r w:rsidR="007F2C12" w:rsidRPr="0005675B">
        <w:rPr>
          <w:color w:val="404040" w:themeColor="text1" w:themeTint="BF"/>
        </w:rPr>
        <w:t xml:space="preserve"> (Matt</w:t>
      </w:r>
      <w:r w:rsidR="00DB0303">
        <w:rPr>
          <w:color w:val="404040" w:themeColor="text1" w:themeTint="BF"/>
        </w:rPr>
        <w:t>hew</w:t>
      </w:r>
      <w:r w:rsidR="007F2C12" w:rsidRPr="0005675B">
        <w:rPr>
          <w:color w:val="404040" w:themeColor="text1" w:themeTint="BF"/>
        </w:rPr>
        <w:t xml:space="preserve"> 5:</w:t>
      </w:r>
      <w:r w:rsidR="002403C2" w:rsidRPr="0005675B">
        <w:rPr>
          <w:color w:val="404040" w:themeColor="text1" w:themeTint="BF"/>
        </w:rPr>
        <w:t>22)</w:t>
      </w:r>
      <w:r w:rsidR="00DB0303">
        <w:rPr>
          <w:color w:val="404040" w:themeColor="text1" w:themeTint="BF"/>
        </w:rPr>
        <w:t>.</w:t>
      </w:r>
      <w:r w:rsidR="002403C2" w:rsidRPr="0005675B">
        <w:rPr>
          <w:color w:val="404040" w:themeColor="text1" w:themeTint="BF"/>
        </w:rPr>
        <w:t xml:space="preserve"> </w:t>
      </w:r>
    </w:p>
    <w:p w14:paraId="5F719830" w14:textId="77777777" w:rsidR="00951F21" w:rsidRPr="0005675B" w:rsidRDefault="00951F21" w:rsidP="00905E8D">
      <w:pPr>
        <w:ind w:left="720"/>
        <w:rPr>
          <w:color w:val="404040" w:themeColor="text1" w:themeTint="BF"/>
        </w:rPr>
      </w:pPr>
    </w:p>
    <w:p w14:paraId="1B1B5F65" w14:textId="38B584F0" w:rsidR="0019526C" w:rsidRPr="0005675B" w:rsidRDefault="00002D77" w:rsidP="00905E8D">
      <w:pPr>
        <w:ind w:left="720"/>
        <w:rPr>
          <w:color w:val="404040" w:themeColor="text1" w:themeTint="BF"/>
        </w:rPr>
      </w:pPr>
      <w:r w:rsidRPr="0005675B">
        <w:rPr>
          <w:color w:val="404040" w:themeColor="text1" w:themeTint="BF"/>
        </w:rPr>
        <w:t xml:space="preserve">When we dismiss the </w:t>
      </w:r>
      <w:r w:rsidR="00A97D06">
        <w:rPr>
          <w:color w:val="404040" w:themeColor="text1" w:themeTint="BF"/>
        </w:rPr>
        <w:t>testimony</w:t>
      </w:r>
      <w:r w:rsidRPr="0005675B">
        <w:rPr>
          <w:color w:val="404040" w:themeColor="text1" w:themeTint="BF"/>
        </w:rPr>
        <w:t xml:space="preserve"> of others, we </w:t>
      </w:r>
      <w:r w:rsidR="00BD44C7" w:rsidRPr="0005675B">
        <w:rPr>
          <w:color w:val="404040" w:themeColor="text1" w:themeTint="BF"/>
        </w:rPr>
        <w:t xml:space="preserve">show contempt for the work of God in their lives. </w:t>
      </w:r>
      <w:r w:rsidR="002403C2" w:rsidRPr="0005675B">
        <w:rPr>
          <w:color w:val="404040" w:themeColor="text1" w:themeTint="BF"/>
        </w:rPr>
        <w:t>God does not show favoritism</w:t>
      </w:r>
      <w:r w:rsidR="00464AD9" w:rsidRPr="0005675B">
        <w:rPr>
          <w:color w:val="404040" w:themeColor="text1" w:themeTint="BF"/>
        </w:rPr>
        <w:t xml:space="preserve"> (Rom</w:t>
      </w:r>
      <w:r w:rsidR="00B13599">
        <w:rPr>
          <w:color w:val="404040" w:themeColor="text1" w:themeTint="BF"/>
        </w:rPr>
        <w:t>ans</w:t>
      </w:r>
      <w:r w:rsidR="00464AD9" w:rsidRPr="0005675B">
        <w:rPr>
          <w:color w:val="404040" w:themeColor="text1" w:themeTint="BF"/>
        </w:rPr>
        <w:t xml:space="preserve"> 2:11). </w:t>
      </w:r>
      <w:r w:rsidR="00FE18DA" w:rsidRPr="0005675B">
        <w:rPr>
          <w:color w:val="404040" w:themeColor="text1" w:themeTint="BF"/>
        </w:rPr>
        <w:t xml:space="preserve">Israel was not chosen because of something special </w:t>
      </w:r>
      <w:r w:rsidR="00A97D06">
        <w:rPr>
          <w:color w:val="404040" w:themeColor="text1" w:themeTint="BF"/>
        </w:rPr>
        <w:t>in them</w:t>
      </w:r>
      <w:r w:rsidR="00FE18DA" w:rsidRPr="0005675B">
        <w:rPr>
          <w:color w:val="404040" w:themeColor="text1" w:themeTint="BF"/>
        </w:rPr>
        <w:t xml:space="preserve">, but </w:t>
      </w:r>
      <w:r w:rsidR="00A97D06">
        <w:rPr>
          <w:color w:val="404040" w:themeColor="text1" w:themeTint="BF"/>
        </w:rPr>
        <w:t xml:space="preserve">solely </w:t>
      </w:r>
      <w:r w:rsidR="00FE18DA" w:rsidRPr="0005675B">
        <w:rPr>
          <w:color w:val="404040" w:themeColor="text1" w:themeTint="BF"/>
        </w:rPr>
        <w:t>because of</w:t>
      </w:r>
      <w:r w:rsidR="00A97D06">
        <w:rPr>
          <w:color w:val="404040" w:themeColor="text1" w:themeTint="BF"/>
        </w:rPr>
        <w:t xml:space="preserve"> God’s</w:t>
      </w:r>
      <w:r w:rsidR="00FE18DA" w:rsidRPr="0005675B">
        <w:rPr>
          <w:color w:val="404040" w:themeColor="text1" w:themeTint="BF"/>
        </w:rPr>
        <w:t xml:space="preserve"> love</w:t>
      </w:r>
      <w:r w:rsidR="00A97D06">
        <w:rPr>
          <w:color w:val="404040" w:themeColor="text1" w:themeTint="BF"/>
        </w:rPr>
        <w:t>:</w:t>
      </w:r>
      <w:r w:rsidR="00FE18DA" w:rsidRPr="0005675B">
        <w:rPr>
          <w:color w:val="404040" w:themeColor="text1" w:themeTint="BF"/>
        </w:rPr>
        <w:t xml:space="preserve"> </w:t>
      </w:r>
      <w:r w:rsidR="00FE18DA" w:rsidRPr="0005675B">
        <w:rPr>
          <w:i/>
          <w:iCs/>
          <w:color w:val="404040" w:themeColor="text1" w:themeTint="BF"/>
        </w:rPr>
        <w:t>“</w:t>
      </w:r>
      <w:r w:rsidR="00A97D06" w:rsidRPr="00A97D06">
        <w:rPr>
          <w:i/>
          <w:iCs/>
          <w:color w:val="404040" w:themeColor="text1" w:themeTint="BF"/>
        </w:rPr>
        <w:t>The L</w:t>
      </w:r>
      <w:r w:rsidR="00772E38">
        <w:rPr>
          <w:i/>
          <w:iCs/>
          <w:color w:val="404040" w:themeColor="text1" w:themeTint="BF"/>
        </w:rPr>
        <w:t>ORD</w:t>
      </w:r>
      <w:r w:rsidR="00A97D06" w:rsidRPr="00A97D06">
        <w:rPr>
          <w:i/>
          <w:iCs/>
          <w:color w:val="404040" w:themeColor="text1" w:themeTint="BF"/>
        </w:rPr>
        <w:t xml:space="preserve"> had his heart set on you and chose you, not because you were more numerous than all peoples, for you were the fewest of all peoples. But because the L</w:t>
      </w:r>
      <w:r w:rsidR="00772E38">
        <w:rPr>
          <w:i/>
          <w:iCs/>
          <w:color w:val="404040" w:themeColor="text1" w:themeTint="BF"/>
        </w:rPr>
        <w:t>ORD</w:t>
      </w:r>
      <w:r w:rsidR="00A97D06" w:rsidRPr="00A97D06">
        <w:rPr>
          <w:i/>
          <w:iCs/>
          <w:color w:val="404040" w:themeColor="text1" w:themeTint="BF"/>
        </w:rPr>
        <w:t xml:space="preserve"> loved</w:t>
      </w:r>
      <w:r w:rsidR="00A97D06" w:rsidRPr="00A97D06">
        <w:rPr>
          <w:rFonts w:ascii="Calibri" w:hAnsi="Calibri" w:cs="Calibri"/>
          <w:i/>
          <w:iCs/>
          <w:color w:val="404040" w:themeColor="text1" w:themeTint="BF"/>
        </w:rPr>
        <w:t>﻿</w:t>
      </w:r>
      <w:r w:rsidR="00A97D06" w:rsidRPr="00A97D06">
        <w:rPr>
          <w:i/>
          <w:iCs/>
          <w:color w:val="404040" w:themeColor="text1" w:themeTint="BF"/>
        </w:rPr>
        <w:t xml:space="preserve"> you and kept the oath he swore to your ancestors, he brought you out with a strong hand and redeemed</w:t>
      </w:r>
      <w:r w:rsidR="00A97D06" w:rsidRPr="00A97D06">
        <w:rPr>
          <w:rFonts w:ascii="Calibri" w:hAnsi="Calibri" w:cs="Calibri"/>
          <w:i/>
          <w:iCs/>
          <w:color w:val="404040" w:themeColor="text1" w:themeTint="BF"/>
        </w:rPr>
        <w:t>﻿</w:t>
      </w:r>
      <w:r w:rsidR="00A97D06" w:rsidRPr="00A97D06">
        <w:rPr>
          <w:i/>
          <w:iCs/>
          <w:color w:val="404040" w:themeColor="text1" w:themeTint="BF"/>
        </w:rPr>
        <w:t xml:space="preserve"> you from the place of slavery, from the power of Pharaoh king of Egypt</w:t>
      </w:r>
      <w:r w:rsidR="00FE18DA" w:rsidRPr="0005675B">
        <w:rPr>
          <w:i/>
          <w:iCs/>
          <w:color w:val="404040" w:themeColor="text1" w:themeTint="BF"/>
        </w:rPr>
        <w:t>”</w:t>
      </w:r>
      <w:r w:rsidR="00A00FD7" w:rsidRPr="0005675B">
        <w:rPr>
          <w:i/>
          <w:iCs/>
          <w:color w:val="404040" w:themeColor="text1" w:themeTint="BF"/>
        </w:rPr>
        <w:t xml:space="preserve"> </w:t>
      </w:r>
      <w:r w:rsidR="00A00FD7" w:rsidRPr="0005675B">
        <w:rPr>
          <w:color w:val="404040" w:themeColor="text1" w:themeTint="BF"/>
        </w:rPr>
        <w:t>(Deut</w:t>
      </w:r>
      <w:r w:rsidR="00B13599">
        <w:rPr>
          <w:color w:val="404040" w:themeColor="text1" w:themeTint="BF"/>
        </w:rPr>
        <w:t>eronomy</w:t>
      </w:r>
      <w:r w:rsidR="00A00FD7" w:rsidRPr="0005675B">
        <w:rPr>
          <w:color w:val="404040" w:themeColor="text1" w:themeTint="BF"/>
        </w:rPr>
        <w:t xml:space="preserve"> </w:t>
      </w:r>
      <w:r w:rsidR="00841F72" w:rsidRPr="0005675B">
        <w:rPr>
          <w:color w:val="404040" w:themeColor="text1" w:themeTint="BF"/>
        </w:rPr>
        <w:t xml:space="preserve">7:7-8). The Pharisees would have been well acquainted with this </w:t>
      </w:r>
      <w:r w:rsidR="003F1172" w:rsidRPr="0005675B">
        <w:rPr>
          <w:color w:val="404040" w:themeColor="text1" w:themeTint="BF"/>
        </w:rPr>
        <w:t>verse yet</w:t>
      </w:r>
      <w:r w:rsidR="00841F72" w:rsidRPr="0005675B">
        <w:rPr>
          <w:color w:val="404040" w:themeColor="text1" w:themeTint="BF"/>
        </w:rPr>
        <w:t xml:space="preserve"> still felt emboldened to mock the experience of others</w:t>
      </w:r>
      <w:r w:rsidR="000454A4" w:rsidRPr="0005675B">
        <w:rPr>
          <w:color w:val="404040" w:themeColor="text1" w:themeTint="BF"/>
        </w:rPr>
        <w:t xml:space="preserve">. </w:t>
      </w:r>
      <w:r w:rsidR="00CF0382" w:rsidRPr="0005675B">
        <w:rPr>
          <w:color w:val="404040" w:themeColor="text1" w:themeTint="BF"/>
        </w:rPr>
        <w:t xml:space="preserve">A person who is sincerely seeking God should be encouraged and </w:t>
      </w:r>
      <w:r w:rsidR="00CE1025" w:rsidRPr="0005675B">
        <w:rPr>
          <w:color w:val="404040" w:themeColor="text1" w:themeTint="BF"/>
        </w:rPr>
        <w:t xml:space="preserve">supported, not ridiculed and shamed. </w:t>
      </w:r>
      <w:r w:rsidR="00A97D06">
        <w:rPr>
          <w:color w:val="404040" w:themeColor="text1" w:themeTint="BF"/>
        </w:rPr>
        <w:t xml:space="preserve">This does not mean we are never to be discerning in the </w:t>
      </w:r>
      <w:proofErr w:type="gramStart"/>
      <w:r w:rsidR="00A97D06">
        <w:rPr>
          <w:color w:val="404040" w:themeColor="text1" w:themeTint="BF"/>
        </w:rPr>
        <w:t>things</w:t>
      </w:r>
      <w:proofErr w:type="gramEnd"/>
      <w:r w:rsidR="00A97D06">
        <w:rPr>
          <w:color w:val="404040" w:themeColor="text1" w:themeTint="BF"/>
        </w:rPr>
        <w:t xml:space="preserve"> others share, but rather</w:t>
      </w:r>
      <w:r w:rsidR="00772E38">
        <w:rPr>
          <w:color w:val="404040" w:themeColor="text1" w:themeTint="BF"/>
        </w:rPr>
        <w:t xml:space="preserve"> it</w:t>
      </w:r>
      <w:r w:rsidR="00A97D06">
        <w:rPr>
          <w:color w:val="404040" w:themeColor="text1" w:themeTint="BF"/>
        </w:rPr>
        <w:t xml:space="preserve"> is a warning against dismissing the witness of others because it does not align with us directly. What matters most is how our testimonies align with the Word of God.</w:t>
      </w:r>
    </w:p>
    <w:p w14:paraId="5C756B7A" w14:textId="77777777" w:rsidR="00CE1025" w:rsidRPr="0005675B" w:rsidRDefault="00CE1025" w:rsidP="00905E8D">
      <w:pPr>
        <w:ind w:left="720"/>
        <w:rPr>
          <w:color w:val="404040" w:themeColor="text1" w:themeTint="BF"/>
        </w:rPr>
      </w:pPr>
    </w:p>
    <w:p w14:paraId="3292A893" w14:textId="3C2D0093" w:rsidR="00CE1025" w:rsidRPr="0005675B" w:rsidRDefault="00F27343" w:rsidP="00905E8D">
      <w:pPr>
        <w:ind w:left="720"/>
        <w:rPr>
          <w:color w:val="404040" w:themeColor="text1" w:themeTint="BF"/>
        </w:rPr>
      </w:pPr>
      <w:r w:rsidRPr="0005675B">
        <w:rPr>
          <w:color w:val="404040" w:themeColor="text1" w:themeTint="BF"/>
        </w:rPr>
        <w:t xml:space="preserve">Not one of us comes to Christ based on our own </w:t>
      </w:r>
      <w:r w:rsidR="00D24B91" w:rsidRPr="0005675B">
        <w:rPr>
          <w:color w:val="404040" w:themeColor="text1" w:themeTint="BF"/>
        </w:rPr>
        <w:t xml:space="preserve">merit or intelligence. As Paul wrote in 1 Corinthians </w:t>
      </w:r>
      <w:r w:rsidR="00615B45" w:rsidRPr="0005675B">
        <w:rPr>
          <w:color w:val="404040" w:themeColor="text1" w:themeTint="BF"/>
        </w:rPr>
        <w:t xml:space="preserve">1:26-29, </w:t>
      </w:r>
      <w:r w:rsidR="00615B45" w:rsidRPr="0005675B">
        <w:rPr>
          <w:i/>
          <w:iCs/>
          <w:color w:val="404040" w:themeColor="text1" w:themeTint="BF"/>
        </w:rPr>
        <w:t>“</w:t>
      </w:r>
      <w:r w:rsidR="002C15D2" w:rsidRPr="002C15D2">
        <w:rPr>
          <w:i/>
          <w:iCs/>
          <w:color w:val="404040" w:themeColor="text1" w:themeTint="BF"/>
        </w:rPr>
        <w:t>Brothers and sisters, consider your calling: Not many were wise from a human perspective, not many powerful, not many of noble birth. Instead, God has chosen</w:t>
      </w:r>
      <w:r w:rsidR="002C15D2" w:rsidRPr="002C15D2">
        <w:rPr>
          <w:rFonts w:ascii="Calibri" w:hAnsi="Calibri" w:cs="Calibri"/>
          <w:i/>
          <w:iCs/>
          <w:color w:val="404040" w:themeColor="text1" w:themeTint="BF"/>
        </w:rPr>
        <w:t>﻿</w:t>
      </w:r>
      <w:r w:rsidR="002C15D2" w:rsidRPr="002C15D2">
        <w:rPr>
          <w:i/>
          <w:iCs/>
          <w:color w:val="404040" w:themeColor="text1" w:themeTint="BF"/>
        </w:rPr>
        <w:t xml:space="preserve"> what is foolish in the world to shame the wise, and God has chosen what is weak in the world to shame the strong. God has chosen what is insignificant and despised in the world</w:t>
      </w:r>
      <w:r w:rsidR="002C15D2" w:rsidRPr="002C15D2">
        <w:rPr>
          <w:rFonts w:ascii="Calibri" w:hAnsi="Calibri" w:cs="Calibri"/>
          <w:i/>
          <w:iCs/>
          <w:color w:val="404040" w:themeColor="text1" w:themeTint="BF"/>
        </w:rPr>
        <w:t>﻿</w:t>
      </w:r>
      <w:r w:rsidR="002C15D2" w:rsidRPr="002C15D2">
        <w:rPr>
          <w:i/>
          <w:iCs/>
          <w:color w:val="404040" w:themeColor="text1" w:themeTint="BF"/>
        </w:rPr>
        <w:t>—what is viewed as nothing—to bring to nothing what is viewed as something, so that no one</w:t>
      </w:r>
      <w:r w:rsidR="002C15D2" w:rsidRPr="002C15D2">
        <w:rPr>
          <w:rFonts w:ascii="Calibri" w:hAnsi="Calibri" w:cs="Calibri"/>
          <w:i/>
          <w:iCs/>
          <w:color w:val="404040" w:themeColor="text1" w:themeTint="BF"/>
        </w:rPr>
        <w:t>﻿</w:t>
      </w:r>
      <w:r w:rsidR="002C15D2" w:rsidRPr="002C15D2">
        <w:rPr>
          <w:i/>
          <w:iCs/>
          <w:color w:val="404040" w:themeColor="text1" w:themeTint="BF"/>
        </w:rPr>
        <w:t xml:space="preserve"> may boast in his presence.</w:t>
      </w:r>
      <w:r w:rsidR="00615B45" w:rsidRPr="0005675B">
        <w:rPr>
          <w:i/>
          <w:iCs/>
          <w:color w:val="404040" w:themeColor="text1" w:themeTint="BF"/>
        </w:rPr>
        <w:t>”</w:t>
      </w:r>
    </w:p>
    <w:p w14:paraId="752A1191" w14:textId="77777777" w:rsidR="0019526C" w:rsidRPr="0005675B" w:rsidRDefault="0019526C" w:rsidP="00615B45">
      <w:pPr>
        <w:rPr>
          <w:color w:val="404040" w:themeColor="text1" w:themeTint="BF"/>
        </w:rPr>
      </w:pPr>
    </w:p>
    <w:p w14:paraId="5488A47C" w14:textId="65445C30" w:rsidR="00E42431" w:rsidRPr="0005675B" w:rsidRDefault="00464AD9" w:rsidP="00905E8D">
      <w:pPr>
        <w:ind w:left="720"/>
        <w:rPr>
          <w:color w:val="404040" w:themeColor="text1" w:themeTint="BF"/>
        </w:rPr>
      </w:pPr>
      <w:r w:rsidRPr="0005675B">
        <w:rPr>
          <w:color w:val="404040" w:themeColor="text1" w:themeTint="BF"/>
        </w:rPr>
        <w:t xml:space="preserve">Throughout Scripture, God routinely chose the </w:t>
      </w:r>
      <w:r w:rsidR="00320F08" w:rsidRPr="0005675B">
        <w:rPr>
          <w:color w:val="404040" w:themeColor="text1" w:themeTint="BF"/>
        </w:rPr>
        <w:t xml:space="preserve">least expected person or people to carry out His purposes. </w:t>
      </w:r>
      <w:r w:rsidR="00615B45" w:rsidRPr="0005675B">
        <w:rPr>
          <w:color w:val="404040" w:themeColor="text1" w:themeTint="BF"/>
        </w:rPr>
        <w:t xml:space="preserve">God chose Moses, a man </w:t>
      </w:r>
      <w:r w:rsidR="00967E34">
        <w:rPr>
          <w:color w:val="404040" w:themeColor="text1" w:themeTint="BF"/>
        </w:rPr>
        <w:t>who had difficulty speaking</w:t>
      </w:r>
      <w:r w:rsidR="003F1172" w:rsidRPr="0005675B">
        <w:rPr>
          <w:color w:val="404040" w:themeColor="text1" w:themeTint="BF"/>
        </w:rPr>
        <w:t xml:space="preserve"> and</w:t>
      </w:r>
      <w:r w:rsidR="00615B45" w:rsidRPr="0005675B">
        <w:rPr>
          <w:color w:val="404040" w:themeColor="text1" w:themeTint="BF"/>
        </w:rPr>
        <w:t xml:space="preserve"> a </w:t>
      </w:r>
      <w:r w:rsidR="00E76AB9" w:rsidRPr="0005675B">
        <w:rPr>
          <w:color w:val="404040" w:themeColor="text1" w:themeTint="BF"/>
        </w:rPr>
        <w:t>criminal past</w:t>
      </w:r>
      <w:r w:rsidR="00967E34">
        <w:rPr>
          <w:color w:val="404040" w:themeColor="text1" w:themeTint="BF"/>
        </w:rPr>
        <w:t>,</w:t>
      </w:r>
      <w:r w:rsidR="00E76AB9" w:rsidRPr="0005675B">
        <w:rPr>
          <w:color w:val="404040" w:themeColor="text1" w:themeTint="BF"/>
        </w:rPr>
        <w:t xml:space="preserve"> to lead His people out of slavery. God chose Davi</w:t>
      </w:r>
      <w:r w:rsidR="006B139F">
        <w:rPr>
          <w:color w:val="404040" w:themeColor="text1" w:themeTint="BF"/>
        </w:rPr>
        <w:t>d</w:t>
      </w:r>
      <w:r w:rsidR="00E76AB9" w:rsidRPr="0005675B">
        <w:rPr>
          <w:color w:val="404040" w:themeColor="text1" w:themeTint="BF"/>
        </w:rPr>
        <w:t>, a shepherd boy and the youngest in His family to lead</w:t>
      </w:r>
      <w:r w:rsidR="00B2222A" w:rsidRPr="0005675B">
        <w:rPr>
          <w:color w:val="404040" w:themeColor="text1" w:themeTint="BF"/>
        </w:rPr>
        <w:t xml:space="preserve"> Israel. God chose a young couple without money or prestige to be </w:t>
      </w:r>
      <w:r w:rsidR="00DB0303">
        <w:rPr>
          <w:color w:val="404040" w:themeColor="text1" w:themeTint="BF"/>
        </w:rPr>
        <w:t>Jesus’s</w:t>
      </w:r>
      <w:r w:rsidR="00B2222A" w:rsidRPr="0005675B">
        <w:rPr>
          <w:color w:val="404040" w:themeColor="text1" w:themeTint="BF"/>
        </w:rPr>
        <w:t xml:space="preserve"> earthly parents, and </w:t>
      </w:r>
      <w:r w:rsidR="00473126" w:rsidRPr="0005675B">
        <w:rPr>
          <w:color w:val="404040" w:themeColor="text1" w:themeTint="BF"/>
        </w:rPr>
        <w:t xml:space="preserve">uneducated shepherds to be the first to hear the </w:t>
      </w:r>
      <w:r w:rsidR="004B42AF">
        <w:rPr>
          <w:color w:val="404040" w:themeColor="text1" w:themeTint="BF"/>
        </w:rPr>
        <w:t>g</w:t>
      </w:r>
      <w:r w:rsidR="00473126" w:rsidRPr="0005675B">
        <w:rPr>
          <w:color w:val="404040" w:themeColor="text1" w:themeTint="BF"/>
        </w:rPr>
        <w:t xml:space="preserve">ood </w:t>
      </w:r>
      <w:r w:rsidR="004B42AF">
        <w:rPr>
          <w:color w:val="404040" w:themeColor="text1" w:themeTint="BF"/>
        </w:rPr>
        <w:t>n</w:t>
      </w:r>
      <w:r w:rsidR="00473126" w:rsidRPr="0005675B">
        <w:rPr>
          <w:color w:val="404040" w:themeColor="text1" w:themeTint="BF"/>
        </w:rPr>
        <w:t xml:space="preserve">ews that the Messiah </w:t>
      </w:r>
      <w:r w:rsidR="004B42AF">
        <w:rPr>
          <w:color w:val="404040" w:themeColor="text1" w:themeTint="BF"/>
        </w:rPr>
        <w:t>was</w:t>
      </w:r>
      <w:r w:rsidR="00473126" w:rsidRPr="0005675B">
        <w:rPr>
          <w:color w:val="404040" w:themeColor="text1" w:themeTint="BF"/>
        </w:rPr>
        <w:t xml:space="preserve"> born. </w:t>
      </w:r>
      <w:r w:rsidR="006358A1" w:rsidRPr="0005675B">
        <w:rPr>
          <w:color w:val="404040" w:themeColor="text1" w:themeTint="BF"/>
        </w:rPr>
        <w:t>Our relationship with God should bring about sincere gratitude and humility</w:t>
      </w:r>
      <w:r w:rsidR="004B42AF">
        <w:rPr>
          <w:color w:val="404040" w:themeColor="text1" w:themeTint="BF"/>
        </w:rPr>
        <w:t xml:space="preserve"> but</w:t>
      </w:r>
      <w:r w:rsidR="006358A1" w:rsidRPr="0005675B">
        <w:rPr>
          <w:color w:val="404040" w:themeColor="text1" w:themeTint="BF"/>
        </w:rPr>
        <w:t xml:space="preserve"> never pride. </w:t>
      </w:r>
    </w:p>
    <w:p w14:paraId="15383129" w14:textId="77777777" w:rsidR="006358A1" w:rsidRPr="0005675B" w:rsidRDefault="006358A1" w:rsidP="00905E8D">
      <w:pPr>
        <w:ind w:left="720"/>
        <w:rPr>
          <w:color w:val="404040" w:themeColor="text1" w:themeTint="BF"/>
        </w:rPr>
      </w:pPr>
    </w:p>
    <w:p w14:paraId="71887C98" w14:textId="7D76E1D7" w:rsidR="006358A1" w:rsidRPr="0005675B" w:rsidRDefault="003F348D" w:rsidP="00905E8D">
      <w:pPr>
        <w:ind w:left="720"/>
        <w:rPr>
          <w:color w:val="404040" w:themeColor="text1" w:themeTint="BF"/>
        </w:rPr>
      </w:pPr>
      <w:r w:rsidRPr="0005675B">
        <w:rPr>
          <w:color w:val="404040" w:themeColor="text1" w:themeTint="BF"/>
        </w:rPr>
        <w:t xml:space="preserve">The second tactic the Pharisees employed with the temple guards was religious elitism: </w:t>
      </w:r>
      <w:r w:rsidRPr="0005675B">
        <w:rPr>
          <w:i/>
          <w:iCs/>
          <w:color w:val="404040" w:themeColor="text1" w:themeTint="BF"/>
        </w:rPr>
        <w:t>“</w:t>
      </w:r>
      <w:r w:rsidR="00BC3484" w:rsidRPr="0005675B">
        <w:rPr>
          <w:i/>
          <w:iCs/>
          <w:color w:val="404040" w:themeColor="text1" w:themeTint="BF"/>
        </w:rPr>
        <w:t>H</w:t>
      </w:r>
      <w:r w:rsidR="004E7BAA" w:rsidRPr="0005675B">
        <w:rPr>
          <w:i/>
          <w:iCs/>
          <w:color w:val="404040" w:themeColor="text1" w:themeTint="BF"/>
        </w:rPr>
        <w:t>ave any of the rulers or Pharisees believed in him?”</w:t>
      </w:r>
      <w:r w:rsidR="004E7BAA" w:rsidRPr="0005675B">
        <w:rPr>
          <w:color w:val="404040" w:themeColor="text1" w:themeTint="BF"/>
        </w:rPr>
        <w:t xml:space="preserve"> (</w:t>
      </w:r>
      <w:r w:rsidR="005F7167">
        <w:rPr>
          <w:color w:val="404040" w:themeColor="text1" w:themeTint="BF"/>
        </w:rPr>
        <w:t>v.</w:t>
      </w:r>
      <w:r w:rsidR="004E7BAA" w:rsidRPr="0005675B">
        <w:rPr>
          <w:color w:val="404040" w:themeColor="text1" w:themeTint="BF"/>
        </w:rPr>
        <w:t xml:space="preserve"> 48). </w:t>
      </w:r>
      <w:r w:rsidR="00264696" w:rsidRPr="0005675B">
        <w:rPr>
          <w:color w:val="404040" w:themeColor="text1" w:themeTint="BF"/>
        </w:rPr>
        <w:t xml:space="preserve">By highlighting their position as rulers in the temple, not merely guards, they positioned themselves as </w:t>
      </w:r>
      <w:r w:rsidR="007A3692">
        <w:rPr>
          <w:color w:val="404040" w:themeColor="text1" w:themeTint="BF"/>
        </w:rPr>
        <w:t>the discerning authority</w:t>
      </w:r>
      <w:r w:rsidR="008F3A65" w:rsidRPr="0005675B">
        <w:rPr>
          <w:color w:val="404040" w:themeColor="text1" w:themeTint="BF"/>
        </w:rPr>
        <w:t xml:space="preserve">. If they had not accepted </w:t>
      </w:r>
      <w:r w:rsidR="00DB0303">
        <w:rPr>
          <w:color w:val="404040" w:themeColor="text1" w:themeTint="BF"/>
        </w:rPr>
        <w:t>Jesus’s</w:t>
      </w:r>
      <w:r w:rsidR="008F3A65" w:rsidRPr="0005675B">
        <w:rPr>
          <w:color w:val="404040" w:themeColor="text1" w:themeTint="BF"/>
        </w:rPr>
        <w:t xml:space="preserve"> teaching, why should the temple guards behave any differently? </w:t>
      </w:r>
      <w:r w:rsidR="008F3A65" w:rsidRPr="0005675B">
        <w:rPr>
          <w:color w:val="404040" w:themeColor="text1" w:themeTint="BF"/>
        </w:rPr>
        <w:lastRenderedPageBreak/>
        <w:t xml:space="preserve">Intellectual elitism rears its ugly head throughout church history. From </w:t>
      </w:r>
      <w:r w:rsidR="00165ADA" w:rsidRPr="0005675B">
        <w:rPr>
          <w:color w:val="404040" w:themeColor="text1" w:themeTint="BF"/>
        </w:rPr>
        <w:t xml:space="preserve">church traditions where </w:t>
      </w:r>
      <w:r w:rsidR="003F1172" w:rsidRPr="0005675B">
        <w:rPr>
          <w:color w:val="404040" w:themeColor="text1" w:themeTint="BF"/>
        </w:rPr>
        <w:t>liturgies</w:t>
      </w:r>
      <w:r w:rsidR="00165ADA" w:rsidRPr="0005675B">
        <w:rPr>
          <w:color w:val="404040" w:themeColor="text1" w:themeTint="BF"/>
        </w:rPr>
        <w:t xml:space="preserve"> were read in ancient languages the people couldn’t understand, to selling the best seats in early American churches to </w:t>
      </w:r>
      <w:r w:rsidR="00ED1731" w:rsidRPr="0005675B">
        <w:rPr>
          <w:color w:val="404040" w:themeColor="text1" w:themeTint="BF"/>
        </w:rPr>
        <w:t xml:space="preserve">wealthy families, </w:t>
      </w:r>
      <w:r w:rsidR="00446BC7" w:rsidRPr="0005675B">
        <w:rPr>
          <w:color w:val="404040" w:themeColor="text1" w:themeTint="BF"/>
        </w:rPr>
        <w:t>spiritual pr</w:t>
      </w:r>
      <w:r w:rsidR="00B47503" w:rsidRPr="0005675B">
        <w:rPr>
          <w:color w:val="404040" w:themeColor="text1" w:themeTint="BF"/>
        </w:rPr>
        <w:t xml:space="preserve">ide is a sin that </w:t>
      </w:r>
      <w:r w:rsidR="00B32142" w:rsidRPr="0005675B">
        <w:rPr>
          <w:color w:val="404040" w:themeColor="text1" w:themeTint="BF"/>
        </w:rPr>
        <w:t xml:space="preserve">has plagued God’s church </w:t>
      </w:r>
      <w:r w:rsidR="007A3692">
        <w:rPr>
          <w:color w:val="404040" w:themeColor="text1" w:themeTint="BF"/>
        </w:rPr>
        <w:t>repeatedly</w:t>
      </w:r>
      <w:r w:rsidR="00B32142" w:rsidRPr="0005675B">
        <w:rPr>
          <w:color w:val="404040" w:themeColor="text1" w:themeTint="BF"/>
        </w:rPr>
        <w:t xml:space="preserve">. </w:t>
      </w:r>
    </w:p>
    <w:p w14:paraId="0F16924B" w14:textId="77777777" w:rsidR="00B32142" w:rsidRPr="0005675B" w:rsidRDefault="00B32142" w:rsidP="00905E8D">
      <w:pPr>
        <w:ind w:left="720"/>
        <w:rPr>
          <w:color w:val="404040" w:themeColor="text1" w:themeTint="BF"/>
        </w:rPr>
      </w:pPr>
    </w:p>
    <w:p w14:paraId="740859D4" w14:textId="4E33514F" w:rsidR="00B32142" w:rsidRPr="0005675B" w:rsidRDefault="00B32142" w:rsidP="00905E8D">
      <w:pPr>
        <w:ind w:left="720"/>
        <w:rPr>
          <w:color w:val="404040" w:themeColor="text1" w:themeTint="BF"/>
        </w:rPr>
      </w:pPr>
      <w:r w:rsidRPr="0005675B">
        <w:rPr>
          <w:color w:val="404040" w:themeColor="text1" w:themeTint="BF"/>
        </w:rPr>
        <w:t xml:space="preserve">Jesus </w:t>
      </w:r>
      <w:r w:rsidR="00D477A5" w:rsidRPr="0005675B">
        <w:rPr>
          <w:color w:val="404040" w:themeColor="text1" w:themeTint="BF"/>
        </w:rPr>
        <w:t>was insistent that elitism had no place in His church. Matthew 23 is a chapter devoted entirely to Christ’s rebuke of t</w:t>
      </w:r>
      <w:r w:rsidR="008F1EEA" w:rsidRPr="0005675B">
        <w:rPr>
          <w:color w:val="404040" w:themeColor="text1" w:themeTint="BF"/>
        </w:rPr>
        <w:t xml:space="preserve">he teachers of the law and Pharisees. </w:t>
      </w:r>
      <w:r w:rsidR="006E7623" w:rsidRPr="0005675B">
        <w:rPr>
          <w:color w:val="404040" w:themeColor="text1" w:themeTint="BF"/>
        </w:rPr>
        <w:t xml:space="preserve">He accused them of creating spiritual rules that </w:t>
      </w:r>
      <w:r w:rsidR="007A3692">
        <w:rPr>
          <w:color w:val="404040" w:themeColor="text1" w:themeTint="BF"/>
        </w:rPr>
        <w:t>we</w:t>
      </w:r>
      <w:r w:rsidR="006E7623" w:rsidRPr="0005675B">
        <w:rPr>
          <w:color w:val="404040" w:themeColor="text1" w:themeTint="BF"/>
        </w:rPr>
        <w:t xml:space="preserve">re impossible to </w:t>
      </w:r>
      <w:r w:rsidR="003F1172" w:rsidRPr="0005675B">
        <w:rPr>
          <w:color w:val="404040" w:themeColor="text1" w:themeTint="BF"/>
        </w:rPr>
        <w:t>keep and</w:t>
      </w:r>
      <w:r w:rsidR="006E7623" w:rsidRPr="0005675B">
        <w:rPr>
          <w:color w:val="404040" w:themeColor="text1" w:themeTint="BF"/>
        </w:rPr>
        <w:t xml:space="preserve"> then blaming others for their lack of religiosity. </w:t>
      </w:r>
      <w:r w:rsidR="006E7623" w:rsidRPr="005F7167">
        <w:rPr>
          <w:i/>
          <w:iCs/>
          <w:color w:val="404040" w:themeColor="text1" w:themeTint="BF"/>
        </w:rPr>
        <w:t>“</w:t>
      </w:r>
      <w:r w:rsidR="007A3692" w:rsidRPr="007A3692">
        <w:rPr>
          <w:i/>
          <w:iCs/>
          <w:color w:val="404040" w:themeColor="text1" w:themeTint="BF"/>
        </w:rPr>
        <w:t xml:space="preserve">The scribes and the Pharisees are seated in the chair of Moses. </w:t>
      </w:r>
      <w:proofErr w:type="gramStart"/>
      <w:r w:rsidR="007A3692" w:rsidRPr="007A3692">
        <w:rPr>
          <w:i/>
          <w:iCs/>
          <w:color w:val="404040" w:themeColor="text1" w:themeTint="BF"/>
        </w:rPr>
        <w:t>Therefore</w:t>
      </w:r>
      <w:proofErr w:type="gramEnd"/>
      <w:r w:rsidR="007A3692" w:rsidRPr="007A3692">
        <w:rPr>
          <w:i/>
          <w:iCs/>
          <w:color w:val="404040" w:themeColor="text1" w:themeTint="BF"/>
        </w:rPr>
        <w:t xml:space="preserve"> do whatever they tell </w:t>
      </w:r>
      <w:proofErr w:type="gramStart"/>
      <w:r w:rsidR="007A3692" w:rsidRPr="007A3692">
        <w:rPr>
          <w:i/>
          <w:iCs/>
          <w:color w:val="404040" w:themeColor="text1" w:themeTint="BF"/>
        </w:rPr>
        <w:t>you, and</w:t>
      </w:r>
      <w:proofErr w:type="gramEnd"/>
      <w:r w:rsidR="007A3692" w:rsidRPr="007A3692">
        <w:rPr>
          <w:i/>
          <w:iCs/>
          <w:color w:val="404040" w:themeColor="text1" w:themeTint="BF"/>
        </w:rPr>
        <w:t xml:space="preserve"> observe it. But don’t do what they do, because they don’t practice what they teach. They tie up heavy loads that are hard to carry</w:t>
      </w:r>
      <w:r w:rsidR="007A3692" w:rsidRPr="007A3692">
        <w:rPr>
          <w:rFonts w:ascii="Calibri" w:hAnsi="Calibri" w:cs="Calibri"/>
          <w:i/>
          <w:iCs/>
          <w:color w:val="404040" w:themeColor="text1" w:themeTint="BF"/>
        </w:rPr>
        <w:t>﻿</w:t>
      </w:r>
      <w:r w:rsidR="007A3692" w:rsidRPr="007A3692">
        <w:rPr>
          <w:i/>
          <w:iCs/>
          <w:color w:val="404040" w:themeColor="text1" w:themeTint="BF"/>
        </w:rPr>
        <w:t xml:space="preserve"> and put them on people’s shoulders, but they themselves aren’t willing to lift a finger to move them</w:t>
      </w:r>
      <w:r w:rsidR="00466DCF" w:rsidRPr="005F7167">
        <w:rPr>
          <w:i/>
          <w:iCs/>
          <w:color w:val="404040" w:themeColor="text1" w:themeTint="BF"/>
        </w:rPr>
        <w:t>”</w:t>
      </w:r>
      <w:r w:rsidR="007A3692">
        <w:rPr>
          <w:i/>
          <w:iCs/>
          <w:color w:val="404040" w:themeColor="text1" w:themeTint="BF"/>
        </w:rPr>
        <w:t xml:space="preserve"> (Matthew 23:2-4).</w:t>
      </w:r>
      <w:r w:rsidR="00466DCF" w:rsidRPr="0005675B">
        <w:rPr>
          <w:color w:val="404040" w:themeColor="text1" w:themeTint="BF"/>
        </w:rPr>
        <w:t xml:space="preserve"> Jesus accused the Pharisees of adding to God’s law unnecessary </w:t>
      </w:r>
      <w:r w:rsidR="003F1172" w:rsidRPr="0005675B">
        <w:rPr>
          <w:color w:val="404040" w:themeColor="text1" w:themeTint="BF"/>
        </w:rPr>
        <w:t>requirements and</w:t>
      </w:r>
      <w:r w:rsidR="00466DCF" w:rsidRPr="0005675B">
        <w:rPr>
          <w:color w:val="404040" w:themeColor="text1" w:themeTint="BF"/>
        </w:rPr>
        <w:t xml:space="preserve"> then </w:t>
      </w:r>
      <w:r w:rsidR="00C7471C" w:rsidRPr="0005675B">
        <w:rPr>
          <w:color w:val="404040" w:themeColor="text1" w:themeTint="BF"/>
        </w:rPr>
        <w:t>blaming the</w:t>
      </w:r>
      <w:r w:rsidR="005B632C">
        <w:rPr>
          <w:color w:val="404040" w:themeColor="text1" w:themeTint="BF"/>
        </w:rPr>
        <w:t xml:space="preserve"> people</w:t>
      </w:r>
      <w:r w:rsidR="00C7471C" w:rsidRPr="0005675B">
        <w:rPr>
          <w:color w:val="404040" w:themeColor="text1" w:themeTint="BF"/>
        </w:rPr>
        <w:t xml:space="preserve"> for falling short. </w:t>
      </w:r>
    </w:p>
    <w:p w14:paraId="0D6436B1" w14:textId="77777777" w:rsidR="00C7471C" w:rsidRPr="0005675B" w:rsidRDefault="00C7471C" w:rsidP="00905E8D">
      <w:pPr>
        <w:ind w:left="720"/>
        <w:rPr>
          <w:color w:val="404040" w:themeColor="text1" w:themeTint="BF"/>
        </w:rPr>
      </w:pPr>
    </w:p>
    <w:p w14:paraId="141F2276" w14:textId="1660BC74" w:rsidR="00C7471C" w:rsidRPr="0005675B" w:rsidRDefault="00C7471C" w:rsidP="00905E8D">
      <w:pPr>
        <w:ind w:left="720"/>
        <w:rPr>
          <w:color w:val="404040" w:themeColor="text1" w:themeTint="BF"/>
        </w:rPr>
      </w:pPr>
      <w:r w:rsidRPr="0005675B">
        <w:rPr>
          <w:color w:val="404040" w:themeColor="text1" w:themeTint="BF"/>
        </w:rPr>
        <w:t xml:space="preserve">Additionally, in Matthew </w:t>
      </w:r>
      <w:r w:rsidR="00277834" w:rsidRPr="0005675B">
        <w:rPr>
          <w:color w:val="404040" w:themeColor="text1" w:themeTint="BF"/>
        </w:rPr>
        <w:t xml:space="preserve">23:13-32, Jesus outlined seven “woes” for the teachers of the law, including </w:t>
      </w:r>
      <w:r w:rsidR="00C71738" w:rsidRPr="0005675B">
        <w:rPr>
          <w:color w:val="404040" w:themeColor="text1" w:themeTint="BF"/>
        </w:rPr>
        <w:t xml:space="preserve">prohibiting people from coming into the </w:t>
      </w:r>
      <w:r w:rsidR="005F7167">
        <w:rPr>
          <w:color w:val="404040" w:themeColor="text1" w:themeTint="BF"/>
        </w:rPr>
        <w:t>k</w:t>
      </w:r>
      <w:r w:rsidR="00C71738" w:rsidRPr="0005675B">
        <w:rPr>
          <w:color w:val="404040" w:themeColor="text1" w:themeTint="BF"/>
        </w:rPr>
        <w:t>ingdom (</w:t>
      </w:r>
      <w:r w:rsidR="005F7167">
        <w:rPr>
          <w:color w:val="404040" w:themeColor="text1" w:themeTint="BF"/>
        </w:rPr>
        <w:t>vv.</w:t>
      </w:r>
      <w:r w:rsidR="00C71738" w:rsidRPr="0005675B">
        <w:rPr>
          <w:color w:val="404040" w:themeColor="text1" w:themeTint="BF"/>
        </w:rPr>
        <w:t xml:space="preserve"> 13-14), turning people’s sincere belief into blind rule-keeping (</w:t>
      </w:r>
      <w:r w:rsidR="002E3D00">
        <w:rPr>
          <w:color w:val="404040" w:themeColor="text1" w:themeTint="BF"/>
        </w:rPr>
        <w:t>v.</w:t>
      </w:r>
      <w:r w:rsidR="00B9497E" w:rsidRPr="0005675B">
        <w:rPr>
          <w:color w:val="404040" w:themeColor="text1" w:themeTint="BF"/>
        </w:rPr>
        <w:t xml:space="preserve"> 15), making laws that go beyond Scripture (</w:t>
      </w:r>
      <w:r w:rsidR="002E3D00">
        <w:rPr>
          <w:color w:val="404040" w:themeColor="text1" w:themeTint="BF"/>
        </w:rPr>
        <w:t>vv.</w:t>
      </w:r>
      <w:r w:rsidR="00B9497E" w:rsidRPr="0005675B">
        <w:rPr>
          <w:color w:val="404040" w:themeColor="text1" w:themeTint="BF"/>
        </w:rPr>
        <w:t xml:space="preserve"> 16-22), neglecting </w:t>
      </w:r>
      <w:r w:rsidR="006C264C" w:rsidRPr="0005675B">
        <w:rPr>
          <w:color w:val="404040" w:themeColor="text1" w:themeTint="BF"/>
        </w:rPr>
        <w:t>justice, mercy and faithfulness (</w:t>
      </w:r>
      <w:r w:rsidR="00F0483D" w:rsidRPr="0005675B">
        <w:rPr>
          <w:color w:val="404040" w:themeColor="text1" w:themeTint="BF"/>
        </w:rPr>
        <w:t>v</w:t>
      </w:r>
      <w:r w:rsidR="002E3D00">
        <w:rPr>
          <w:color w:val="404040" w:themeColor="text1" w:themeTint="BF"/>
        </w:rPr>
        <w:t>v.</w:t>
      </w:r>
      <w:r w:rsidR="00F0483D" w:rsidRPr="0005675B">
        <w:rPr>
          <w:color w:val="404040" w:themeColor="text1" w:themeTint="BF"/>
        </w:rPr>
        <w:t xml:space="preserve"> 23-24), being greedy and self-indulgent (</w:t>
      </w:r>
      <w:r w:rsidR="002E3D00">
        <w:rPr>
          <w:color w:val="404040" w:themeColor="text1" w:themeTint="BF"/>
        </w:rPr>
        <w:t>vv.</w:t>
      </w:r>
      <w:r w:rsidR="00F0483D" w:rsidRPr="0005675B">
        <w:rPr>
          <w:color w:val="404040" w:themeColor="text1" w:themeTint="BF"/>
        </w:rPr>
        <w:t xml:space="preserve"> 25-26), </w:t>
      </w:r>
      <w:r w:rsidR="00656218" w:rsidRPr="0005675B">
        <w:rPr>
          <w:color w:val="404040" w:themeColor="text1" w:themeTint="BF"/>
        </w:rPr>
        <w:t xml:space="preserve">looking good on the outside but living full of </w:t>
      </w:r>
      <w:r w:rsidR="00357853" w:rsidRPr="0005675B">
        <w:rPr>
          <w:color w:val="404040" w:themeColor="text1" w:themeTint="BF"/>
        </w:rPr>
        <w:t>hypocrisy</w:t>
      </w:r>
      <w:r w:rsidR="00656218" w:rsidRPr="0005675B">
        <w:rPr>
          <w:color w:val="404040" w:themeColor="text1" w:themeTint="BF"/>
        </w:rPr>
        <w:t xml:space="preserve"> and wickedness (</w:t>
      </w:r>
      <w:r w:rsidR="002E3D00">
        <w:rPr>
          <w:color w:val="404040" w:themeColor="text1" w:themeTint="BF"/>
        </w:rPr>
        <w:t>vv.</w:t>
      </w:r>
      <w:r w:rsidR="00656218" w:rsidRPr="0005675B">
        <w:rPr>
          <w:color w:val="404040" w:themeColor="text1" w:themeTint="BF"/>
        </w:rPr>
        <w:t xml:space="preserve"> </w:t>
      </w:r>
      <w:r w:rsidR="002D55AE" w:rsidRPr="0005675B">
        <w:rPr>
          <w:color w:val="404040" w:themeColor="text1" w:themeTint="BF"/>
        </w:rPr>
        <w:t xml:space="preserve">27-28), and ultimately rejected the Savior that the </w:t>
      </w:r>
      <w:r w:rsidR="005B632C">
        <w:rPr>
          <w:color w:val="404040" w:themeColor="text1" w:themeTint="BF"/>
        </w:rPr>
        <w:t>p</w:t>
      </w:r>
      <w:r w:rsidR="002D55AE" w:rsidRPr="0005675B">
        <w:rPr>
          <w:color w:val="404040" w:themeColor="text1" w:themeTint="BF"/>
        </w:rPr>
        <w:t xml:space="preserve">rophets, whom they claimed to follow, </w:t>
      </w:r>
      <w:r w:rsidR="005B632C">
        <w:rPr>
          <w:color w:val="404040" w:themeColor="text1" w:themeTint="BF"/>
        </w:rPr>
        <w:t>predicted</w:t>
      </w:r>
      <w:r w:rsidR="002D55AE" w:rsidRPr="0005675B">
        <w:rPr>
          <w:color w:val="404040" w:themeColor="text1" w:themeTint="BF"/>
        </w:rPr>
        <w:t>. (</w:t>
      </w:r>
      <w:r w:rsidR="002E3D00">
        <w:rPr>
          <w:color w:val="404040" w:themeColor="text1" w:themeTint="BF"/>
        </w:rPr>
        <w:t>vv.</w:t>
      </w:r>
      <w:r w:rsidR="002D55AE" w:rsidRPr="0005675B">
        <w:rPr>
          <w:color w:val="404040" w:themeColor="text1" w:themeTint="BF"/>
        </w:rPr>
        <w:t xml:space="preserve"> </w:t>
      </w:r>
      <w:r w:rsidR="00F05B16" w:rsidRPr="0005675B">
        <w:rPr>
          <w:color w:val="404040" w:themeColor="text1" w:themeTint="BF"/>
        </w:rPr>
        <w:t xml:space="preserve">29-32). </w:t>
      </w:r>
    </w:p>
    <w:p w14:paraId="71B01835" w14:textId="77777777" w:rsidR="00F05B16" w:rsidRPr="0005675B" w:rsidRDefault="00F05B16" w:rsidP="00905E8D">
      <w:pPr>
        <w:ind w:left="720"/>
        <w:rPr>
          <w:color w:val="404040" w:themeColor="text1" w:themeTint="BF"/>
        </w:rPr>
      </w:pPr>
    </w:p>
    <w:p w14:paraId="52C73181" w14:textId="3C55F6EB" w:rsidR="00490ED6" w:rsidRPr="0005675B" w:rsidRDefault="008435FF" w:rsidP="00905E8D">
      <w:pPr>
        <w:ind w:left="720"/>
        <w:rPr>
          <w:color w:val="404040" w:themeColor="text1" w:themeTint="BF"/>
        </w:rPr>
      </w:pPr>
      <w:r>
        <w:rPr>
          <w:color w:val="404040" w:themeColor="text1" w:themeTint="BF"/>
        </w:rPr>
        <w:t>S</w:t>
      </w:r>
      <w:r w:rsidR="00F05B16" w:rsidRPr="0005675B">
        <w:rPr>
          <w:color w:val="404040" w:themeColor="text1" w:themeTint="BF"/>
        </w:rPr>
        <w:t xml:space="preserve">piritual elitism and arrogance discourage those sincerely seeking God, and </w:t>
      </w:r>
      <w:r w:rsidR="00F70BD2" w:rsidRPr="0005675B">
        <w:rPr>
          <w:color w:val="404040" w:themeColor="text1" w:themeTint="BF"/>
        </w:rPr>
        <w:t xml:space="preserve">blinds self-righteous people to their own need for Christ. </w:t>
      </w:r>
      <w:r w:rsidR="00A01F77" w:rsidRPr="0005675B">
        <w:rPr>
          <w:color w:val="404040" w:themeColor="text1" w:themeTint="BF"/>
        </w:rPr>
        <w:t xml:space="preserve">Proverbs 16:18 says, </w:t>
      </w:r>
      <w:r w:rsidR="00A01F77" w:rsidRPr="0005675B">
        <w:rPr>
          <w:i/>
          <w:iCs/>
          <w:color w:val="404040" w:themeColor="text1" w:themeTint="BF"/>
        </w:rPr>
        <w:t>“Pride comes before destruction, and an arrogant spirit before a fall.”</w:t>
      </w:r>
      <w:r w:rsidR="00A01F77" w:rsidRPr="0005675B">
        <w:rPr>
          <w:color w:val="404040" w:themeColor="text1" w:themeTint="BF"/>
        </w:rPr>
        <w:t xml:space="preserve"> Not only does spiritual arrogance hurt others, </w:t>
      </w:r>
      <w:r w:rsidR="003F1172" w:rsidRPr="0005675B">
        <w:rPr>
          <w:color w:val="404040" w:themeColor="text1" w:themeTint="BF"/>
        </w:rPr>
        <w:t>it also ultimately</w:t>
      </w:r>
      <w:r w:rsidR="00A01F77" w:rsidRPr="0005675B">
        <w:rPr>
          <w:color w:val="404040" w:themeColor="text1" w:themeTint="BF"/>
        </w:rPr>
        <w:t xml:space="preserve"> destroys the prideful person. </w:t>
      </w:r>
      <w:r w:rsidR="00237A91">
        <w:rPr>
          <w:color w:val="404040" w:themeColor="text1" w:themeTint="BF"/>
        </w:rPr>
        <w:t>Spiritual pride</w:t>
      </w:r>
      <w:r w:rsidR="00CB3BE1" w:rsidRPr="0005675B">
        <w:rPr>
          <w:color w:val="404040" w:themeColor="text1" w:themeTint="BF"/>
        </w:rPr>
        <w:t xml:space="preserve"> </w:t>
      </w:r>
      <w:r w:rsidR="008A0674" w:rsidRPr="0005675B">
        <w:rPr>
          <w:color w:val="404040" w:themeColor="text1" w:themeTint="BF"/>
        </w:rPr>
        <w:t xml:space="preserve">celebrates accomplishments and reduces compassion. </w:t>
      </w:r>
      <w:r w:rsidR="009770A9" w:rsidRPr="0005675B">
        <w:rPr>
          <w:color w:val="404040" w:themeColor="text1" w:themeTint="BF"/>
        </w:rPr>
        <w:t xml:space="preserve">In Luke 10, Jesus sent out seventy-two </w:t>
      </w:r>
      <w:r w:rsidR="00972C1D" w:rsidRPr="0005675B">
        <w:rPr>
          <w:color w:val="404040" w:themeColor="text1" w:themeTint="BF"/>
        </w:rPr>
        <w:t xml:space="preserve">disciples to go into the surrounding areas, </w:t>
      </w:r>
      <w:r w:rsidR="00A854F2" w:rsidRPr="0005675B">
        <w:rPr>
          <w:color w:val="404040" w:themeColor="text1" w:themeTint="BF"/>
        </w:rPr>
        <w:t xml:space="preserve">preaching that the </w:t>
      </w:r>
      <w:r w:rsidR="00237A91">
        <w:rPr>
          <w:color w:val="404040" w:themeColor="text1" w:themeTint="BF"/>
        </w:rPr>
        <w:t>k</w:t>
      </w:r>
      <w:r w:rsidR="00A854F2" w:rsidRPr="0005675B">
        <w:rPr>
          <w:color w:val="404040" w:themeColor="text1" w:themeTint="BF"/>
        </w:rPr>
        <w:t xml:space="preserve">ingdom of </w:t>
      </w:r>
      <w:r w:rsidR="00772E38">
        <w:rPr>
          <w:color w:val="404040" w:themeColor="text1" w:themeTint="BF"/>
        </w:rPr>
        <w:t>h</w:t>
      </w:r>
      <w:r w:rsidR="00A854F2" w:rsidRPr="0005675B">
        <w:rPr>
          <w:color w:val="404040" w:themeColor="text1" w:themeTint="BF"/>
        </w:rPr>
        <w:t>eaven had come near. When they returned, they reported joyfully how many demons they had cast out</w:t>
      </w:r>
      <w:r w:rsidR="00F940D5" w:rsidRPr="0005675B">
        <w:rPr>
          <w:color w:val="404040" w:themeColor="text1" w:themeTint="BF"/>
        </w:rPr>
        <w:t xml:space="preserve"> </w:t>
      </w:r>
      <w:r w:rsidR="00D22E79" w:rsidRPr="0005675B">
        <w:rPr>
          <w:color w:val="404040" w:themeColor="text1" w:themeTint="BF"/>
        </w:rPr>
        <w:t xml:space="preserve">in </w:t>
      </w:r>
      <w:r w:rsidR="00DB0303">
        <w:rPr>
          <w:color w:val="404040" w:themeColor="text1" w:themeTint="BF"/>
        </w:rPr>
        <w:t>Jesus’s</w:t>
      </w:r>
      <w:r w:rsidR="00D22E79" w:rsidRPr="0005675B">
        <w:rPr>
          <w:color w:val="404040" w:themeColor="text1" w:themeTint="BF"/>
        </w:rPr>
        <w:t xml:space="preserve"> name. His response? </w:t>
      </w:r>
      <w:r w:rsidR="00D22E79" w:rsidRPr="0005675B">
        <w:rPr>
          <w:i/>
          <w:iCs/>
          <w:color w:val="404040" w:themeColor="text1" w:themeTint="BF"/>
        </w:rPr>
        <w:t>“</w:t>
      </w:r>
      <w:r w:rsidR="0002594E">
        <w:rPr>
          <w:i/>
          <w:iCs/>
          <w:color w:val="404040" w:themeColor="text1" w:themeTint="BF"/>
        </w:rPr>
        <w:t>. . . d</w:t>
      </w:r>
      <w:r w:rsidR="00D22E79" w:rsidRPr="0005675B">
        <w:rPr>
          <w:i/>
          <w:iCs/>
          <w:color w:val="404040" w:themeColor="text1" w:themeTint="BF"/>
        </w:rPr>
        <w:t xml:space="preserve">on’t rejoice that the spirits submit to </w:t>
      </w:r>
      <w:proofErr w:type="gramStart"/>
      <w:r w:rsidR="00D22E79" w:rsidRPr="0005675B">
        <w:rPr>
          <w:i/>
          <w:iCs/>
          <w:color w:val="404040" w:themeColor="text1" w:themeTint="BF"/>
        </w:rPr>
        <w:t>you, but</w:t>
      </w:r>
      <w:proofErr w:type="gramEnd"/>
      <w:r w:rsidR="00D22E79" w:rsidRPr="0005675B">
        <w:rPr>
          <w:i/>
          <w:iCs/>
          <w:color w:val="404040" w:themeColor="text1" w:themeTint="BF"/>
        </w:rPr>
        <w:t xml:space="preserve"> rejoice that your names are written in heaven” </w:t>
      </w:r>
      <w:r w:rsidR="00D22E79" w:rsidRPr="0005675B">
        <w:rPr>
          <w:color w:val="404040" w:themeColor="text1" w:themeTint="BF"/>
        </w:rPr>
        <w:t>(Luke 10:</w:t>
      </w:r>
      <w:r w:rsidR="009D7F41" w:rsidRPr="0005675B">
        <w:rPr>
          <w:color w:val="404040" w:themeColor="text1" w:themeTint="BF"/>
        </w:rPr>
        <w:t xml:space="preserve">20). Serving God through ministering to others, preaching, teaching, going on mission trips, or </w:t>
      </w:r>
      <w:r w:rsidR="00237A91">
        <w:rPr>
          <w:color w:val="404040" w:themeColor="text1" w:themeTint="BF"/>
        </w:rPr>
        <w:t>gaining</w:t>
      </w:r>
      <w:r w:rsidR="00AE5F83" w:rsidRPr="0005675B">
        <w:rPr>
          <w:color w:val="404040" w:themeColor="text1" w:themeTint="BF"/>
        </w:rPr>
        <w:t xml:space="preserve"> knowledge about Scripture should never lead to pride—only awe that we are God’s children and </w:t>
      </w:r>
      <w:r w:rsidR="00CD6EDE" w:rsidRPr="0005675B">
        <w:rPr>
          <w:color w:val="404040" w:themeColor="text1" w:themeTint="BF"/>
        </w:rPr>
        <w:t xml:space="preserve">have the </w:t>
      </w:r>
      <w:r w:rsidR="00357853" w:rsidRPr="0005675B">
        <w:rPr>
          <w:color w:val="404040" w:themeColor="text1" w:themeTint="BF"/>
        </w:rPr>
        <w:t>privilege</w:t>
      </w:r>
      <w:r w:rsidR="00CD6EDE" w:rsidRPr="0005675B">
        <w:rPr>
          <w:color w:val="404040" w:themeColor="text1" w:themeTint="BF"/>
        </w:rPr>
        <w:t xml:space="preserve"> to serve Him with our lives. </w:t>
      </w:r>
    </w:p>
    <w:p w14:paraId="775D77BD" w14:textId="77777777" w:rsidR="00CD6EDE" w:rsidRPr="0005675B" w:rsidRDefault="00CD6EDE" w:rsidP="00905E8D">
      <w:pPr>
        <w:ind w:left="720"/>
        <w:rPr>
          <w:color w:val="404040" w:themeColor="text1" w:themeTint="BF"/>
        </w:rPr>
      </w:pPr>
    </w:p>
    <w:p w14:paraId="2460F9F4" w14:textId="48EE6DF0" w:rsidR="00237A91" w:rsidRDefault="0002594E" w:rsidP="0002594E">
      <w:pPr>
        <w:ind w:left="720"/>
        <w:rPr>
          <w:color w:val="404040" w:themeColor="text1" w:themeTint="BF"/>
        </w:rPr>
      </w:pPr>
      <w:r>
        <w:rPr>
          <w:color w:val="404040" w:themeColor="text1" w:themeTint="BF"/>
        </w:rPr>
        <w:t>The</w:t>
      </w:r>
      <w:r w:rsidR="00D12797" w:rsidRPr="0005675B">
        <w:rPr>
          <w:color w:val="404040" w:themeColor="text1" w:themeTint="BF"/>
        </w:rPr>
        <w:t xml:space="preserve"> extensive education </w:t>
      </w:r>
      <w:r>
        <w:rPr>
          <w:color w:val="404040" w:themeColor="text1" w:themeTint="BF"/>
        </w:rPr>
        <w:t xml:space="preserve">of the Pharisees </w:t>
      </w:r>
      <w:r w:rsidR="00D12797" w:rsidRPr="0005675B">
        <w:rPr>
          <w:color w:val="404040" w:themeColor="text1" w:themeTint="BF"/>
        </w:rPr>
        <w:t xml:space="preserve">got in the way of their faith. Rather than look to God’s Word to explain what they encountered with Jesus, they looked to their own pride and drew, </w:t>
      </w:r>
      <w:r w:rsidR="00362C03" w:rsidRPr="0005675B">
        <w:rPr>
          <w:color w:val="404040" w:themeColor="text1" w:themeTint="BF"/>
        </w:rPr>
        <w:t>tragically, the wrong conclusions. Corrie ten Boom</w:t>
      </w:r>
      <w:r>
        <w:rPr>
          <w:color w:val="404040" w:themeColor="text1" w:themeTint="BF"/>
        </w:rPr>
        <w:t xml:space="preserve"> taught</w:t>
      </w:r>
      <w:r w:rsidR="00362C03" w:rsidRPr="0005675B">
        <w:rPr>
          <w:color w:val="404040" w:themeColor="text1" w:themeTint="BF"/>
        </w:rPr>
        <w:t xml:space="preserve">, </w:t>
      </w:r>
      <w:r w:rsidR="00362C03" w:rsidRPr="0005675B">
        <w:rPr>
          <w:i/>
          <w:iCs/>
          <w:color w:val="404040" w:themeColor="text1" w:themeTint="BF"/>
        </w:rPr>
        <w:t>“Faith sees the invisible, believes the unbelievable, and receives the impossible.”</w:t>
      </w:r>
      <w:r w:rsidR="00362C03" w:rsidRPr="0005675B">
        <w:rPr>
          <w:color w:val="404040" w:themeColor="text1" w:themeTint="BF"/>
        </w:rPr>
        <w:t xml:space="preserve"> </w:t>
      </w:r>
      <w:r w:rsidR="00470C4C" w:rsidRPr="0005675B">
        <w:rPr>
          <w:color w:val="404040" w:themeColor="text1" w:themeTint="BF"/>
        </w:rPr>
        <w:t xml:space="preserve">The temple guards approached Jesus on behalf of the </w:t>
      </w:r>
      <w:r w:rsidR="003F1172" w:rsidRPr="0005675B">
        <w:rPr>
          <w:color w:val="404040" w:themeColor="text1" w:themeTint="BF"/>
        </w:rPr>
        <w:t>Pharisees but</w:t>
      </w:r>
      <w:r w:rsidR="00470C4C" w:rsidRPr="0005675B">
        <w:rPr>
          <w:color w:val="404040" w:themeColor="text1" w:themeTint="BF"/>
        </w:rPr>
        <w:t xml:space="preserve"> refused to detain </w:t>
      </w:r>
      <w:r>
        <w:rPr>
          <w:color w:val="404040" w:themeColor="text1" w:themeTint="BF"/>
        </w:rPr>
        <w:t>H</w:t>
      </w:r>
      <w:r w:rsidR="00470C4C" w:rsidRPr="0005675B">
        <w:rPr>
          <w:color w:val="404040" w:themeColor="text1" w:themeTint="BF"/>
        </w:rPr>
        <w:t xml:space="preserve">im </w:t>
      </w:r>
      <w:r>
        <w:rPr>
          <w:color w:val="404040" w:themeColor="text1" w:themeTint="BF"/>
        </w:rPr>
        <w:t>due to</w:t>
      </w:r>
      <w:r w:rsidR="00470C4C" w:rsidRPr="0005675B">
        <w:rPr>
          <w:color w:val="404040" w:themeColor="text1" w:themeTint="BF"/>
        </w:rPr>
        <w:t xml:space="preserve"> blossoming faith. Rather than lean into a lifetime of learning to explain away the miraculous, they leaned into their experience with Jesus</w:t>
      </w:r>
      <w:r w:rsidR="001A1115" w:rsidRPr="0005675B">
        <w:rPr>
          <w:color w:val="404040" w:themeColor="text1" w:themeTint="BF"/>
        </w:rPr>
        <w:t>. Studying God’s Word is a worthwhile endeavor for every believer</w:t>
      </w:r>
      <w:r w:rsidR="000B4252" w:rsidRPr="0005675B">
        <w:rPr>
          <w:color w:val="404040" w:themeColor="text1" w:themeTint="BF"/>
        </w:rPr>
        <w:t xml:space="preserve">. In 2 Timothy 2:15, Paul instructed the young minister, saying, </w:t>
      </w:r>
      <w:r w:rsidR="000B4252" w:rsidRPr="006B0DC8">
        <w:rPr>
          <w:i/>
          <w:iCs/>
          <w:color w:val="404040" w:themeColor="text1" w:themeTint="BF"/>
        </w:rPr>
        <w:t>“Be diligent to present yourself to God as one approved, a worker who doesn’t need to be ashamed, correctly teaching the word of truth.”</w:t>
      </w:r>
      <w:r w:rsidR="000B4252" w:rsidRPr="0005675B">
        <w:rPr>
          <w:color w:val="404040" w:themeColor="text1" w:themeTint="BF"/>
        </w:rPr>
        <w:t xml:space="preserve"> </w:t>
      </w:r>
      <w:r w:rsidR="00F95D80">
        <w:rPr>
          <w:color w:val="404040" w:themeColor="text1" w:themeTint="BF"/>
        </w:rPr>
        <w:t>O</w:t>
      </w:r>
      <w:r w:rsidR="000B4252" w:rsidRPr="0005675B">
        <w:rPr>
          <w:color w:val="404040" w:themeColor="text1" w:themeTint="BF"/>
        </w:rPr>
        <w:t>ur study</w:t>
      </w:r>
      <w:r w:rsidR="00F95D80">
        <w:rPr>
          <w:color w:val="404040" w:themeColor="text1" w:themeTint="BF"/>
        </w:rPr>
        <w:t xml:space="preserve"> and </w:t>
      </w:r>
      <w:r w:rsidR="00F95D80">
        <w:rPr>
          <w:color w:val="404040" w:themeColor="text1" w:themeTint="BF"/>
        </w:rPr>
        <w:lastRenderedPageBreak/>
        <w:t>increased knowledge</w:t>
      </w:r>
      <w:r w:rsidR="000B4252" w:rsidRPr="0005675B">
        <w:rPr>
          <w:color w:val="404040" w:themeColor="text1" w:themeTint="BF"/>
        </w:rPr>
        <w:t xml:space="preserve"> of God’s Word should point us toward increasing faith, </w:t>
      </w:r>
      <w:r w:rsidR="00E8168D" w:rsidRPr="0005675B">
        <w:rPr>
          <w:color w:val="404040" w:themeColor="text1" w:themeTint="BF"/>
        </w:rPr>
        <w:t xml:space="preserve">growing compassion, and </w:t>
      </w:r>
      <w:r w:rsidR="00CA37B2" w:rsidRPr="0005675B">
        <w:rPr>
          <w:color w:val="404040" w:themeColor="text1" w:themeTint="BF"/>
        </w:rPr>
        <w:t xml:space="preserve">the </w:t>
      </w:r>
      <w:r w:rsidR="00357853" w:rsidRPr="0005675B">
        <w:rPr>
          <w:color w:val="404040" w:themeColor="text1" w:themeTint="BF"/>
        </w:rPr>
        <w:t>multiplying</w:t>
      </w:r>
      <w:r w:rsidR="00E8168D" w:rsidRPr="0005675B">
        <w:rPr>
          <w:color w:val="404040" w:themeColor="text1" w:themeTint="BF"/>
        </w:rPr>
        <w:t xml:space="preserve"> </w:t>
      </w:r>
      <w:r w:rsidR="00CA37B2" w:rsidRPr="0005675B">
        <w:rPr>
          <w:color w:val="404040" w:themeColor="text1" w:themeTint="BF"/>
        </w:rPr>
        <w:t xml:space="preserve">of </w:t>
      </w:r>
      <w:r w:rsidR="007A64EF" w:rsidRPr="0005675B">
        <w:rPr>
          <w:color w:val="404040" w:themeColor="text1" w:themeTint="BF"/>
        </w:rPr>
        <w:t>saints</w:t>
      </w:r>
      <w:r w:rsidR="00F95D80">
        <w:rPr>
          <w:color w:val="404040" w:themeColor="text1" w:themeTint="BF"/>
        </w:rPr>
        <w:t>,</w:t>
      </w:r>
      <w:r w:rsidR="007A64EF" w:rsidRPr="0005675B">
        <w:rPr>
          <w:color w:val="404040" w:themeColor="text1" w:themeTint="BF"/>
        </w:rPr>
        <w:t xml:space="preserve"> as we invite others to know Christ as we do. </w:t>
      </w:r>
    </w:p>
    <w:p w14:paraId="6BAD6D3A" w14:textId="0F1F185D" w:rsidR="0002594E" w:rsidRDefault="00090FB4" w:rsidP="0002594E">
      <w:pPr>
        <w:ind w:left="720"/>
        <w:rPr>
          <w:color w:val="404040" w:themeColor="text1" w:themeTint="BF"/>
        </w:rPr>
      </w:pPr>
      <w:r>
        <w:rPr>
          <w:noProof/>
          <w:color w:val="404040" w:themeColor="text1" w:themeTint="BF"/>
        </w:rPr>
        <mc:AlternateContent>
          <mc:Choice Requires="wps">
            <w:drawing>
              <wp:anchor distT="0" distB="0" distL="114300" distR="114300" simplePos="0" relativeHeight="251656190" behindDoc="1" locked="0" layoutInCell="1" allowOverlap="1" wp14:anchorId="47BF9417" wp14:editId="25D9A036">
                <wp:simplePos x="0" y="0"/>
                <wp:positionH relativeFrom="column">
                  <wp:posOffset>6985</wp:posOffset>
                </wp:positionH>
                <wp:positionV relativeFrom="paragraph">
                  <wp:posOffset>98962</wp:posOffset>
                </wp:positionV>
                <wp:extent cx="6563360" cy="2363372"/>
                <wp:effectExtent l="0" t="0" r="15240" b="12065"/>
                <wp:wrapNone/>
                <wp:docPr id="1388474197" name="Rounded Rectangle 6"/>
                <wp:cNvGraphicFramePr/>
                <a:graphic xmlns:a="http://schemas.openxmlformats.org/drawingml/2006/main">
                  <a:graphicData uri="http://schemas.microsoft.com/office/word/2010/wordprocessingShape">
                    <wps:wsp>
                      <wps:cNvSpPr/>
                      <wps:spPr>
                        <a:xfrm>
                          <a:off x="0" y="0"/>
                          <a:ext cx="6563360" cy="2363372"/>
                        </a:xfrm>
                        <a:prstGeom prst="roundRect">
                          <a:avLst/>
                        </a:prstGeom>
                        <a:solidFill>
                          <a:schemeClr val="bg2">
                            <a:lumMod val="9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8F8DA7" id="Rounded Rectangle 6" o:spid="_x0000_s1026" style="position:absolute;margin-left:.55pt;margin-top:7.8pt;width:516.8pt;height:186.1pt;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" fillcolor="#c0c1c7 [2894]" strokecolor="#03060c [484]" strokeweight="1pt">
                <v:stroke joinstyle="miter"/>
              </v:roundrect>
            </w:pict>
          </mc:Fallback>
        </mc:AlternateContent>
      </w:r>
    </w:p>
    <w:p w14:paraId="3F9864C7" w14:textId="7C7AD3DF" w:rsidR="00356C0B" w:rsidRPr="00356C0B" w:rsidRDefault="00356C0B" w:rsidP="00356C0B">
      <w:pPr>
        <w:ind w:left="720"/>
        <w:rPr>
          <w:color w:val="404040" w:themeColor="text1" w:themeTint="BF"/>
        </w:rPr>
      </w:pPr>
      <w:r w:rsidRPr="00356C0B">
        <w:rPr>
          <w:b/>
          <w:bCs/>
          <w:i/>
          <w:iCs/>
          <w:color w:val="404040" w:themeColor="text1" w:themeTint="BF"/>
        </w:rPr>
        <w:t>EXTRA THOUGHTS FROM THE WRITER:</w:t>
      </w:r>
      <w:r>
        <w:rPr>
          <w:color w:val="404040" w:themeColor="text1" w:themeTint="BF"/>
        </w:rPr>
        <w:t xml:space="preserve"> T</w:t>
      </w:r>
      <w:r w:rsidRPr="00356C0B">
        <w:rPr>
          <w:color w:val="404040" w:themeColor="text1" w:themeTint="BF"/>
        </w:rPr>
        <w:t>he argument is made that unseeing is unbelieving.</w:t>
      </w:r>
      <w:r w:rsidR="00090FB4" w:rsidRPr="00090FB4">
        <w:rPr>
          <w:noProof/>
          <w:color w:val="404040" w:themeColor="text1" w:themeTint="BF"/>
        </w:rPr>
        <w:t xml:space="preserve"> </w:t>
      </w:r>
      <w:r w:rsidRPr="00356C0B">
        <w:rPr>
          <w:color w:val="404040" w:themeColor="text1" w:themeTint="BF"/>
        </w:rPr>
        <w:t xml:space="preserve"> In this section, I'm talking about the spiritual blindness of the Pharisees, who had every reason to have faith and "</w:t>
      </w:r>
      <w:r w:rsidRPr="00356C0B">
        <w:rPr>
          <w:i/>
          <w:iCs/>
          <w:color w:val="404040" w:themeColor="text1" w:themeTint="BF"/>
        </w:rPr>
        <w:t>eyesight</w:t>
      </w:r>
      <w:r w:rsidRPr="00356C0B">
        <w:rPr>
          <w:color w:val="404040" w:themeColor="text1" w:themeTint="BF"/>
        </w:rPr>
        <w:t>", but who, through pride and spiritual arrogance, stubbornly refused to believe who was right in front of them. Their "unseeing" was not because they needed to see more miracles—they had evidence of all of them. Their spiritual blindness was a result of pride, not a lack of information or exposure to the things of God. </w:t>
      </w:r>
    </w:p>
    <w:p w14:paraId="3A5F55F7" w14:textId="77777777" w:rsidR="00356C0B" w:rsidRDefault="00356C0B" w:rsidP="00356C0B">
      <w:pPr>
        <w:ind w:left="720"/>
        <w:rPr>
          <w:color w:val="404040" w:themeColor="text1" w:themeTint="BF"/>
        </w:rPr>
      </w:pPr>
      <w:r w:rsidRPr="00356C0B">
        <w:rPr>
          <w:color w:val="404040" w:themeColor="text1" w:themeTint="BF"/>
        </w:rPr>
        <w:t>   </w:t>
      </w:r>
    </w:p>
    <w:p w14:paraId="545F0D9E" w14:textId="3136C3F5" w:rsidR="00356C0B" w:rsidRPr="00356C0B" w:rsidRDefault="00356C0B" w:rsidP="00356C0B">
      <w:pPr>
        <w:ind w:left="720"/>
        <w:rPr>
          <w:color w:val="404040" w:themeColor="text1" w:themeTint="BF"/>
        </w:rPr>
      </w:pPr>
      <w:r w:rsidRPr="00356C0B">
        <w:rPr>
          <w:color w:val="404040" w:themeColor="text1" w:themeTint="BF"/>
        </w:rPr>
        <w:t>In summary, section one recounts the soldiers, whose eyes were opened to spiritual things, even though they didn't have a faith background, and the Pharisees, who had spiritual book knowledge and saw the evidence but stubbornly refused to believe. </w:t>
      </w:r>
    </w:p>
    <w:p w14:paraId="5D9A52BE" w14:textId="5B200B9A" w:rsidR="00356C0B" w:rsidRPr="00356C0B" w:rsidRDefault="00356C0B" w:rsidP="00356C0B">
      <w:pPr>
        <w:ind w:left="720"/>
        <w:rPr>
          <w:color w:val="404040" w:themeColor="text1" w:themeTint="BF"/>
        </w:rPr>
      </w:pPr>
      <w:r w:rsidRPr="00356C0B">
        <w:rPr>
          <w:color w:val="404040" w:themeColor="text1" w:themeTint="BF"/>
        </w:rPr>
        <w:t>   "</w:t>
      </w:r>
      <w:r w:rsidRPr="00356C0B">
        <w:rPr>
          <w:i/>
          <w:iCs/>
          <w:color w:val="404040" w:themeColor="text1" w:themeTint="BF"/>
        </w:rPr>
        <w:t>Eyesight</w:t>
      </w:r>
      <w:r w:rsidRPr="00356C0B">
        <w:rPr>
          <w:color w:val="404040" w:themeColor="text1" w:themeTint="BF"/>
        </w:rPr>
        <w:t xml:space="preserve">" in each instance </w:t>
      </w:r>
      <w:r>
        <w:rPr>
          <w:color w:val="404040" w:themeColor="text1" w:themeTint="BF"/>
        </w:rPr>
        <w:t xml:space="preserve">refers to </w:t>
      </w:r>
      <w:r w:rsidRPr="00356C0B">
        <w:rPr>
          <w:b/>
          <w:bCs/>
          <w:color w:val="404040" w:themeColor="text1" w:themeTint="BF"/>
        </w:rPr>
        <w:t>spiritual</w:t>
      </w:r>
      <w:r>
        <w:rPr>
          <w:color w:val="404040" w:themeColor="text1" w:themeTint="BF"/>
        </w:rPr>
        <w:t xml:space="preserve"> openness or blindness, not to physical evidence or manifestations of the Spirit required</w:t>
      </w:r>
      <w:r w:rsidRPr="00356C0B">
        <w:rPr>
          <w:color w:val="404040" w:themeColor="text1" w:themeTint="BF"/>
        </w:rPr>
        <w:t xml:space="preserve"> to believe.</w:t>
      </w:r>
    </w:p>
    <w:p w14:paraId="4BB7C3EC" w14:textId="77777777" w:rsidR="002A072F" w:rsidRDefault="002A072F" w:rsidP="00356C0B">
      <w:pPr>
        <w:rPr>
          <w:color w:val="404040" w:themeColor="text1" w:themeTint="BF"/>
        </w:rPr>
      </w:pPr>
    </w:p>
    <w:p w14:paraId="1705E0A6" w14:textId="77777777" w:rsidR="005B632C" w:rsidRPr="0005675B" w:rsidRDefault="005B632C" w:rsidP="00356C0B">
      <w:pPr>
        <w:rPr>
          <w:color w:val="404040" w:themeColor="text1" w:themeTint="BF"/>
        </w:rPr>
      </w:pPr>
    </w:p>
    <w:p w14:paraId="40EF5B5B" w14:textId="77777777" w:rsidR="00ED608E" w:rsidRDefault="00ED608E" w:rsidP="00ED608E">
      <w:pPr>
        <w:pStyle w:val="Heading1Alt"/>
        <w:ind w:left="720"/>
      </w:pPr>
      <w:r>
        <w:t>DISCUSS</w:t>
      </w:r>
    </w:p>
    <w:p w14:paraId="39909317" w14:textId="77777777" w:rsidR="00ED608E" w:rsidRDefault="00ED608E" w:rsidP="00ED608E">
      <w:pPr>
        <w:ind w:left="720"/>
        <w:rPr>
          <w:i/>
          <w:iCs/>
        </w:rPr>
      </w:pPr>
    </w:p>
    <w:p w14:paraId="7A67BBCF" w14:textId="4CA7137E" w:rsidR="00ED608E" w:rsidRPr="0005675B" w:rsidRDefault="00AE7314" w:rsidP="00AE7314">
      <w:pPr>
        <w:pStyle w:val="ListParagraph"/>
        <w:numPr>
          <w:ilvl w:val="0"/>
          <w:numId w:val="33"/>
        </w:numPr>
        <w:rPr>
          <w:i/>
          <w:iCs/>
          <w:color w:val="404040" w:themeColor="text1" w:themeTint="BF"/>
        </w:rPr>
      </w:pPr>
      <w:r w:rsidRPr="0005675B">
        <w:rPr>
          <w:i/>
          <w:iCs/>
          <w:color w:val="404040" w:themeColor="text1" w:themeTint="BF"/>
        </w:rPr>
        <w:t>How did the Pharisees attempt to discredit belief in Jesus?</w:t>
      </w:r>
    </w:p>
    <w:p w14:paraId="1CD74F11" w14:textId="5212A3BF" w:rsidR="00AE7314" w:rsidRPr="0005675B" w:rsidRDefault="00A769ED" w:rsidP="00AE7314">
      <w:pPr>
        <w:pStyle w:val="ListParagraph"/>
        <w:numPr>
          <w:ilvl w:val="0"/>
          <w:numId w:val="33"/>
        </w:numPr>
        <w:rPr>
          <w:i/>
          <w:iCs/>
          <w:color w:val="404040" w:themeColor="text1" w:themeTint="BF"/>
        </w:rPr>
      </w:pPr>
      <w:r w:rsidRPr="0005675B">
        <w:rPr>
          <w:i/>
          <w:iCs/>
          <w:color w:val="404040" w:themeColor="text1" w:themeTint="BF"/>
        </w:rPr>
        <w:t xml:space="preserve">Where are you most tempted to </w:t>
      </w:r>
      <w:r w:rsidR="00357853" w:rsidRPr="0005675B">
        <w:rPr>
          <w:i/>
          <w:iCs/>
          <w:color w:val="404040" w:themeColor="text1" w:themeTint="BF"/>
        </w:rPr>
        <w:t>equate</w:t>
      </w:r>
      <w:r w:rsidRPr="0005675B">
        <w:rPr>
          <w:i/>
          <w:iCs/>
          <w:color w:val="404040" w:themeColor="text1" w:themeTint="BF"/>
        </w:rPr>
        <w:t xml:space="preserve"> intelligence with authority?</w:t>
      </w:r>
      <w:r w:rsidR="00F95D80">
        <w:rPr>
          <w:i/>
          <w:iCs/>
          <w:color w:val="404040" w:themeColor="text1" w:themeTint="BF"/>
        </w:rPr>
        <w:t xml:space="preserve"> What do you know about what Jesus said about this?</w:t>
      </w:r>
    </w:p>
    <w:p w14:paraId="34266E0A" w14:textId="7962BF2E" w:rsidR="00A769ED" w:rsidRPr="0005675B" w:rsidRDefault="00A769ED" w:rsidP="00AE7314">
      <w:pPr>
        <w:pStyle w:val="ListParagraph"/>
        <w:numPr>
          <w:ilvl w:val="0"/>
          <w:numId w:val="33"/>
        </w:numPr>
        <w:rPr>
          <w:i/>
          <w:iCs/>
          <w:color w:val="404040" w:themeColor="text1" w:themeTint="BF"/>
        </w:rPr>
      </w:pPr>
      <w:r w:rsidRPr="0005675B">
        <w:rPr>
          <w:i/>
          <w:iCs/>
          <w:color w:val="404040" w:themeColor="text1" w:themeTint="BF"/>
        </w:rPr>
        <w:t xml:space="preserve">How can we guard against creating a culture that makes it hard for </w:t>
      </w:r>
      <w:r w:rsidR="00DA7F88" w:rsidRPr="0005675B">
        <w:rPr>
          <w:i/>
          <w:iCs/>
          <w:color w:val="404040" w:themeColor="text1" w:themeTint="BF"/>
        </w:rPr>
        <w:t xml:space="preserve">new believers to </w:t>
      </w:r>
      <w:r w:rsidR="00F95D80">
        <w:rPr>
          <w:i/>
          <w:iCs/>
          <w:color w:val="404040" w:themeColor="text1" w:themeTint="BF"/>
        </w:rPr>
        <w:t>step</w:t>
      </w:r>
      <w:r w:rsidR="00DA7F88" w:rsidRPr="0005675B">
        <w:rPr>
          <w:i/>
          <w:iCs/>
          <w:color w:val="404040" w:themeColor="text1" w:themeTint="BF"/>
        </w:rPr>
        <w:t xml:space="preserve"> into our faith community? What </w:t>
      </w:r>
      <w:r w:rsidR="00F95D80">
        <w:rPr>
          <w:i/>
          <w:iCs/>
          <w:color w:val="404040" w:themeColor="text1" w:themeTint="BF"/>
        </w:rPr>
        <w:t>needs</w:t>
      </w:r>
      <w:r w:rsidR="00DA7F88" w:rsidRPr="0005675B">
        <w:rPr>
          <w:i/>
          <w:iCs/>
          <w:color w:val="404040" w:themeColor="text1" w:themeTint="BF"/>
        </w:rPr>
        <w:t xml:space="preserve"> to change in our own hearts, and perhaps in our small group culture</w:t>
      </w:r>
      <w:r w:rsidR="00A35239" w:rsidRPr="0005675B">
        <w:rPr>
          <w:i/>
          <w:iCs/>
          <w:color w:val="404040" w:themeColor="text1" w:themeTint="BF"/>
        </w:rPr>
        <w:t xml:space="preserve">, to make it easier for people to feel </w:t>
      </w:r>
      <w:r w:rsidR="00F95D80">
        <w:rPr>
          <w:i/>
          <w:iCs/>
          <w:color w:val="404040" w:themeColor="text1" w:themeTint="BF"/>
        </w:rPr>
        <w:t>welcomed, wherever they are starting</w:t>
      </w:r>
      <w:r w:rsidR="00A35239" w:rsidRPr="0005675B">
        <w:rPr>
          <w:i/>
          <w:iCs/>
          <w:color w:val="404040" w:themeColor="text1" w:themeTint="BF"/>
        </w:rPr>
        <w:t>?</w:t>
      </w:r>
    </w:p>
    <w:p w14:paraId="00108D0C" w14:textId="77777777" w:rsidR="00C626E6" w:rsidRPr="00E60A0C" w:rsidRDefault="00C626E6" w:rsidP="00C837A4">
      <w:pPr>
        <w:ind w:left="720"/>
        <w:rPr>
          <w:i/>
          <w:iCs/>
          <w:color w:val="404040" w:themeColor="text1" w:themeTint="BF"/>
        </w:rPr>
      </w:pPr>
    </w:p>
    <w:p w14:paraId="5BB254FD" w14:textId="77777777" w:rsidR="00DF30DF" w:rsidRDefault="00DF30DF" w:rsidP="00C837A4">
      <w:pPr>
        <w:ind w:left="720"/>
        <w:rPr>
          <w:b/>
          <w:color w:val="404040" w:themeColor="text1" w:themeTint="BF"/>
        </w:rPr>
      </w:pPr>
    </w:p>
    <w:p w14:paraId="580788C2" w14:textId="77777777" w:rsidR="00DF30DF" w:rsidRDefault="00DF30DF" w:rsidP="00C837A4">
      <w:pPr>
        <w:ind w:left="720"/>
        <w:rPr>
          <w:b/>
          <w:color w:val="404040" w:themeColor="text1" w:themeTint="BF"/>
        </w:rPr>
      </w:pPr>
    </w:p>
    <w:p w14:paraId="270BD847" w14:textId="124DB3C5" w:rsidR="00ED608E" w:rsidRPr="0005675B" w:rsidRDefault="00ED608E" w:rsidP="00ED608E">
      <w:pPr>
        <w:pStyle w:val="ListParagraph"/>
        <w:autoSpaceDE w:val="0"/>
        <w:autoSpaceDN w:val="0"/>
        <w:adjustRightInd w:val="0"/>
        <w:spacing w:line="360" w:lineRule="auto"/>
        <w:rPr>
          <w:rFonts w:ascii="Helvetica Neue" w:hAnsi="Helvetica Neue"/>
          <w:b/>
          <w:color w:val="404040" w:themeColor="text1" w:themeTint="BF"/>
        </w:rPr>
      </w:pPr>
      <w:r w:rsidRPr="0005675B">
        <w:rPr>
          <w:rFonts w:ascii="Helvetica Neue" w:hAnsi="Helvetica Neue"/>
          <w:b/>
          <w:color w:val="404040" w:themeColor="text1" w:themeTint="BF"/>
          <w:sz w:val="28"/>
          <w:szCs w:val="28"/>
        </w:rPr>
        <w:t xml:space="preserve">3. </w:t>
      </w:r>
      <w:r w:rsidR="00EF341E" w:rsidRPr="0005675B">
        <w:rPr>
          <w:rFonts w:ascii="Helvetica Neue" w:hAnsi="Helvetica Neue"/>
          <w:b/>
          <w:color w:val="404040" w:themeColor="text1" w:themeTint="BF"/>
          <w:sz w:val="28"/>
          <w:szCs w:val="28"/>
        </w:rPr>
        <w:t xml:space="preserve">From </w:t>
      </w:r>
      <w:r w:rsidR="00EF341E" w:rsidRPr="00C00EB2">
        <w:rPr>
          <w:rFonts w:ascii="Helvetica Neue" w:hAnsi="Helvetica Neue"/>
          <w:b/>
          <w:color w:val="404040" w:themeColor="text1" w:themeTint="BF"/>
          <w:sz w:val="28"/>
          <w:szCs w:val="28"/>
          <w:u w:val="single"/>
        </w:rPr>
        <w:t>Unbelief</w:t>
      </w:r>
      <w:r w:rsidR="00EF341E" w:rsidRPr="0005675B">
        <w:rPr>
          <w:rFonts w:ascii="Helvetica Neue" w:hAnsi="Helvetica Neue"/>
          <w:b/>
          <w:color w:val="404040" w:themeColor="text1" w:themeTint="BF"/>
          <w:sz w:val="28"/>
          <w:szCs w:val="28"/>
        </w:rPr>
        <w:t xml:space="preserve"> to </w:t>
      </w:r>
      <w:r w:rsidR="00EF341E" w:rsidRPr="00C00EB2">
        <w:rPr>
          <w:rFonts w:ascii="Helvetica Neue" w:hAnsi="Helvetica Neue"/>
          <w:b/>
          <w:color w:val="404040" w:themeColor="text1" w:themeTint="BF"/>
          <w:sz w:val="28"/>
          <w:szCs w:val="28"/>
          <w:u w:val="single"/>
        </w:rPr>
        <w:t>Un-Receiving</w:t>
      </w:r>
      <w:r w:rsidR="00EF341E" w:rsidRPr="0005675B">
        <w:rPr>
          <w:rFonts w:ascii="Helvetica Neue" w:hAnsi="Helvetica Neue"/>
          <w:b/>
          <w:color w:val="404040" w:themeColor="text1" w:themeTint="BF"/>
          <w:sz w:val="28"/>
          <w:szCs w:val="28"/>
        </w:rPr>
        <w:t xml:space="preserve">—When </w:t>
      </w:r>
      <w:r w:rsidR="00AD63F3" w:rsidRPr="0005675B">
        <w:rPr>
          <w:rFonts w:ascii="Helvetica Neue" w:hAnsi="Helvetica Neue"/>
          <w:b/>
          <w:color w:val="404040" w:themeColor="text1" w:themeTint="BF"/>
          <w:sz w:val="28"/>
          <w:szCs w:val="28"/>
        </w:rPr>
        <w:t>Lack of Faith Threatens Community</w:t>
      </w:r>
      <w:r w:rsidR="00CC640E" w:rsidRPr="0005675B">
        <w:rPr>
          <w:rFonts w:ascii="Helvetica Neue" w:hAnsi="Helvetica Neue"/>
          <w:b/>
          <w:color w:val="404040" w:themeColor="text1" w:themeTint="BF"/>
          <w:sz w:val="28"/>
          <w:szCs w:val="28"/>
        </w:rPr>
        <w:t xml:space="preserve"> </w:t>
      </w:r>
    </w:p>
    <w:p w14:paraId="087E9767" w14:textId="0A8915FE" w:rsidR="00025E97" w:rsidRPr="0005675B" w:rsidRDefault="004265B5" w:rsidP="00025E97">
      <w:pPr>
        <w:ind w:left="720"/>
        <w:rPr>
          <w:i/>
          <w:iCs/>
          <w:color w:val="404040" w:themeColor="text1" w:themeTint="BF"/>
        </w:rPr>
      </w:pPr>
      <w:r w:rsidRPr="0005675B">
        <w:rPr>
          <w:color w:val="404040" w:themeColor="text1" w:themeTint="BF"/>
        </w:rPr>
        <w:t xml:space="preserve">John </w:t>
      </w:r>
      <w:r w:rsidR="00AD63F3" w:rsidRPr="0005675B">
        <w:rPr>
          <w:color w:val="404040" w:themeColor="text1" w:themeTint="BF"/>
        </w:rPr>
        <w:t>7:50-53</w:t>
      </w:r>
      <w:r w:rsidR="00C00EB2">
        <w:rPr>
          <w:color w:val="404040" w:themeColor="text1" w:themeTint="BF"/>
        </w:rPr>
        <w:t>:</w:t>
      </w:r>
      <w:r w:rsidR="004250A3" w:rsidRPr="0005675B">
        <w:rPr>
          <w:color w:val="404040" w:themeColor="text1" w:themeTint="BF"/>
        </w:rPr>
        <w:t xml:space="preserve"> </w:t>
      </w:r>
      <w:r w:rsidR="00025E97" w:rsidRPr="0005675B">
        <w:rPr>
          <w:i/>
          <w:iCs/>
          <w:color w:val="404040" w:themeColor="text1" w:themeTint="BF"/>
        </w:rPr>
        <w:t>Nicodemus—the one who came to him previously and who was one of them—said to them, “Our law doesn’t judge a man before it hears from him and knows what he’s doing, does it?”</w:t>
      </w:r>
    </w:p>
    <w:p w14:paraId="7A297BB6" w14:textId="77777777" w:rsidR="00025E97" w:rsidRPr="0005675B" w:rsidRDefault="00025E97" w:rsidP="00025E97">
      <w:pPr>
        <w:ind w:left="720"/>
        <w:rPr>
          <w:b/>
          <w:bCs/>
          <w:i/>
          <w:iCs/>
          <w:color w:val="404040" w:themeColor="text1" w:themeTint="BF"/>
          <w:vertAlign w:val="superscript"/>
        </w:rPr>
      </w:pPr>
    </w:p>
    <w:p w14:paraId="7B82F413" w14:textId="49148146" w:rsidR="00025E97" w:rsidRPr="0005675B" w:rsidRDefault="00025E97" w:rsidP="00025E97">
      <w:pPr>
        <w:ind w:left="720"/>
        <w:rPr>
          <w:i/>
          <w:iCs/>
          <w:color w:val="404040" w:themeColor="text1" w:themeTint="BF"/>
        </w:rPr>
      </w:pPr>
      <w:r w:rsidRPr="0005675B">
        <w:rPr>
          <w:i/>
          <w:iCs/>
          <w:color w:val="404040" w:themeColor="text1" w:themeTint="BF"/>
        </w:rPr>
        <w:t>“You aren’t from Galilee too, are you?” they replied. “Investigate and you will see that no prophet arises from Galilee.”</w:t>
      </w:r>
    </w:p>
    <w:p w14:paraId="40CD0FFD" w14:textId="77777777" w:rsidR="00025E97" w:rsidRPr="0005675B" w:rsidRDefault="00025E97" w:rsidP="00025E97">
      <w:pPr>
        <w:ind w:left="720"/>
        <w:rPr>
          <w:b/>
          <w:bCs/>
          <w:i/>
          <w:iCs/>
          <w:color w:val="404040" w:themeColor="text1" w:themeTint="BF"/>
        </w:rPr>
      </w:pPr>
    </w:p>
    <w:p w14:paraId="69DA7CCD" w14:textId="575D9DA0" w:rsidR="00025E97" w:rsidRPr="00DF0B6D" w:rsidRDefault="00025E97" w:rsidP="00025E97">
      <w:pPr>
        <w:ind w:left="720"/>
        <w:rPr>
          <w:i/>
          <w:iCs/>
          <w:color w:val="404040" w:themeColor="text1" w:themeTint="BF"/>
        </w:rPr>
      </w:pPr>
      <w:r w:rsidRPr="00DF0B6D">
        <w:rPr>
          <w:i/>
          <w:iCs/>
          <w:color w:val="404040" w:themeColor="text1" w:themeTint="BF"/>
        </w:rPr>
        <w:t>[The earliest m</w:t>
      </w:r>
      <w:r w:rsidR="00357853" w:rsidRPr="00DF0B6D">
        <w:rPr>
          <w:i/>
          <w:iCs/>
          <w:color w:val="404040" w:themeColor="text1" w:themeTint="BF"/>
        </w:rPr>
        <w:t>anuscripts</w:t>
      </w:r>
      <w:r w:rsidRPr="00DF0B6D">
        <w:rPr>
          <w:i/>
          <w:iCs/>
          <w:color w:val="404040" w:themeColor="text1" w:themeTint="BF"/>
        </w:rPr>
        <w:t xml:space="preserve"> do not include 7:53–8:11.]</w:t>
      </w:r>
    </w:p>
    <w:p w14:paraId="7CD3C795" w14:textId="77777777" w:rsidR="00025E97" w:rsidRPr="0005675B" w:rsidRDefault="00025E97" w:rsidP="00025E97">
      <w:pPr>
        <w:ind w:left="720"/>
        <w:rPr>
          <w:i/>
          <w:iCs/>
          <w:color w:val="404040" w:themeColor="text1" w:themeTint="BF"/>
        </w:rPr>
      </w:pPr>
    </w:p>
    <w:p w14:paraId="7DF2C712" w14:textId="326A6FC0" w:rsidR="00025E97" w:rsidRPr="0005675B" w:rsidRDefault="00025E97" w:rsidP="00025E97">
      <w:pPr>
        <w:ind w:left="720"/>
        <w:rPr>
          <w:i/>
          <w:iCs/>
          <w:color w:val="404040" w:themeColor="text1" w:themeTint="BF"/>
        </w:rPr>
      </w:pPr>
      <w:r w:rsidRPr="0005675B">
        <w:rPr>
          <w:i/>
          <w:iCs/>
          <w:color w:val="404040" w:themeColor="text1" w:themeTint="BF"/>
        </w:rPr>
        <w:t>[Then each one went to his house.</w:t>
      </w:r>
      <w:r w:rsidR="00C00EB2">
        <w:rPr>
          <w:i/>
          <w:iCs/>
          <w:color w:val="404040" w:themeColor="text1" w:themeTint="BF"/>
        </w:rPr>
        <w:t>]</w:t>
      </w:r>
      <w:r w:rsidR="00C00EB2" w:rsidRPr="0005675B">
        <w:rPr>
          <w:i/>
          <w:iCs/>
          <w:color w:val="404040" w:themeColor="text1" w:themeTint="BF"/>
        </w:rPr>
        <w:t xml:space="preserve"> </w:t>
      </w:r>
    </w:p>
    <w:p w14:paraId="534DC28F" w14:textId="19A9CB3E" w:rsidR="004250A3" w:rsidRPr="0005675B" w:rsidRDefault="004250A3" w:rsidP="00ED608E">
      <w:pPr>
        <w:ind w:left="720"/>
        <w:rPr>
          <w:i/>
          <w:iCs/>
          <w:color w:val="404040" w:themeColor="text1" w:themeTint="BF"/>
        </w:rPr>
      </w:pPr>
    </w:p>
    <w:p w14:paraId="7894884C" w14:textId="4E39BA0C" w:rsidR="00ED608E" w:rsidRPr="0005675B" w:rsidRDefault="00ED608E" w:rsidP="00ED608E">
      <w:pPr>
        <w:ind w:left="720"/>
        <w:rPr>
          <w:i/>
          <w:iCs/>
          <w:color w:val="404040" w:themeColor="text1" w:themeTint="BF"/>
        </w:rPr>
      </w:pPr>
      <w:r w:rsidRPr="0005675B">
        <w:rPr>
          <w:i/>
          <w:iCs/>
          <w:color w:val="404040" w:themeColor="text1" w:themeTint="BF"/>
        </w:rPr>
        <w:lastRenderedPageBreak/>
        <w:t xml:space="preserve">Unpacking </w:t>
      </w:r>
      <w:r w:rsidR="00A22DEB" w:rsidRPr="0005675B">
        <w:rPr>
          <w:i/>
          <w:iCs/>
          <w:color w:val="404040" w:themeColor="text1" w:themeTint="BF"/>
        </w:rPr>
        <w:t xml:space="preserve">John </w:t>
      </w:r>
      <w:r w:rsidR="00025E97" w:rsidRPr="0005675B">
        <w:rPr>
          <w:i/>
          <w:iCs/>
          <w:color w:val="404040" w:themeColor="text1" w:themeTint="BF"/>
        </w:rPr>
        <w:t>7:50-53</w:t>
      </w:r>
    </w:p>
    <w:p w14:paraId="1B0B1B81" w14:textId="41FD3039" w:rsidR="003D5E8E" w:rsidRPr="0005675B" w:rsidRDefault="00A90749" w:rsidP="003D5E8E">
      <w:pPr>
        <w:ind w:left="720"/>
        <w:rPr>
          <w:color w:val="404040" w:themeColor="text1" w:themeTint="BF"/>
        </w:rPr>
      </w:pPr>
      <w:r w:rsidRPr="0005675B">
        <w:rPr>
          <w:color w:val="404040" w:themeColor="text1" w:themeTint="BF"/>
        </w:rPr>
        <w:t xml:space="preserve">Thomas Fuller later served as a royal chaplain to King Charles II, navigating loyalty during a time when allegiance was scrutinized and punished. </w:t>
      </w:r>
      <w:r w:rsidR="003D5E8E" w:rsidRPr="0005675B">
        <w:rPr>
          <w:color w:val="404040" w:themeColor="text1" w:themeTint="BF"/>
        </w:rPr>
        <w:t xml:space="preserve">He said, </w:t>
      </w:r>
      <w:r w:rsidR="003D5E8E" w:rsidRPr="0005675B">
        <w:rPr>
          <w:i/>
          <w:iCs/>
          <w:color w:val="404040" w:themeColor="text1" w:themeTint="BF"/>
        </w:rPr>
        <w:t>“He that will not sail till all dangers are over must never be put to sea.”</w:t>
      </w:r>
      <w:r w:rsidR="003D5E8E" w:rsidRPr="0005675B">
        <w:rPr>
          <w:color w:val="404040" w:themeColor="text1" w:themeTint="BF"/>
        </w:rPr>
        <w:t xml:space="preserve"> Fuller’s</w:t>
      </w:r>
      <w:r w:rsidRPr="0005675B">
        <w:rPr>
          <w:color w:val="404040" w:themeColor="text1" w:themeTint="BF"/>
        </w:rPr>
        <w:t xml:space="preserve"> life embodied cautious courage—</w:t>
      </w:r>
      <w:r w:rsidR="00120D05" w:rsidRPr="0005675B">
        <w:rPr>
          <w:color w:val="404040" w:themeColor="text1" w:themeTint="BF"/>
        </w:rPr>
        <w:t xml:space="preserve">knowing when silence was prudent and when conviction required risk. </w:t>
      </w:r>
    </w:p>
    <w:p w14:paraId="28702DC3" w14:textId="77777777" w:rsidR="003D5E8E" w:rsidRPr="0005675B" w:rsidRDefault="003D5E8E" w:rsidP="003D5E8E">
      <w:pPr>
        <w:ind w:left="720"/>
        <w:rPr>
          <w:color w:val="404040" w:themeColor="text1" w:themeTint="BF"/>
        </w:rPr>
      </w:pPr>
    </w:p>
    <w:p w14:paraId="582EF482" w14:textId="7DFC5E7C" w:rsidR="003D5E8E" w:rsidRPr="0005675B" w:rsidRDefault="003D5E8E" w:rsidP="003D5E8E">
      <w:pPr>
        <w:ind w:left="720"/>
        <w:rPr>
          <w:color w:val="404040" w:themeColor="text1" w:themeTint="BF"/>
        </w:rPr>
      </w:pPr>
      <w:r w:rsidRPr="0005675B">
        <w:rPr>
          <w:color w:val="404040" w:themeColor="text1" w:themeTint="BF"/>
        </w:rPr>
        <w:t xml:space="preserve">Nicodemus understood something about </w:t>
      </w:r>
      <w:r w:rsidR="001E3594" w:rsidRPr="0005675B">
        <w:rPr>
          <w:color w:val="404040" w:themeColor="text1" w:themeTint="BF"/>
        </w:rPr>
        <w:t xml:space="preserve">cautious courage. </w:t>
      </w:r>
      <w:r w:rsidR="009B2B4B" w:rsidRPr="0005675B">
        <w:rPr>
          <w:color w:val="404040" w:themeColor="text1" w:themeTint="BF"/>
        </w:rPr>
        <w:t>In his first e</w:t>
      </w:r>
      <w:r w:rsidR="00357D89" w:rsidRPr="0005675B">
        <w:rPr>
          <w:color w:val="404040" w:themeColor="text1" w:themeTint="BF"/>
        </w:rPr>
        <w:t>ncounter</w:t>
      </w:r>
      <w:r w:rsidR="009B2B4B" w:rsidRPr="0005675B">
        <w:rPr>
          <w:color w:val="404040" w:themeColor="text1" w:themeTint="BF"/>
        </w:rPr>
        <w:t xml:space="preserve"> with Jesus in John 3, he approached Jesus under the cover of night</w:t>
      </w:r>
      <w:r w:rsidR="005C4D31" w:rsidRPr="0005675B">
        <w:rPr>
          <w:color w:val="404040" w:themeColor="text1" w:themeTint="BF"/>
        </w:rPr>
        <w:t xml:space="preserve"> (John 3:2) to inquire about the miracles Jesus performed. </w:t>
      </w:r>
      <w:r w:rsidR="008E64EA" w:rsidRPr="0005675B">
        <w:rPr>
          <w:color w:val="404040" w:themeColor="text1" w:themeTint="BF"/>
        </w:rPr>
        <w:t xml:space="preserve">Jesus, however, shifted the conversation quickly from His </w:t>
      </w:r>
      <w:r w:rsidR="004F7FFA" w:rsidRPr="0005675B">
        <w:rPr>
          <w:color w:val="404040" w:themeColor="text1" w:themeTint="BF"/>
        </w:rPr>
        <w:t xml:space="preserve">physical miracles to the greatest miracle—God’s offer of new life and salvation. </w:t>
      </w:r>
      <w:r w:rsidR="00357D89" w:rsidRPr="0005675B">
        <w:rPr>
          <w:i/>
          <w:iCs/>
          <w:color w:val="404040" w:themeColor="text1" w:themeTint="BF"/>
        </w:rPr>
        <w:t>“Truly I tell you, unless someone is born again, he cannot see the kingdom of God”</w:t>
      </w:r>
      <w:r w:rsidR="003A567E" w:rsidRPr="0005675B">
        <w:rPr>
          <w:color w:val="404040" w:themeColor="text1" w:themeTint="BF"/>
        </w:rPr>
        <w:t xml:space="preserve"> </w:t>
      </w:r>
      <w:r w:rsidR="00363A68" w:rsidRPr="0005675B">
        <w:rPr>
          <w:color w:val="404040" w:themeColor="text1" w:themeTint="BF"/>
        </w:rPr>
        <w:t xml:space="preserve">(John 3:3). </w:t>
      </w:r>
      <w:r w:rsidR="00DF0B6D">
        <w:rPr>
          <w:color w:val="404040" w:themeColor="text1" w:themeTint="BF"/>
        </w:rPr>
        <w:t>R</w:t>
      </w:r>
      <w:r w:rsidR="00D4433F" w:rsidRPr="0005675B">
        <w:rPr>
          <w:color w:val="404040" w:themeColor="text1" w:themeTint="BF"/>
        </w:rPr>
        <w:t xml:space="preserve">ather than assuming a posture of religious elitism, </w:t>
      </w:r>
      <w:r w:rsidR="00DF0B6D">
        <w:rPr>
          <w:color w:val="404040" w:themeColor="text1" w:themeTint="BF"/>
        </w:rPr>
        <w:t xml:space="preserve">Nicodemus </w:t>
      </w:r>
      <w:r w:rsidR="00D4433F" w:rsidRPr="0005675B">
        <w:rPr>
          <w:color w:val="404040" w:themeColor="text1" w:themeTint="BF"/>
        </w:rPr>
        <w:t xml:space="preserve">responded with open curiosity: </w:t>
      </w:r>
      <w:r w:rsidR="00FB75B9" w:rsidRPr="0005675B">
        <w:rPr>
          <w:i/>
          <w:iCs/>
          <w:color w:val="404040" w:themeColor="text1" w:themeTint="BF"/>
        </w:rPr>
        <w:t>“How can anyone be born when he is old?” Nicodemus asked him. “Can he enter his mother’s womb a second time and be born?”</w:t>
      </w:r>
      <w:r w:rsidR="00FB75B9" w:rsidRPr="0005675B">
        <w:rPr>
          <w:color w:val="404040" w:themeColor="text1" w:themeTint="BF"/>
        </w:rPr>
        <w:t xml:space="preserve"> (John 3:4)</w:t>
      </w:r>
      <w:r w:rsidR="008A1BA0">
        <w:rPr>
          <w:color w:val="404040" w:themeColor="text1" w:themeTint="BF"/>
        </w:rPr>
        <w:t>.</w:t>
      </w:r>
      <w:r w:rsidR="00FB75B9" w:rsidRPr="0005675B">
        <w:rPr>
          <w:color w:val="404040" w:themeColor="text1" w:themeTint="BF"/>
        </w:rPr>
        <w:t xml:space="preserve"> What follow</w:t>
      </w:r>
      <w:r w:rsidR="005D1DE1">
        <w:rPr>
          <w:color w:val="404040" w:themeColor="text1" w:themeTint="BF"/>
        </w:rPr>
        <w:t>s</w:t>
      </w:r>
      <w:r w:rsidR="00FB75B9" w:rsidRPr="0005675B">
        <w:rPr>
          <w:color w:val="404040" w:themeColor="text1" w:themeTint="BF"/>
        </w:rPr>
        <w:t xml:space="preserve"> </w:t>
      </w:r>
      <w:r w:rsidR="005D1DE1">
        <w:rPr>
          <w:color w:val="404040" w:themeColor="text1" w:themeTint="BF"/>
        </w:rPr>
        <w:t>i</w:t>
      </w:r>
      <w:r w:rsidR="00FB75B9" w:rsidRPr="0005675B">
        <w:rPr>
          <w:color w:val="404040" w:themeColor="text1" w:themeTint="BF"/>
        </w:rPr>
        <w:t xml:space="preserve">s </w:t>
      </w:r>
      <w:r w:rsidR="00F115E5" w:rsidRPr="0005675B">
        <w:rPr>
          <w:color w:val="404040" w:themeColor="text1" w:themeTint="BF"/>
        </w:rPr>
        <w:t xml:space="preserve">one of </w:t>
      </w:r>
      <w:r w:rsidR="00DB0303">
        <w:rPr>
          <w:color w:val="404040" w:themeColor="text1" w:themeTint="BF"/>
        </w:rPr>
        <w:t>Jesus’s</w:t>
      </w:r>
      <w:r w:rsidR="00FB75B9" w:rsidRPr="0005675B">
        <w:rPr>
          <w:color w:val="404040" w:themeColor="text1" w:themeTint="BF"/>
        </w:rPr>
        <w:t xml:space="preserve"> clearest teaching</w:t>
      </w:r>
      <w:r w:rsidR="00F115E5" w:rsidRPr="0005675B">
        <w:rPr>
          <w:color w:val="404040" w:themeColor="text1" w:themeTint="BF"/>
        </w:rPr>
        <w:t>s</w:t>
      </w:r>
      <w:r w:rsidR="00FB75B9" w:rsidRPr="0005675B">
        <w:rPr>
          <w:color w:val="404040" w:themeColor="text1" w:themeTint="BF"/>
        </w:rPr>
        <w:t xml:space="preserve"> on the nature of </w:t>
      </w:r>
      <w:r w:rsidR="00F115E5" w:rsidRPr="0005675B">
        <w:rPr>
          <w:color w:val="404040" w:themeColor="text1" w:themeTint="BF"/>
        </w:rPr>
        <w:t>salvation by grace through faith, and arguably the most well-known verse in Scripture—John 3:16. Nicodemus’</w:t>
      </w:r>
      <w:r w:rsidR="005D1DE1">
        <w:rPr>
          <w:color w:val="404040" w:themeColor="text1" w:themeTint="BF"/>
        </w:rPr>
        <w:t>s</w:t>
      </w:r>
      <w:r w:rsidR="00F115E5" w:rsidRPr="0005675B">
        <w:rPr>
          <w:color w:val="404040" w:themeColor="text1" w:themeTint="BF"/>
        </w:rPr>
        <w:t xml:space="preserve"> curiosity sparked </w:t>
      </w:r>
      <w:r w:rsidR="00E728E3" w:rsidRPr="0005675B">
        <w:rPr>
          <w:color w:val="404040" w:themeColor="text1" w:themeTint="BF"/>
        </w:rPr>
        <w:t xml:space="preserve">understanding, not judgment, and Jesus was pleased to instruct Him. </w:t>
      </w:r>
    </w:p>
    <w:p w14:paraId="0FA3ED0A" w14:textId="77777777" w:rsidR="00E728E3" w:rsidRPr="0005675B" w:rsidRDefault="00E728E3" w:rsidP="003D5E8E">
      <w:pPr>
        <w:ind w:left="720"/>
        <w:rPr>
          <w:color w:val="404040" w:themeColor="text1" w:themeTint="BF"/>
        </w:rPr>
      </w:pPr>
    </w:p>
    <w:p w14:paraId="7EEEA91D" w14:textId="7E5F8576" w:rsidR="00A20E77" w:rsidRPr="0005675B" w:rsidRDefault="00E728E3" w:rsidP="00A20E77">
      <w:pPr>
        <w:ind w:left="720"/>
        <w:rPr>
          <w:color w:val="404040" w:themeColor="text1" w:themeTint="BF"/>
        </w:rPr>
      </w:pPr>
      <w:r w:rsidRPr="0005675B">
        <w:rPr>
          <w:color w:val="404040" w:themeColor="text1" w:themeTint="BF"/>
        </w:rPr>
        <w:t xml:space="preserve">In today’s text, Nicodemus again assumed a posture of curiosity: </w:t>
      </w:r>
      <w:r w:rsidRPr="0005675B">
        <w:rPr>
          <w:i/>
          <w:iCs/>
          <w:color w:val="404040" w:themeColor="text1" w:themeTint="BF"/>
        </w:rPr>
        <w:t>“Our law doesn’t judge a man before it hears from him and knows what he’s doing, does it?”</w:t>
      </w:r>
      <w:r w:rsidR="005B06F5" w:rsidRPr="0005675B">
        <w:rPr>
          <w:i/>
          <w:iCs/>
          <w:color w:val="404040" w:themeColor="text1" w:themeTint="BF"/>
        </w:rPr>
        <w:t xml:space="preserve"> </w:t>
      </w:r>
      <w:r w:rsidR="005B06F5" w:rsidRPr="0005675B">
        <w:rPr>
          <w:color w:val="404040" w:themeColor="text1" w:themeTint="BF"/>
        </w:rPr>
        <w:t>(John 7:51).</w:t>
      </w:r>
      <w:r w:rsidR="005B06F5" w:rsidRPr="0005675B">
        <w:rPr>
          <w:i/>
          <w:iCs/>
          <w:color w:val="404040" w:themeColor="text1" w:themeTint="BF"/>
        </w:rPr>
        <w:t xml:space="preserve"> </w:t>
      </w:r>
      <w:r w:rsidR="00A1187F" w:rsidRPr="0005675B">
        <w:rPr>
          <w:color w:val="404040" w:themeColor="text1" w:themeTint="BF"/>
        </w:rPr>
        <w:t xml:space="preserve">He </w:t>
      </w:r>
      <w:r w:rsidR="000C0413">
        <w:rPr>
          <w:color w:val="404040" w:themeColor="text1" w:themeTint="BF"/>
        </w:rPr>
        <w:t xml:space="preserve">asked </w:t>
      </w:r>
      <w:r w:rsidR="000C0413" w:rsidRPr="0005675B">
        <w:rPr>
          <w:color w:val="404040" w:themeColor="text1" w:themeTint="BF"/>
        </w:rPr>
        <w:t>essentially</w:t>
      </w:r>
      <w:r w:rsidR="00A1187F" w:rsidRPr="0005675B">
        <w:rPr>
          <w:color w:val="404040" w:themeColor="text1" w:themeTint="BF"/>
        </w:rPr>
        <w:t xml:space="preserve"> for the Pharisees to be guided by their own law, not carried away by emotion</w:t>
      </w:r>
      <w:r w:rsidR="00A20E77" w:rsidRPr="0005675B">
        <w:rPr>
          <w:color w:val="404040" w:themeColor="text1" w:themeTint="BF"/>
        </w:rPr>
        <w:t xml:space="preserve">. Ironically, that was the very thing they accused the chief priests of doing—judging without respect to the law. </w:t>
      </w:r>
    </w:p>
    <w:p w14:paraId="4E2F03DC" w14:textId="77777777" w:rsidR="00A20E77" w:rsidRPr="0005675B" w:rsidRDefault="00A20E77" w:rsidP="00A20E77">
      <w:pPr>
        <w:ind w:left="720"/>
        <w:rPr>
          <w:color w:val="404040" w:themeColor="text1" w:themeTint="BF"/>
        </w:rPr>
      </w:pPr>
    </w:p>
    <w:p w14:paraId="1FA7337A" w14:textId="19109F54" w:rsidR="00A20E77" w:rsidRPr="0005675B" w:rsidRDefault="00682697" w:rsidP="00A20E77">
      <w:pPr>
        <w:ind w:left="720"/>
        <w:rPr>
          <w:color w:val="404040" w:themeColor="text1" w:themeTint="BF"/>
        </w:rPr>
      </w:pPr>
      <w:r>
        <w:rPr>
          <w:color w:val="404040" w:themeColor="text1" w:themeTint="BF"/>
        </w:rPr>
        <w:t>Ideally, the</w:t>
      </w:r>
      <w:r w:rsidR="00B37F21" w:rsidRPr="0005675B">
        <w:rPr>
          <w:color w:val="404040" w:themeColor="text1" w:themeTint="BF"/>
        </w:rPr>
        <w:t xml:space="preserve"> Pharisees</w:t>
      </w:r>
      <w:r>
        <w:rPr>
          <w:color w:val="404040" w:themeColor="text1" w:themeTint="BF"/>
        </w:rPr>
        <w:t xml:space="preserve"> would have</w:t>
      </w:r>
      <w:r w:rsidR="00B37F21" w:rsidRPr="0005675B">
        <w:rPr>
          <w:color w:val="404040" w:themeColor="text1" w:themeTint="BF"/>
        </w:rPr>
        <w:t xml:space="preserve"> responded with </w:t>
      </w:r>
      <w:r w:rsidR="003D2594" w:rsidRPr="0005675B">
        <w:rPr>
          <w:color w:val="404040" w:themeColor="text1" w:themeTint="BF"/>
        </w:rPr>
        <w:t xml:space="preserve">curiosity </w:t>
      </w:r>
      <w:r w:rsidR="00357853" w:rsidRPr="0005675B">
        <w:rPr>
          <w:color w:val="404040" w:themeColor="text1" w:themeTint="BF"/>
        </w:rPr>
        <w:t>fueled</w:t>
      </w:r>
      <w:r w:rsidR="003D2594" w:rsidRPr="0005675B">
        <w:rPr>
          <w:color w:val="404040" w:themeColor="text1" w:themeTint="BF"/>
        </w:rPr>
        <w:t xml:space="preserve"> by faith</w:t>
      </w:r>
      <w:proofErr w:type="gramStart"/>
      <w:r w:rsidR="003F1172" w:rsidRPr="0005675B">
        <w:rPr>
          <w:i/>
          <w:iCs/>
          <w:color w:val="404040" w:themeColor="text1" w:themeTint="BF"/>
        </w:rPr>
        <w:t>—“</w:t>
      </w:r>
      <w:proofErr w:type="gramEnd"/>
      <w:r w:rsidR="003D2594" w:rsidRPr="0005675B">
        <w:rPr>
          <w:i/>
          <w:iCs/>
          <w:color w:val="404040" w:themeColor="text1" w:themeTint="BF"/>
        </w:rPr>
        <w:t>You know, Nicodemus, you’re right. Let’s hear Jesus out. Perhaps we’ve rushed to judgment.”</w:t>
      </w:r>
      <w:r w:rsidR="003D2594" w:rsidRPr="0005675B">
        <w:rPr>
          <w:color w:val="404040" w:themeColor="text1" w:themeTint="BF"/>
        </w:rPr>
        <w:t xml:space="preserve"> </w:t>
      </w:r>
      <w:r>
        <w:rPr>
          <w:color w:val="404040" w:themeColor="text1" w:themeTint="BF"/>
        </w:rPr>
        <w:t>Sadly</w:t>
      </w:r>
      <w:r w:rsidR="003D2594" w:rsidRPr="0005675B">
        <w:rPr>
          <w:color w:val="404040" w:themeColor="text1" w:themeTint="BF"/>
        </w:rPr>
        <w:t xml:space="preserve">, that is not what happened. Instead, the Pharisees </w:t>
      </w:r>
      <w:r>
        <w:rPr>
          <w:color w:val="404040" w:themeColor="text1" w:themeTint="BF"/>
        </w:rPr>
        <w:t>turned on</w:t>
      </w:r>
      <w:r w:rsidR="006F338F" w:rsidRPr="0005675B">
        <w:rPr>
          <w:color w:val="404040" w:themeColor="text1" w:themeTint="BF"/>
        </w:rPr>
        <w:t xml:space="preserve"> one of their own. </w:t>
      </w:r>
      <w:r w:rsidR="006F338F" w:rsidRPr="0005675B">
        <w:rPr>
          <w:i/>
          <w:iCs/>
          <w:color w:val="404040" w:themeColor="text1" w:themeTint="BF"/>
        </w:rPr>
        <w:t>“</w:t>
      </w:r>
      <w:r>
        <w:rPr>
          <w:i/>
          <w:iCs/>
          <w:color w:val="404040" w:themeColor="text1" w:themeTint="BF"/>
        </w:rPr>
        <w:t>’</w:t>
      </w:r>
      <w:r w:rsidR="006F338F" w:rsidRPr="0005675B">
        <w:rPr>
          <w:i/>
          <w:iCs/>
          <w:color w:val="404040" w:themeColor="text1" w:themeTint="BF"/>
        </w:rPr>
        <w:t>You aren’t from Galilee too, are you?</w:t>
      </w:r>
      <w:r>
        <w:rPr>
          <w:i/>
          <w:iCs/>
          <w:color w:val="404040" w:themeColor="text1" w:themeTint="BF"/>
        </w:rPr>
        <w:t>’</w:t>
      </w:r>
      <w:r w:rsidR="006F338F" w:rsidRPr="0005675B">
        <w:rPr>
          <w:i/>
          <w:iCs/>
          <w:color w:val="404040" w:themeColor="text1" w:themeTint="BF"/>
        </w:rPr>
        <w:t xml:space="preserve"> they replied. </w:t>
      </w:r>
      <w:r>
        <w:rPr>
          <w:i/>
          <w:iCs/>
          <w:color w:val="404040" w:themeColor="text1" w:themeTint="BF"/>
        </w:rPr>
        <w:t>‘</w:t>
      </w:r>
      <w:r w:rsidR="006F338F" w:rsidRPr="0005675B">
        <w:rPr>
          <w:i/>
          <w:iCs/>
          <w:color w:val="404040" w:themeColor="text1" w:themeTint="BF"/>
        </w:rPr>
        <w:t>Investigate and you will see that no prophet arises from Galilee</w:t>
      </w:r>
      <w:r>
        <w:rPr>
          <w:i/>
          <w:iCs/>
          <w:color w:val="404040" w:themeColor="text1" w:themeTint="BF"/>
        </w:rPr>
        <w:t>’</w:t>
      </w:r>
      <w:r w:rsidR="006F338F" w:rsidRPr="0005675B">
        <w:rPr>
          <w:i/>
          <w:iCs/>
          <w:color w:val="404040" w:themeColor="text1" w:themeTint="BF"/>
        </w:rPr>
        <w:t>”</w:t>
      </w:r>
      <w:r w:rsidR="006F338F" w:rsidRPr="0005675B">
        <w:rPr>
          <w:color w:val="404040" w:themeColor="text1" w:themeTint="BF"/>
        </w:rPr>
        <w:t xml:space="preserve"> (John 7:52)</w:t>
      </w:r>
      <w:r w:rsidR="008A1BA0">
        <w:rPr>
          <w:color w:val="404040" w:themeColor="text1" w:themeTint="BF"/>
        </w:rPr>
        <w:t>.</w:t>
      </w:r>
      <w:r w:rsidR="006F338F" w:rsidRPr="0005675B">
        <w:rPr>
          <w:color w:val="404040" w:themeColor="text1" w:themeTint="BF"/>
        </w:rPr>
        <w:t xml:space="preserve"> </w:t>
      </w:r>
      <w:r w:rsidR="006B4A3A" w:rsidRPr="0005675B">
        <w:rPr>
          <w:color w:val="404040" w:themeColor="text1" w:themeTint="BF"/>
        </w:rPr>
        <w:t xml:space="preserve">Their snobbish reply </w:t>
      </w:r>
      <w:r w:rsidR="00FF05DD" w:rsidRPr="0005675B">
        <w:rPr>
          <w:color w:val="404040" w:themeColor="text1" w:themeTint="BF"/>
        </w:rPr>
        <w:t xml:space="preserve">cast Nicodemus into the same lot as the </w:t>
      </w:r>
      <w:r w:rsidR="007D05F5" w:rsidRPr="0005675B">
        <w:rPr>
          <w:color w:val="404040" w:themeColor="text1" w:themeTint="BF"/>
        </w:rPr>
        <w:t>Galileans</w:t>
      </w:r>
      <w:r w:rsidR="00FF05DD" w:rsidRPr="0005675B">
        <w:rPr>
          <w:color w:val="404040" w:themeColor="text1" w:themeTint="BF"/>
        </w:rPr>
        <w:t xml:space="preserve">, whom the Pharisees </w:t>
      </w:r>
      <w:r w:rsidR="00307834">
        <w:rPr>
          <w:color w:val="404040" w:themeColor="text1" w:themeTint="BF"/>
        </w:rPr>
        <w:t>deemed</w:t>
      </w:r>
      <w:r w:rsidR="00FF05DD" w:rsidRPr="0005675B">
        <w:rPr>
          <w:color w:val="404040" w:themeColor="text1" w:themeTint="BF"/>
        </w:rPr>
        <w:t xml:space="preserve"> foolish and gullib</w:t>
      </w:r>
      <w:r w:rsidR="00307834">
        <w:rPr>
          <w:color w:val="404040" w:themeColor="text1" w:themeTint="BF"/>
        </w:rPr>
        <w:t>le for</w:t>
      </w:r>
      <w:r w:rsidR="00FF05DD" w:rsidRPr="0005675B">
        <w:rPr>
          <w:color w:val="404040" w:themeColor="text1" w:themeTint="BF"/>
        </w:rPr>
        <w:t xml:space="preserve"> follow</w:t>
      </w:r>
      <w:r w:rsidR="00307834">
        <w:rPr>
          <w:color w:val="404040" w:themeColor="text1" w:themeTint="BF"/>
        </w:rPr>
        <w:t>ing</w:t>
      </w:r>
      <w:r w:rsidR="00FF05DD" w:rsidRPr="0005675B">
        <w:rPr>
          <w:color w:val="404040" w:themeColor="text1" w:themeTint="BF"/>
        </w:rPr>
        <w:t xml:space="preserve"> </w:t>
      </w:r>
      <w:r w:rsidR="00536B6C" w:rsidRPr="0005675B">
        <w:rPr>
          <w:color w:val="404040" w:themeColor="text1" w:themeTint="BF"/>
        </w:rPr>
        <w:t xml:space="preserve">a traveling preacher. Their wisdom, they </w:t>
      </w:r>
      <w:r w:rsidR="007D05F5" w:rsidRPr="0005675B">
        <w:rPr>
          <w:color w:val="404040" w:themeColor="text1" w:themeTint="BF"/>
        </w:rPr>
        <w:t>insinuated</w:t>
      </w:r>
      <w:r w:rsidR="00536B6C" w:rsidRPr="0005675B">
        <w:rPr>
          <w:color w:val="404040" w:themeColor="text1" w:themeTint="BF"/>
        </w:rPr>
        <w:t xml:space="preserve">, would </w:t>
      </w:r>
      <w:r w:rsidR="00307834">
        <w:rPr>
          <w:color w:val="404040" w:themeColor="text1" w:themeTint="BF"/>
        </w:rPr>
        <w:t xml:space="preserve">not </w:t>
      </w:r>
      <w:r w:rsidR="00C7341F">
        <w:rPr>
          <w:color w:val="404040" w:themeColor="text1" w:themeTint="BF"/>
        </w:rPr>
        <w:t>allow</w:t>
      </w:r>
      <w:r w:rsidR="00536B6C" w:rsidRPr="0005675B">
        <w:rPr>
          <w:color w:val="404040" w:themeColor="text1" w:themeTint="BF"/>
        </w:rPr>
        <w:t xml:space="preserve"> such nonsense. </w:t>
      </w:r>
    </w:p>
    <w:p w14:paraId="7A6D2E84" w14:textId="77777777" w:rsidR="00536B6C" w:rsidRPr="0005675B" w:rsidRDefault="00536B6C" w:rsidP="00A20E77">
      <w:pPr>
        <w:ind w:left="720"/>
        <w:rPr>
          <w:color w:val="404040" w:themeColor="text1" w:themeTint="BF"/>
        </w:rPr>
      </w:pPr>
    </w:p>
    <w:p w14:paraId="5CD3FEE3" w14:textId="06C32841" w:rsidR="00536B6C" w:rsidRPr="0005675B" w:rsidRDefault="00342B55" w:rsidP="00A20E77">
      <w:pPr>
        <w:ind w:left="720"/>
        <w:rPr>
          <w:color w:val="404040" w:themeColor="text1" w:themeTint="BF"/>
        </w:rPr>
      </w:pPr>
      <w:r w:rsidRPr="0005675B">
        <w:rPr>
          <w:color w:val="404040" w:themeColor="text1" w:themeTint="BF"/>
        </w:rPr>
        <w:t xml:space="preserve">It's interesting to note that they charged Nicodemus with the very thing they were unwilling to do—investigate. If they had committed to a more careful reading of Scripture, rather than dismissing Jesus outright, they could have seen the vast number of Old Testament prophesies </w:t>
      </w:r>
      <w:r w:rsidR="000569C8">
        <w:rPr>
          <w:color w:val="404040" w:themeColor="text1" w:themeTint="BF"/>
        </w:rPr>
        <w:t>pointing</w:t>
      </w:r>
      <w:r w:rsidRPr="0005675B">
        <w:rPr>
          <w:color w:val="404040" w:themeColor="text1" w:themeTint="BF"/>
        </w:rPr>
        <w:t xml:space="preserve"> to Jesus as the promised Messiah. Rather, their </w:t>
      </w:r>
      <w:r w:rsidR="001467D8" w:rsidRPr="0005675B">
        <w:rPr>
          <w:color w:val="404040" w:themeColor="text1" w:themeTint="BF"/>
        </w:rPr>
        <w:t xml:space="preserve">religiosity and prejudice kept them from experiencing Christ </w:t>
      </w:r>
      <w:r w:rsidR="000569C8">
        <w:rPr>
          <w:color w:val="404040" w:themeColor="text1" w:themeTint="BF"/>
        </w:rPr>
        <w:t>clearly</w:t>
      </w:r>
      <w:r w:rsidR="001467D8" w:rsidRPr="0005675B">
        <w:rPr>
          <w:color w:val="404040" w:themeColor="text1" w:themeTint="BF"/>
        </w:rPr>
        <w:t xml:space="preserve">. </w:t>
      </w:r>
    </w:p>
    <w:p w14:paraId="40BABBC4" w14:textId="77777777" w:rsidR="001467D8" w:rsidRPr="0005675B" w:rsidRDefault="001467D8" w:rsidP="00A20E77">
      <w:pPr>
        <w:ind w:left="720"/>
        <w:rPr>
          <w:color w:val="404040" w:themeColor="text1" w:themeTint="BF"/>
        </w:rPr>
      </w:pPr>
    </w:p>
    <w:p w14:paraId="725BB618" w14:textId="55C1B421" w:rsidR="001467D8" w:rsidRPr="0005675B" w:rsidRDefault="0058784A" w:rsidP="00A20E77">
      <w:pPr>
        <w:ind w:left="720"/>
        <w:rPr>
          <w:color w:val="404040" w:themeColor="text1" w:themeTint="BF"/>
        </w:rPr>
      </w:pPr>
      <w:r>
        <w:rPr>
          <w:color w:val="404040" w:themeColor="text1" w:themeTint="BF"/>
        </w:rPr>
        <w:t>It’s possible at this point Nicodemus</w:t>
      </w:r>
      <w:r w:rsidR="001467D8" w:rsidRPr="0005675B">
        <w:rPr>
          <w:color w:val="404040" w:themeColor="text1" w:themeTint="BF"/>
        </w:rPr>
        <w:t xml:space="preserve"> realized the Pharisees</w:t>
      </w:r>
      <w:r w:rsidR="0096769A" w:rsidRPr="0005675B">
        <w:rPr>
          <w:color w:val="404040" w:themeColor="text1" w:themeTint="BF"/>
        </w:rPr>
        <w:t>’</w:t>
      </w:r>
      <w:r w:rsidR="001467D8" w:rsidRPr="0005675B">
        <w:rPr>
          <w:color w:val="404040" w:themeColor="text1" w:themeTint="BF"/>
        </w:rPr>
        <w:t xml:space="preserve"> goal was to have Jesus killed, and anything that looked like allegiance wit</w:t>
      </w:r>
      <w:r w:rsidR="0096769A" w:rsidRPr="0005675B">
        <w:rPr>
          <w:color w:val="404040" w:themeColor="text1" w:themeTint="BF"/>
        </w:rPr>
        <w:t xml:space="preserve">h Him would be dangerous. Yet, </w:t>
      </w:r>
      <w:r>
        <w:rPr>
          <w:color w:val="404040" w:themeColor="text1" w:themeTint="BF"/>
        </w:rPr>
        <w:t>there</w:t>
      </w:r>
      <w:r w:rsidR="00640223" w:rsidRPr="0005675B">
        <w:rPr>
          <w:color w:val="404040" w:themeColor="text1" w:themeTint="BF"/>
        </w:rPr>
        <w:t xml:space="preserve"> seems to be evidence of Nicodemus’</w:t>
      </w:r>
      <w:r>
        <w:rPr>
          <w:color w:val="404040" w:themeColor="text1" w:themeTint="BF"/>
        </w:rPr>
        <w:t>s</w:t>
      </w:r>
      <w:r w:rsidR="00640223" w:rsidRPr="0005675B">
        <w:rPr>
          <w:color w:val="404040" w:themeColor="text1" w:themeTint="BF"/>
        </w:rPr>
        <w:t xml:space="preserve"> emerging faith in Christ, even in the face of social and religious isolation</w:t>
      </w:r>
      <w:r w:rsidR="00253387">
        <w:rPr>
          <w:color w:val="404040" w:themeColor="text1" w:themeTint="BF"/>
        </w:rPr>
        <w:t xml:space="preserve"> (John 19:39)</w:t>
      </w:r>
      <w:r w:rsidR="00640223" w:rsidRPr="0005675B">
        <w:rPr>
          <w:color w:val="404040" w:themeColor="text1" w:themeTint="BF"/>
        </w:rPr>
        <w:t>.</w:t>
      </w:r>
      <w:r w:rsidR="00346161" w:rsidRPr="0005675B">
        <w:rPr>
          <w:color w:val="404040" w:themeColor="text1" w:themeTint="BF"/>
        </w:rPr>
        <w:t xml:space="preserve"> This dialogue with the Pharisees points toward an important truth—</w:t>
      </w:r>
      <w:r w:rsidR="00D91799" w:rsidRPr="0005675B">
        <w:rPr>
          <w:color w:val="404040" w:themeColor="text1" w:themeTint="BF"/>
        </w:rPr>
        <w:t xml:space="preserve">Sometimes the unbelief of others </w:t>
      </w:r>
      <w:r w:rsidR="00C51332" w:rsidRPr="0005675B">
        <w:rPr>
          <w:color w:val="404040" w:themeColor="text1" w:themeTint="BF"/>
        </w:rPr>
        <w:t>leads</w:t>
      </w:r>
      <w:r w:rsidR="00D91799" w:rsidRPr="0005675B">
        <w:rPr>
          <w:color w:val="404040" w:themeColor="text1" w:themeTint="BF"/>
        </w:rPr>
        <w:t xml:space="preserve"> to be being “</w:t>
      </w:r>
      <w:r w:rsidR="00D91799" w:rsidRPr="0005675B">
        <w:rPr>
          <w:i/>
          <w:iCs/>
          <w:color w:val="404040" w:themeColor="text1" w:themeTint="BF"/>
        </w:rPr>
        <w:t>un-received</w:t>
      </w:r>
      <w:r w:rsidR="00D91799" w:rsidRPr="0005675B">
        <w:rPr>
          <w:color w:val="404040" w:themeColor="text1" w:themeTint="BF"/>
        </w:rPr>
        <w:t xml:space="preserve">” as part of </w:t>
      </w:r>
      <w:r>
        <w:rPr>
          <w:color w:val="404040" w:themeColor="text1" w:themeTint="BF"/>
        </w:rPr>
        <w:t>worldly</w:t>
      </w:r>
      <w:r w:rsidR="00D91799" w:rsidRPr="0005675B">
        <w:rPr>
          <w:color w:val="404040" w:themeColor="text1" w:themeTint="BF"/>
        </w:rPr>
        <w:t xml:space="preserve"> community. The </w:t>
      </w:r>
      <w:r w:rsidR="007D05F5" w:rsidRPr="0005675B">
        <w:rPr>
          <w:color w:val="404040" w:themeColor="text1" w:themeTint="BF"/>
        </w:rPr>
        <w:t>Pharisees</w:t>
      </w:r>
      <w:r w:rsidR="00D91799" w:rsidRPr="0005675B">
        <w:rPr>
          <w:color w:val="404040" w:themeColor="text1" w:themeTint="BF"/>
        </w:rPr>
        <w:t xml:space="preserve"> used</w:t>
      </w:r>
      <w:r w:rsidR="00485ED8" w:rsidRPr="0005675B">
        <w:rPr>
          <w:color w:val="404040" w:themeColor="text1" w:themeTint="BF"/>
        </w:rPr>
        <w:t xml:space="preserve"> thinly veiled contempt</w:t>
      </w:r>
      <w:proofErr w:type="gramStart"/>
      <w:r w:rsidR="00C51332" w:rsidRPr="0005675B">
        <w:rPr>
          <w:i/>
          <w:iCs/>
          <w:color w:val="404040" w:themeColor="text1" w:themeTint="BF"/>
        </w:rPr>
        <w:t>—“</w:t>
      </w:r>
      <w:proofErr w:type="gramEnd"/>
      <w:r w:rsidR="00C51332" w:rsidRPr="0005675B">
        <w:rPr>
          <w:i/>
          <w:iCs/>
          <w:color w:val="404040" w:themeColor="text1" w:themeTint="BF"/>
        </w:rPr>
        <w:t>you aren’t</w:t>
      </w:r>
      <w:r w:rsidR="00485ED8" w:rsidRPr="0005675B">
        <w:rPr>
          <w:i/>
          <w:iCs/>
          <w:color w:val="404040" w:themeColor="text1" w:themeTint="BF"/>
        </w:rPr>
        <w:t xml:space="preserve"> from Galilee, too, are you?”</w:t>
      </w:r>
      <w:r w:rsidR="00485ED8" w:rsidRPr="0005675B">
        <w:rPr>
          <w:color w:val="404040" w:themeColor="text1" w:themeTint="BF"/>
        </w:rPr>
        <w:t xml:space="preserve">—to make </w:t>
      </w:r>
      <w:r>
        <w:rPr>
          <w:color w:val="404040" w:themeColor="text1" w:themeTint="BF"/>
        </w:rPr>
        <w:t>their</w:t>
      </w:r>
      <w:r w:rsidR="00485ED8" w:rsidRPr="0005675B">
        <w:rPr>
          <w:color w:val="404040" w:themeColor="text1" w:themeTint="BF"/>
        </w:rPr>
        <w:t xml:space="preserve"> point. If </w:t>
      </w:r>
      <w:r>
        <w:rPr>
          <w:color w:val="404040" w:themeColor="text1" w:themeTint="BF"/>
        </w:rPr>
        <w:t>Nicodemus</w:t>
      </w:r>
      <w:r w:rsidR="00485ED8" w:rsidRPr="0005675B">
        <w:rPr>
          <w:color w:val="404040" w:themeColor="text1" w:themeTint="BF"/>
        </w:rPr>
        <w:t xml:space="preserve"> stood with Jesus, he would be outside of </w:t>
      </w:r>
      <w:r w:rsidR="009618F3" w:rsidRPr="0005675B">
        <w:rPr>
          <w:color w:val="404040" w:themeColor="text1" w:themeTint="BF"/>
        </w:rPr>
        <w:t xml:space="preserve">their community of elitism and </w:t>
      </w:r>
      <w:r>
        <w:rPr>
          <w:color w:val="404040" w:themeColor="text1" w:themeTint="BF"/>
        </w:rPr>
        <w:t xml:space="preserve">self-designated </w:t>
      </w:r>
      <w:r w:rsidR="009618F3" w:rsidRPr="0005675B">
        <w:rPr>
          <w:color w:val="404040" w:themeColor="text1" w:themeTint="BF"/>
        </w:rPr>
        <w:t xml:space="preserve">spiritual authority. </w:t>
      </w:r>
    </w:p>
    <w:p w14:paraId="0845B7DD" w14:textId="77777777" w:rsidR="009618F3" w:rsidRPr="0005675B" w:rsidRDefault="009618F3" w:rsidP="00A20E77">
      <w:pPr>
        <w:ind w:left="720"/>
        <w:rPr>
          <w:color w:val="404040" w:themeColor="text1" w:themeTint="BF"/>
        </w:rPr>
      </w:pPr>
    </w:p>
    <w:p w14:paraId="45ACFD88" w14:textId="2F0FBBEE" w:rsidR="009618F3" w:rsidRPr="0005675B" w:rsidRDefault="009618F3" w:rsidP="00A20E77">
      <w:pPr>
        <w:ind w:left="720"/>
        <w:rPr>
          <w:color w:val="404040" w:themeColor="text1" w:themeTint="BF"/>
        </w:rPr>
      </w:pPr>
      <w:r w:rsidRPr="0005675B">
        <w:rPr>
          <w:color w:val="404040" w:themeColor="text1" w:themeTint="BF"/>
        </w:rPr>
        <w:t>It sho</w:t>
      </w:r>
      <w:r w:rsidR="00A7674F" w:rsidRPr="0005675B">
        <w:rPr>
          <w:color w:val="404040" w:themeColor="text1" w:themeTint="BF"/>
        </w:rPr>
        <w:t xml:space="preserve">uld not surprise us that Nicodemus received this kind of push-back. In </w:t>
      </w:r>
      <w:r w:rsidR="007469C0" w:rsidRPr="0005675B">
        <w:rPr>
          <w:color w:val="404040" w:themeColor="text1" w:themeTint="BF"/>
        </w:rPr>
        <w:t xml:space="preserve">the Sermon on the Mount, Jesus taught, </w:t>
      </w:r>
      <w:r w:rsidR="007469C0" w:rsidRPr="0005675B">
        <w:rPr>
          <w:i/>
          <w:iCs/>
          <w:color w:val="404040" w:themeColor="text1" w:themeTint="BF"/>
        </w:rPr>
        <w:t>“You are blessed when they insult you and persecute you and falsely say every kind of evil against you because of me. Be glad and rejoice, because your reward is great in heaven. For that is how they persecuted the prophets who were before you”</w:t>
      </w:r>
      <w:r w:rsidR="007469C0" w:rsidRPr="0005675B">
        <w:rPr>
          <w:color w:val="404040" w:themeColor="text1" w:themeTint="BF"/>
        </w:rPr>
        <w:t xml:space="preserve"> (Matt</w:t>
      </w:r>
      <w:r w:rsidR="00D4531A">
        <w:rPr>
          <w:color w:val="404040" w:themeColor="text1" w:themeTint="BF"/>
        </w:rPr>
        <w:t>hew</w:t>
      </w:r>
      <w:r w:rsidR="007469C0" w:rsidRPr="0005675B">
        <w:rPr>
          <w:color w:val="404040" w:themeColor="text1" w:themeTint="BF"/>
        </w:rPr>
        <w:t xml:space="preserve"> 5:</w:t>
      </w:r>
      <w:r w:rsidR="002936D9" w:rsidRPr="0005675B">
        <w:rPr>
          <w:color w:val="404040" w:themeColor="text1" w:themeTint="BF"/>
        </w:rPr>
        <w:t>11-12)</w:t>
      </w:r>
      <w:r w:rsidR="00D4531A">
        <w:rPr>
          <w:color w:val="404040" w:themeColor="text1" w:themeTint="BF"/>
        </w:rPr>
        <w:t>.</w:t>
      </w:r>
      <w:r w:rsidR="002936D9" w:rsidRPr="0005675B">
        <w:rPr>
          <w:color w:val="404040" w:themeColor="text1" w:themeTint="BF"/>
        </w:rPr>
        <w:t xml:space="preserve"> When we make a stand for Jesus, no matter how small, resistance is to be expected, even celebrated, </w:t>
      </w:r>
      <w:r w:rsidR="009049CB" w:rsidRPr="0005675B">
        <w:rPr>
          <w:color w:val="404040" w:themeColor="text1" w:themeTint="BF"/>
        </w:rPr>
        <w:t>because standing with Jesus and against the world puts us in good company with the prophets</w:t>
      </w:r>
      <w:r w:rsidR="006E2158">
        <w:rPr>
          <w:color w:val="404040" w:themeColor="text1" w:themeTint="BF"/>
        </w:rPr>
        <w:t xml:space="preserve"> and Jesus</w:t>
      </w:r>
      <w:r w:rsidR="009049CB" w:rsidRPr="0005675B">
        <w:rPr>
          <w:color w:val="404040" w:themeColor="text1" w:themeTint="BF"/>
        </w:rPr>
        <w:t xml:space="preserve"> before us. </w:t>
      </w:r>
    </w:p>
    <w:p w14:paraId="07039780" w14:textId="77777777" w:rsidR="00937A48" w:rsidRPr="0005675B" w:rsidRDefault="00937A48" w:rsidP="00A20E77">
      <w:pPr>
        <w:ind w:left="720"/>
        <w:rPr>
          <w:color w:val="404040" w:themeColor="text1" w:themeTint="BF"/>
        </w:rPr>
      </w:pPr>
    </w:p>
    <w:p w14:paraId="7FD05324" w14:textId="6FA14F14" w:rsidR="00937A48" w:rsidRPr="0005675B" w:rsidRDefault="00EA7826" w:rsidP="00005B82">
      <w:pPr>
        <w:ind w:left="720"/>
        <w:rPr>
          <w:color w:val="404040" w:themeColor="text1" w:themeTint="BF"/>
        </w:rPr>
      </w:pPr>
      <w:r w:rsidRPr="0005675B">
        <w:rPr>
          <w:color w:val="404040" w:themeColor="text1" w:themeTint="BF"/>
        </w:rPr>
        <w:t>Standing with Christ can</w:t>
      </w:r>
      <w:r w:rsidR="003A714E" w:rsidRPr="0005675B">
        <w:rPr>
          <w:color w:val="404040" w:themeColor="text1" w:themeTint="BF"/>
        </w:rPr>
        <w:t xml:space="preserve">, and likely will, complicate relationships. </w:t>
      </w:r>
      <w:r w:rsidR="00B1764E" w:rsidRPr="0005675B">
        <w:rPr>
          <w:color w:val="404040" w:themeColor="text1" w:themeTint="BF"/>
        </w:rPr>
        <w:t xml:space="preserve">Before Christ’s arrest, </w:t>
      </w:r>
      <w:r w:rsidR="004822F8" w:rsidRPr="0005675B">
        <w:rPr>
          <w:color w:val="404040" w:themeColor="text1" w:themeTint="BF"/>
        </w:rPr>
        <w:t>H</w:t>
      </w:r>
      <w:r w:rsidR="00B1764E" w:rsidRPr="0005675B">
        <w:rPr>
          <w:color w:val="404040" w:themeColor="text1" w:themeTint="BF"/>
        </w:rPr>
        <w:t xml:space="preserve">e </w:t>
      </w:r>
      <w:r w:rsidR="006E2158">
        <w:rPr>
          <w:color w:val="404040" w:themeColor="text1" w:themeTint="BF"/>
        </w:rPr>
        <w:t>foretold of these challenges:</w:t>
      </w:r>
      <w:r w:rsidR="008B250A" w:rsidRPr="0005675B">
        <w:rPr>
          <w:color w:val="404040" w:themeColor="text1" w:themeTint="BF"/>
        </w:rPr>
        <w:t xml:space="preserve"> </w:t>
      </w:r>
      <w:r w:rsidR="00F023DC" w:rsidRPr="0005675B">
        <w:rPr>
          <w:i/>
          <w:iCs/>
          <w:color w:val="404040" w:themeColor="text1" w:themeTint="BF"/>
        </w:rPr>
        <w:t xml:space="preserve">“I have told you these things to keep you from stumbling. They will ban you from the synagogues. In fact, a time is coming when anyone who kills you will think he is offering service to God. They will do these things because they haven’t known the </w:t>
      </w:r>
      <w:proofErr w:type="gramStart"/>
      <w:r w:rsidR="00F023DC" w:rsidRPr="0005675B">
        <w:rPr>
          <w:i/>
          <w:iCs/>
          <w:color w:val="404040" w:themeColor="text1" w:themeTint="BF"/>
        </w:rPr>
        <w:t>Father</w:t>
      </w:r>
      <w:proofErr w:type="gramEnd"/>
      <w:r w:rsidR="00F023DC" w:rsidRPr="0005675B">
        <w:rPr>
          <w:i/>
          <w:iCs/>
          <w:color w:val="404040" w:themeColor="text1" w:themeTint="BF"/>
        </w:rPr>
        <w:t xml:space="preserve"> or me. But I have told you these things so that when their time comes you will remember I told them to you” </w:t>
      </w:r>
      <w:r w:rsidR="00F023DC" w:rsidRPr="0005675B">
        <w:rPr>
          <w:color w:val="404040" w:themeColor="text1" w:themeTint="BF"/>
        </w:rPr>
        <w:t>(John 16:1-4)</w:t>
      </w:r>
      <w:r w:rsidR="006257A6">
        <w:rPr>
          <w:color w:val="404040" w:themeColor="text1" w:themeTint="BF"/>
        </w:rPr>
        <w:t>.</w:t>
      </w:r>
      <w:r w:rsidR="00F023DC" w:rsidRPr="0005675B">
        <w:rPr>
          <w:color w:val="404040" w:themeColor="text1" w:themeTint="BF"/>
        </w:rPr>
        <w:t xml:space="preserve"> </w:t>
      </w:r>
      <w:r w:rsidR="003F2A88" w:rsidRPr="0005675B">
        <w:rPr>
          <w:color w:val="404040" w:themeColor="text1" w:themeTint="BF"/>
        </w:rPr>
        <w:t>Even famil</w:t>
      </w:r>
      <w:r w:rsidR="00390E8D" w:rsidRPr="0005675B">
        <w:rPr>
          <w:color w:val="404040" w:themeColor="text1" w:themeTint="BF"/>
        </w:rPr>
        <w:t xml:space="preserve">ial relationships may face strain </w:t>
      </w:r>
      <w:r w:rsidR="0022317A">
        <w:rPr>
          <w:color w:val="404040" w:themeColor="text1" w:themeTint="BF"/>
        </w:rPr>
        <w:t>once</w:t>
      </w:r>
      <w:r w:rsidR="00390E8D" w:rsidRPr="0005675B">
        <w:rPr>
          <w:color w:val="404040" w:themeColor="text1" w:themeTint="BF"/>
        </w:rPr>
        <w:t xml:space="preserve"> </w:t>
      </w:r>
      <w:r w:rsidR="006E2158">
        <w:rPr>
          <w:color w:val="404040" w:themeColor="text1" w:themeTint="BF"/>
        </w:rPr>
        <w:t>a person</w:t>
      </w:r>
      <w:r w:rsidR="00390E8D" w:rsidRPr="0005675B">
        <w:rPr>
          <w:color w:val="404040" w:themeColor="text1" w:themeTint="BF"/>
        </w:rPr>
        <w:t xml:space="preserve"> comes to Christ (</w:t>
      </w:r>
      <w:r w:rsidR="003323F9" w:rsidRPr="0005675B">
        <w:rPr>
          <w:color w:val="404040" w:themeColor="text1" w:themeTint="BF"/>
        </w:rPr>
        <w:t>Matt</w:t>
      </w:r>
      <w:r w:rsidR="006E2158">
        <w:rPr>
          <w:color w:val="404040" w:themeColor="text1" w:themeTint="BF"/>
        </w:rPr>
        <w:t>hew</w:t>
      </w:r>
      <w:r w:rsidR="003323F9" w:rsidRPr="0005675B">
        <w:rPr>
          <w:color w:val="404040" w:themeColor="text1" w:themeTint="BF"/>
        </w:rPr>
        <w:t xml:space="preserve"> 10:34-36)</w:t>
      </w:r>
      <w:r w:rsidR="006257A6">
        <w:rPr>
          <w:color w:val="404040" w:themeColor="text1" w:themeTint="BF"/>
        </w:rPr>
        <w:t>.</w:t>
      </w:r>
      <w:r w:rsidR="003323F9" w:rsidRPr="0005675B">
        <w:rPr>
          <w:color w:val="404040" w:themeColor="text1" w:themeTint="BF"/>
        </w:rPr>
        <w:t xml:space="preserve"> </w:t>
      </w:r>
      <w:r w:rsidR="0000159C" w:rsidRPr="0005675B">
        <w:rPr>
          <w:color w:val="404040" w:themeColor="text1" w:themeTint="BF"/>
        </w:rPr>
        <w:t xml:space="preserve">While our current cultural climate is mostly </w:t>
      </w:r>
      <w:r w:rsidR="00756C53" w:rsidRPr="0005675B">
        <w:rPr>
          <w:color w:val="404040" w:themeColor="text1" w:themeTint="BF"/>
        </w:rPr>
        <w:t>open to or neutral to faith in Christ, it is not that way throughout</w:t>
      </w:r>
      <w:r w:rsidR="0022317A">
        <w:rPr>
          <w:color w:val="404040" w:themeColor="text1" w:themeTint="BF"/>
        </w:rPr>
        <w:t xml:space="preserve"> many places in</w:t>
      </w:r>
      <w:r w:rsidR="00756C53" w:rsidRPr="0005675B">
        <w:rPr>
          <w:color w:val="404040" w:themeColor="text1" w:themeTint="BF"/>
        </w:rPr>
        <w:t xml:space="preserve"> the </w:t>
      </w:r>
      <w:r w:rsidR="00C51332" w:rsidRPr="0005675B">
        <w:rPr>
          <w:color w:val="404040" w:themeColor="text1" w:themeTint="BF"/>
        </w:rPr>
        <w:t>world and</w:t>
      </w:r>
      <w:r w:rsidR="00756C53" w:rsidRPr="0005675B">
        <w:rPr>
          <w:color w:val="404040" w:themeColor="text1" w:themeTint="BF"/>
        </w:rPr>
        <w:t xml:space="preserve"> may not always be </w:t>
      </w:r>
      <w:r w:rsidR="0022317A">
        <w:rPr>
          <w:color w:val="404040" w:themeColor="text1" w:themeTint="BF"/>
        </w:rPr>
        <w:t>for us,</w:t>
      </w:r>
      <w:r w:rsidR="003323F9" w:rsidRPr="0005675B">
        <w:rPr>
          <w:color w:val="404040" w:themeColor="text1" w:themeTint="BF"/>
        </w:rPr>
        <w:t xml:space="preserve"> even among our own family</w:t>
      </w:r>
      <w:r w:rsidR="00756C53" w:rsidRPr="0005675B">
        <w:rPr>
          <w:color w:val="404040" w:themeColor="text1" w:themeTint="BF"/>
        </w:rPr>
        <w:t xml:space="preserve">. </w:t>
      </w:r>
      <w:r w:rsidR="0022317A">
        <w:rPr>
          <w:color w:val="404040" w:themeColor="text1" w:themeTint="BF"/>
        </w:rPr>
        <w:t>S</w:t>
      </w:r>
      <w:r w:rsidR="00756C53" w:rsidRPr="0005675B">
        <w:rPr>
          <w:color w:val="404040" w:themeColor="text1" w:themeTint="BF"/>
        </w:rPr>
        <w:t xml:space="preserve">piritual opposition is </w:t>
      </w:r>
      <w:r w:rsidR="006E6D4C" w:rsidRPr="0005675B">
        <w:rPr>
          <w:color w:val="404040" w:themeColor="text1" w:themeTint="BF"/>
        </w:rPr>
        <w:t xml:space="preserve">the cost of following </w:t>
      </w:r>
      <w:r w:rsidR="0022317A">
        <w:rPr>
          <w:color w:val="404040" w:themeColor="text1" w:themeTint="BF"/>
        </w:rPr>
        <w:t>Jesus</w:t>
      </w:r>
      <w:r w:rsidR="006E6D4C" w:rsidRPr="0005675B">
        <w:rPr>
          <w:color w:val="404040" w:themeColor="text1" w:themeTint="BF"/>
        </w:rPr>
        <w:t xml:space="preserve">, and we should not be surprised when we </w:t>
      </w:r>
      <w:r w:rsidR="00EE1A2D" w:rsidRPr="0005675B">
        <w:rPr>
          <w:color w:val="404040" w:themeColor="text1" w:themeTint="BF"/>
        </w:rPr>
        <w:t>meet</w:t>
      </w:r>
      <w:r w:rsidR="006E6D4C" w:rsidRPr="0005675B">
        <w:rPr>
          <w:color w:val="404040" w:themeColor="text1" w:themeTint="BF"/>
        </w:rPr>
        <w:t xml:space="preserve"> it. </w:t>
      </w:r>
    </w:p>
    <w:p w14:paraId="771B1E22" w14:textId="77777777" w:rsidR="003323F9" w:rsidRPr="0005675B" w:rsidRDefault="003323F9" w:rsidP="00005B82">
      <w:pPr>
        <w:ind w:left="720"/>
        <w:rPr>
          <w:color w:val="404040" w:themeColor="text1" w:themeTint="BF"/>
        </w:rPr>
      </w:pPr>
    </w:p>
    <w:p w14:paraId="1675265B" w14:textId="4EAA2503" w:rsidR="009C0BB0" w:rsidRPr="0005675B" w:rsidRDefault="003323F9" w:rsidP="009C0BB0">
      <w:pPr>
        <w:ind w:left="720"/>
        <w:rPr>
          <w:color w:val="404040" w:themeColor="text1" w:themeTint="BF"/>
        </w:rPr>
      </w:pPr>
      <w:r w:rsidRPr="0005675B">
        <w:rPr>
          <w:color w:val="404040" w:themeColor="text1" w:themeTint="BF"/>
        </w:rPr>
        <w:t xml:space="preserve">So, what do we do when we </w:t>
      </w:r>
      <w:r w:rsidR="00EE1A2D" w:rsidRPr="0005675B">
        <w:rPr>
          <w:color w:val="404040" w:themeColor="text1" w:themeTint="BF"/>
        </w:rPr>
        <w:t>meet</w:t>
      </w:r>
      <w:r w:rsidRPr="0005675B">
        <w:rPr>
          <w:color w:val="404040" w:themeColor="text1" w:themeTint="BF"/>
        </w:rPr>
        <w:t xml:space="preserve"> derision</w:t>
      </w:r>
      <w:r w:rsidR="00F31B66">
        <w:rPr>
          <w:color w:val="404040" w:themeColor="text1" w:themeTint="BF"/>
        </w:rPr>
        <w:t>,</w:t>
      </w:r>
      <w:r w:rsidRPr="0005675B">
        <w:rPr>
          <w:color w:val="404040" w:themeColor="text1" w:themeTint="BF"/>
        </w:rPr>
        <w:t xml:space="preserve"> </w:t>
      </w:r>
      <w:r w:rsidR="00250AF5" w:rsidRPr="0005675B">
        <w:rPr>
          <w:color w:val="404040" w:themeColor="text1" w:themeTint="BF"/>
        </w:rPr>
        <w:t>prejudice</w:t>
      </w:r>
      <w:r w:rsidR="00F31B66">
        <w:rPr>
          <w:color w:val="404040" w:themeColor="text1" w:themeTint="BF"/>
        </w:rPr>
        <w:t>,</w:t>
      </w:r>
      <w:r w:rsidR="00250AF5" w:rsidRPr="0005675B">
        <w:rPr>
          <w:color w:val="404040" w:themeColor="text1" w:themeTint="BF"/>
        </w:rPr>
        <w:t xml:space="preserve"> or hatred because of our faith in Christ? </w:t>
      </w:r>
      <w:r w:rsidR="00486798" w:rsidRPr="0005675B">
        <w:rPr>
          <w:color w:val="404040" w:themeColor="text1" w:themeTint="BF"/>
        </w:rPr>
        <w:t xml:space="preserve">In Matthew 10, Jesus </w:t>
      </w:r>
      <w:r w:rsidR="00937B0D" w:rsidRPr="0005675B">
        <w:rPr>
          <w:color w:val="404040" w:themeColor="text1" w:themeTint="BF"/>
        </w:rPr>
        <w:t>commissioned</w:t>
      </w:r>
      <w:r w:rsidR="00486798" w:rsidRPr="0005675B">
        <w:rPr>
          <w:color w:val="404040" w:themeColor="text1" w:themeTint="BF"/>
        </w:rPr>
        <w:t xml:space="preserve"> the </w:t>
      </w:r>
      <w:r w:rsidR="00937B0D" w:rsidRPr="0005675B">
        <w:rPr>
          <w:color w:val="404040" w:themeColor="text1" w:themeTint="BF"/>
        </w:rPr>
        <w:t xml:space="preserve">twelve for their first missionary journey. He warned them that they were being sent out </w:t>
      </w:r>
      <w:r w:rsidR="00337DBB" w:rsidRPr="006257A6">
        <w:rPr>
          <w:i/>
          <w:iCs/>
          <w:color w:val="404040" w:themeColor="text1" w:themeTint="BF"/>
        </w:rPr>
        <w:t xml:space="preserve">“like sheep among wolves. </w:t>
      </w:r>
      <w:r w:rsidR="00C51332" w:rsidRPr="006257A6">
        <w:rPr>
          <w:i/>
          <w:iCs/>
          <w:color w:val="404040" w:themeColor="text1" w:themeTint="BF"/>
        </w:rPr>
        <w:t>Therefore,</w:t>
      </w:r>
      <w:r w:rsidR="00337DBB" w:rsidRPr="006257A6">
        <w:rPr>
          <w:i/>
          <w:iCs/>
          <w:color w:val="404040" w:themeColor="text1" w:themeTint="BF"/>
        </w:rPr>
        <w:t xml:space="preserve"> be as shrewd as serpents and as innocent as </w:t>
      </w:r>
      <w:r w:rsidR="000E6E86" w:rsidRPr="006257A6">
        <w:rPr>
          <w:i/>
          <w:iCs/>
          <w:color w:val="404040" w:themeColor="text1" w:themeTint="BF"/>
        </w:rPr>
        <w:t>doves</w:t>
      </w:r>
      <w:r w:rsidR="006257A6" w:rsidRPr="006257A6">
        <w:rPr>
          <w:i/>
          <w:iCs/>
          <w:color w:val="404040" w:themeColor="text1" w:themeTint="BF"/>
        </w:rPr>
        <w:t>”</w:t>
      </w:r>
      <w:r w:rsidR="00945F79" w:rsidRPr="0005675B">
        <w:rPr>
          <w:color w:val="404040" w:themeColor="text1" w:themeTint="BF"/>
        </w:rPr>
        <w:t xml:space="preserve"> (Matt</w:t>
      </w:r>
      <w:r w:rsidR="006257A6">
        <w:rPr>
          <w:color w:val="404040" w:themeColor="text1" w:themeTint="BF"/>
        </w:rPr>
        <w:t>hew</w:t>
      </w:r>
      <w:r w:rsidR="00945F79" w:rsidRPr="0005675B">
        <w:rPr>
          <w:color w:val="404040" w:themeColor="text1" w:themeTint="BF"/>
        </w:rPr>
        <w:t xml:space="preserve"> 10:16). </w:t>
      </w:r>
      <w:r w:rsidR="00F31B66">
        <w:rPr>
          <w:color w:val="404040" w:themeColor="text1" w:themeTint="BF"/>
        </w:rPr>
        <w:t>When</w:t>
      </w:r>
      <w:r w:rsidR="00945F79" w:rsidRPr="0005675B">
        <w:rPr>
          <w:color w:val="404040" w:themeColor="text1" w:themeTint="BF"/>
        </w:rPr>
        <w:t xml:space="preserve"> they faced opposition, they wouldn’t need worry about what to say or what would happen to them, because the Holy Spirit would speak </w:t>
      </w:r>
      <w:r w:rsidR="00086DDA" w:rsidRPr="0005675B">
        <w:rPr>
          <w:color w:val="404040" w:themeColor="text1" w:themeTint="BF"/>
        </w:rPr>
        <w:t>through them (</w:t>
      </w:r>
      <w:r w:rsidR="006257A6">
        <w:rPr>
          <w:color w:val="404040" w:themeColor="text1" w:themeTint="BF"/>
        </w:rPr>
        <w:t>v.</w:t>
      </w:r>
      <w:r w:rsidR="00086DDA" w:rsidRPr="0005675B">
        <w:rPr>
          <w:color w:val="404040" w:themeColor="text1" w:themeTint="BF"/>
        </w:rPr>
        <w:t xml:space="preserve"> 20)</w:t>
      </w:r>
      <w:r w:rsidR="00F31B66">
        <w:rPr>
          <w:color w:val="404040" w:themeColor="text1" w:themeTint="BF"/>
        </w:rPr>
        <w:t xml:space="preserve"> and </w:t>
      </w:r>
      <w:r w:rsidR="009C0BB0" w:rsidRPr="0005675B">
        <w:rPr>
          <w:color w:val="404040" w:themeColor="text1" w:themeTint="BF"/>
        </w:rPr>
        <w:t xml:space="preserve">those who </w:t>
      </w:r>
      <w:r w:rsidR="00086DDA" w:rsidRPr="0005675B">
        <w:rPr>
          <w:color w:val="404040" w:themeColor="text1" w:themeTint="BF"/>
        </w:rPr>
        <w:t>endur</w:t>
      </w:r>
      <w:r w:rsidR="009C0BB0" w:rsidRPr="0005675B">
        <w:rPr>
          <w:color w:val="404040" w:themeColor="text1" w:themeTint="BF"/>
        </w:rPr>
        <w:t>ed</w:t>
      </w:r>
      <w:r w:rsidR="00086DDA" w:rsidRPr="0005675B">
        <w:rPr>
          <w:color w:val="404040" w:themeColor="text1" w:themeTint="BF"/>
        </w:rPr>
        <w:t xml:space="preserve"> for Christ would </w:t>
      </w:r>
      <w:r w:rsidR="009C0BB0" w:rsidRPr="0005675B">
        <w:rPr>
          <w:color w:val="404040" w:themeColor="text1" w:themeTint="BF"/>
        </w:rPr>
        <w:t>be saved (</w:t>
      </w:r>
      <w:r w:rsidR="006257A6">
        <w:rPr>
          <w:color w:val="404040" w:themeColor="text1" w:themeTint="BF"/>
        </w:rPr>
        <w:t>v.</w:t>
      </w:r>
      <w:r w:rsidR="009C0BB0" w:rsidRPr="0005675B">
        <w:rPr>
          <w:color w:val="404040" w:themeColor="text1" w:themeTint="BF"/>
        </w:rPr>
        <w:t xml:space="preserve"> </w:t>
      </w:r>
      <w:r w:rsidR="006C1F30" w:rsidRPr="0005675B">
        <w:rPr>
          <w:color w:val="404040" w:themeColor="text1" w:themeTint="BF"/>
        </w:rPr>
        <w:t>22)</w:t>
      </w:r>
      <w:r w:rsidR="006257A6">
        <w:rPr>
          <w:color w:val="404040" w:themeColor="text1" w:themeTint="BF"/>
        </w:rPr>
        <w:t>.</w:t>
      </w:r>
    </w:p>
    <w:p w14:paraId="2A096B10" w14:textId="77777777" w:rsidR="006C1F30" w:rsidRPr="0005675B" w:rsidRDefault="006C1F30" w:rsidP="009C0BB0">
      <w:pPr>
        <w:ind w:left="720"/>
        <w:rPr>
          <w:color w:val="404040" w:themeColor="text1" w:themeTint="BF"/>
        </w:rPr>
      </w:pPr>
    </w:p>
    <w:p w14:paraId="7D84BD4D" w14:textId="6CBA6F85" w:rsidR="006C1F30" w:rsidRPr="0005675B" w:rsidRDefault="006C1F30" w:rsidP="009C0BB0">
      <w:pPr>
        <w:ind w:left="720"/>
        <w:rPr>
          <w:color w:val="404040" w:themeColor="text1" w:themeTint="BF"/>
        </w:rPr>
      </w:pPr>
      <w:r w:rsidRPr="0005675B">
        <w:rPr>
          <w:color w:val="404040" w:themeColor="text1" w:themeTint="BF"/>
        </w:rPr>
        <w:t xml:space="preserve">Finally, Jesus encouraged them not to be afraid, but to trust God who </w:t>
      </w:r>
      <w:r w:rsidR="00D32635">
        <w:rPr>
          <w:color w:val="404040" w:themeColor="text1" w:themeTint="BF"/>
        </w:rPr>
        <w:t>has ultimate</w:t>
      </w:r>
      <w:r w:rsidRPr="0005675B">
        <w:rPr>
          <w:color w:val="404040" w:themeColor="text1" w:themeTint="BF"/>
        </w:rPr>
        <w:t xml:space="preserve"> control. </w:t>
      </w:r>
      <w:r w:rsidR="009E6DC3" w:rsidRPr="00D32635">
        <w:rPr>
          <w:i/>
          <w:iCs/>
          <w:color w:val="404040" w:themeColor="text1" w:themeTint="BF"/>
        </w:rPr>
        <w:t xml:space="preserve">“Therefore, don’t be afraid of them, since there is nothing covered that won’t be uncovered and nothing hidden that won’t be made known. What I tell you in the dark, speak in the light. What you hear in a whisper, proclaim on the housetops. Don’t fear those who kill the body but are not able to kill the soul; rather, fear him who is able to destroy both soul and body in hell. Aren’t two sparrows sold for a penny? Yet not one of them falls to the ground without your </w:t>
      </w:r>
      <w:proofErr w:type="gramStart"/>
      <w:r w:rsidR="009E6DC3" w:rsidRPr="00D32635">
        <w:rPr>
          <w:i/>
          <w:iCs/>
          <w:color w:val="404040" w:themeColor="text1" w:themeTint="BF"/>
        </w:rPr>
        <w:t>Father’s</w:t>
      </w:r>
      <w:proofErr w:type="gramEnd"/>
      <w:r w:rsidR="009E6DC3" w:rsidRPr="00D32635">
        <w:rPr>
          <w:i/>
          <w:iCs/>
          <w:color w:val="404040" w:themeColor="text1" w:themeTint="BF"/>
        </w:rPr>
        <w:t xml:space="preserve"> consent. But even the hairs of your head have all been counted. So don’t be afraid; you are worth more than many sparrows”</w:t>
      </w:r>
      <w:r w:rsidR="009E6DC3" w:rsidRPr="009E6DC3">
        <w:rPr>
          <w:color w:val="404040" w:themeColor="text1" w:themeTint="BF"/>
        </w:rPr>
        <w:t xml:space="preserve"> </w:t>
      </w:r>
      <w:r w:rsidR="00BE290C" w:rsidRPr="0005675B">
        <w:rPr>
          <w:color w:val="404040" w:themeColor="text1" w:themeTint="BF"/>
        </w:rPr>
        <w:t>(</w:t>
      </w:r>
      <w:r w:rsidR="00D32635">
        <w:rPr>
          <w:color w:val="404040" w:themeColor="text1" w:themeTint="BF"/>
        </w:rPr>
        <w:t>Matthew 10:</w:t>
      </w:r>
      <w:r w:rsidR="00BE290C" w:rsidRPr="0005675B">
        <w:rPr>
          <w:color w:val="404040" w:themeColor="text1" w:themeTint="BF"/>
        </w:rPr>
        <w:t xml:space="preserve">26-31). When we trust Christ in the face of opposition, we become, and remain, God’s responsibility. Lost status, lost relationships, or </w:t>
      </w:r>
      <w:r w:rsidR="004F1FC8" w:rsidRPr="0005675B">
        <w:rPr>
          <w:color w:val="404040" w:themeColor="text1" w:themeTint="BF"/>
        </w:rPr>
        <w:t xml:space="preserve">even </w:t>
      </w:r>
      <w:r w:rsidR="007D05F5" w:rsidRPr="0005675B">
        <w:rPr>
          <w:color w:val="404040" w:themeColor="text1" w:themeTint="BF"/>
        </w:rPr>
        <w:t>tragically</w:t>
      </w:r>
      <w:r w:rsidR="004F1FC8" w:rsidRPr="0005675B">
        <w:rPr>
          <w:color w:val="404040" w:themeColor="text1" w:themeTint="BF"/>
        </w:rPr>
        <w:t xml:space="preserve"> lost life for Jesus will not go unacknowledged. Because we have great worth in God’s eyes, we can endure hardships, trusting that no matter what happens, we have an eternal community with Christ and His </w:t>
      </w:r>
      <w:r w:rsidR="001135D6">
        <w:rPr>
          <w:color w:val="404040" w:themeColor="text1" w:themeTint="BF"/>
        </w:rPr>
        <w:t>c</w:t>
      </w:r>
      <w:r w:rsidR="004F1FC8" w:rsidRPr="0005675B">
        <w:rPr>
          <w:color w:val="404040" w:themeColor="text1" w:themeTint="BF"/>
        </w:rPr>
        <w:t xml:space="preserve">hurch. </w:t>
      </w:r>
    </w:p>
    <w:p w14:paraId="244D711D" w14:textId="77777777" w:rsidR="004F1FC8" w:rsidRPr="0005675B" w:rsidRDefault="004F1FC8" w:rsidP="009C0BB0">
      <w:pPr>
        <w:ind w:left="720"/>
        <w:rPr>
          <w:color w:val="404040" w:themeColor="text1" w:themeTint="BF"/>
        </w:rPr>
      </w:pPr>
    </w:p>
    <w:p w14:paraId="78FB8350" w14:textId="70BECDF3" w:rsidR="004F1FC8" w:rsidRPr="0005675B" w:rsidRDefault="004F1FC8" w:rsidP="009C0BB0">
      <w:pPr>
        <w:ind w:left="720"/>
        <w:rPr>
          <w:color w:val="404040" w:themeColor="text1" w:themeTint="BF"/>
        </w:rPr>
      </w:pPr>
      <w:r w:rsidRPr="0005675B">
        <w:rPr>
          <w:color w:val="404040" w:themeColor="text1" w:themeTint="BF"/>
        </w:rPr>
        <w:t xml:space="preserve">Nicodemus took a risk for his emerging faith, and the religious leaders </w:t>
      </w:r>
      <w:r w:rsidR="00415E8E">
        <w:rPr>
          <w:color w:val="404040" w:themeColor="text1" w:themeTint="BF"/>
        </w:rPr>
        <w:t>responded in</w:t>
      </w:r>
      <w:r w:rsidRPr="0005675B">
        <w:rPr>
          <w:color w:val="404040" w:themeColor="text1" w:themeTint="BF"/>
        </w:rPr>
        <w:t xml:space="preserve"> opposition. For many, that discouragement alone would keep them from seeking God. Like seeds planted among rocky soil, </w:t>
      </w:r>
      <w:r w:rsidR="00A54C4F" w:rsidRPr="0005675B">
        <w:rPr>
          <w:color w:val="404040" w:themeColor="text1" w:themeTint="BF"/>
        </w:rPr>
        <w:t>so</w:t>
      </w:r>
      <w:r w:rsidR="00415E8E">
        <w:rPr>
          <w:color w:val="404040" w:themeColor="text1" w:themeTint="BF"/>
        </w:rPr>
        <w:t>me</w:t>
      </w:r>
      <w:r w:rsidR="00A54C4F" w:rsidRPr="0005675B">
        <w:rPr>
          <w:color w:val="404040" w:themeColor="text1" w:themeTint="BF"/>
        </w:rPr>
        <w:t xml:space="preserve"> experience the tender growth of emerging faith, only to have it snuffed out by intimidation </w:t>
      </w:r>
      <w:r w:rsidR="00415E8E">
        <w:rPr>
          <w:color w:val="404040" w:themeColor="text1" w:themeTint="BF"/>
        </w:rPr>
        <w:t>and hardship</w:t>
      </w:r>
      <w:r w:rsidR="00A54C4F" w:rsidRPr="0005675B">
        <w:rPr>
          <w:color w:val="404040" w:themeColor="text1" w:themeTint="BF"/>
        </w:rPr>
        <w:t xml:space="preserve">. Nicodemus, however, seems to have taken a different path. </w:t>
      </w:r>
      <w:r w:rsidR="003C7B87" w:rsidRPr="0005675B">
        <w:rPr>
          <w:color w:val="404040" w:themeColor="text1" w:themeTint="BF"/>
        </w:rPr>
        <w:t xml:space="preserve">In </w:t>
      </w:r>
      <w:r w:rsidR="003C7B87" w:rsidRPr="0005675B">
        <w:rPr>
          <w:color w:val="404040" w:themeColor="text1" w:themeTint="BF"/>
        </w:rPr>
        <w:lastRenderedPageBreak/>
        <w:t>John 19:38-40</w:t>
      </w:r>
      <w:r w:rsidR="009172C9" w:rsidRPr="0005675B">
        <w:rPr>
          <w:color w:val="404040" w:themeColor="text1" w:themeTint="BF"/>
        </w:rPr>
        <w:t>, we see Nicodemus was alongside Joseph of Ari</w:t>
      </w:r>
      <w:r w:rsidR="00B573B0" w:rsidRPr="0005675B">
        <w:rPr>
          <w:color w:val="404040" w:themeColor="text1" w:themeTint="BF"/>
        </w:rPr>
        <w:t xml:space="preserve">mathea, </w:t>
      </w:r>
      <w:r w:rsidR="00415E8E">
        <w:rPr>
          <w:color w:val="404040" w:themeColor="text1" w:themeTint="BF"/>
        </w:rPr>
        <w:t>caring for</w:t>
      </w:r>
      <w:r w:rsidR="00B573B0" w:rsidRPr="0005675B">
        <w:rPr>
          <w:color w:val="404040" w:themeColor="text1" w:themeTint="BF"/>
        </w:rPr>
        <w:t xml:space="preserve"> </w:t>
      </w:r>
      <w:r w:rsidR="00DB0303">
        <w:rPr>
          <w:color w:val="404040" w:themeColor="text1" w:themeTint="BF"/>
        </w:rPr>
        <w:t>Jesus’s</w:t>
      </w:r>
      <w:r w:rsidR="00B573B0" w:rsidRPr="0005675B">
        <w:rPr>
          <w:color w:val="404040" w:themeColor="text1" w:themeTint="BF"/>
        </w:rPr>
        <w:t xml:space="preserve"> body after </w:t>
      </w:r>
      <w:r w:rsidR="002F0977" w:rsidRPr="0005675B">
        <w:rPr>
          <w:color w:val="404040" w:themeColor="text1" w:themeTint="BF"/>
        </w:rPr>
        <w:t>His crucifixion. It seems</w:t>
      </w:r>
      <w:r w:rsidR="00415E8E">
        <w:rPr>
          <w:color w:val="404040" w:themeColor="text1" w:themeTint="BF"/>
        </w:rPr>
        <w:t>,</w:t>
      </w:r>
      <w:r w:rsidR="002F0977" w:rsidRPr="0005675B">
        <w:rPr>
          <w:color w:val="404040" w:themeColor="text1" w:themeTint="BF"/>
        </w:rPr>
        <w:t xml:space="preserve"> at some point</w:t>
      </w:r>
      <w:r w:rsidR="00415E8E">
        <w:rPr>
          <w:color w:val="404040" w:themeColor="text1" w:themeTint="BF"/>
        </w:rPr>
        <w:t>,</w:t>
      </w:r>
      <w:r w:rsidR="002F0977" w:rsidRPr="0005675B">
        <w:rPr>
          <w:color w:val="404040" w:themeColor="text1" w:themeTint="BF"/>
        </w:rPr>
        <w:t xml:space="preserve"> </w:t>
      </w:r>
      <w:r w:rsidR="00C51332" w:rsidRPr="0005675B">
        <w:rPr>
          <w:color w:val="404040" w:themeColor="text1" w:themeTint="BF"/>
        </w:rPr>
        <w:t>Nicodemus moved</w:t>
      </w:r>
      <w:r w:rsidR="002F0977" w:rsidRPr="0005675B">
        <w:rPr>
          <w:color w:val="404040" w:themeColor="text1" w:themeTint="BF"/>
        </w:rPr>
        <w:t xml:space="preserve"> from investigation to saving faith</w:t>
      </w:r>
      <w:r w:rsidR="00415E8E">
        <w:rPr>
          <w:color w:val="404040" w:themeColor="text1" w:themeTint="BF"/>
        </w:rPr>
        <w:t>. His</w:t>
      </w:r>
      <w:r w:rsidR="002F0977" w:rsidRPr="0005675B">
        <w:rPr>
          <w:color w:val="404040" w:themeColor="text1" w:themeTint="BF"/>
        </w:rPr>
        <w:t xml:space="preserve"> part in the </w:t>
      </w:r>
      <w:r w:rsidR="00415E8E">
        <w:rPr>
          <w:color w:val="404040" w:themeColor="text1" w:themeTint="BF"/>
        </w:rPr>
        <w:t>g</w:t>
      </w:r>
      <w:r w:rsidR="002F0977" w:rsidRPr="0005675B">
        <w:rPr>
          <w:color w:val="404040" w:themeColor="text1" w:themeTint="BF"/>
        </w:rPr>
        <w:t xml:space="preserve">ospel narrative reminds us of the value of choosing Christ over </w:t>
      </w:r>
      <w:r w:rsidR="00801EB4" w:rsidRPr="0005675B">
        <w:rPr>
          <w:color w:val="404040" w:themeColor="text1" w:themeTint="BF"/>
        </w:rPr>
        <w:t xml:space="preserve">giving in to the intimidation of those who do not love or fear God. </w:t>
      </w:r>
    </w:p>
    <w:p w14:paraId="239DB4CC" w14:textId="77777777" w:rsidR="00ED608E" w:rsidRDefault="00ED608E" w:rsidP="00801EB4">
      <w:pPr>
        <w:pStyle w:val="Heading1Alt"/>
        <w:ind w:left="0"/>
      </w:pPr>
    </w:p>
    <w:p w14:paraId="742DC4A2" w14:textId="77777777" w:rsidR="00ED608E" w:rsidRDefault="00ED608E" w:rsidP="00ED608E">
      <w:pPr>
        <w:pStyle w:val="Heading1Alt"/>
        <w:ind w:left="720"/>
      </w:pPr>
      <w:r>
        <w:t>DISCUSS</w:t>
      </w:r>
    </w:p>
    <w:p w14:paraId="1ADD627B" w14:textId="77777777" w:rsidR="00ED608E" w:rsidRDefault="00ED608E" w:rsidP="00ED608E">
      <w:pPr>
        <w:ind w:left="720"/>
        <w:rPr>
          <w:i/>
          <w:iCs/>
        </w:rPr>
      </w:pPr>
    </w:p>
    <w:p w14:paraId="3A17C441" w14:textId="09783247" w:rsidR="00ED608E" w:rsidRPr="0005675B" w:rsidRDefault="00156F4F" w:rsidP="00801EB4">
      <w:pPr>
        <w:pStyle w:val="ListParagraph"/>
        <w:numPr>
          <w:ilvl w:val="0"/>
          <w:numId w:val="34"/>
        </w:numPr>
        <w:rPr>
          <w:i/>
          <w:iCs/>
          <w:color w:val="404040" w:themeColor="text1" w:themeTint="BF"/>
        </w:rPr>
      </w:pPr>
      <w:r w:rsidRPr="0005675B">
        <w:rPr>
          <w:i/>
          <w:iCs/>
          <w:color w:val="404040" w:themeColor="text1" w:themeTint="BF"/>
        </w:rPr>
        <w:t>What risk did Nicodemus take by speaking up?</w:t>
      </w:r>
      <w:r w:rsidR="00415E8E">
        <w:rPr>
          <w:i/>
          <w:iCs/>
          <w:color w:val="404040" w:themeColor="text1" w:themeTint="BF"/>
        </w:rPr>
        <w:t xml:space="preserve"> What kinds of risks might we have to take today?</w:t>
      </w:r>
    </w:p>
    <w:p w14:paraId="7647BB8F" w14:textId="54C10B43" w:rsidR="00156F4F" w:rsidRPr="0005675B" w:rsidRDefault="00156F4F" w:rsidP="00801EB4">
      <w:pPr>
        <w:pStyle w:val="ListParagraph"/>
        <w:numPr>
          <w:ilvl w:val="0"/>
          <w:numId w:val="34"/>
        </w:numPr>
        <w:rPr>
          <w:i/>
          <w:iCs/>
          <w:color w:val="404040" w:themeColor="text1" w:themeTint="BF"/>
        </w:rPr>
      </w:pPr>
      <w:r w:rsidRPr="0005675B">
        <w:rPr>
          <w:i/>
          <w:iCs/>
          <w:color w:val="404040" w:themeColor="text1" w:themeTint="BF"/>
        </w:rPr>
        <w:t xml:space="preserve">Have you ever </w:t>
      </w:r>
      <w:r w:rsidR="00890CA8" w:rsidRPr="0005675B">
        <w:rPr>
          <w:i/>
          <w:iCs/>
          <w:color w:val="404040" w:themeColor="text1" w:themeTint="BF"/>
        </w:rPr>
        <w:t xml:space="preserve">felt like you had to choose between your faith and being accepted in the right crowd of people? How did </w:t>
      </w:r>
      <w:r w:rsidR="00D94CD1" w:rsidRPr="0005675B">
        <w:rPr>
          <w:i/>
          <w:iCs/>
          <w:color w:val="404040" w:themeColor="text1" w:themeTint="BF"/>
        </w:rPr>
        <w:t xml:space="preserve">you respond? </w:t>
      </w:r>
    </w:p>
    <w:p w14:paraId="21C16149" w14:textId="69859AA9" w:rsidR="00D94CD1" w:rsidRPr="0005675B" w:rsidRDefault="00D94CD1" w:rsidP="00801EB4">
      <w:pPr>
        <w:pStyle w:val="ListParagraph"/>
        <w:numPr>
          <w:ilvl w:val="0"/>
          <w:numId w:val="34"/>
        </w:numPr>
        <w:rPr>
          <w:i/>
          <w:iCs/>
          <w:color w:val="404040" w:themeColor="text1" w:themeTint="BF"/>
        </w:rPr>
      </w:pPr>
      <w:r w:rsidRPr="0005675B">
        <w:rPr>
          <w:i/>
          <w:iCs/>
          <w:color w:val="404040" w:themeColor="text1" w:themeTint="BF"/>
        </w:rPr>
        <w:t xml:space="preserve">Where might Jesus be inviting you to take a small but meaningful step of courage </w:t>
      </w:r>
      <w:r w:rsidR="000E6E86" w:rsidRPr="0005675B">
        <w:rPr>
          <w:i/>
          <w:iCs/>
          <w:color w:val="404040" w:themeColor="text1" w:themeTint="BF"/>
        </w:rPr>
        <w:t>in regard to</w:t>
      </w:r>
      <w:r w:rsidRPr="0005675B">
        <w:rPr>
          <w:i/>
          <w:iCs/>
          <w:color w:val="404040" w:themeColor="text1" w:themeTint="BF"/>
        </w:rPr>
        <w:t xml:space="preserve"> sharing your faith? </w:t>
      </w:r>
    </w:p>
    <w:p w14:paraId="74B36863" w14:textId="00DBF0A0" w:rsidR="0022574C" w:rsidRDefault="0022574C" w:rsidP="00C837A4">
      <w:pPr>
        <w:pStyle w:val="ListParagraph"/>
      </w:pPr>
    </w:p>
    <w:p w14:paraId="2F962BCF" w14:textId="77777777" w:rsidR="00415E8E" w:rsidRDefault="00415E8E" w:rsidP="00415E8E">
      <w:pPr>
        <w:pStyle w:val="Heading1"/>
        <w:spacing w:line="360" w:lineRule="auto"/>
        <w:rPr>
          <w:color w:val="8E817B"/>
        </w:rPr>
      </w:pPr>
    </w:p>
    <w:p w14:paraId="2FF2403D" w14:textId="0BE7B9BC" w:rsidR="00A30638" w:rsidRDefault="009C0294" w:rsidP="00C837A4">
      <w:pPr>
        <w:pStyle w:val="Heading1"/>
        <w:spacing w:line="360" w:lineRule="auto"/>
        <w:ind w:left="720"/>
        <w:rPr>
          <w:color w:val="8E817B"/>
        </w:rPr>
      </w:pPr>
      <w:r>
        <w:rPr>
          <w:color w:val="8E817B"/>
        </w:rPr>
        <w:t>Deeper Focus</w:t>
      </w:r>
    </w:p>
    <w:p w14:paraId="4ABF1D01" w14:textId="77777777" w:rsidR="00A30638" w:rsidRDefault="00A30638" w:rsidP="00C837A4">
      <w:pPr>
        <w:pStyle w:val="Discuss"/>
        <w:ind w:left="720"/>
      </w:pPr>
    </w:p>
    <w:p w14:paraId="1B0CCB8C" w14:textId="77777777" w:rsidR="00A30638" w:rsidRPr="00A30638" w:rsidRDefault="00A30638" w:rsidP="00C837A4">
      <w:pPr>
        <w:pStyle w:val="Heading1"/>
        <w:spacing w:line="360" w:lineRule="auto"/>
        <w:ind w:left="720"/>
        <w:rPr>
          <w:color w:val="8E817B"/>
        </w:rPr>
      </w:pPr>
      <w:r w:rsidRPr="00A30638">
        <w:rPr>
          <w:color w:val="8E817B"/>
        </w:rPr>
        <w:t xml:space="preserve">REFLECT ON THE TEXT </w:t>
      </w:r>
    </w:p>
    <w:p w14:paraId="54E97979" w14:textId="77777777" w:rsidR="00A30638" w:rsidRDefault="00A30638" w:rsidP="00C837A4">
      <w:pPr>
        <w:pStyle w:val="Heading1Alt"/>
        <w:spacing w:line="360" w:lineRule="auto"/>
        <w:ind w:left="720"/>
      </w:pPr>
      <w:r>
        <w:t>DISCUSS</w:t>
      </w:r>
    </w:p>
    <w:p w14:paraId="01351CB5" w14:textId="38D26AF8" w:rsidR="00A30638" w:rsidRPr="004B44FB" w:rsidRDefault="00D31BD1" w:rsidP="004B44FB">
      <w:pPr>
        <w:ind w:left="720"/>
        <w:rPr>
          <w:i/>
          <w:iCs/>
          <w:color w:val="404040" w:themeColor="text1" w:themeTint="BF"/>
        </w:rPr>
      </w:pPr>
      <w:r>
        <w:rPr>
          <w:i/>
          <w:iCs/>
          <w:color w:val="404040" w:themeColor="text1" w:themeTint="BF"/>
        </w:rPr>
        <w:t>How have you experienced Jesus on a level that goes beyond mere knowledge?</w:t>
      </w:r>
    </w:p>
    <w:p w14:paraId="0FED2C49" w14:textId="03EC65D2" w:rsidR="0005675B" w:rsidRPr="004B44FB" w:rsidRDefault="00D31BD1" w:rsidP="004B44FB">
      <w:pPr>
        <w:ind w:left="720"/>
        <w:rPr>
          <w:i/>
          <w:iCs/>
          <w:color w:val="404040" w:themeColor="text1" w:themeTint="BF"/>
        </w:rPr>
      </w:pPr>
      <w:r>
        <w:rPr>
          <w:i/>
          <w:iCs/>
          <w:color w:val="404040" w:themeColor="text1" w:themeTint="BF"/>
        </w:rPr>
        <w:t>How can we and why should we continually seek renewed hunger for Jesus and His Word?</w:t>
      </w:r>
    </w:p>
    <w:p w14:paraId="5916D5A2" w14:textId="7EC592FA" w:rsidR="0005675B" w:rsidRPr="004B44FB" w:rsidRDefault="0005675B" w:rsidP="004B44FB">
      <w:pPr>
        <w:ind w:left="720"/>
        <w:rPr>
          <w:i/>
          <w:iCs/>
          <w:color w:val="404040" w:themeColor="text1" w:themeTint="BF"/>
        </w:rPr>
      </w:pPr>
      <w:r w:rsidRPr="004B44FB">
        <w:rPr>
          <w:i/>
          <w:iCs/>
          <w:color w:val="404040" w:themeColor="text1" w:themeTint="BF"/>
        </w:rPr>
        <w:t xml:space="preserve">How does </w:t>
      </w:r>
      <w:r w:rsidR="00DD746E" w:rsidRPr="004B44FB">
        <w:rPr>
          <w:i/>
          <w:iCs/>
          <w:color w:val="404040" w:themeColor="text1" w:themeTint="BF"/>
        </w:rPr>
        <w:t xml:space="preserve">continual worship </w:t>
      </w:r>
      <w:r w:rsidR="00D31BD1">
        <w:rPr>
          <w:i/>
          <w:iCs/>
          <w:color w:val="404040" w:themeColor="text1" w:themeTint="BF"/>
        </w:rPr>
        <w:t>of Jesus prepare and</w:t>
      </w:r>
      <w:r w:rsidR="00DD746E" w:rsidRPr="004B44FB">
        <w:rPr>
          <w:i/>
          <w:iCs/>
          <w:color w:val="404040" w:themeColor="text1" w:themeTint="BF"/>
        </w:rPr>
        <w:t xml:space="preserve"> protect us from the criticism we receive from others for our faith? </w:t>
      </w:r>
    </w:p>
    <w:p w14:paraId="7834C23E" w14:textId="77777777" w:rsidR="00A30638" w:rsidRDefault="00A30638" w:rsidP="00C837A4">
      <w:pPr>
        <w:pStyle w:val="Discuss"/>
        <w:ind w:left="720"/>
      </w:pPr>
    </w:p>
    <w:p w14:paraId="17319A4F" w14:textId="17F3E24D" w:rsidR="004A5282" w:rsidRDefault="004A5282" w:rsidP="00C837A4">
      <w:pPr>
        <w:pStyle w:val="Discuss"/>
        <w:ind w:left="720"/>
      </w:pPr>
    </w:p>
    <w:p w14:paraId="64F98EFB" w14:textId="7262E43E" w:rsidR="004A5282" w:rsidRPr="00A30638" w:rsidRDefault="004A5282" w:rsidP="00C837A4">
      <w:pPr>
        <w:pStyle w:val="Heading1"/>
        <w:spacing w:line="360" w:lineRule="auto"/>
        <w:ind w:left="720"/>
        <w:rPr>
          <w:color w:val="8E817B"/>
        </w:rPr>
      </w:pPr>
      <w:r w:rsidRPr="00A30638">
        <w:rPr>
          <w:color w:val="8E817B"/>
        </w:rPr>
        <w:t xml:space="preserve">RESPOND TO THE TEXT </w:t>
      </w:r>
    </w:p>
    <w:p w14:paraId="12556332" w14:textId="0235ECF3" w:rsidR="00A30638" w:rsidRPr="00E60A0C" w:rsidRDefault="009F594E" w:rsidP="00C837A4">
      <w:pPr>
        <w:ind w:left="720"/>
        <w:rPr>
          <w:color w:val="404040" w:themeColor="text1" w:themeTint="BF"/>
        </w:rPr>
      </w:pPr>
      <w:r>
        <w:rPr>
          <w:color w:val="404040" w:themeColor="text1" w:themeTint="BF"/>
        </w:rPr>
        <w:t xml:space="preserve">In Acts 15, the Jerusalem counsel met to decide what </w:t>
      </w:r>
      <w:r w:rsidR="00B159A1">
        <w:rPr>
          <w:color w:val="404040" w:themeColor="text1" w:themeTint="BF"/>
        </w:rPr>
        <w:t xml:space="preserve">was required of </w:t>
      </w:r>
      <w:r>
        <w:rPr>
          <w:color w:val="404040" w:themeColor="text1" w:themeTint="BF"/>
        </w:rPr>
        <w:t xml:space="preserve">Gentile converts </w:t>
      </w:r>
      <w:r w:rsidR="00B159A1">
        <w:rPr>
          <w:color w:val="404040" w:themeColor="text1" w:themeTint="BF"/>
        </w:rPr>
        <w:t>to faith in</w:t>
      </w:r>
      <w:r>
        <w:rPr>
          <w:color w:val="404040" w:themeColor="text1" w:themeTint="BF"/>
        </w:rPr>
        <w:t xml:space="preserve"> Christ. </w:t>
      </w:r>
      <w:r w:rsidR="00B76628">
        <w:rPr>
          <w:color w:val="404040" w:themeColor="text1" w:themeTint="BF"/>
        </w:rPr>
        <w:t xml:space="preserve">After </w:t>
      </w:r>
      <w:r w:rsidR="00344DCF">
        <w:rPr>
          <w:color w:val="404040" w:themeColor="text1" w:themeTint="BF"/>
        </w:rPr>
        <w:t>their discussion</w:t>
      </w:r>
      <w:r w:rsidR="00F76294">
        <w:rPr>
          <w:color w:val="404040" w:themeColor="text1" w:themeTint="BF"/>
        </w:rPr>
        <w:t>,</w:t>
      </w:r>
      <w:r w:rsidR="00344DCF">
        <w:rPr>
          <w:color w:val="404040" w:themeColor="text1" w:themeTint="BF"/>
        </w:rPr>
        <w:t xml:space="preserve"> James said, </w:t>
      </w:r>
      <w:proofErr w:type="gramStart"/>
      <w:r w:rsidR="00344DCF">
        <w:rPr>
          <w:color w:val="404040" w:themeColor="text1" w:themeTint="BF"/>
        </w:rPr>
        <w:t>“</w:t>
      </w:r>
      <w:r w:rsidR="00344DCF" w:rsidRPr="00344DCF">
        <w:rPr>
          <w:b/>
          <w:bCs/>
          <w:color w:val="404040" w:themeColor="text1" w:themeTint="BF"/>
          <w:vertAlign w:val="superscript"/>
        </w:rPr>
        <w:t> </w:t>
      </w:r>
      <w:r w:rsidR="00344DCF" w:rsidRPr="00344DCF">
        <w:rPr>
          <w:color w:val="404040" w:themeColor="text1" w:themeTint="BF"/>
        </w:rPr>
        <w:t>Therefore</w:t>
      </w:r>
      <w:proofErr w:type="gramEnd"/>
      <w:r w:rsidR="00344DCF" w:rsidRPr="00344DCF">
        <w:rPr>
          <w:color w:val="404040" w:themeColor="text1" w:themeTint="BF"/>
        </w:rPr>
        <w:t>, in my judgment, we should not cause difficulties for those among the Gentiles who turn to God</w:t>
      </w:r>
      <w:r w:rsidR="00344DCF">
        <w:rPr>
          <w:color w:val="404040" w:themeColor="text1" w:themeTint="BF"/>
        </w:rPr>
        <w:t xml:space="preserve">” (Acts 15:19) Are there ways we make it difficult for people to turn to God in our churches today? </w:t>
      </w:r>
      <w:r w:rsidR="00B159A1">
        <w:rPr>
          <w:color w:val="404040" w:themeColor="text1" w:themeTint="BF"/>
        </w:rPr>
        <w:t>What might need to change?</w:t>
      </w:r>
    </w:p>
    <w:p w14:paraId="740117C2" w14:textId="6E4FA418" w:rsidR="004A5282" w:rsidRDefault="004A5282" w:rsidP="00C837A4">
      <w:pPr>
        <w:ind w:left="720"/>
      </w:pPr>
    </w:p>
    <w:p w14:paraId="68F9735F" w14:textId="44E4A7F1" w:rsidR="004A5282" w:rsidRPr="00A30638" w:rsidRDefault="004A5282" w:rsidP="00C837A4">
      <w:pPr>
        <w:pStyle w:val="Heading1"/>
        <w:spacing w:line="360" w:lineRule="auto"/>
        <w:ind w:left="720"/>
        <w:rPr>
          <w:color w:val="8E817B"/>
        </w:rPr>
      </w:pPr>
      <w:r w:rsidRPr="00A30638">
        <w:rPr>
          <w:color w:val="8E817B"/>
        </w:rPr>
        <w:t>APPLY</w:t>
      </w:r>
    </w:p>
    <w:p w14:paraId="7812FB59" w14:textId="2846E815" w:rsidR="00C37484" w:rsidRDefault="00344DCF" w:rsidP="00383B90">
      <w:pPr>
        <w:ind w:left="720"/>
        <w:rPr>
          <w:color w:val="404040" w:themeColor="text1" w:themeTint="BF"/>
        </w:rPr>
      </w:pPr>
      <w:r>
        <w:rPr>
          <w:color w:val="404040" w:themeColor="text1" w:themeTint="BF"/>
        </w:rPr>
        <w:t xml:space="preserve">What can we do to warmly receive those who </w:t>
      </w:r>
      <w:r w:rsidR="00B159A1">
        <w:rPr>
          <w:color w:val="404040" w:themeColor="text1" w:themeTint="BF"/>
        </w:rPr>
        <w:t>come</w:t>
      </w:r>
      <w:r>
        <w:rPr>
          <w:color w:val="404040" w:themeColor="text1" w:themeTint="BF"/>
        </w:rPr>
        <w:t xml:space="preserve"> Christ and </w:t>
      </w:r>
      <w:r w:rsidR="00B159A1">
        <w:rPr>
          <w:color w:val="404040" w:themeColor="text1" w:themeTint="BF"/>
        </w:rPr>
        <w:t>to</w:t>
      </w:r>
      <w:r>
        <w:rPr>
          <w:color w:val="404040" w:themeColor="text1" w:themeTint="BF"/>
        </w:rPr>
        <w:t xml:space="preserve"> encourage one another when we face </w:t>
      </w:r>
      <w:r w:rsidR="001421B4">
        <w:rPr>
          <w:color w:val="404040" w:themeColor="text1" w:themeTint="BF"/>
        </w:rPr>
        <w:t xml:space="preserve">difficulties for </w:t>
      </w:r>
      <w:r w:rsidR="00B159A1">
        <w:rPr>
          <w:color w:val="404040" w:themeColor="text1" w:themeTint="BF"/>
        </w:rPr>
        <w:t>following Christ</w:t>
      </w:r>
      <w:r w:rsidR="001421B4">
        <w:rPr>
          <w:color w:val="404040" w:themeColor="text1" w:themeTint="BF"/>
        </w:rPr>
        <w:t xml:space="preserve">? </w:t>
      </w:r>
    </w:p>
    <w:p w14:paraId="67224F21" w14:textId="77777777" w:rsidR="00ED608E" w:rsidRDefault="00ED608E" w:rsidP="00383B90">
      <w:pPr>
        <w:ind w:left="720"/>
        <w:rPr>
          <w:color w:val="404040" w:themeColor="text1" w:themeTint="BF"/>
        </w:rPr>
      </w:pPr>
    </w:p>
    <w:p w14:paraId="58274D39" w14:textId="77777777" w:rsidR="00ED608E" w:rsidRDefault="00ED608E" w:rsidP="00383B90">
      <w:pPr>
        <w:ind w:left="720"/>
        <w:rPr>
          <w:color w:val="404040" w:themeColor="text1" w:themeTint="BF"/>
        </w:rPr>
      </w:pPr>
    </w:p>
    <w:p w14:paraId="582B0B16" w14:textId="77777777" w:rsidR="00ED608E" w:rsidRDefault="00ED608E" w:rsidP="001421B4">
      <w:pPr>
        <w:rPr>
          <w:color w:val="404040" w:themeColor="text1" w:themeTint="BF"/>
        </w:rPr>
      </w:pPr>
    </w:p>
    <w:p w14:paraId="40016436" w14:textId="77777777" w:rsidR="002A072F" w:rsidRDefault="002A072F" w:rsidP="001421B4">
      <w:pPr>
        <w:rPr>
          <w:color w:val="404040" w:themeColor="text1" w:themeTint="BF"/>
        </w:rPr>
      </w:pPr>
    </w:p>
    <w:p w14:paraId="7137AD80" w14:textId="77777777" w:rsidR="002A072F" w:rsidRDefault="002A072F" w:rsidP="001421B4">
      <w:pPr>
        <w:rPr>
          <w:color w:val="404040" w:themeColor="text1" w:themeTint="BF"/>
        </w:rPr>
      </w:pPr>
    </w:p>
    <w:p w14:paraId="4EA95B4F" w14:textId="77777777" w:rsidR="002A072F" w:rsidRDefault="002A072F" w:rsidP="001421B4">
      <w:pPr>
        <w:rPr>
          <w:color w:val="404040" w:themeColor="text1" w:themeTint="BF"/>
        </w:rPr>
      </w:pPr>
    </w:p>
    <w:p w14:paraId="500FF188" w14:textId="77777777" w:rsidR="002A072F" w:rsidRDefault="002A072F" w:rsidP="001421B4">
      <w:pPr>
        <w:rPr>
          <w:color w:val="404040" w:themeColor="text1" w:themeTint="BF"/>
        </w:rPr>
      </w:pPr>
    </w:p>
    <w:p w14:paraId="5780F1DB" w14:textId="77777777" w:rsidR="002A072F" w:rsidRDefault="002A072F" w:rsidP="001421B4">
      <w:pPr>
        <w:rPr>
          <w:color w:val="404040" w:themeColor="text1" w:themeTint="BF"/>
        </w:rPr>
      </w:pPr>
    </w:p>
    <w:p w14:paraId="79F4338E" w14:textId="77777777" w:rsidR="002A072F" w:rsidRDefault="002A072F" w:rsidP="001421B4">
      <w:pPr>
        <w:rPr>
          <w:color w:val="404040" w:themeColor="text1" w:themeTint="BF"/>
        </w:rPr>
      </w:pPr>
    </w:p>
    <w:p w14:paraId="251E8676" w14:textId="77777777" w:rsidR="002A072F" w:rsidRDefault="002A072F" w:rsidP="001421B4">
      <w:pPr>
        <w:rPr>
          <w:color w:val="404040" w:themeColor="text1" w:themeTint="BF"/>
        </w:rPr>
      </w:pPr>
    </w:p>
    <w:p w14:paraId="22830FE3" w14:textId="77777777" w:rsidR="002A072F" w:rsidRDefault="002A072F" w:rsidP="001421B4">
      <w:pPr>
        <w:rPr>
          <w:color w:val="404040" w:themeColor="text1" w:themeTint="BF"/>
        </w:rPr>
      </w:pPr>
    </w:p>
    <w:p w14:paraId="7BC5123D" w14:textId="77777777" w:rsidR="002A072F" w:rsidRDefault="002A072F" w:rsidP="001421B4">
      <w:pPr>
        <w:rPr>
          <w:color w:val="404040" w:themeColor="text1" w:themeTint="BF"/>
        </w:rPr>
      </w:pPr>
    </w:p>
    <w:p w14:paraId="53A2ED0E" w14:textId="77777777" w:rsidR="002A072F" w:rsidRDefault="002A072F" w:rsidP="001421B4">
      <w:pPr>
        <w:rPr>
          <w:color w:val="404040" w:themeColor="text1" w:themeTint="BF"/>
        </w:rPr>
      </w:pPr>
    </w:p>
    <w:p w14:paraId="6E04F98D" w14:textId="77777777" w:rsidR="002A072F" w:rsidRDefault="002A072F" w:rsidP="001421B4">
      <w:pPr>
        <w:rPr>
          <w:color w:val="404040" w:themeColor="text1" w:themeTint="BF"/>
        </w:rPr>
      </w:pPr>
    </w:p>
    <w:p w14:paraId="0EEB0918" w14:textId="77777777" w:rsidR="00ED608E" w:rsidRDefault="00ED608E" w:rsidP="00383B90">
      <w:pPr>
        <w:ind w:left="720"/>
        <w:rPr>
          <w:color w:val="404040" w:themeColor="text1" w:themeTint="BF"/>
        </w:rPr>
      </w:pPr>
    </w:p>
    <w:p w14:paraId="66A34A95" w14:textId="2B0C27E6" w:rsidR="00ED608E" w:rsidRPr="00ED608E" w:rsidRDefault="00ED608E" w:rsidP="00ED608E">
      <w:pPr>
        <w:pStyle w:val="Heading1"/>
        <w:spacing w:line="360" w:lineRule="auto"/>
        <w:ind w:left="720"/>
        <w:rPr>
          <w:color w:val="000000" w:themeColor="text1"/>
          <w:sz w:val="24"/>
          <w:szCs w:val="21"/>
        </w:rPr>
      </w:pPr>
      <w:r w:rsidRPr="00ED608E">
        <w:rPr>
          <w:color w:val="000000" w:themeColor="text1"/>
          <w:sz w:val="24"/>
          <w:szCs w:val="21"/>
        </w:rPr>
        <w:t>References</w:t>
      </w:r>
    </w:p>
    <w:p w14:paraId="743D2115" w14:textId="127D7F87" w:rsidR="005E0C99" w:rsidRDefault="005E0C99" w:rsidP="00383B90">
      <w:pPr>
        <w:ind w:left="720"/>
        <w:rPr>
          <w:color w:val="404040" w:themeColor="text1" w:themeTint="BF"/>
        </w:rPr>
      </w:pPr>
      <w:r>
        <w:rPr>
          <w:color w:val="404040" w:themeColor="text1" w:themeTint="BF"/>
        </w:rPr>
        <w:t xml:space="preserve">Thomas Fuller Quotes, </w:t>
      </w:r>
      <w:hyperlink r:id="rId10" w:history="1">
        <w:r w:rsidRPr="00FC20BB">
          <w:rPr>
            <w:rStyle w:val="Hyperlink"/>
          </w:rPr>
          <w:t>https://www.goodreads.com/author/quotes/433477.Thomas_Fuller</w:t>
        </w:r>
      </w:hyperlink>
      <w:r>
        <w:rPr>
          <w:color w:val="404040" w:themeColor="text1" w:themeTint="BF"/>
        </w:rPr>
        <w:t>.</w:t>
      </w:r>
    </w:p>
    <w:p w14:paraId="548500B4" w14:textId="77777777" w:rsidR="005E0C99" w:rsidRDefault="005E0C99" w:rsidP="00383B90">
      <w:pPr>
        <w:ind w:left="720"/>
        <w:rPr>
          <w:color w:val="404040" w:themeColor="text1" w:themeTint="BF"/>
        </w:rPr>
      </w:pPr>
    </w:p>
    <w:p w14:paraId="4D492A6A" w14:textId="0BAC837E" w:rsidR="00ED608E" w:rsidRPr="00383B90" w:rsidRDefault="008660DA" w:rsidP="00383B90">
      <w:pPr>
        <w:ind w:left="720"/>
        <w:rPr>
          <w:color w:val="404040" w:themeColor="text1" w:themeTint="BF"/>
        </w:rPr>
      </w:pPr>
      <w:r w:rsidRPr="008660DA">
        <w:rPr>
          <w:color w:val="404040" w:themeColor="text1" w:themeTint="BF"/>
        </w:rPr>
        <w:t xml:space="preserve">Corrie ten Boom, </w:t>
      </w:r>
      <w:r w:rsidRPr="008660DA">
        <w:rPr>
          <w:i/>
          <w:iCs/>
          <w:color w:val="404040" w:themeColor="text1" w:themeTint="BF"/>
        </w:rPr>
        <w:t>Jesus Is Victor</w:t>
      </w:r>
      <w:r w:rsidRPr="008660DA">
        <w:rPr>
          <w:color w:val="404040" w:themeColor="text1" w:themeTint="BF"/>
        </w:rPr>
        <w:t xml:space="preserve"> (Old Tappan, NJ: Revell, 1985).</w:t>
      </w:r>
    </w:p>
    <w:sectPr w:rsidR="00ED608E" w:rsidRPr="00383B90" w:rsidSect="005B6B8B">
      <w:headerReference w:type="default" r:id="rId11"/>
      <w:footerReference w:type="default" r:id="rId12"/>
      <w:headerReference w:type="first" r:id="rId13"/>
      <w:pgSz w:w="12240" w:h="15840" w:code="1"/>
      <w:pgMar w:top="1728" w:right="1440" w:bottom="806" w:left="720" w:header="720" w:footer="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F07E65" w14:textId="77777777" w:rsidR="00B4408F" w:rsidRDefault="00B4408F" w:rsidP="00602BFD">
      <w:r>
        <w:separator/>
      </w:r>
    </w:p>
    <w:p w14:paraId="152DC78E" w14:textId="77777777" w:rsidR="00B4408F" w:rsidRDefault="00B4408F" w:rsidP="00602BFD"/>
  </w:endnote>
  <w:endnote w:type="continuationSeparator" w:id="0">
    <w:p w14:paraId="67466854" w14:textId="77777777" w:rsidR="00B4408F" w:rsidRDefault="00B4408F" w:rsidP="00602BFD">
      <w:r>
        <w:continuationSeparator/>
      </w:r>
    </w:p>
    <w:p w14:paraId="131D45D8" w14:textId="77777777" w:rsidR="00B4408F" w:rsidRDefault="00B4408F" w:rsidP="00602BFD"/>
  </w:endnote>
  <w:endnote w:type="continuationNotice" w:id="1">
    <w:p w14:paraId="46C86FA4" w14:textId="77777777" w:rsidR="00B4408F" w:rsidRDefault="00B4408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816226D2-CCD4-704D-AC2E-C515B9546D60}"/>
    <w:embedBold r:id="rId2" w:fontKey="{280D21B1-E497-154C-89F2-FE7A0D54D6C3}"/>
    <w:embedItalic r:id="rId3" w:fontKey="{F5E97081-2634-1149-A98F-590232E0FB85}"/>
    <w:embedBoldItalic r:id="rId4" w:fontKey="{90012EC3-BDC4-7C47-90DB-9D43DA194558}"/>
  </w:font>
  <w:font w:name="Symbol">
    <w:panose1 w:val="05050102010706020507"/>
    <w:charset w:val="02"/>
    <w:family w:val="decorative"/>
    <w:pitch w:val="variable"/>
    <w:sig w:usb0="00000000" w:usb1="10000000" w:usb2="00000000" w:usb3="00000000" w:csb0="80000000" w:csb1="00000000"/>
    <w:embedRegular r:id="rId5" w:fontKey="{9DB75730-087E-6240-99E4-916D52F422C6}"/>
  </w:font>
  <w:font w:name="Courier New">
    <w:panose1 w:val="02070309020205020404"/>
    <w:charset w:val="00"/>
    <w:family w:val="modern"/>
    <w:pitch w:val="fixed"/>
    <w:sig w:usb0="E0002EFF" w:usb1="C0007843" w:usb2="00000009" w:usb3="00000000" w:csb0="000001FF" w:csb1="00000000"/>
    <w:embedRegular r:id="rId6" w:fontKey="{CC41705C-F483-F841-9F86-595B85AA1D97}"/>
  </w:font>
  <w:font w:name="Wingdings">
    <w:panose1 w:val="05000000000000000000"/>
    <w:charset w:val="4D"/>
    <w:family w:val="decorative"/>
    <w:pitch w:val="variable"/>
    <w:sig w:usb0="00000003" w:usb1="00000000" w:usb2="00000000" w:usb3="00000000" w:csb0="80000001" w:csb1="00000000"/>
    <w:embedRegular r:id="rId7" w:fontKey="{845732FD-ED82-C04E-AA10-9B720BDA1053}"/>
  </w:font>
  <w:font w:name="Calibri">
    <w:panose1 w:val="020F0502020204030204"/>
    <w:charset w:val="00"/>
    <w:family w:val="swiss"/>
    <w:pitch w:val="variable"/>
    <w:sig w:usb0="E4002EFF" w:usb1="C200247B" w:usb2="00000009" w:usb3="00000000" w:csb0="000001FF" w:csb1="00000000"/>
    <w:embedRegular r:id="rId8" w:fontKey="{600A4AB4-3793-5A4C-8C39-F0262D9295C2}"/>
    <w:embedBold r:id="rId9" w:fontKey="{A0A1379A-3503-9A47-8F47-0B9A665A2DB0}"/>
    <w:embedItalic r:id="rId10" w:fontKey="{3C23E609-B7D5-EF49-99D6-52BF2BB61CEE}"/>
  </w:font>
  <w:font w:name="Corbel">
    <w:panose1 w:val="020B0503020204020204"/>
    <w:charset w:val="00"/>
    <w:family w:val="swiss"/>
    <w:pitch w:val="variable"/>
    <w:sig w:usb0="A00002EF" w:usb1="4000A44B" w:usb2="00000000" w:usb3="00000000" w:csb0="0000019F" w:csb1="00000000"/>
    <w:embedRegular r:id="rId11" w:fontKey="{93190919-E77C-E34F-A075-DF173B6987E5}"/>
  </w:font>
  <w:font w:name="Helvetica Neue">
    <w:panose1 w:val="02000503000000020004"/>
    <w:charset w:val="00"/>
    <w:family w:val="auto"/>
    <w:pitch w:val="variable"/>
    <w:sig w:usb0="E50002FF" w:usb1="500079DB" w:usb2="00000010" w:usb3="00000000" w:csb0="00000001" w:csb1="00000000"/>
  </w:font>
  <w:font w:name="HelveticaNeueLT Std">
    <w:altName w:val="Arial"/>
    <w:panose1 w:val="020B0604020202020204"/>
    <w:charset w:val="00"/>
    <w:family w:val="swiss"/>
    <w:pitch w:val="variable"/>
    <w:sig w:usb0="800000AF" w:usb1="4000204A" w:usb2="00000000" w:usb3="00000000" w:csb0="00000001" w:csb1="00000000"/>
  </w:font>
  <w:font w:name="Montserrat ExtraBold">
    <w:panose1 w:val="00000900000000000000"/>
    <w:charset w:val="4D"/>
    <w:family w:val="auto"/>
    <w:pitch w:val="variable"/>
    <w:sig w:usb0="2000020F" w:usb1="00000003" w:usb2="00000000" w:usb3="00000000" w:csb0="00000197" w:csb1="00000000"/>
  </w:font>
  <w:font w:name="Georgia">
    <w:panose1 w:val="02040502050405020303"/>
    <w:charset w:val="00"/>
    <w:family w:val="roman"/>
    <w:pitch w:val="variable"/>
    <w:sig w:usb0="00000287" w:usb1="00000000" w:usb2="00000000" w:usb3="00000000" w:csb0="0000009F" w:csb1="00000000"/>
    <w:embedRegular r:id="rId20" w:fontKey="{63622FB0-F695-6042-A0CC-D3675C9B5773}"/>
    <w:embedBold r:id="rId21" w:fontKey="{282BE3A6-2F56-DB4D-BC2B-5342A661D6E2}"/>
  </w:font>
  <w:font w:name="montserrat heavy">
    <w:altName w:val="Times New Roman"/>
    <w:panose1 w:val="020B0604020202020204"/>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10002FF" w:usb1="4000FCFF" w:usb2="00000009" w:usb3="00000000" w:csb0="0000019F" w:csb1="00000000"/>
    <w:embedRegular r:id="rId24" w:fontKey="{E241EBD7-8329-974D-AC43-84DFA5B47D35}"/>
  </w:font>
  <w:font w:name="Times">
    <w:altName w:val="Times New Roman"/>
    <w:panose1 w:val="020B06040202020202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embedRegular r:id="rId26" w:fontKey="{28A318DA-D127-7B4B-8172-2BE1298318C5}"/>
  </w:font>
  <w:font w:name="Arial">
    <w:panose1 w:val="020B0604020202020204"/>
    <w:charset w:val="00"/>
    <w:family w:val="swiss"/>
    <w:pitch w:val="variable"/>
    <w:sig w:usb0="E0002EFF" w:usb1="C000785B" w:usb2="00000009" w:usb3="00000000" w:csb0="000001FF" w:csb1="00000000"/>
    <w:embedRegular r:id="rId27" w:fontKey="{745AD992-4894-994C-B840-E1C326EA1BC1}"/>
    <w:embedItalic r:id="rId28" w:fontKey="{9E3F6620-FE26-BD4B-9E15-7C9D32B99824}"/>
  </w:font>
  <w:font w:name="Montserrat">
    <w:panose1 w:val="00000500000000000000"/>
    <w:charset w:val="4D"/>
    <w:family w:val="auto"/>
    <w:pitch w:val="variable"/>
    <w:sig w:usb0="2000020F" w:usb1="00000003" w:usb2="00000000" w:usb3="00000000" w:csb0="00000197" w:csb1="00000000"/>
    <w:embedRegular r:id="rId29" w:fontKey="{4F18EE0E-C268-D74B-BB55-1E4C8C9F41AD}"/>
    <w:embedBold r:id="rId30" w:fontKey="{C643FCCB-6FD1-AC41-9331-99A0205DB60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2D7B1" w14:textId="58DA8836" w:rsidR="00191C63" w:rsidRDefault="00191C63" w:rsidP="00602BFD">
    <w:pPr>
      <w:pStyle w:val="Footer"/>
    </w:pPr>
  </w:p>
  <w:p w14:paraId="5AB9627D" w14:textId="3E6B11EB" w:rsidR="00191C63" w:rsidRDefault="00191C63" w:rsidP="00602BFD">
    <w:pPr>
      <w:pStyle w:val="Footer"/>
    </w:pPr>
  </w:p>
  <w:sdt>
    <w:sdtPr>
      <w:id w:val="-1189291743"/>
      <w:docPartObj>
        <w:docPartGallery w:val="Page Numbers (Bottom of Page)"/>
        <w:docPartUnique/>
      </w:docPartObj>
    </w:sdtPr>
    <w:sdtEndPr>
      <w:rPr>
        <w:noProof/>
      </w:rPr>
    </w:sdtEndPr>
    <w:sdtContent>
      <w:p w14:paraId="1504304D" w14:textId="77777777" w:rsidR="0042594C" w:rsidRDefault="0042594C" w:rsidP="00602BFD">
        <w:pPr>
          <w:pStyle w:val="Footer"/>
        </w:pPr>
        <w:r>
          <w:fldChar w:fldCharType="begin"/>
        </w:r>
        <w:r>
          <w:instrText xml:space="preserve"> PAGE   \* MERGEFORMAT </w:instrText>
        </w:r>
        <w:r>
          <w:fldChar w:fldCharType="separate"/>
        </w:r>
        <w:r w:rsidR="00FF3AA0">
          <w:rPr>
            <w:noProof/>
          </w:rPr>
          <w:t>6</w:t>
        </w:r>
        <w:r>
          <w:rPr>
            <w:noProof/>
          </w:rPr>
          <w:fldChar w:fldCharType="end"/>
        </w:r>
      </w:p>
    </w:sdtContent>
  </w:sdt>
  <w:p w14:paraId="5CBDBA1C" w14:textId="77777777" w:rsidR="0042594C" w:rsidRDefault="0042594C" w:rsidP="00602BFD">
    <w:pPr>
      <w:pStyle w:val="Footer"/>
    </w:pPr>
  </w:p>
  <w:p w14:paraId="7599B097" w14:textId="77777777" w:rsidR="00CA4696" w:rsidRDefault="00CA4696" w:rsidP="00602BF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D7BCD5" w14:textId="77777777" w:rsidR="00B4408F" w:rsidRDefault="00B4408F" w:rsidP="00602BFD">
      <w:r>
        <w:separator/>
      </w:r>
    </w:p>
    <w:p w14:paraId="4E743003" w14:textId="77777777" w:rsidR="00B4408F" w:rsidRDefault="00B4408F" w:rsidP="00602BFD"/>
  </w:footnote>
  <w:footnote w:type="continuationSeparator" w:id="0">
    <w:p w14:paraId="1B806AE8" w14:textId="77777777" w:rsidR="00B4408F" w:rsidRDefault="00B4408F" w:rsidP="00602BFD">
      <w:r>
        <w:continuationSeparator/>
      </w:r>
    </w:p>
    <w:p w14:paraId="28921508" w14:textId="77777777" w:rsidR="00B4408F" w:rsidRDefault="00B4408F" w:rsidP="00602BFD"/>
  </w:footnote>
  <w:footnote w:type="continuationNotice" w:id="1">
    <w:p w14:paraId="63B27065" w14:textId="77777777" w:rsidR="00B4408F" w:rsidRDefault="00B4408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8F7B3" w14:textId="04DC40CE" w:rsidR="00060B52" w:rsidRDefault="003A56E7">
    <w:pPr>
      <w:pStyle w:val="Header"/>
    </w:pPr>
    <w:r>
      <w:drawing>
        <wp:anchor distT="0" distB="0" distL="114300" distR="114300" simplePos="0" relativeHeight="251658241" behindDoc="1" locked="0" layoutInCell="1" allowOverlap="1" wp14:anchorId="312B0EDA" wp14:editId="3CA6EE69">
          <wp:simplePos x="0" y="0"/>
          <wp:positionH relativeFrom="column">
            <wp:posOffset>-488373</wp:posOffset>
          </wp:positionH>
          <wp:positionV relativeFrom="paragraph">
            <wp:posOffset>-441614</wp:posOffset>
          </wp:positionV>
          <wp:extent cx="7787473" cy="10074169"/>
          <wp:effectExtent l="0" t="0" r="0" b="0"/>
          <wp:wrapNone/>
          <wp:docPr id="840351198" name="Picture 84035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351198" name="Picture 840351198"/>
                  <pic:cNvPicPr/>
                </pic:nvPicPr>
                <pic:blipFill>
                  <a:blip r:embed="rId1">
                    <a:extLst>
                      <a:ext uri="{28A0092B-C50C-407E-A947-70E740481C1C}">
                        <a14:useLocalDpi xmlns:a14="http://schemas.microsoft.com/office/drawing/2010/main" val="0"/>
                      </a:ext>
                    </a:extLst>
                  </a:blip>
                  <a:stretch>
                    <a:fillRect/>
                  </a:stretch>
                </pic:blipFill>
                <pic:spPr>
                  <a:xfrm>
                    <a:off x="0" y="0"/>
                    <a:ext cx="7787473" cy="10074169"/>
                  </a:xfrm>
                  <a:prstGeom prst="rect">
                    <a:avLst/>
                  </a:prstGeom>
                </pic:spPr>
              </pic:pic>
            </a:graphicData>
          </a:graphic>
          <wp14:sizeRelH relativeFrom="page">
            <wp14:pctWidth>0</wp14:pctWidth>
          </wp14:sizeRelH>
          <wp14:sizeRelV relativeFrom="page">
            <wp14:pctHeight>0</wp14:pctHeight>
          </wp14:sizeRelV>
        </wp:anchor>
      </w:drawing>
    </w:r>
    <w:r w:rsidR="00FB1B64" w:rsidRPr="007D668C">
      <w:rPr>
        <w:color w:val="8E817B"/>
      </w:rPr>
      <mc:AlternateContent>
        <mc:Choice Requires="wps">
          <w:drawing>
            <wp:anchor distT="0" distB="0" distL="114300" distR="114300" simplePos="0" relativeHeight="251658242" behindDoc="0" locked="0" layoutInCell="1" allowOverlap="1" wp14:anchorId="443619B3" wp14:editId="052B62A0">
              <wp:simplePos x="0" y="0"/>
              <wp:positionH relativeFrom="column">
                <wp:posOffset>1090295</wp:posOffset>
              </wp:positionH>
              <wp:positionV relativeFrom="paragraph">
                <wp:posOffset>-191267</wp:posOffset>
              </wp:positionV>
              <wp:extent cx="5466080" cy="431800"/>
              <wp:effectExtent l="0" t="0" r="0" b="0"/>
              <wp:wrapNone/>
              <wp:docPr id="2062667691" name="Text Box 2062667691"/>
              <wp:cNvGraphicFramePr/>
              <a:graphic xmlns:a="http://schemas.openxmlformats.org/drawingml/2006/main">
                <a:graphicData uri="http://schemas.microsoft.com/office/word/2010/wordprocessingShape">
                  <wps:wsp>
                    <wps:cNvSpPr txBox="1"/>
                    <wps:spPr>
                      <a:xfrm>
                        <a:off x="0" y="0"/>
                        <a:ext cx="5466080" cy="431800"/>
                      </a:xfrm>
                      <a:prstGeom prst="rect">
                        <a:avLst/>
                      </a:prstGeom>
                      <a:noFill/>
                      <a:ln w="6350">
                        <a:noFill/>
                      </a:ln>
                    </wps:spPr>
                    <wps:txbx>
                      <w:txbxContent>
                        <w:p w14:paraId="3C3F639A" w14:textId="02330803" w:rsidR="007D668C" w:rsidRPr="00FB1B64" w:rsidRDefault="00F16441" w:rsidP="00FB1B64">
                          <w:pPr>
                            <w:jc w:val="right"/>
                            <w:rPr>
                              <w:rFonts w:ascii="Montserrat" w:hAnsi="Montserrat"/>
                              <w:b/>
                              <w:bCs/>
                              <w:sz w:val="24"/>
                              <w:szCs w:val="24"/>
                            </w:rPr>
                          </w:pPr>
                          <w:r>
                            <w:rPr>
                              <w:b/>
                              <w:bCs/>
                              <w:color w:val="8E817B"/>
                            </w:rPr>
                            <w:t>Jesus and the Religious Leaders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3619B3" id="_x0000_t202" coordsize="21600,21600" o:spt="202" path="m,l,21600r21600,l21600,xe">
              <v:stroke joinstyle="miter"/>
              <v:path gradientshapeok="t" o:connecttype="rect"/>
            </v:shapetype>
            <v:shape id="Text Box 2062667691" o:spid="_x0000_s1029" type="#_x0000_t202" style="position:absolute;margin-left:85.85pt;margin-top:-15.05pt;width:430.4pt;height:3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" filled="f" stroked="f" strokeweight=".5pt">
              <v:textbox>
                <w:txbxContent>
                  <w:p w14:paraId="3C3F639A" w14:textId="02330803" w:rsidR="007D668C" w:rsidRPr="00FB1B64" w:rsidRDefault="00F16441" w:rsidP="00FB1B64">
                    <w:pPr>
                      <w:jc w:val="right"/>
                      <w:rPr>
                        <w:rFonts w:ascii="Montserrat" w:hAnsi="Montserrat"/>
                        <w:b/>
                        <w:bCs/>
                        <w:sz w:val="24"/>
                        <w:szCs w:val="24"/>
                      </w:rPr>
                    </w:pPr>
                    <w:r>
                      <w:rPr>
                        <w:b/>
                        <w:bCs/>
                        <w:color w:val="8E817B"/>
                      </w:rPr>
                      <w:t>Jesus and the Religious Leaders</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7090F" w14:textId="2C50304F" w:rsidR="00035C93" w:rsidRDefault="00253B52">
    <w:pPr>
      <w:pStyle w:val="Header"/>
    </w:pPr>
    <w:r>
      <mc:AlternateContent>
        <mc:Choice Requires="wps">
          <w:drawing>
            <wp:anchor distT="0" distB="0" distL="114300" distR="114300" simplePos="0" relativeHeight="251658243" behindDoc="0" locked="0" layoutInCell="1" allowOverlap="1" wp14:anchorId="0DFC0B4D" wp14:editId="3C33D4E0">
              <wp:simplePos x="0" y="0"/>
              <wp:positionH relativeFrom="column">
                <wp:posOffset>2647507</wp:posOffset>
              </wp:positionH>
              <wp:positionV relativeFrom="paragraph">
                <wp:posOffset>-170121</wp:posOffset>
              </wp:positionV>
              <wp:extent cx="6502341" cy="1556385"/>
              <wp:effectExtent l="0" t="0" r="0" b="0"/>
              <wp:wrapNone/>
              <wp:docPr id="91112410" name="Text Box 91112410"/>
              <wp:cNvGraphicFramePr/>
              <a:graphic xmlns:a="http://schemas.openxmlformats.org/drawingml/2006/main">
                <a:graphicData uri="http://schemas.microsoft.com/office/word/2010/wordprocessingShape">
                  <wps:wsp>
                    <wps:cNvSpPr txBox="1"/>
                    <wps:spPr>
                      <a:xfrm>
                        <a:off x="0" y="0"/>
                        <a:ext cx="6502341" cy="1556385"/>
                      </a:xfrm>
                      <a:prstGeom prst="rect">
                        <a:avLst/>
                      </a:prstGeom>
                      <a:noFill/>
                      <a:ln w="6350">
                        <a:noFill/>
                      </a:ln>
                    </wps:spPr>
                    <wps:txbx>
                      <w:txbxContent>
                        <w:p w14:paraId="3184DDA8" w14:textId="5A01C2D6" w:rsidR="005275C2" w:rsidRDefault="005275C2" w:rsidP="00FD16A6">
                          <w:pPr>
                            <w:rPr>
                              <w:rFonts w:ascii="Montserrat" w:hAnsi="Montserrat"/>
                              <w:b/>
                              <w:bCs/>
                              <w:color w:val="FFFFFF" w:themeColor="background1"/>
                              <w:sz w:val="40"/>
                              <w:szCs w:val="40"/>
                            </w:rPr>
                          </w:pPr>
                          <w:r>
                            <w:rPr>
                              <w:rFonts w:ascii="Montserrat" w:hAnsi="Montserrat"/>
                              <w:b/>
                              <w:bCs/>
                              <w:color w:val="FFFFFF" w:themeColor="background1"/>
                              <w:sz w:val="40"/>
                              <w:szCs w:val="40"/>
                            </w:rPr>
                            <w:t xml:space="preserve">The </w:t>
                          </w:r>
                          <w:r w:rsidR="00B033AD">
                            <w:rPr>
                              <w:rFonts w:ascii="Montserrat" w:hAnsi="Montserrat"/>
                              <w:b/>
                              <w:bCs/>
                              <w:color w:val="FFFFFF" w:themeColor="background1"/>
                              <w:sz w:val="40"/>
                              <w:szCs w:val="40"/>
                            </w:rPr>
                            <w:t>Gospel of John</w:t>
                          </w:r>
                        </w:p>
                        <w:p w14:paraId="7D85F309" w14:textId="2D1E9DF4" w:rsidR="00DD31A0" w:rsidRPr="006D3029" w:rsidRDefault="00F16441" w:rsidP="00FD16A6">
                          <w:pPr>
                            <w:rPr>
                              <w:rFonts w:ascii="Montserrat" w:hAnsi="Montserrat"/>
                              <w:b/>
                              <w:bCs/>
                              <w:sz w:val="28"/>
                              <w:szCs w:val="28"/>
                            </w:rPr>
                          </w:pPr>
                          <w:r>
                            <w:rPr>
                              <w:rFonts w:ascii="Montserrat" w:hAnsi="Montserrat"/>
                              <w:color w:val="FFFFFF" w:themeColor="background1"/>
                              <w:sz w:val="28"/>
                              <w:szCs w:val="28"/>
                            </w:rPr>
                            <w:t xml:space="preserve">Session 16: </w:t>
                          </w:r>
                          <w:r w:rsidR="004906B7">
                            <w:rPr>
                              <w:rFonts w:ascii="Montserrat" w:hAnsi="Montserrat"/>
                              <w:color w:val="FFFFFF" w:themeColor="background1"/>
                              <w:sz w:val="28"/>
                              <w:szCs w:val="28"/>
                            </w:rPr>
                            <w:t>Jesus and the Religious Leaders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FC0B4D" id="_x0000_t202" coordsize="21600,21600" o:spt="202" path="m,l,21600r21600,l21600,xe">
              <v:stroke joinstyle="miter"/>
              <v:path gradientshapeok="t" o:connecttype="rect"/>
            </v:shapetype>
            <v:shape id="Text Box 91112410" o:spid="_x0000_s1030" type="#_x0000_t202" style="position:absolute;margin-left:208.45pt;margin-top:-13.4pt;width:512pt;height:122.5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" filled="f" stroked="f" strokeweight=".5pt">
              <v:textbox>
                <w:txbxContent>
                  <w:p w14:paraId="3184DDA8" w14:textId="5A01C2D6" w:rsidR="005275C2" w:rsidRDefault="005275C2" w:rsidP="00FD16A6">
                    <w:pPr>
                      <w:rPr>
                        <w:rFonts w:ascii="Montserrat" w:hAnsi="Montserrat"/>
                        <w:b/>
                        <w:bCs/>
                        <w:color w:val="FFFFFF" w:themeColor="background1"/>
                        <w:sz w:val="40"/>
                        <w:szCs w:val="40"/>
                      </w:rPr>
                    </w:pPr>
                    <w:r>
                      <w:rPr>
                        <w:rFonts w:ascii="Montserrat" w:hAnsi="Montserrat"/>
                        <w:b/>
                        <w:bCs/>
                        <w:color w:val="FFFFFF" w:themeColor="background1"/>
                        <w:sz w:val="40"/>
                        <w:szCs w:val="40"/>
                      </w:rPr>
                      <w:t xml:space="preserve">The </w:t>
                    </w:r>
                    <w:r w:rsidR="00B033AD">
                      <w:rPr>
                        <w:rFonts w:ascii="Montserrat" w:hAnsi="Montserrat"/>
                        <w:b/>
                        <w:bCs/>
                        <w:color w:val="FFFFFF" w:themeColor="background1"/>
                        <w:sz w:val="40"/>
                        <w:szCs w:val="40"/>
                      </w:rPr>
                      <w:t>Gospel of John</w:t>
                    </w:r>
                  </w:p>
                  <w:p w14:paraId="7D85F309" w14:textId="2D1E9DF4" w:rsidR="00DD31A0" w:rsidRPr="006D3029" w:rsidRDefault="00F16441" w:rsidP="00FD16A6">
                    <w:pPr>
                      <w:rPr>
                        <w:rFonts w:ascii="Montserrat" w:hAnsi="Montserrat"/>
                        <w:b/>
                        <w:bCs/>
                        <w:sz w:val="28"/>
                        <w:szCs w:val="28"/>
                      </w:rPr>
                    </w:pPr>
                    <w:r>
                      <w:rPr>
                        <w:rFonts w:ascii="Montserrat" w:hAnsi="Montserrat"/>
                        <w:color w:val="FFFFFF" w:themeColor="background1"/>
                        <w:sz w:val="28"/>
                        <w:szCs w:val="28"/>
                      </w:rPr>
                      <w:t xml:space="preserve">Session 16: </w:t>
                    </w:r>
                    <w:r w:rsidR="004906B7">
                      <w:rPr>
                        <w:rFonts w:ascii="Montserrat" w:hAnsi="Montserrat"/>
                        <w:color w:val="FFFFFF" w:themeColor="background1"/>
                        <w:sz w:val="28"/>
                        <w:szCs w:val="28"/>
                      </w:rPr>
                      <w:t>Jesus and the Religious Leaders</w:t>
                    </w:r>
                  </w:p>
                </w:txbxContent>
              </v:textbox>
            </v:shape>
          </w:pict>
        </mc:Fallback>
      </mc:AlternateContent>
    </w:r>
    <w:r>
      <w:drawing>
        <wp:anchor distT="0" distB="0" distL="114300" distR="114300" simplePos="0" relativeHeight="251658240" behindDoc="1" locked="0" layoutInCell="1" allowOverlap="1" wp14:anchorId="0B1FDD5E" wp14:editId="1B5A0903">
          <wp:simplePos x="0" y="0"/>
          <wp:positionH relativeFrom="column">
            <wp:posOffset>-469900</wp:posOffset>
          </wp:positionH>
          <wp:positionV relativeFrom="paragraph">
            <wp:posOffset>-495935</wp:posOffset>
          </wp:positionV>
          <wp:extent cx="7799705" cy="10090150"/>
          <wp:effectExtent l="0" t="0" r="0" b="6350"/>
          <wp:wrapNone/>
          <wp:docPr id="998055845" name="Picture 99805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055845" name="Picture 998055845"/>
                  <pic:cNvPicPr/>
                </pic:nvPicPr>
                <pic:blipFill>
                  <a:blip r:embed="rId1">
                    <a:extLst>
                      <a:ext uri="{28A0092B-C50C-407E-A947-70E740481C1C}">
                        <a14:useLocalDpi xmlns:a14="http://schemas.microsoft.com/office/drawing/2010/main" val="0"/>
                      </a:ext>
                    </a:extLst>
                  </a:blip>
                  <a:stretch>
                    <a:fillRect/>
                  </a:stretch>
                </pic:blipFill>
                <pic:spPr>
                  <a:xfrm>
                    <a:off x="0" y="0"/>
                    <a:ext cx="7799705" cy="100901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8E960C1"/>
    <w:multiLevelType w:val="hybridMultilevel"/>
    <w:tmpl w:val="25440F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0B93C27"/>
    <w:multiLevelType w:val="hybridMultilevel"/>
    <w:tmpl w:val="25B4ED4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3BC4140"/>
    <w:multiLevelType w:val="hybridMultilevel"/>
    <w:tmpl w:val="262E1754"/>
    <w:lvl w:ilvl="0" w:tplc="BD8E9992">
      <w:start w:val="1"/>
      <w:numFmt w:val="decimal"/>
      <w:lvlText w:val="%1."/>
      <w:lvlJc w:val="left"/>
      <w:pPr>
        <w:ind w:left="435" w:hanging="43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4"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7" w15:restartNumberingAfterBreak="0">
    <w:nsid w:val="48F226F6"/>
    <w:multiLevelType w:val="hybridMultilevel"/>
    <w:tmpl w:val="DEC60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43369EE"/>
    <w:multiLevelType w:val="hybridMultilevel"/>
    <w:tmpl w:val="30A208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D2D471D"/>
    <w:multiLevelType w:val="hybridMultilevel"/>
    <w:tmpl w:val="E30615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01A2350"/>
    <w:multiLevelType w:val="hybridMultilevel"/>
    <w:tmpl w:val="9D58AAF8"/>
    <w:lvl w:ilvl="0" w:tplc="FFFFFFF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4" w15:restartNumberingAfterBreak="0">
    <w:nsid w:val="67E17886"/>
    <w:multiLevelType w:val="hybridMultilevel"/>
    <w:tmpl w:val="F300F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8" w15:restartNumberingAfterBreak="0">
    <w:nsid w:val="741763C8"/>
    <w:multiLevelType w:val="hybridMultilevel"/>
    <w:tmpl w:val="69A41D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77E71E0F"/>
    <w:multiLevelType w:val="hybridMultilevel"/>
    <w:tmpl w:val="F67EDDCE"/>
    <w:lvl w:ilvl="0" w:tplc="FFFFFFF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8E65693"/>
    <w:multiLevelType w:val="hybridMultilevel"/>
    <w:tmpl w:val="9736618C"/>
    <w:lvl w:ilvl="0" w:tplc="8AD216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A5E3C0D"/>
    <w:multiLevelType w:val="hybridMultilevel"/>
    <w:tmpl w:val="F288F9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15:restartNumberingAfterBreak="0">
    <w:nsid w:val="7C982D79"/>
    <w:multiLevelType w:val="hybridMultilevel"/>
    <w:tmpl w:val="83EEB3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755135339">
    <w:abstractNumId w:val="14"/>
  </w:num>
  <w:num w:numId="2" w16cid:durableId="1499036843">
    <w:abstractNumId w:val="8"/>
  </w:num>
  <w:num w:numId="3" w16cid:durableId="1662198925">
    <w:abstractNumId w:val="22"/>
  </w:num>
  <w:num w:numId="4" w16cid:durableId="597060948">
    <w:abstractNumId w:val="15"/>
  </w:num>
  <w:num w:numId="5" w16cid:durableId="1025521453">
    <w:abstractNumId w:val="16"/>
  </w:num>
  <w:num w:numId="6" w16cid:durableId="1630435529">
    <w:abstractNumId w:val="27"/>
  </w:num>
  <w:num w:numId="7" w16cid:durableId="1270578128">
    <w:abstractNumId w:val="7"/>
  </w:num>
  <w:num w:numId="8" w16cid:durableId="993677933">
    <w:abstractNumId w:val="13"/>
  </w:num>
  <w:num w:numId="9" w16cid:durableId="1640719765">
    <w:abstractNumId w:val="25"/>
  </w:num>
  <w:num w:numId="10" w16cid:durableId="1550847062">
    <w:abstractNumId w:val="2"/>
  </w:num>
  <w:num w:numId="11" w16cid:durableId="550919882">
    <w:abstractNumId w:val="6"/>
  </w:num>
  <w:num w:numId="12" w16cid:durableId="212348965">
    <w:abstractNumId w:val="0"/>
  </w:num>
  <w:num w:numId="13" w16cid:durableId="1771925793">
    <w:abstractNumId w:val="3"/>
  </w:num>
  <w:num w:numId="14" w16cid:durableId="543446352">
    <w:abstractNumId w:val="10"/>
  </w:num>
  <w:num w:numId="15" w16cid:durableId="2028173798">
    <w:abstractNumId w:val="9"/>
  </w:num>
  <w:num w:numId="16" w16cid:durableId="1238630630">
    <w:abstractNumId w:val="23"/>
  </w:num>
  <w:num w:numId="17" w16cid:durableId="1436906718">
    <w:abstractNumId w:val="4"/>
  </w:num>
  <w:num w:numId="18" w16cid:durableId="1443570688">
    <w:abstractNumId w:val="34"/>
  </w:num>
  <w:num w:numId="19" w16cid:durableId="1954633206">
    <w:abstractNumId w:val="26"/>
  </w:num>
  <w:num w:numId="20" w16cid:durableId="279458928">
    <w:abstractNumId w:val="18"/>
  </w:num>
  <w:num w:numId="21" w16cid:durableId="713501322">
    <w:abstractNumId w:val="32"/>
  </w:num>
  <w:num w:numId="22" w16cid:durableId="1560287665">
    <w:abstractNumId w:val="5"/>
  </w:num>
  <w:num w:numId="23" w16cid:durableId="331225703">
    <w:abstractNumId w:val="24"/>
  </w:num>
  <w:num w:numId="24" w16cid:durableId="363364166">
    <w:abstractNumId w:val="33"/>
  </w:num>
  <w:num w:numId="25" w16cid:durableId="803084820">
    <w:abstractNumId w:val="19"/>
  </w:num>
  <w:num w:numId="26" w16cid:durableId="1036274557">
    <w:abstractNumId w:val="12"/>
  </w:num>
  <w:num w:numId="27" w16cid:durableId="439616089">
    <w:abstractNumId w:val="30"/>
  </w:num>
  <w:num w:numId="28" w16cid:durableId="299195913">
    <w:abstractNumId w:val="17"/>
  </w:num>
  <w:num w:numId="29" w16cid:durableId="881332218">
    <w:abstractNumId w:val="11"/>
  </w:num>
  <w:num w:numId="30" w16cid:durableId="1699624052">
    <w:abstractNumId w:val="29"/>
  </w:num>
  <w:num w:numId="31" w16cid:durableId="1101992178">
    <w:abstractNumId w:val="21"/>
  </w:num>
  <w:num w:numId="32" w16cid:durableId="1826385840">
    <w:abstractNumId w:val="28"/>
  </w:num>
  <w:num w:numId="33" w16cid:durableId="1356032793">
    <w:abstractNumId w:val="20"/>
  </w:num>
  <w:num w:numId="34" w16cid:durableId="1660842174">
    <w:abstractNumId w:val="31"/>
  </w:num>
  <w:num w:numId="35" w16cid:durableId="1416708163">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43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F60"/>
    <w:rsid w:val="0000159C"/>
    <w:rsid w:val="00002D77"/>
    <w:rsid w:val="00003EE9"/>
    <w:rsid w:val="00005B82"/>
    <w:rsid w:val="000129EA"/>
    <w:rsid w:val="00015444"/>
    <w:rsid w:val="00016F6F"/>
    <w:rsid w:val="0002346E"/>
    <w:rsid w:val="0002594E"/>
    <w:rsid w:val="00025E97"/>
    <w:rsid w:val="000262E9"/>
    <w:rsid w:val="0003038A"/>
    <w:rsid w:val="00035C93"/>
    <w:rsid w:val="00037566"/>
    <w:rsid w:val="000454A4"/>
    <w:rsid w:val="000478B5"/>
    <w:rsid w:val="000521F8"/>
    <w:rsid w:val="00052382"/>
    <w:rsid w:val="0005675B"/>
    <w:rsid w:val="000569C8"/>
    <w:rsid w:val="00060B52"/>
    <w:rsid w:val="00061A79"/>
    <w:rsid w:val="0006568A"/>
    <w:rsid w:val="00076F0F"/>
    <w:rsid w:val="000777E3"/>
    <w:rsid w:val="000777E4"/>
    <w:rsid w:val="00081D02"/>
    <w:rsid w:val="00084253"/>
    <w:rsid w:val="00086DDA"/>
    <w:rsid w:val="00090FB4"/>
    <w:rsid w:val="000920C6"/>
    <w:rsid w:val="000946A4"/>
    <w:rsid w:val="00096C9F"/>
    <w:rsid w:val="000A3E5B"/>
    <w:rsid w:val="000A4703"/>
    <w:rsid w:val="000A4BC8"/>
    <w:rsid w:val="000A7AF0"/>
    <w:rsid w:val="000B371E"/>
    <w:rsid w:val="000B4252"/>
    <w:rsid w:val="000B4A78"/>
    <w:rsid w:val="000B592C"/>
    <w:rsid w:val="000C0413"/>
    <w:rsid w:val="000C2FF7"/>
    <w:rsid w:val="000D054F"/>
    <w:rsid w:val="000D1F49"/>
    <w:rsid w:val="000D67AF"/>
    <w:rsid w:val="000E1E89"/>
    <w:rsid w:val="000E4335"/>
    <w:rsid w:val="000E6E86"/>
    <w:rsid w:val="000E7D49"/>
    <w:rsid w:val="000F4DAA"/>
    <w:rsid w:val="000F7F6E"/>
    <w:rsid w:val="00107DF4"/>
    <w:rsid w:val="001135D6"/>
    <w:rsid w:val="001141BF"/>
    <w:rsid w:val="0011458F"/>
    <w:rsid w:val="00114F7F"/>
    <w:rsid w:val="0011628D"/>
    <w:rsid w:val="00120D05"/>
    <w:rsid w:val="00130219"/>
    <w:rsid w:val="001302C4"/>
    <w:rsid w:val="00132129"/>
    <w:rsid w:val="0013316A"/>
    <w:rsid w:val="00133B3C"/>
    <w:rsid w:val="00134884"/>
    <w:rsid w:val="001366BF"/>
    <w:rsid w:val="00136B69"/>
    <w:rsid w:val="00141BBF"/>
    <w:rsid w:val="001421B4"/>
    <w:rsid w:val="001460B9"/>
    <w:rsid w:val="001467D8"/>
    <w:rsid w:val="001509CA"/>
    <w:rsid w:val="001569EE"/>
    <w:rsid w:val="00156BCF"/>
    <w:rsid w:val="00156F4F"/>
    <w:rsid w:val="0016165D"/>
    <w:rsid w:val="00161F8C"/>
    <w:rsid w:val="00163E41"/>
    <w:rsid w:val="00165ADA"/>
    <w:rsid w:val="001702D4"/>
    <w:rsid w:val="00170470"/>
    <w:rsid w:val="001727CA"/>
    <w:rsid w:val="00173285"/>
    <w:rsid w:val="00174C67"/>
    <w:rsid w:val="00174FDB"/>
    <w:rsid w:val="00177E34"/>
    <w:rsid w:val="00183933"/>
    <w:rsid w:val="00184C1E"/>
    <w:rsid w:val="00185A73"/>
    <w:rsid w:val="00187D40"/>
    <w:rsid w:val="00191C63"/>
    <w:rsid w:val="00192BC0"/>
    <w:rsid w:val="0019360E"/>
    <w:rsid w:val="0019526C"/>
    <w:rsid w:val="001964CD"/>
    <w:rsid w:val="0019660E"/>
    <w:rsid w:val="001A0AEE"/>
    <w:rsid w:val="001A1115"/>
    <w:rsid w:val="001A3721"/>
    <w:rsid w:val="001A7346"/>
    <w:rsid w:val="001B23A2"/>
    <w:rsid w:val="001C0F55"/>
    <w:rsid w:val="001C169F"/>
    <w:rsid w:val="001C434F"/>
    <w:rsid w:val="001C4DB3"/>
    <w:rsid w:val="001C79DD"/>
    <w:rsid w:val="001D110D"/>
    <w:rsid w:val="001D14A7"/>
    <w:rsid w:val="001D2BFB"/>
    <w:rsid w:val="001D6D0A"/>
    <w:rsid w:val="001E0A34"/>
    <w:rsid w:val="001E3594"/>
    <w:rsid w:val="001E3D52"/>
    <w:rsid w:val="001E4FDB"/>
    <w:rsid w:val="001F16F0"/>
    <w:rsid w:val="001F5547"/>
    <w:rsid w:val="001F64BC"/>
    <w:rsid w:val="001F7C85"/>
    <w:rsid w:val="00200468"/>
    <w:rsid w:val="0020364D"/>
    <w:rsid w:val="00206298"/>
    <w:rsid w:val="002068FC"/>
    <w:rsid w:val="002135DA"/>
    <w:rsid w:val="00213D74"/>
    <w:rsid w:val="002154F2"/>
    <w:rsid w:val="002167F7"/>
    <w:rsid w:val="002168ED"/>
    <w:rsid w:val="00216CCB"/>
    <w:rsid w:val="0022317A"/>
    <w:rsid w:val="002237EE"/>
    <w:rsid w:val="0022574C"/>
    <w:rsid w:val="00230C23"/>
    <w:rsid w:val="002336C5"/>
    <w:rsid w:val="00235E00"/>
    <w:rsid w:val="002378D7"/>
    <w:rsid w:val="00237A91"/>
    <w:rsid w:val="002403C2"/>
    <w:rsid w:val="002462FB"/>
    <w:rsid w:val="0024772F"/>
    <w:rsid w:val="00250AF5"/>
    <w:rsid w:val="00252483"/>
    <w:rsid w:val="00253387"/>
    <w:rsid w:val="00253B52"/>
    <w:rsid w:val="002577EE"/>
    <w:rsid w:val="00261E32"/>
    <w:rsid w:val="0026295D"/>
    <w:rsid w:val="00264696"/>
    <w:rsid w:val="002648D9"/>
    <w:rsid w:val="002655A4"/>
    <w:rsid w:val="00265C79"/>
    <w:rsid w:val="002666D0"/>
    <w:rsid w:val="00271BCE"/>
    <w:rsid w:val="00272DD8"/>
    <w:rsid w:val="00275012"/>
    <w:rsid w:val="00277834"/>
    <w:rsid w:val="00291766"/>
    <w:rsid w:val="002936D9"/>
    <w:rsid w:val="002A072F"/>
    <w:rsid w:val="002A5028"/>
    <w:rsid w:val="002A6836"/>
    <w:rsid w:val="002B06F5"/>
    <w:rsid w:val="002B08F8"/>
    <w:rsid w:val="002B0C2A"/>
    <w:rsid w:val="002B5EBF"/>
    <w:rsid w:val="002B7F1B"/>
    <w:rsid w:val="002C15D2"/>
    <w:rsid w:val="002C31C9"/>
    <w:rsid w:val="002C4143"/>
    <w:rsid w:val="002C41A9"/>
    <w:rsid w:val="002C43F2"/>
    <w:rsid w:val="002C4D71"/>
    <w:rsid w:val="002C56E6"/>
    <w:rsid w:val="002C74FB"/>
    <w:rsid w:val="002D39A5"/>
    <w:rsid w:val="002D45D0"/>
    <w:rsid w:val="002D55AE"/>
    <w:rsid w:val="002D5851"/>
    <w:rsid w:val="002E3D00"/>
    <w:rsid w:val="002E4CC8"/>
    <w:rsid w:val="002E6AA6"/>
    <w:rsid w:val="002F0977"/>
    <w:rsid w:val="002F0B10"/>
    <w:rsid w:val="002F2AF3"/>
    <w:rsid w:val="002F7370"/>
    <w:rsid w:val="00307834"/>
    <w:rsid w:val="00310E9D"/>
    <w:rsid w:val="0032036A"/>
    <w:rsid w:val="00320F08"/>
    <w:rsid w:val="00324878"/>
    <w:rsid w:val="00326DBF"/>
    <w:rsid w:val="003323F9"/>
    <w:rsid w:val="00337774"/>
    <w:rsid w:val="00337DBB"/>
    <w:rsid w:val="00342B55"/>
    <w:rsid w:val="00344DCF"/>
    <w:rsid w:val="00346161"/>
    <w:rsid w:val="00353B96"/>
    <w:rsid w:val="00356C0B"/>
    <w:rsid w:val="00357853"/>
    <w:rsid w:val="00357D89"/>
    <w:rsid w:val="00361691"/>
    <w:rsid w:val="00361E11"/>
    <w:rsid w:val="00362C03"/>
    <w:rsid w:val="00363A68"/>
    <w:rsid w:val="00373D0B"/>
    <w:rsid w:val="00375E16"/>
    <w:rsid w:val="00376B65"/>
    <w:rsid w:val="00381581"/>
    <w:rsid w:val="00383B90"/>
    <w:rsid w:val="00390E8D"/>
    <w:rsid w:val="0039390A"/>
    <w:rsid w:val="003A567E"/>
    <w:rsid w:val="003A56E7"/>
    <w:rsid w:val="003A714E"/>
    <w:rsid w:val="003A7C93"/>
    <w:rsid w:val="003B3656"/>
    <w:rsid w:val="003C2754"/>
    <w:rsid w:val="003C3133"/>
    <w:rsid w:val="003C7B87"/>
    <w:rsid w:val="003D2594"/>
    <w:rsid w:val="003D4806"/>
    <w:rsid w:val="003D5E8E"/>
    <w:rsid w:val="003E0132"/>
    <w:rsid w:val="003E5746"/>
    <w:rsid w:val="003E6A45"/>
    <w:rsid w:val="003F0847"/>
    <w:rsid w:val="003F1172"/>
    <w:rsid w:val="003F2A88"/>
    <w:rsid w:val="003F348D"/>
    <w:rsid w:val="003F40D6"/>
    <w:rsid w:val="0040090B"/>
    <w:rsid w:val="00403254"/>
    <w:rsid w:val="004053A0"/>
    <w:rsid w:val="0040553F"/>
    <w:rsid w:val="00406B2E"/>
    <w:rsid w:val="00415E8E"/>
    <w:rsid w:val="004204B9"/>
    <w:rsid w:val="004250A3"/>
    <w:rsid w:val="0042594C"/>
    <w:rsid w:val="004265B5"/>
    <w:rsid w:val="00426869"/>
    <w:rsid w:val="00433F80"/>
    <w:rsid w:val="00446BC7"/>
    <w:rsid w:val="00447A03"/>
    <w:rsid w:val="00460C64"/>
    <w:rsid w:val="0046302A"/>
    <w:rsid w:val="00464AD9"/>
    <w:rsid w:val="00466DCF"/>
    <w:rsid w:val="00470C4C"/>
    <w:rsid w:val="00473126"/>
    <w:rsid w:val="00473D85"/>
    <w:rsid w:val="004822F8"/>
    <w:rsid w:val="0048379E"/>
    <w:rsid w:val="00485ED8"/>
    <w:rsid w:val="00486798"/>
    <w:rsid w:val="00487D2D"/>
    <w:rsid w:val="004906B7"/>
    <w:rsid w:val="00490ED6"/>
    <w:rsid w:val="00495D52"/>
    <w:rsid w:val="00496EEE"/>
    <w:rsid w:val="004A1217"/>
    <w:rsid w:val="004A3E0B"/>
    <w:rsid w:val="004A5282"/>
    <w:rsid w:val="004B42AF"/>
    <w:rsid w:val="004B44FB"/>
    <w:rsid w:val="004C6B66"/>
    <w:rsid w:val="004D5D62"/>
    <w:rsid w:val="004E0DF2"/>
    <w:rsid w:val="004E6096"/>
    <w:rsid w:val="004E7BAA"/>
    <w:rsid w:val="004E7CF6"/>
    <w:rsid w:val="004F0AD7"/>
    <w:rsid w:val="004F1FC8"/>
    <w:rsid w:val="004F7FFA"/>
    <w:rsid w:val="0050681F"/>
    <w:rsid w:val="00506B73"/>
    <w:rsid w:val="005112D0"/>
    <w:rsid w:val="005117FD"/>
    <w:rsid w:val="0052475E"/>
    <w:rsid w:val="005275C2"/>
    <w:rsid w:val="00531C1F"/>
    <w:rsid w:val="0053318F"/>
    <w:rsid w:val="00536B6C"/>
    <w:rsid w:val="00536F0F"/>
    <w:rsid w:val="00550A8D"/>
    <w:rsid w:val="005513D9"/>
    <w:rsid w:val="005535D8"/>
    <w:rsid w:val="00556B2D"/>
    <w:rsid w:val="0056018A"/>
    <w:rsid w:val="00560AA1"/>
    <w:rsid w:val="00563709"/>
    <w:rsid w:val="00565D08"/>
    <w:rsid w:val="00570387"/>
    <w:rsid w:val="00571598"/>
    <w:rsid w:val="00573C07"/>
    <w:rsid w:val="00577E06"/>
    <w:rsid w:val="0058784A"/>
    <w:rsid w:val="00587E62"/>
    <w:rsid w:val="00592821"/>
    <w:rsid w:val="00594060"/>
    <w:rsid w:val="005A3BF7"/>
    <w:rsid w:val="005A5513"/>
    <w:rsid w:val="005A5B7C"/>
    <w:rsid w:val="005B06F5"/>
    <w:rsid w:val="005B3480"/>
    <w:rsid w:val="005B632C"/>
    <w:rsid w:val="005B6B8B"/>
    <w:rsid w:val="005B75D9"/>
    <w:rsid w:val="005C2BD7"/>
    <w:rsid w:val="005C4D31"/>
    <w:rsid w:val="005D1DE1"/>
    <w:rsid w:val="005D349D"/>
    <w:rsid w:val="005D636A"/>
    <w:rsid w:val="005E0C99"/>
    <w:rsid w:val="005E5C70"/>
    <w:rsid w:val="005F0033"/>
    <w:rsid w:val="005F2035"/>
    <w:rsid w:val="005F7167"/>
    <w:rsid w:val="005F77F1"/>
    <w:rsid w:val="005F7990"/>
    <w:rsid w:val="005F7C75"/>
    <w:rsid w:val="00602BFD"/>
    <w:rsid w:val="006111E0"/>
    <w:rsid w:val="00611711"/>
    <w:rsid w:val="006120EB"/>
    <w:rsid w:val="00614F5A"/>
    <w:rsid w:val="00614F76"/>
    <w:rsid w:val="0061531F"/>
    <w:rsid w:val="00615B45"/>
    <w:rsid w:val="0062446F"/>
    <w:rsid w:val="006257A6"/>
    <w:rsid w:val="00631A30"/>
    <w:rsid w:val="00632608"/>
    <w:rsid w:val="0063456C"/>
    <w:rsid w:val="006358A1"/>
    <w:rsid w:val="0063739C"/>
    <w:rsid w:val="00637568"/>
    <w:rsid w:val="00640223"/>
    <w:rsid w:val="0064068F"/>
    <w:rsid w:val="00656218"/>
    <w:rsid w:val="00660E46"/>
    <w:rsid w:val="0067317A"/>
    <w:rsid w:val="00674A39"/>
    <w:rsid w:val="006813C9"/>
    <w:rsid w:val="00682697"/>
    <w:rsid w:val="00686055"/>
    <w:rsid w:val="00690509"/>
    <w:rsid w:val="00692CC5"/>
    <w:rsid w:val="006A0E1F"/>
    <w:rsid w:val="006A1888"/>
    <w:rsid w:val="006A49DC"/>
    <w:rsid w:val="006A58BA"/>
    <w:rsid w:val="006A6880"/>
    <w:rsid w:val="006A69EB"/>
    <w:rsid w:val="006B0DC8"/>
    <w:rsid w:val="006B0E77"/>
    <w:rsid w:val="006B139F"/>
    <w:rsid w:val="006B2FB0"/>
    <w:rsid w:val="006B3991"/>
    <w:rsid w:val="006B4A3A"/>
    <w:rsid w:val="006B56AE"/>
    <w:rsid w:val="006C1F30"/>
    <w:rsid w:val="006C264C"/>
    <w:rsid w:val="006C4E29"/>
    <w:rsid w:val="006C61E2"/>
    <w:rsid w:val="006D3029"/>
    <w:rsid w:val="006D71B6"/>
    <w:rsid w:val="006E2158"/>
    <w:rsid w:val="006E6D4C"/>
    <w:rsid w:val="006E7623"/>
    <w:rsid w:val="006F28C7"/>
    <w:rsid w:val="006F338F"/>
    <w:rsid w:val="006F61A7"/>
    <w:rsid w:val="00707929"/>
    <w:rsid w:val="00715491"/>
    <w:rsid w:val="00723D3C"/>
    <w:rsid w:val="007247D1"/>
    <w:rsid w:val="007303D7"/>
    <w:rsid w:val="007319F7"/>
    <w:rsid w:val="00734757"/>
    <w:rsid w:val="007411BC"/>
    <w:rsid w:val="00742DAD"/>
    <w:rsid w:val="007469C0"/>
    <w:rsid w:val="007520D7"/>
    <w:rsid w:val="00753189"/>
    <w:rsid w:val="00756C53"/>
    <w:rsid w:val="00763C21"/>
    <w:rsid w:val="00765AB9"/>
    <w:rsid w:val="00767172"/>
    <w:rsid w:val="00770F25"/>
    <w:rsid w:val="00772E38"/>
    <w:rsid w:val="007755F6"/>
    <w:rsid w:val="007758FD"/>
    <w:rsid w:val="0078153B"/>
    <w:rsid w:val="00782F60"/>
    <w:rsid w:val="00790015"/>
    <w:rsid w:val="007916B2"/>
    <w:rsid w:val="007A35A8"/>
    <w:rsid w:val="007A3692"/>
    <w:rsid w:val="007A64EF"/>
    <w:rsid w:val="007A6B54"/>
    <w:rsid w:val="007A70AA"/>
    <w:rsid w:val="007B0A85"/>
    <w:rsid w:val="007C47FA"/>
    <w:rsid w:val="007C5ECB"/>
    <w:rsid w:val="007C68D0"/>
    <w:rsid w:val="007C6A52"/>
    <w:rsid w:val="007C71B4"/>
    <w:rsid w:val="007D05F5"/>
    <w:rsid w:val="007D1EB5"/>
    <w:rsid w:val="007D232A"/>
    <w:rsid w:val="007D47F3"/>
    <w:rsid w:val="007D668C"/>
    <w:rsid w:val="007E5AA2"/>
    <w:rsid w:val="007F22DC"/>
    <w:rsid w:val="007F2C12"/>
    <w:rsid w:val="00801EB4"/>
    <w:rsid w:val="008047F6"/>
    <w:rsid w:val="00807006"/>
    <w:rsid w:val="008152A5"/>
    <w:rsid w:val="0082043E"/>
    <w:rsid w:val="00821809"/>
    <w:rsid w:val="008329B2"/>
    <w:rsid w:val="00832C88"/>
    <w:rsid w:val="008344BD"/>
    <w:rsid w:val="00834772"/>
    <w:rsid w:val="00837E75"/>
    <w:rsid w:val="00841F72"/>
    <w:rsid w:val="00842944"/>
    <w:rsid w:val="008435FF"/>
    <w:rsid w:val="0085363C"/>
    <w:rsid w:val="00855539"/>
    <w:rsid w:val="008660DA"/>
    <w:rsid w:val="00870438"/>
    <w:rsid w:val="00876788"/>
    <w:rsid w:val="00876B4A"/>
    <w:rsid w:val="00881956"/>
    <w:rsid w:val="00890CA8"/>
    <w:rsid w:val="008954EF"/>
    <w:rsid w:val="008A0674"/>
    <w:rsid w:val="008A1BA0"/>
    <w:rsid w:val="008B250A"/>
    <w:rsid w:val="008B61EA"/>
    <w:rsid w:val="008C3D99"/>
    <w:rsid w:val="008D20AE"/>
    <w:rsid w:val="008D49A2"/>
    <w:rsid w:val="008D5B16"/>
    <w:rsid w:val="008E203A"/>
    <w:rsid w:val="008E508C"/>
    <w:rsid w:val="008E64EA"/>
    <w:rsid w:val="008F1EEA"/>
    <w:rsid w:val="008F3A65"/>
    <w:rsid w:val="009048FB"/>
    <w:rsid w:val="009049CB"/>
    <w:rsid w:val="00905A43"/>
    <w:rsid w:val="00905E8D"/>
    <w:rsid w:val="0090629E"/>
    <w:rsid w:val="0091103D"/>
    <w:rsid w:val="0091229C"/>
    <w:rsid w:val="00912991"/>
    <w:rsid w:val="0091349D"/>
    <w:rsid w:val="0091410E"/>
    <w:rsid w:val="009172C9"/>
    <w:rsid w:val="009373DF"/>
    <w:rsid w:val="009375FC"/>
    <w:rsid w:val="00937A48"/>
    <w:rsid w:val="00937B0D"/>
    <w:rsid w:val="00940E73"/>
    <w:rsid w:val="0094302B"/>
    <w:rsid w:val="00945F79"/>
    <w:rsid w:val="009465F0"/>
    <w:rsid w:val="00951E64"/>
    <w:rsid w:val="00951F21"/>
    <w:rsid w:val="00957580"/>
    <w:rsid w:val="009618F3"/>
    <w:rsid w:val="00962EFE"/>
    <w:rsid w:val="009631CC"/>
    <w:rsid w:val="0096625A"/>
    <w:rsid w:val="0096769A"/>
    <w:rsid w:val="00967E34"/>
    <w:rsid w:val="00970DCC"/>
    <w:rsid w:val="00972C1D"/>
    <w:rsid w:val="009742F5"/>
    <w:rsid w:val="00974F9B"/>
    <w:rsid w:val="009770A9"/>
    <w:rsid w:val="00980843"/>
    <w:rsid w:val="0098200A"/>
    <w:rsid w:val="0098597D"/>
    <w:rsid w:val="00987A55"/>
    <w:rsid w:val="00993F60"/>
    <w:rsid w:val="009977B7"/>
    <w:rsid w:val="009978D2"/>
    <w:rsid w:val="009A6386"/>
    <w:rsid w:val="009B11B6"/>
    <w:rsid w:val="009B2924"/>
    <w:rsid w:val="009B2B4B"/>
    <w:rsid w:val="009B525A"/>
    <w:rsid w:val="009B7500"/>
    <w:rsid w:val="009C0294"/>
    <w:rsid w:val="009C0BB0"/>
    <w:rsid w:val="009C5621"/>
    <w:rsid w:val="009C6C99"/>
    <w:rsid w:val="009D0E1B"/>
    <w:rsid w:val="009D36D1"/>
    <w:rsid w:val="009D4964"/>
    <w:rsid w:val="009D7F41"/>
    <w:rsid w:val="009E6DC3"/>
    <w:rsid w:val="009F104A"/>
    <w:rsid w:val="009F594E"/>
    <w:rsid w:val="009F619A"/>
    <w:rsid w:val="009F6DDE"/>
    <w:rsid w:val="009F7C20"/>
    <w:rsid w:val="00A00FD7"/>
    <w:rsid w:val="00A01F77"/>
    <w:rsid w:val="00A1187F"/>
    <w:rsid w:val="00A153AD"/>
    <w:rsid w:val="00A20928"/>
    <w:rsid w:val="00A20E77"/>
    <w:rsid w:val="00A2266E"/>
    <w:rsid w:val="00A22DEB"/>
    <w:rsid w:val="00A2397A"/>
    <w:rsid w:val="00A24372"/>
    <w:rsid w:val="00A30638"/>
    <w:rsid w:val="00A35239"/>
    <w:rsid w:val="00A370A8"/>
    <w:rsid w:val="00A43DE1"/>
    <w:rsid w:val="00A44473"/>
    <w:rsid w:val="00A533AA"/>
    <w:rsid w:val="00A54C4F"/>
    <w:rsid w:val="00A55993"/>
    <w:rsid w:val="00A63741"/>
    <w:rsid w:val="00A734AA"/>
    <w:rsid w:val="00A7674F"/>
    <w:rsid w:val="00A769ED"/>
    <w:rsid w:val="00A8206E"/>
    <w:rsid w:val="00A854F2"/>
    <w:rsid w:val="00A8572F"/>
    <w:rsid w:val="00A90749"/>
    <w:rsid w:val="00A97646"/>
    <w:rsid w:val="00A97D06"/>
    <w:rsid w:val="00AA0784"/>
    <w:rsid w:val="00AB2A1E"/>
    <w:rsid w:val="00AC1A2E"/>
    <w:rsid w:val="00AC343D"/>
    <w:rsid w:val="00AD1452"/>
    <w:rsid w:val="00AD5725"/>
    <w:rsid w:val="00AD63F3"/>
    <w:rsid w:val="00AE106F"/>
    <w:rsid w:val="00AE1B3B"/>
    <w:rsid w:val="00AE5F83"/>
    <w:rsid w:val="00AE7314"/>
    <w:rsid w:val="00AE7912"/>
    <w:rsid w:val="00AF056A"/>
    <w:rsid w:val="00B00E04"/>
    <w:rsid w:val="00B02C70"/>
    <w:rsid w:val="00B033AD"/>
    <w:rsid w:val="00B04190"/>
    <w:rsid w:val="00B13599"/>
    <w:rsid w:val="00B15013"/>
    <w:rsid w:val="00B159A1"/>
    <w:rsid w:val="00B1764E"/>
    <w:rsid w:val="00B2222A"/>
    <w:rsid w:val="00B23EAD"/>
    <w:rsid w:val="00B32142"/>
    <w:rsid w:val="00B3336D"/>
    <w:rsid w:val="00B35440"/>
    <w:rsid w:val="00B37F21"/>
    <w:rsid w:val="00B4210E"/>
    <w:rsid w:val="00B43503"/>
    <w:rsid w:val="00B4408F"/>
    <w:rsid w:val="00B4581D"/>
    <w:rsid w:val="00B47503"/>
    <w:rsid w:val="00B500B5"/>
    <w:rsid w:val="00B547A6"/>
    <w:rsid w:val="00B573B0"/>
    <w:rsid w:val="00B62AB7"/>
    <w:rsid w:val="00B74CDE"/>
    <w:rsid w:val="00B76628"/>
    <w:rsid w:val="00B76643"/>
    <w:rsid w:val="00B80ED9"/>
    <w:rsid w:val="00B8728E"/>
    <w:rsid w:val="00B90832"/>
    <w:rsid w:val="00B94564"/>
    <w:rsid w:val="00B9497E"/>
    <w:rsid w:val="00B9522C"/>
    <w:rsid w:val="00B96100"/>
    <w:rsid w:val="00BA5036"/>
    <w:rsid w:val="00BA5606"/>
    <w:rsid w:val="00BA57E8"/>
    <w:rsid w:val="00BA5D59"/>
    <w:rsid w:val="00BB0F36"/>
    <w:rsid w:val="00BB5950"/>
    <w:rsid w:val="00BB71DB"/>
    <w:rsid w:val="00BC130C"/>
    <w:rsid w:val="00BC3484"/>
    <w:rsid w:val="00BC6B3D"/>
    <w:rsid w:val="00BC707B"/>
    <w:rsid w:val="00BD44C7"/>
    <w:rsid w:val="00BD4753"/>
    <w:rsid w:val="00BD5CB1"/>
    <w:rsid w:val="00BE247A"/>
    <w:rsid w:val="00BE290C"/>
    <w:rsid w:val="00BE62EE"/>
    <w:rsid w:val="00BE7216"/>
    <w:rsid w:val="00BF1F4E"/>
    <w:rsid w:val="00BF78FF"/>
    <w:rsid w:val="00C003BA"/>
    <w:rsid w:val="00C00EB2"/>
    <w:rsid w:val="00C01BDA"/>
    <w:rsid w:val="00C03FFB"/>
    <w:rsid w:val="00C1063C"/>
    <w:rsid w:val="00C20717"/>
    <w:rsid w:val="00C2479C"/>
    <w:rsid w:val="00C25F28"/>
    <w:rsid w:val="00C30552"/>
    <w:rsid w:val="00C30ADD"/>
    <w:rsid w:val="00C342DF"/>
    <w:rsid w:val="00C37484"/>
    <w:rsid w:val="00C43A9E"/>
    <w:rsid w:val="00C43D41"/>
    <w:rsid w:val="00C4481A"/>
    <w:rsid w:val="00C46878"/>
    <w:rsid w:val="00C5107C"/>
    <w:rsid w:val="00C51332"/>
    <w:rsid w:val="00C57EAC"/>
    <w:rsid w:val="00C626E6"/>
    <w:rsid w:val="00C6468D"/>
    <w:rsid w:val="00C676F3"/>
    <w:rsid w:val="00C67A04"/>
    <w:rsid w:val="00C71738"/>
    <w:rsid w:val="00C7341F"/>
    <w:rsid w:val="00C73F64"/>
    <w:rsid w:val="00C7471C"/>
    <w:rsid w:val="00C7555D"/>
    <w:rsid w:val="00C75B47"/>
    <w:rsid w:val="00C806B1"/>
    <w:rsid w:val="00C837A4"/>
    <w:rsid w:val="00C85BB6"/>
    <w:rsid w:val="00C90687"/>
    <w:rsid w:val="00C90DBC"/>
    <w:rsid w:val="00C91EA2"/>
    <w:rsid w:val="00C94B21"/>
    <w:rsid w:val="00CA1484"/>
    <w:rsid w:val="00CA3601"/>
    <w:rsid w:val="00CA37B2"/>
    <w:rsid w:val="00CA4696"/>
    <w:rsid w:val="00CB01FF"/>
    <w:rsid w:val="00CB3BE1"/>
    <w:rsid w:val="00CB4A51"/>
    <w:rsid w:val="00CC640E"/>
    <w:rsid w:val="00CC6CBC"/>
    <w:rsid w:val="00CD4532"/>
    <w:rsid w:val="00CD47B0"/>
    <w:rsid w:val="00CD4C43"/>
    <w:rsid w:val="00CD6EDE"/>
    <w:rsid w:val="00CD7DBB"/>
    <w:rsid w:val="00CE1025"/>
    <w:rsid w:val="00CE2C1C"/>
    <w:rsid w:val="00CE2C2F"/>
    <w:rsid w:val="00CE6104"/>
    <w:rsid w:val="00CE7918"/>
    <w:rsid w:val="00CE79CF"/>
    <w:rsid w:val="00CF0382"/>
    <w:rsid w:val="00CF0CFD"/>
    <w:rsid w:val="00CF6676"/>
    <w:rsid w:val="00CF683A"/>
    <w:rsid w:val="00CF76F0"/>
    <w:rsid w:val="00D0071B"/>
    <w:rsid w:val="00D04845"/>
    <w:rsid w:val="00D114E5"/>
    <w:rsid w:val="00D12797"/>
    <w:rsid w:val="00D1307C"/>
    <w:rsid w:val="00D141A8"/>
    <w:rsid w:val="00D144A1"/>
    <w:rsid w:val="00D16163"/>
    <w:rsid w:val="00D22E79"/>
    <w:rsid w:val="00D24B91"/>
    <w:rsid w:val="00D31BD1"/>
    <w:rsid w:val="00D32635"/>
    <w:rsid w:val="00D32669"/>
    <w:rsid w:val="00D420BC"/>
    <w:rsid w:val="00D4433F"/>
    <w:rsid w:val="00D4531A"/>
    <w:rsid w:val="00D477A5"/>
    <w:rsid w:val="00D5306C"/>
    <w:rsid w:val="00D5522C"/>
    <w:rsid w:val="00D62C1F"/>
    <w:rsid w:val="00D74E32"/>
    <w:rsid w:val="00D77209"/>
    <w:rsid w:val="00D805BD"/>
    <w:rsid w:val="00D80AF1"/>
    <w:rsid w:val="00D91799"/>
    <w:rsid w:val="00D94CD1"/>
    <w:rsid w:val="00D96229"/>
    <w:rsid w:val="00DA11D4"/>
    <w:rsid w:val="00DA20B6"/>
    <w:rsid w:val="00DA361E"/>
    <w:rsid w:val="00DA7109"/>
    <w:rsid w:val="00DA7F88"/>
    <w:rsid w:val="00DB0303"/>
    <w:rsid w:val="00DB3FAD"/>
    <w:rsid w:val="00DB60D5"/>
    <w:rsid w:val="00DB6409"/>
    <w:rsid w:val="00DC00D0"/>
    <w:rsid w:val="00DC1A64"/>
    <w:rsid w:val="00DC1D49"/>
    <w:rsid w:val="00DC5019"/>
    <w:rsid w:val="00DC65C0"/>
    <w:rsid w:val="00DD12AB"/>
    <w:rsid w:val="00DD31A0"/>
    <w:rsid w:val="00DD373B"/>
    <w:rsid w:val="00DD4307"/>
    <w:rsid w:val="00DD746E"/>
    <w:rsid w:val="00DD7925"/>
    <w:rsid w:val="00DE3F2A"/>
    <w:rsid w:val="00DF070D"/>
    <w:rsid w:val="00DF0B6D"/>
    <w:rsid w:val="00DF100B"/>
    <w:rsid w:val="00DF24BD"/>
    <w:rsid w:val="00DF30DF"/>
    <w:rsid w:val="00DF7D38"/>
    <w:rsid w:val="00E112B8"/>
    <w:rsid w:val="00E12C05"/>
    <w:rsid w:val="00E145BC"/>
    <w:rsid w:val="00E15ABA"/>
    <w:rsid w:val="00E23637"/>
    <w:rsid w:val="00E25569"/>
    <w:rsid w:val="00E2771C"/>
    <w:rsid w:val="00E31E74"/>
    <w:rsid w:val="00E37475"/>
    <w:rsid w:val="00E41EDC"/>
    <w:rsid w:val="00E42431"/>
    <w:rsid w:val="00E427A9"/>
    <w:rsid w:val="00E42A66"/>
    <w:rsid w:val="00E4306D"/>
    <w:rsid w:val="00E450DC"/>
    <w:rsid w:val="00E50D07"/>
    <w:rsid w:val="00E55A25"/>
    <w:rsid w:val="00E60A0C"/>
    <w:rsid w:val="00E61C09"/>
    <w:rsid w:val="00E728E3"/>
    <w:rsid w:val="00E73A01"/>
    <w:rsid w:val="00E75B8C"/>
    <w:rsid w:val="00E76AB9"/>
    <w:rsid w:val="00E776A2"/>
    <w:rsid w:val="00E8168D"/>
    <w:rsid w:val="00E821F9"/>
    <w:rsid w:val="00E84BB7"/>
    <w:rsid w:val="00E91625"/>
    <w:rsid w:val="00E92F42"/>
    <w:rsid w:val="00EA4229"/>
    <w:rsid w:val="00EA7826"/>
    <w:rsid w:val="00EB3B58"/>
    <w:rsid w:val="00EC01AE"/>
    <w:rsid w:val="00EC0F76"/>
    <w:rsid w:val="00EC19CF"/>
    <w:rsid w:val="00EC7359"/>
    <w:rsid w:val="00ED07AF"/>
    <w:rsid w:val="00ED1731"/>
    <w:rsid w:val="00ED608E"/>
    <w:rsid w:val="00ED730D"/>
    <w:rsid w:val="00EE1A2D"/>
    <w:rsid w:val="00EE2B50"/>
    <w:rsid w:val="00EE3054"/>
    <w:rsid w:val="00EE3EC6"/>
    <w:rsid w:val="00EE55B8"/>
    <w:rsid w:val="00EE6C6F"/>
    <w:rsid w:val="00EE6DEC"/>
    <w:rsid w:val="00EE7E5F"/>
    <w:rsid w:val="00EF341E"/>
    <w:rsid w:val="00EF6D80"/>
    <w:rsid w:val="00F00606"/>
    <w:rsid w:val="00F01256"/>
    <w:rsid w:val="00F023DC"/>
    <w:rsid w:val="00F0483D"/>
    <w:rsid w:val="00F05525"/>
    <w:rsid w:val="00F05B16"/>
    <w:rsid w:val="00F079F2"/>
    <w:rsid w:val="00F115E5"/>
    <w:rsid w:val="00F16441"/>
    <w:rsid w:val="00F170B9"/>
    <w:rsid w:val="00F206FB"/>
    <w:rsid w:val="00F22D23"/>
    <w:rsid w:val="00F24DA0"/>
    <w:rsid w:val="00F27343"/>
    <w:rsid w:val="00F31B66"/>
    <w:rsid w:val="00F37C1E"/>
    <w:rsid w:val="00F47709"/>
    <w:rsid w:val="00F478C7"/>
    <w:rsid w:val="00F5004D"/>
    <w:rsid w:val="00F548D8"/>
    <w:rsid w:val="00F569B9"/>
    <w:rsid w:val="00F62D93"/>
    <w:rsid w:val="00F70BD2"/>
    <w:rsid w:val="00F76294"/>
    <w:rsid w:val="00F8016B"/>
    <w:rsid w:val="00F80F88"/>
    <w:rsid w:val="00F819ED"/>
    <w:rsid w:val="00F8611A"/>
    <w:rsid w:val="00F90CFA"/>
    <w:rsid w:val="00F927BB"/>
    <w:rsid w:val="00F940D5"/>
    <w:rsid w:val="00F9509F"/>
    <w:rsid w:val="00F95BDE"/>
    <w:rsid w:val="00F95D80"/>
    <w:rsid w:val="00F97EBC"/>
    <w:rsid w:val="00FB1B64"/>
    <w:rsid w:val="00FB3A44"/>
    <w:rsid w:val="00FB75B9"/>
    <w:rsid w:val="00FC04FD"/>
    <w:rsid w:val="00FC3BD7"/>
    <w:rsid w:val="00FC7475"/>
    <w:rsid w:val="00FD16A6"/>
    <w:rsid w:val="00FD21A2"/>
    <w:rsid w:val="00FD49A7"/>
    <w:rsid w:val="00FD7F9B"/>
    <w:rsid w:val="00FE18DA"/>
    <w:rsid w:val="00FE1BCD"/>
    <w:rsid w:val="00FE2ACE"/>
    <w:rsid w:val="00FE32EF"/>
    <w:rsid w:val="00FE7822"/>
    <w:rsid w:val="00FE78A0"/>
    <w:rsid w:val="00FF05DD"/>
    <w:rsid w:val="00FF1D0C"/>
    <w:rsid w:val="00FF1D76"/>
    <w:rsid w:val="00FF28DC"/>
    <w:rsid w:val="00FF3AA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69BAF0"/>
  <w15:chartTrackingRefBased/>
  <w15:docId w15:val="{ACE8997E-EDF3-4EA7-AE51-CA71CED64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602BFD"/>
    <w:pPr>
      <w:spacing w:after="0"/>
    </w:pPr>
    <w:rPr>
      <w:rFonts w:ascii="HelveticaNeueLT Std" w:hAnsi="HelveticaNeueLT Std"/>
      <w:sz w:val="22"/>
      <w:szCs w:val="22"/>
    </w:rPr>
  </w:style>
  <w:style w:type="paragraph" w:styleId="Heading1">
    <w:name w:val="heading 1"/>
    <w:basedOn w:val="Normal"/>
    <w:link w:val="Heading1Char"/>
    <w:uiPriority w:val="1"/>
    <w:qFormat/>
    <w:rsid w:val="00BE7216"/>
    <w:pPr>
      <w:tabs>
        <w:tab w:val="left" w:pos="2520"/>
        <w:tab w:val="left" w:pos="3360"/>
      </w:tabs>
      <w:outlineLvl w:val="0"/>
    </w:pPr>
    <w:rPr>
      <w:rFonts w:ascii="Montserrat ExtraBold" w:hAnsi="Montserrat ExtraBold"/>
      <w:b/>
      <w:caps/>
      <w:color w:val="172E56" w:themeColor="accent1"/>
      <w:sz w:val="28"/>
    </w:rPr>
  </w:style>
  <w:style w:type="paragraph" w:styleId="Heading2">
    <w:name w:val="heading 2"/>
    <w:basedOn w:val="Heading1Alt"/>
    <w:link w:val="Heading2Char"/>
    <w:uiPriority w:val="1"/>
    <w:qFormat/>
    <w:rsid w:val="0040553F"/>
    <w:pPr>
      <w:framePr w:hSpace="180" w:wrap="around" w:vAnchor="text" w:hAnchor="text" w:y="1"/>
      <w:ind w:left="0"/>
      <w:suppressOverlap/>
      <w:jc w:val="left"/>
      <w:outlineLvl w:val="1"/>
    </w:pPr>
    <w:rPr>
      <w:color w:val="FFFFFF" w:themeColor="background1"/>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framePr w:wrap="around"/>
      <w:numPr>
        <w:ilvl w:val="4"/>
      </w:numPr>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B162A"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B162A"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E7216"/>
    <w:rPr>
      <w:rFonts w:ascii="Montserrat ExtraBold" w:hAnsi="Montserrat ExtraBold"/>
      <w:b/>
      <w:caps/>
      <w:color w:val="172E56" w:themeColor="accent1"/>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rsid w:val="0040553F"/>
    <w:rPr>
      <w:rFonts w:ascii="Montserrat ExtraBold" w:eastAsia="Times New Roman" w:hAnsi="Montserrat ExtraBold" w:cs="Georgia"/>
      <w:b/>
      <w:bCs/>
      <w:color w:val="FFFFFF" w:themeColor="background1"/>
      <w:sz w:val="24"/>
      <w:szCs w:val="24"/>
    </w:rPr>
  </w:style>
  <w:style w:type="paragraph" w:styleId="NormalIndent">
    <w:name w:val="Normal Indent"/>
    <w:basedOn w:val="Normal"/>
    <w:uiPriority w:val="99"/>
    <w:semiHidden/>
    <w:rsid w:val="000D1F49"/>
    <w:pPr>
      <w:spacing w:before="120"/>
      <w:ind w:left="720"/>
    </w:pPr>
  </w:style>
  <w:style w:type="character" w:customStyle="1" w:styleId="Heading3Char">
    <w:name w:val="Heading 3 Char"/>
    <w:basedOn w:val="DefaultParagraphFont"/>
    <w:link w:val="Heading3"/>
    <w:uiPriority w:val="1"/>
    <w:semiHidden/>
    <w:rsid w:val="00A2266E"/>
    <w:rPr>
      <w:b/>
      <w:bCs/>
      <w:color w:val="694A77"/>
      <w:sz w:val="22"/>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Cs w:val="20"/>
    </w:rPr>
  </w:style>
  <w:style w:type="character" w:customStyle="1" w:styleId="FootnoteTextChar">
    <w:name w:val="Footnote Text Char"/>
    <w:basedOn w:val="DefaultParagraphFont"/>
    <w:link w:val="FootnoteText"/>
    <w:uiPriority w:val="99"/>
    <w:semiHidden/>
    <w:rsid w:val="00A2266E"/>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rsid w:val="0085363C"/>
    <w:pPr>
      <w:tabs>
        <w:tab w:val="center" w:pos="4680"/>
        <w:tab w:val="right" w:pos="9360"/>
      </w:tabs>
    </w:pPr>
    <w:rPr>
      <w:noProof/>
      <w:color w:val="454551" w:themeColor="text2"/>
      <w:sz w:val="16"/>
      <w:szCs w:val="24"/>
    </w:rPr>
  </w:style>
  <w:style w:type="character" w:customStyle="1" w:styleId="HeaderChar">
    <w:name w:val="Header Char"/>
    <w:basedOn w:val="DefaultParagraphFont"/>
    <w:link w:val="Header"/>
    <w:uiPriority w:val="99"/>
    <w:rsid w:val="00A2266E"/>
    <w:rPr>
      <w:noProof/>
      <w:color w:val="454551" w:themeColor="text2"/>
      <w:sz w:val="16"/>
      <w:szCs w:val="24"/>
    </w:rPr>
  </w:style>
  <w:style w:type="paragraph" w:styleId="Footer">
    <w:name w:val="footer"/>
    <w:basedOn w:val="Normal"/>
    <w:link w:val="FooterChar"/>
    <w:uiPriority w:val="99"/>
    <w:rsid w:val="0085363C"/>
    <w:pPr>
      <w:tabs>
        <w:tab w:val="center" w:pos="4680"/>
        <w:tab w:val="right" w:pos="9810"/>
      </w:tabs>
    </w:pPr>
    <w:rPr>
      <w:color w:val="8A8A9B" w:themeColor="text2" w:themeTint="99"/>
      <w:szCs w:val="24"/>
    </w:rPr>
  </w:style>
  <w:style w:type="character" w:customStyle="1" w:styleId="FooterChar">
    <w:name w:val="Footer Char"/>
    <w:basedOn w:val="DefaultParagraphFont"/>
    <w:link w:val="Footer"/>
    <w:uiPriority w:val="99"/>
    <w:rsid w:val="00A2266E"/>
    <w:rPr>
      <w:color w:val="8A8A9B" w:themeColor="text2" w:themeTint="99"/>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8FB935"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semiHidden/>
    <w:qFormat/>
    <w:rsid w:val="00A2266E"/>
    <w:pPr>
      <w:widowControl w:val="0"/>
      <w:autoSpaceDE w:val="0"/>
      <w:autoSpaceDN w:val="0"/>
    </w:pPr>
    <w:rPr>
      <w:rFonts w:eastAsia="Calibri" w:cs="Calibri"/>
      <w:sz w:val="22"/>
    </w:rPr>
  </w:style>
  <w:style w:type="paragraph" w:styleId="Title">
    <w:name w:val="Title"/>
    <w:basedOn w:val="Normal"/>
    <w:next w:val="Normal"/>
    <w:link w:val="TitleChar"/>
    <w:uiPriority w:val="10"/>
    <w:qFormat/>
    <w:rsid w:val="00782F60"/>
    <w:pPr>
      <w:widowControl w:val="0"/>
      <w:kinsoku w:val="0"/>
      <w:overflowPunct w:val="0"/>
      <w:autoSpaceDE w:val="0"/>
      <w:autoSpaceDN w:val="0"/>
      <w:adjustRightInd w:val="0"/>
      <w:spacing w:before="100" w:beforeAutospacing="1" w:after="100" w:afterAutospacing="1" w:line="240" w:lineRule="auto"/>
    </w:pPr>
    <w:rPr>
      <w:rFonts w:ascii="Montserrat ExtraBold" w:eastAsia="Times New Roman" w:hAnsi="Montserrat ExtraBold" w:cs="Georgia"/>
      <w:bCs/>
      <w:color w:val="172E56" w:themeColor="accent1"/>
      <w:sz w:val="56"/>
      <w:szCs w:val="56"/>
    </w:rPr>
  </w:style>
  <w:style w:type="character" w:customStyle="1" w:styleId="TitleChar">
    <w:name w:val="Title Char"/>
    <w:basedOn w:val="DefaultParagraphFont"/>
    <w:link w:val="Title"/>
    <w:uiPriority w:val="10"/>
    <w:rsid w:val="00782F60"/>
    <w:rPr>
      <w:rFonts w:ascii="Montserrat ExtraBold" w:eastAsia="Times New Roman" w:hAnsi="Montserrat ExtraBold" w:cs="Georgia"/>
      <w:bCs/>
      <w:color w:val="172E56" w:themeColor="accent1"/>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CD4532"/>
    <w:rPr>
      <w:b/>
      <w:sz w:val="25"/>
      <w:szCs w:val="25"/>
    </w:rPr>
  </w:style>
  <w:style w:type="character" w:customStyle="1" w:styleId="Heading5Char">
    <w:name w:val="Heading 5 Char"/>
    <w:basedOn w:val="Heading2Char"/>
    <w:link w:val="Heading5"/>
    <w:uiPriority w:val="1"/>
    <w:semiHidden/>
    <w:rsid w:val="00CD4532"/>
    <w:rPr>
      <w:rFonts w:ascii="Montserrat ExtraBold" w:eastAsia="Times New Roman" w:hAnsi="Montserrat ExtraBold" w:cs="Georgia"/>
      <w:b/>
      <w:bCs/>
      <w:caps/>
      <w:color w:val="4BACC6"/>
      <w:sz w:val="32"/>
      <w:szCs w:val="32"/>
      <w:lang w:eastAsia="zh-CN"/>
    </w:rPr>
  </w:style>
  <w:style w:type="character" w:customStyle="1" w:styleId="Heading6Char">
    <w:name w:val="Heading 6 Char"/>
    <w:basedOn w:val="DefaultParagraphFont"/>
    <w:link w:val="Heading6"/>
    <w:uiPriority w:val="9"/>
    <w:semiHidden/>
    <w:rsid w:val="00CD4532"/>
    <w:rPr>
      <w:rFonts w:asciiTheme="majorHAnsi" w:eastAsiaTheme="majorEastAsia" w:hAnsiTheme="majorHAnsi" w:cstheme="majorBidi"/>
      <w:color w:val="0B162A" w:themeColor="accent1" w:themeShade="7F"/>
    </w:rPr>
  </w:style>
  <w:style w:type="character" w:customStyle="1" w:styleId="Heading7Char">
    <w:name w:val="Heading 7 Char"/>
    <w:basedOn w:val="DefaultParagraphFont"/>
    <w:link w:val="Heading7"/>
    <w:uiPriority w:val="9"/>
    <w:semiHidden/>
    <w:rsid w:val="00CD4532"/>
    <w:rPr>
      <w:rFonts w:asciiTheme="majorHAnsi" w:eastAsiaTheme="majorEastAsia" w:hAnsiTheme="majorHAnsi" w:cstheme="majorBidi"/>
      <w:i/>
      <w:iCs/>
      <w:color w:val="0B162A" w:themeColor="accent1" w:themeShade="7F"/>
    </w:rPr>
  </w:style>
  <w:style w:type="character" w:customStyle="1" w:styleId="Heading8Char">
    <w:name w:val="Heading 8 Char"/>
    <w:basedOn w:val="DefaultParagraphFont"/>
    <w:link w:val="Heading8"/>
    <w:uiPriority w:val="9"/>
    <w:semiHidden/>
    <w:rsid w:val="00CD453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D453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8C8C8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A2266E"/>
    <w:rPr>
      <w:rFonts w:ascii="Consolas" w:hAnsi="Consolas"/>
      <w:sz w:val="20"/>
      <w:szCs w:val="20"/>
    </w:rPr>
  </w:style>
  <w:style w:type="paragraph" w:styleId="BodyText">
    <w:name w:val="Body Text"/>
    <w:basedOn w:val="Normal"/>
    <w:link w:val="BodyTextChar"/>
    <w:uiPriority w:val="1"/>
    <w:semiHidden/>
    <w:unhideWhenUsed/>
    <w:qFormat/>
    <w:rsid w:val="00632608"/>
    <w:pPr>
      <w:spacing w:after="120"/>
    </w:pPr>
  </w:style>
  <w:style w:type="character" w:customStyle="1" w:styleId="BodyTextChar">
    <w:name w:val="Body Text Char"/>
    <w:basedOn w:val="DefaultParagraphFont"/>
    <w:link w:val="BodyText"/>
    <w:uiPriority w:val="1"/>
    <w:semiHidden/>
    <w:rsid w:val="00632608"/>
  </w:style>
  <w:style w:type="paragraph" w:customStyle="1" w:styleId="Heading1Alt">
    <w:name w:val="Heading 1 Alt"/>
    <w:basedOn w:val="Normal"/>
    <w:uiPriority w:val="1"/>
    <w:qFormat/>
    <w:rsid w:val="00BE7216"/>
    <w:pPr>
      <w:widowControl w:val="0"/>
      <w:kinsoku w:val="0"/>
      <w:overflowPunct w:val="0"/>
      <w:autoSpaceDE w:val="0"/>
      <w:autoSpaceDN w:val="0"/>
      <w:adjustRightInd w:val="0"/>
      <w:spacing w:before="120" w:line="240" w:lineRule="auto"/>
      <w:ind w:left="288"/>
      <w:jc w:val="both"/>
      <w:outlineLvl w:val="0"/>
    </w:pPr>
    <w:rPr>
      <w:rFonts w:ascii="Montserrat ExtraBold" w:eastAsia="Times New Roman" w:hAnsi="Montserrat ExtraBold" w:cs="Georgia"/>
      <w:b/>
      <w:bCs/>
      <w:color w:val="8FB935" w:themeColor="accent2"/>
      <w:sz w:val="28"/>
    </w:rPr>
  </w:style>
  <w:style w:type="paragraph" w:customStyle="1" w:styleId="Heading2Alt">
    <w:name w:val="Heading 2 Alt"/>
    <w:basedOn w:val="Heading1Alt"/>
    <w:next w:val="Normal"/>
    <w:uiPriority w:val="1"/>
    <w:qFormat/>
    <w:rsid w:val="007520D7"/>
    <w:pPr>
      <w:ind w:left="720" w:hanging="720"/>
    </w:pPr>
    <w:rPr>
      <w:rFonts w:asciiTheme="minorHAnsi" w:hAnsiTheme="minorHAnsi"/>
      <w:b w:val="0"/>
      <w:sz w:val="20"/>
    </w:rPr>
  </w:style>
  <w:style w:type="character" w:styleId="PlaceholderText">
    <w:name w:val="Placeholder Text"/>
    <w:basedOn w:val="DefaultParagraphFont"/>
    <w:uiPriority w:val="99"/>
    <w:semiHidden/>
    <w:rsid w:val="00C75B47"/>
    <w:rPr>
      <w:color w:val="808080"/>
    </w:rPr>
  </w:style>
  <w:style w:type="paragraph" w:customStyle="1" w:styleId="JobDates">
    <w:name w:val="Job Dates"/>
    <w:basedOn w:val="Normal"/>
    <w:uiPriority w:val="1"/>
    <w:qFormat/>
    <w:rsid w:val="00F079F2"/>
    <w:pPr>
      <w:widowControl w:val="0"/>
      <w:autoSpaceDE w:val="0"/>
      <w:autoSpaceDN w:val="0"/>
      <w:adjustRightInd w:val="0"/>
      <w:spacing w:before="200" w:line="240" w:lineRule="auto"/>
    </w:pPr>
    <w:rPr>
      <w:rFonts w:eastAsia="Times New Roman" w:cs="Georgia"/>
      <w:szCs w:val="26"/>
    </w:rPr>
  </w:style>
  <w:style w:type="paragraph" w:customStyle="1" w:styleId="JobDetails">
    <w:name w:val="Job Details"/>
    <w:basedOn w:val="Normal"/>
    <w:uiPriority w:val="1"/>
    <w:qFormat/>
    <w:rsid w:val="00F079F2"/>
    <w:pPr>
      <w:widowControl w:val="0"/>
      <w:autoSpaceDE w:val="0"/>
      <w:autoSpaceDN w:val="0"/>
      <w:adjustRightInd w:val="0"/>
      <w:spacing w:line="240" w:lineRule="auto"/>
    </w:pPr>
    <w:rPr>
      <w:rFonts w:ascii="Georgia" w:eastAsia="Times New Roman" w:hAnsi="Georgia" w:cs="Georgia"/>
    </w:rPr>
  </w:style>
  <w:style w:type="paragraph" w:customStyle="1" w:styleId="JobDescription">
    <w:name w:val="Job Description"/>
    <w:basedOn w:val="Normal"/>
    <w:uiPriority w:val="1"/>
    <w:qFormat/>
    <w:rsid w:val="00F079F2"/>
    <w:pPr>
      <w:widowControl w:val="0"/>
      <w:autoSpaceDE w:val="0"/>
      <w:autoSpaceDN w:val="0"/>
      <w:adjustRightInd w:val="0"/>
      <w:spacing w:before="120" w:line="240" w:lineRule="auto"/>
    </w:pPr>
    <w:rPr>
      <w:rFonts w:ascii="Georgia" w:eastAsia="Times New Roman" w:hAnsi="Georgia" w:cs="Georgia"/>
    </w:rPr>
  </w:style>
  <w:style w:type="paragraph" w:customStyle="1" w:styleId="Whitetext">
    <w:name w:val="White text"/>
    <w:basedOn w:val="Normal"/>
    <w:uiPriority w:val="1"/>
    <w:qFormat/>
    <w:rsid w:val="000F7F6E"/>
    <w:pPr>
      <w:widowControl w:val="0"/>
      <w:autoSpaceDE w:val="0"/>
      <w:autoSpaceDN w:val="0"/>
      <w:adjustRightInd w:val="0"/>
      <w:spacing w:line="240" w:lineRule="auto"/>
      <w:ind w:right="680"/>
    </w:pPr>
    <w:rPr>
      <w:rFonts w:eastAsia="Times New Roman" w:cs="Times"/>
      <w:color w:val="FFFFFF" w:themeColor="background1"/>
    </w:rPr>
  </w:style>
  <w:style w:type="character" w:customStyle="1" w:styleId="UnresolvedMention1">
    <w:name w:val="Unresolved Mention1"/>
    <w:basedOn w:val="DefaultParagraphFont"/>
    <w:uiPriority w:val="99"/>
    <w:semiHidden/>
    <w:rsid w:val="00433F80"/>
    <w:rPr>
      <w:color w:val="605E5C"/>
      <w:shd w:val="clear" w:color="auto" w:fill="E1DFDD"/>
    </w:rPr>
  </w:style>
  <w:style w:type="paragraph" w:styleId="ListParagraph">
    <w:name w:val="List Paragraph"/>
    <w:basedOn w:val="Normal"/>
    <w:uiPriority w:val="34"/>
    <w:unhideWhenUsed/>
    <w:qFormat/>
    <w:rsid w:val="00AE106F"/>
    <w:pPr>
      <w:spacing w:line="240" w:lineRule="auto"/>
      <w:ind w:left="720"/>
      <w:contextualSpacing/>
    </w:pPr>
    <w:rPr>
      <w:color w:val="595959" w:themeColor="text1" w:themeTint="A6"/>
    </w:rPr>
  </w:style>
  <w:style w:type="paragraph" w:customStyle="1" w:styleId="Standard">
    <w:name w:val="Standard"/>
    <w:rsid w:val="00763C21"/>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paragraph" w:customStyle="1" w:styleId="Discuss">
    <w:name w:val="Discuss"/>
    <w:basedOn w:val="Normal"/>
    <w:link w:val="DiscussChar"/>
    <w:uiPriority w:val="1"/>
    <w:qFormat/>
    <w:rsid w:val="004A5282"/>
    <w:pPr>
      <w:ind w:left="288"/>
    </w:pPr>
  </w:style>
  <w:style w:type="character" w:customStyle="1" w:styleId="DiscussChar">
    <w:name w:val="Discuss Char"/>
    <w:basedOn w:val="DefaultParagraphFont"/>
    <w:link w:val="Discuss"/>
    <w:uiPriority w:val="1"/>
    <w:rsid w:val="004A5282"/>
    <w:rPr>
      <w:rFonts w:ascii="HelveticaNeueLT Std" w:hAnsi="HelveticaNeueLT Std"/>
      <w:sz w:val="18"/>
    </w:rPr>
  </w:style>
  <w:style w:type="paragraph" w:customStyle="1" w:styleId="Table">
    <w:name w:val="Table"/>
    <w:basedOn w:val="Heading1"/>
    <w:link w:val="TableChar"/>
    <w:uiPriority w:val="1"/>
    <w:qFormat/>
    <w:rsid w:val="00BE7216"/>
    <w:pPr>
      <w:framePr w:hSpace="180" w:wrap="around" w:vAnchor="text" w:hAnchor="text" w:y="1"/>
      <w:spacing w:before="240"/>
      <w:suppressOverlap/>
    </w:pPr>
  </w:style>
  <w:style w:type="paragraph" w:customStyle="1" w:styleId="Style1">
    <w:name w:val="Style1"/>
    <w:basedOn w:val="Heading1"/>
    <w:link w:val="Style1Char"/>
    <w:uiPriority w:val="1"/>
    <w:qFormat/>
    <w:rsid w:val="00BE7216"/>
    <w:pPr>
      <w:framePr w:hSpace="180" w:wrap="around" w:vAnchor="text" w:hAnchor="text" w:y="1"/>
      <w:suppressOverlap/>
    </w:pPr>
  </w:style>
  <w:style w:type="character" w:customStyle="1" w:styleId="TableChar">
    <w:name w:val="Table Char"/>
    <w:basedOn w:val="Heading1Char"/>
    <w:link w:val="Table"/>
    <w:uiPriority w:val="1"/>
    <w:rsid w:val="00BE7216"/>
    <w:rPr>
      <w:rFonts w:ascii="Montserrat ExtraBold" w:hAnsi="Montserrat ExtraBold"/>
      <w:b/>
      <w:caps/>
      <w:color w:val="172E56" w:themeColor="accent1"/>
    </w:rPr>
  </w:style>
  <w:style w:type="paragraph" w:customStyle="1" w:styleId="Style2">
    <w:name w:val="Style2"/>
    <w:basedOn w:val="Normal"/>
    <w:link w:val="Style2Char"/>
    <w:uiPriority w:val="1"/>
    <w:qFormat/>
    <w:rsid w:val="00BE7216"/>
    <w:pPr>
      <w:framePr w:hSpace="180" w:wrap="around" w:vAnchor="text" w:hAnchor="text" w:y="1"/>
      <w:spacing w:line="240" w:lineRule="auto"/>
      <w:suppressOverlap/>
    </w:pPr>
    <w:rPr>
      <w:rFonts w:cs="Arial"/>
      <w:noProof/>
      <w:color w:val="000000" w:themeColor="text1"/>
    </w:rPr>
  </w:style>
  <w:style w:type="character" w:customStyle="1" w:styleId="Style1Char">
    <w:name w:val="Style1 Char"/>
    <w:basedOn w:val="Heading1Char"/>
    <w:link w:val="Style1"/>
    <w:uiPriority w:val="1"/>
    <w:rsid w:val="00BE7216"/>
    <w:rPr>
      <w:rFonts w:ascii="Montserrat ExtraBold" w:hAnsi="Montserrat ExtraBold"/>
      <w:b/>
      <w:caps/>
      <w:color w:val="172E56" w:themeColor="accent1"/>
    </w:rPr>
  </w:style>
  <w:style w:type="paragraph" w:customStyle="1" w:styleId="Style3">
    <w:name w:val="Style3"/>
    <w:basedOn w:val="Normal"/>
    <w:link w:val="Style3Char"/>
    <w:uiPriority w:val="1"/>
    <w:qFormat/>
    <w:rsid w:val="00BE7216"/>
    <w:pPr>
      <w:framePr w:hSpace="180" w:wrap="around" w:vAnchor="text" w:hAnchor="text" w:y="1"/>
      <w:suppressOverlap/>
    </w:pPr>
    <w:rPr>
      <w:rFonts w:cs="Arial"/>
      <w:i/>
      <w:iCs/>
      <w:color w:val="000000"/>
    </w:rPr>
  </w:style>
  <w:style w:type="character" w:customStyle="1" w:styleId="Style2Char">
    <w:name w:val="Style2 Char"/>
    <w:basedOn w:val="DefaultParagraphFont"/>
    <w:link w:val="Style2"/>
    <w:uiPriority w:val="1"/>
    <w:rsid w:val="00BE7216"/>
    <w:rPr>
      <w:rFonts w:ascii="HelveticaNeueLT Std" w:hAnsi="HelveticaNeueLT Std" w:cs="Arial"/>
      <w:noProof/>
      <w:color w:val="000000" w:themeColor="text1"/>
      <w:sz w:val="22"/>
      <w:szCs w:val="22"/>
    </w:rPr>
  </w:style>
  <w:style w:type="paragraph" w:customStyle="1" w:styleId="Style4">
    <w:name w:val="Style4"/>
    <w:basedOn w:val="Normal"/>
    <w:link w:val="Style4Char"/>
    <w:uiPriority w:val="1"/>
    <w:qFormat/>
    <w:rsid w:val="00BE7216"/>
    <w:pPr>
      <w:framePr w:hSpace="180" w:wrap="around" w:vAnchor="text" w:hAnchor="text" w:y="1"/>
      <w:suppressOverlap/>
    </w:pPr>
    <w:rPr>
      <w:rFonts w:cs="Arial"/>
      <w:iCs/>
      <w:color w:val="000000"/>
    </w:rPr>
  </w:style>
  <w:style w:type="character" w:customStyle="1" w:styleId="Style3Char">
    <w:name w:val="Style3 Char"/>
    <w:basedOn w:val="DefaultParagraphFont"/>
    <w:link w:val="Style3"/>
    <w:uiPriority w:val="1"/>
    <w:rsid w:val="00BE7216"/>
    <w:rPr>
      <w:rFonts w:ascii="HelveticaNeueLT Std" w:hAnsi="HelveticaNeueLT Std" w:cs="Arial"/>
      <w:i/>
      <w:iCs/>
      <w:color w:val="000000"/>
      <w:sz w:val="22"/>
      <w:szCs w:val="22"/>
    </w:rPr>
  </w:style>
  <w:style w:type="paragraph" w:customStyle="1" w:styleId="Style5">
    <w:name w:val="Style5"/>
    <w:basedOn w:val="Normal"/>
    <w:link w:val="Style5Char"/>
    <w:uiPriority w:val="1"/>
    <w:qFormat/>
    <w:rsid w:val="00BE7216"/>
    <w:pPr>
      <w:framePr w:hSpace="180" w:wrap="around" w:vAnchor="text" w:hAnchor="text" w:y="1"/>
      <w:suppressOverlap/>
    </w:pPr>
    <w:rPr>
      <w:rFonts w:cs="Arial"/>
      <w:b/>
      <w:iCs/>
      <w:color w:val="000000"/>
    </w:rPr>
  </w:style>
  <w:style w:type="character" w:customStyle="1" w:styleId="Style4Char">
    <w:name w:val="Style4 Char"/>
    <w:basedOn w:val="DefaultParagraphFont"/>
    <w:link w:val="Style4"/>
    <w:uiPriority w:val="1"/>
    <w:rsid w:val="00BE7216"/>
    <w:rPr>
      <w:rFonts w:ascii="HelveticaNeueLT Std" w:hAnsi="HelveticaNeueLT Std" w:cs="Arial"/>
      <w:iCs/>
      <w:color w:val="000000"/>
      <w:sz w:val="22"/>
      <w:szCs w:val="22"/>
    </w:rPr>
  </w:style>
  <w:style w:type="paragraph" w:customStyle="1" w:styleId="Style6">
    <w:name w:val="Style6"/>
    <w:basedOn w:val="Normal"/>
    <w:link w:val="Style6Char"/>
    <w:uiPriority w:val="1"/>
    <w:qFormat/>
    <w:rsid w:val="00602BFD"/>
    <w:rPr>
      <w:sz w:val="8"/>
      <w:szCs w:val="8"/>
    </w:rPr>
  </w:style>
  <w:style w:type="character" w:customStyle="1" w:styleId="Style5Char">
    <w:name w:val="Style5 Char"/>
    <w:basedOn w:val="DefaultParagraphFont"/>
    <w:link w:val="Style5"/>
    <w:uiPriority w:val="1"/>
    <w:rsid w:val="00BE7216"/>
    <w:rPr>
      <w:rFonts w:ascii="HelveticaNeueLT Std" w:hAnsi="HelveticaNeueLT Std" w:cs="Arial"/>
      <w:b/>
      <w:iCs/>
      <w:color w:val="000000"/>
      <w:sz w:val="22"/>
      <w:szCs w:val="22"/>
    </w:rPr>
  </w:style>
  <w:style w:type="character" w:customStyle="1" w:styleId="Style6Char">
    <w:name w:val="Style6 Char"/>
    <w:basedOn w:val="DefaultParagraphFont"/>
    <w:link w:val="Style6"/>
    <w:uiPriority w:val="1"/>
    <w:rsid w:val="00602BFD"/>
    <w:rPr>
      <w:rFonts w:ascii="HelveticaNeueLT Std" w:hAnsi="HelveticaNeueLT Std"/>
      <w:sz w:val="8"/>
      <w:szCs w:val="8"/>
    </w:rPr>
  </w:style>
  <w:style w:type="character" w:customStyle="1" w:styleId="text">
    <w:name w:val="text"/>
    <w:basedOn w:val="DefaultParagraphFont"/>
    <w:rsid w:val="007D668C"/>
  </w:style>
  <w:style w:type="character" w:styleId="UnresolvedMention">
    <w:name w:val="Unresolved Mention"/>
    <w:basedOn w:val="DefaultParagraphFont"/>
    <w:uiPriority w:val="99"/>
    <w:semiHidden/>
    <w:unhideWhenUsed/>
    <w:rsid w:val="007C68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www.goodreads.com/author/quotes/433477.Thomas_Fuller"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ummel\AppData\Roaming\Microsoft\Templates\Woodworking%20resume.dotx" TargetMode="External"/></Relationships>
</file>

<file path=word/theme/theme1.xml><?xml version="1.0" encoding="utf-8"?>
<a:theme xmlns:a="http://schemas.openxmlformats.org/drawingml/2006/main" name="Office Theme">
  <a:themeElements>
    <a:clrScheme name="Mobberly">
      <a:dk1>
        <a:srgbClr val="000000"/>
      </a:dk1>
      <a:lt1>
        <a:srgbClr val="FFFFFF"/>
      </a:lt1>
      <a:dk2>
        <a:srgbClr val="454551"/>
      </a:dk2>
      <a:lt2>
        <a:srgbClr val="D8D9DC"/>
      </a:lt2>
      <a:accent1>
        <a:srgbClr val="172E56"/>
      </a:accent1>
      <a:accent2>
        <a:srgbClr val="8FB935"/>
      </a:accent2>
      <a:accent3>
        <a:srgbClr val="89D0DE"/>
      </a:accent3>
      <a:accent4>
        <a:srgbClr val="F58220"/>
      </a:accent4>
      <a:accent5>
        <a:srgbClr val="EFD215"/>
      </a:accent5>
      <a:accent6>
        <a:srgbClr val="FFFFFF"/>
      </a:accent6>
      <a:hlink>
        <a:srgbClr val="8FB935"/>
      </a:hlink>
      <a:folHlink>
        <a:srgbClr val="8C8C8C"/>
      </a:folHlink>
    </a:clrScheme>
    <a:fontScheme name="Mobberly">
      <a:majorFont>
        <a:latin typeface="montserrat heavy"/>
        <a:ea typeface=""/>
        <a:cs typeface=""/>
      </a:majorFont>
      <a:minorFont>
        <a:latin typeface="Helvetica Neu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977094627AF1147A308E96CD6855572" ma:contentTypeVersion="10" ma:contentTypeDescription="Create a new document." ma:contentTypeScope="" ma:versionID="ada3381c3a127ae4594a5bf37dba1ea2">
  <xsd:schema xmlns:xsd="http://www.w3.org/2001/XMLSchema" xmlns:xs="http://www.w3.org/2001/XMLSchema" xmlns:p="http://schemas.microsoft.com/office/2006/metadata/properties" xmlns:ns2="f4b65c1a-daac-4fd9-ba72-b6c84fe15ed4" xmlns:ns3="bda85dd2-6cbf-49e9-8f64-78faf376eb43" targetNamespace="http://schemas.microsoft.com/office/2006/metadata/properties" ma:root="true" ma:fieldsID="89492a26950851a8e4125bf710f3cfc2" ns2:_="" ns3:_="">
    <xsd:import namespace="f4b65c1a-daac-4fd9-ba72-b6c84fe15ed4"/>
    <xsd:import namespace="bda85dd2-6cbf-49e9-8f64-78faf376eb4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b65c1a-daac-4fd9-ba72-b6c84fe15e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da85dd2-6cbf-49e9-8f64-78faf376eb4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D47F4FE-F264-4042-8E6C-0AD0D51B659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6295F53-6955-4B4F-A5BB-9DE96514E9DB}">
  <ds:schemaRefs>
    <ds:schemaRef ds:uri="http://schemas.microsoft.com/sharepoint/v3/contenttype/forms"/>
  </ds:schemaRefs>
</ds:datastoreItem>
</file>

<file path=customXml/itemProps3.xml><?xml version="1.0" encoding="utf-8"?>
<ds:datastoreItem xmlns:ds="http://schemas.openxmlformats.org/officeDocument/2006/customXml" ds:itemID="{025B6CD4-0FF3-4070-98D1-41B2901DE4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b65c1a-daac-4fd9-ba72-b6c84fe15ed4"/>
    <ds:schemaRef ds:uri="bda85dd2-6cbf-49e9-8f64-78faf376eb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C:\Users\arummel\AppData\Roaming\Microsoft\Templates\Woodworking resume.dotx</Template>
  <TotalTime>111</TotalTime>
  <Pages>11</Pages>
  <Words>3902</Words>
  <Characters>22242</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Kimberly Texidor</dc:creator>
  <cp:keywords/>
  <dc:description/>
  <cp:lastModifiedBy>Brandon Watson</cp:lastModifiedBy>
  <cp:revision>73</cp:revision>
  <cp:lastPrinted>2026-06-01T12:17:00Z</cp:lastPrinted>
  <dcterms:created xsi:type="dcterms:W3CDTF">2026-01-22T15:29:00Z</dcterms:created>
  <dcterms:modified xsi:type="dcterms:W3CDTF">2026-06-01T12:19:00Z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0x0101005977094627AF1147A308E96CD6855572</vt:lpwstr>
  </property>
  <property fmtid="{D5CDD505-2E9C-101B-9397-08002B2CF9AE}" pid="3" name="GrammarlyDocumentId">
    <vt:lpwstr>99eb5740-b367-47dc-ac79-c023018ea2e0</vt:lpwstr>
  </property>
</Properties>
</file>