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A7E0" w14:textId="12C7721D" w:rsidR="002B2C6F" w:rsidRPr="002B2C6F" w:rsidRDefault="00BD7DD6" w:rsidP="002B2C6F">
      <w:pPr>
        <w:ind w:left="-5"/>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Homosexuality</w:t>
      </w:r>
    </w:p>
    <w:p w14:paraId="33062161" w14:textId="77777777" w:rsidR="002B2C6F" w:rsidRPr="002B2C6F" w:rsidRDefault="002B2C6F" w:rsidP="002B2C6F">
      <w:pPr>
        <w:rPr>
          <w:rFonts w:ascii="Times New Roman" w:hAnsi="Times New Roman" w:cs="Times New Roman"/>
        </w:rPr>
      </w:pPr>
    </w:p>
    <w:p w14:paraId="1F1665AF" w14:textId="77777777" w:rsidR="00BD7DD6" w:rsidRPr="00BD7DD6" w:rsidRDefault="00BD7DD6" w:rsidP="00BD7DD6">
      <w:pPr>
        <w:rPr>
          <w:rFonts w:ascii="Times New Roman" w:eastAsiaTheme="majorEastAsia" w:hAnsi="Times New Roman" w:cs="Times New Roman"/>
          <w:color w:val="000000" w:themeColor="text1"/>
        </w:rPr>
      </w:pPr>
      <w:r w:rsidRPr="00BD7DD6">
        <w:rPr>
          <w:rFonts w:ascii="Times New Roman" w:eastAsiaTheme="majorEastAsia" w:hAnsi="Times New Roman" w:cs="Times New Roman"/>
          <w:b/>
          <w:bCs/>
          <w:color w:val="000000" w:themeColor="text1"/>
        </w:rPr>
        <w:t>Our Position on Homosexuality</w:t>
      </w:r>
    </w:p>
    <w:p w14:paraId="3947B4C1" w14:textId="77777777" w:rsidR="00BD7DD6" w:rsidRPr="00BD7DD6" w:rsidRDefault="00BD7DD6" w:rsidP="00BD7DD6">
      <w:pPr>
        <w:rPr>
          <w:rFonts w:ascii="Times New Roman" w:hAnsi="Times New Roman" w:cs="Times New Roman"/>
          <w:color w:val="000000" w:themeColor="text1"/>
        </w:rPr>
      </w:pPr>
      <w:r w:rsidRPr="00BD7DD6">
        <w:rPr>
          <w:rFonts w:ascii="Times New Roman" w:hAnsi="Times New Roman" w:cs="Times New Roman"/>
          <w:color w:val="000000" w:themeColor="text1"/>
        </w:rPr>
        <w:t>The Wilmington Church of Christ believes the Bible is the inspired Word of God and our authority in all matters of faith and practice. Scripture teaches that God designed sexual intimacy for marriage between one man and one woman (Genesis 2:24; Matthew 19:5–6; Hebrews 13:4).</w:t>
      </w:r>
    </w:p>
    <w:p w14:paraId="0EEE2336" w14:textId="77777777" w:rsidR="00BD7DD6" w:rsidRPr="00BD7DD6" w:rsidRDefault="00BD7DD6" w:rsidP="00BD7DD6">
      <w:pPr>
        <w:rPr>
          <w:rFonts w:ascii="Times New Roman" w:hAnsi="Times New Roman" w:cs="Times New Roman"/>
          <w:color w:val="000000" w:themeColor="text1"/>
        </w:rPr>
      </w:pPr>
      <w:r w:rsidRPr="00BD7DD6">
        <w:rPr>
          <w:rFonts w:ascii="Times New Roman" w:hAnsi="Times New Roman" w:cs="Times New Roman"/>
          <w:color w:val="000000" w:themeColor="text1"/>
        </w:rPr>
        <w:t>Because of this, we believe homosexual behavior is contrary to God’s design and is described in Scripture as sin (Leviticus 18:22; Romans 1:26–27; 1 Corinthians 6:9–11). However, like all sin, it is not beyond the reach of God’s grace. In Christ, forgiveness, cleansing, and transformation are possible for every person who repents and turns to Him.</w:t>
      </w:r>
    </w:p>
    <w:p w14:paraId="60C992F3" w14:textId="77777777" w:rsidR="00BD7DD6" w:rsidRPr="00BD7DD6" w:rsidRDefault="00BD7DD6" w:rsidP="00BD7DD6">
      <w:pPr>
        <w:rPr>
          <w:rFonts w:ascii="Times New Roman" w:hAnsi="Times New Roman" w:cs="Times New Roman"/>
          <w:color w:val="000000" w:themeColor="text1"/>
        </w:rPr>
      </w:pPr>
      <w:r w:rsidRPr="00BD7DD6">
        <w:rPr>
          <w:rFonts w:ascii="Times New Roman" w:hAnsi="Times New Roman" w:cs="Times New Roman"/>
          <w:color w:val="000000" w:themeColor="text1"/>
        </w:rPr>
        <w:t>We also recognize that all people are sinners in need of God’s mercy (Romans 2:1). Therefore, our approach must reflect both truth and compassion. Those struggling with same-sex attraction, like anyone wrestling with temptation, are loved by God and welcome to attend our services.</w:t>
      </w:r>
    </w:p>
    <w:p w14:paraId="3017674B" w14:textId="77777777" w:rsidR="00BD7DD6" w:rsidRPr="00BD7DD6" w:rsidRDefault="00BD7DD6" w:rsidP="00BD7DD6">
      <w:pPr>
        <w:rPr>
          <w:rFonts w:ascii="Times New Roman" w:hAnsi="Times New Roman" w:cs="Times New Roman"/>
          <w:color w:val="000000" w:themeColor="text1"/>
        </w:rPr>
      </w:pPr>
      <w:r w:rsidRPr="00BD7DD6">
        <w:rPr>
          <w:rFonts w:ascii="Times New Roman" w:hAnsi="Times New Roman" w:cs="Times New Roman"/>
          <w:color w:val="000000" w:themeColor="text1"/>
        </w:rPr>
        <w:t>Anyone seeking baptism, membership, or leadership must first submit to Christ’s lordship and commit to sexual purity. If a member falls into sexual sin, we lovingly call them to repentance and provide support.</w:t>
      </w:r>
    </w:p>
    <w:p w14:paraId="0CE27B1F" w14:textId="77777777" w:rsidR="00BD7DD6" w:rsidRPr="00BD7DD6" w:rsidRDefault="00BD7DD6" w:rsidP="00BD7DD6">
      <w:pPr>
        <w:rPr>
          <w:rFonts w:ascii="Times New Roman" w:hAnsi="Times New Roman" w:cs="Times New Roman"/>
          <w:color w:val="000000" w:themeColor="text1"/>
        </w:rPr>
      </w:pPr>
      <w:r w:rsidRPr="00BD7DD6">
        <w:rPr>
          <w:rFonts w:ascii="Times New Roman" w:hAnsi="Times New Roman" w:cs="Times New Roman"/>
          <w:color w:val="000000" w:themeColor="text1"/>
        </w:rPr>
        <w:t>The good news is that Jesus offers both mercy and freedom. Through the Holy Spirit, anyone can live a life transformed by His grace.</w:t>
      </w:r>
    </w:p>
    <w:p w14:paraId="28ACDC56" w14:textId="77777777" w:rsidR="002B2C6F" w:rsidRPr="002B2C6F" w:rsidRDefault="002B2C6F" w:rsidP="003315FC"/>
    <w:sectPr w:rsidR="002B2C6F" w:rsidRPr="002B2C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0EAD" w14:textId="77777777" w:rsidR="002D5A3C" w:rsidRDefault="002D5A3C" w:rsidP="002B2C6F">
      <w:pPr>
        <w:spacing w:after="0" w:line="240" w:lineRule="auto"/>
      </w:pPr>
      <w:r>
        <w:separator/>
      </w:r>
    </w:p>
  </w:endnote>
  <w:endnote w:type="continuationSeparator" w:id="0">
    <w:p w14:paraId="25E66211" w14:textId="77777777" w:rsidR="002D5A3C" w:rsidRDefault="002D5A3C" w:rsidP="002B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B79C" w14:textId="77777777" w:rsidR="003315FC" w:rsidRDefault="00331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749640"/>
      <w:docPartObj>
        <w:docPartGallery w:val="Page Numbers (Bottom of Page)"/>
        <w:docPartUnique/>
      </w:docPartObj>
    </w:sdtPr>
    <w:sdtContent>
      <w:sdt>
        <w:sdtPr>
          <w:id w:val="1728636285"/>
          <w:docPartObj>
            <w:docPartGallery w:val="Page Numbers (Top of Page)"/>
            <w:docPartUnique/>
          </w:docPartObj>
        </w:sdtPr>
        <w:sdtContent>
          <w:p w14:paraId="4216BB9A" w14:textId="0CB1A68E" w:rsidR="002B2C6F" w:rsidRDefault="002B2C6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6CD3559" w14:textId="5BF6792E" w:rsidR="002B2C6F" w:rsidRDefault="00113809">
    <w:pPr>
      <w:pStyle w:val="Footer"/>
    </w:pPr>
    <w:r>
      <w:t>Approved</w:t>
    </w:r>
    <w:r w:rsidR="002B2C6F">
      <w:t xml:space="preserve">: </w:t>
    </w:r>
    <w:r w:rsidR="003315FC">
      <w:t>9/23</w:t>
    </w:r>
    <w:r w:rsidR="002B2C6F">
      <w:t>/2025</w:t>
    </w:r>
    <w:r w:rsidR="002B2C6F">
      <w:tab/>
    </w:r>
    <w:r w:rsidR="002B2C6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680B" w14:textId="77777777" w:rsidR="003315FC" w:rsidRDefault="0033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7C07" w14:textId="77777777" w:rsidR="002D5A3C" w:rsidRDefault="002D5A3C" w:rsidP="002B2C6F">
      <w:pPr>
        <w:spacing w:after="0" w:line="240" w:lineRule="auto"/>
      </w:pPr>
      <w:r>
        <w:separator/>
      </w:r>
    </w:p>
  </w:footnote>
  <w:footnote w:type="continuationSeparator" w:id="0">
    <w:p w14:paraId="18A6AFDC" w14:textId="77777777" w:rsidR="002D5A3C" w:rsidRDefault="002D5A3C" w:rsidP="002B2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2ACC" w14:textId="77777777" w:rsidR="003315FC" w:rsidRDefault="0033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0D8D" w14:textId="6E6BC297" w:rsidR="002B2C6F" w:rsidRDefault="00BD7DD6">
    <w:pPr>
      <w:pStyle w:val="Header"/>
    </w:pPr>
    <w:r>
      <w:t>Homosexuality</w:t>
    </w:r>
    <w:r w:rsidR="002B2C6F">
      <w:t>: WCC Position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8302" w14:textId="77777777" w:rsidR="003315FC" w:rsidRDefault="0033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137CB"/>
    <w:multiLevelType w:val="multilevel"/>
    <w:tmpl w:val="5F6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38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6F"/>
    <w:rsid w:val="00113809"/>
    <w:rsid w:val="002B2C6F"/>
    <w:rsid w:val="002D5A3C"/>
    <w:rsid w:val="003315FC"/>
    <w:rsid w:val="00382B65"/>
    <w:rsid w:val="004B1FBB"/>
    <w:rsid w:val="004D5093"/>
    <w:rsid w:val="00A3548A"/>
    <w:rsid w:val="00A72EB1"/>
    <w:rsid w:val="00BD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3EDD7"/>
  <w15:chartTrackingRefBased/>
  <w15:docId w15:val="{35502FE0-7B6C-44E5-B015-6A43B5E2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6F"/>
  </w:style>
  <w:style w:type="paragraph" w:styleId="Heading1">
    <w:name w:val="heading 1"/>
    <w:basedOn w:val="Normal"/>
    <w:next w:val="Normal"/>
    <w:link w:val="Heading1Char"/>
    <w:uiPriority w:val="9"/>
    <w:qFormat/>
    <w:rsid w:val="002B2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6F"/>
    <w:rPr>
      <w:rFonts w:eastAsiaTheme="majorEastAsia" w:cstheme="majorBidi"/>
      <w:color w:val="272727" w:themeColor="text1" w:themeTint="D8"/>
    </w:rPr>
  </w:style>
  <w:style w:type="paragraph" w:styleId="Title">
    <w:name w:val="Title"/>
    <w:basedOn w:val="Normal"/>
    <w:next w:val="Normal"/>
    <w:link w:val="TitleChar"/>
    <w:uiPriority w:val="10"/>
    <w:qFormat/>
    <w:rsid w:val="002B2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6F"/>
    <w:pPr>
      <w:spacing w:before="160"/>
      <w:jc w:val="center"/>
    </w:pPr>
    <w:rPr>
      <w:i/>
      <w:iCs/>
      <w:color w:val="404040" w:themeColor="text1" w:themeTint="BF"/>
    </w:rPr>
  </w:style>
  <w:style w:type="character" w:customStyle="1" w:styleId="QuoteChar">
    <w:name w:val="Quote Char"/>
    <w:basedOn w:val="DefaultParagraphFont"/>
    <w:link w:val="Quote"/>
    <w:uiPriority w:val="29"/>
    <w:rsid w:val="002B2C6F"/>
    <w:rPr>
      <w:i/>
      <w:iCs/>
      <w:color w:val="404040" w:themeColor="text1" w:themeTint="BF"/>
    </w:rPr>
  </w:style>
  <w:style w:type="paragraph" w:styleId="ListParagraph">
    <w:name w:val="List Paragraph"/>
    <w:basedOn w:val="Normal"/>
    <w:uiPriority w:val="34"/>
    <w:qFormat/>
    <w:rsid w:val="002B2C6F"/>
    <w:pPr>
      <w:ind w:left="720"/>
      <w:contextualSpacing/>
    </w:pPr>
  </w:style>
  <w:style w:type="character" w:styleId="IntenseEmphasis">
    <w:name w:val="Intense Emphasis"/>
    <w:basedOn w:val="DefaultParagraphFont"/>
    <w:uiPriority w:val="21"/>
    <w:qFormat/>
    <w:rsid w:val="002B2C6F"/>
    <w:rPr>
      <w:i/>
      <w:iCs/>
      <w:color w:val="0F4761" w:themeColor="accent1" w:themeShade="BF"/>
    </w:rPr>
  </w:style>
  <w:style w:type="paragraph" w:styleId="IntenseQuote">
    <w:name w:val="Intense Quote"/>
    <w:basedOn w:val="Normal"/>
    <w:next w:val="Normal"/>
    <w:link w:val="IntenseQuoteChar"/>
    <w:uiPriority w:val="30"/>
    <w:qFormat/>
    <w:rsid w:val="002B2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6F"/>
    <w:rPr>
      <w:i/>
      <w:iCs/>
      <w:color w:val="0F4761" w:themeColor="accent1" w:themeShade="BF"/>
    </w:rPr>
  </w:style>
  <w:style w:type="character" w:styleId="IntenseReference">
    <w:name w:val="Intense Reference"/>
    <w:basedOn w:val="DefaultParagraphFont"/>
    <w:uiPriority w:val="32"/>
    <w:qFormat/>
    <w:rsid w:val="002B2C6F"/>
    <w:rPr>
      <w:b/>
      <w:bCs/>
      <w:smallCaps/>
      <w:color w:val="0F4761" w:themeColor="accent1" w:themeShade="BF"/>
      <w:spacing w:val="5"/>
    </w:rPr>
  </w:style>
  <w:style w:type="paragraph" w:styleId="Header">
    <w:name w:val="header"/>
    <w:basedOn w:val="Normal"/>
    <w:link w:val="HeaderChar"/>
    <w:uiPriority w:val="99"/>
    <w:unhideWhenUsed/>
    <w:rsid w:val="002B2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C6F"/>
  </w:style>
  <w:style w:type="paragraph" w:styleId="Footer">
    <w:name w:val="footer"/>
    <w:basedOn w:val="Normal"/>
    <w:link w:val="FooterChar"/>
    <w:uiPriority w:val="99"/>
    <w:unhideWhenUsed/>
    <w:rsid w:val="002B2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1088</Characters>
  <Application>Microsoft Office Word</Application>
  <DocSecurity>0</DocSecurity>
  <Lines>18</Lines>
  <Paragraphs>7</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Tamplin</dc:creator>
  <cp:keywords/>
  <dc:description/>
  <cp:lastModifiedBy>Jack Tamplin</cp:lastModifiedBy>
  <cp:revision>2</cp:revision>
  <dcterms:created xsi:type="dcterms:W3CDTF">2025-11-25T22:28:00Z</dcterms:created>
  <dcterms:modified xsi:type="dcterms:W3CDTF">2025-11-25T22:28:00Z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ff3ac702-48ab-48b6-9202-d62b9ea1f923</vt:lpwstr>
  </property>
</Properties>
</file>