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EDBC" w14:textId="77777777" w:rsidR="007A30C9" w:rsidRPr="002003B1" w:rsidRDefault="007A30C9" w:rsidP="00C1477B">
      <w:pPr>
        <w:rPr>
          <w:rFonts w:asciiTheme="minorHAnsi" w:hAnsiTheme="minorHAnsi" w:cstheme="minorHAnsi"/>
          <w:b/>
          <w:sz w:val="52"/>
          <w:szCs w:val="5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tblGrid>
      <w:tr w:rsidR="00500C4C" w:rsidRPr="002003B1" w14:paraId="4E53E916" w14:textId="77777777" w:rsidTr="00A66202">
        <w:trPr>
          <w:trHeight w:val="905"/>
          <w:jc w:val="center"/>
        </w:trPr>
        <w:tc>
          <w:tcPr>
            <w:tcW w:w="9077" w:type="dxa"/>
          </w:tcPr>
          <w:p w14:paraId="16A09BAE" w14:textId="583D959B" w:rsidR="00F3769B" w:rsidRPr="002003B1" w:rsidRDefault="00F3769B" w:rsidP="003A1D31">
            <w:pPr>
              <w:tabs>
                <w:tab w:val="left" w:pos="5586"/>
              </w:tabs>
              <w:rPr>
                <w:rFonts w:asciiTheme="minorHAnsi" w:hAnsiTheme="minorHAnsi" w:cstheme="minorHAnsi"/>
                <w:b/>
                <w:color w:val="000000" w:themeColor="text1"/>
                <w:sz w:val="36"/>
                <w:szCs w:val="36"/>
              </w:rPr>
            </w:pPr>
          </w:p>
          <w:p w14:paraId="34329DBB" w14:textId="77777777" w:rsidR="00F3769B" w:rsidRPr="002003B1" w:rsidRDefault="00F3769B" w:rsidP="002B3D98">
            <w:pPr>
              <w:rPr>
                <w:rFonts w:asciiTheme="minorHAnsi" w:hAnsiTheme="minorHAnsi" w:cstheme="minorHAnsi"/>
                <w:b/>
                <w:color w:val="000000" w:themeColor="text1"/>
                <w:sz w:val="36"/>
                <w:szCs w:val="36"/>
              </w:rPr>
            </w:pPr>
          </w:p>
          <w:p w14:paraId="37698103" w14:textId="77777777" w:rsidR="006D2FA9" w:rsidRDefault="006D2FA9" w:rsidP="002B3D98">
            <w:pPr>
              <w:rPr>
                <w:rFonts w:asciiTheme="minorHAnsi" w:hAnsiTheme="minorHAnsi" w:cstheme="minorHAnsi"/>
                <w:b/>
                <w:color w:val="000000" w:themeColor="text1"/>
                <w:sz w:val="36"/>
                <w:szCs w:val="36"/>
              </w:rPr>
            </w:pPr>
          </w:p>
          <w:p w14:paraId="3B9E5542" w14:textId="6FCAE9EE" w:rsidR="00D84DBB" w:rsidRDefault="00647EEA" w:rsidP="002B3D98">
            <w:pPr>
              <w:jc w:val="center"/>
              <w:rPr>
                <w:rFonts w:asciiTheme="minorHAnsi" w:hAnsiTheme="minorHAnsi" w:cstheme="minorHAnsi"/>
                <w:b/>
                <w:color w:val="000000" w:themeColor="text1"/>
                <w:sz w:val="36"/>
                <w:szCs w:val="36"/>
              </w:rPr>
            </w:pPr>
            <w:r>
              <w:rPr>
                <w:rFonts w:asciiTheme="minorHAnsi" w:hAnsiTheme="minorHAnsi" w:cstheme="minorHAnsi"/>
                <w:b/>
                <w:noProof/>
                <w:color w:val="000000" w:themeColor="text1"/>
                <w:sz w:val="36"/>
                <w:szCs w:val="36"/>
              </w:rPr>
              <w:drawing>
                <wp:inline distT="0" distB="0" distL="0" distR="0" wp14:anchorId="567D4FF6" wp14:editId="012D41E7">
                  <wp:extent cx="5842000" cy="3289300"/>
                  <wp:effectExtent l="0" t="0" r="0" b="0"/>
                  <wp:docPr id="102597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71563" name="Picture 10259715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000" cy="3289300"/>
                          </a:xfrm>
                          <a:prstGeom prst="rect">
                            <a:avLst/>
                          </a:prstGeom>
                        </pic:spPr>
                      </pic:pic>
                    </a:graphicData>
                  </a:graphic>
                </wp:inline>
              </w:drawing>
            </w:r>
          </w:p>
          <w:p w14:paraId="29BD82E6" w14:textId="77777777" w:rsidR="00D84DBB" w:rsidRPr="002003B1" w:rsidRDefault="00D84DBB" w:rsidP="002B3D98">
            <w:pPr>
              <w:rPr>
                <w:rFonts w:asciiTheme="minorHAnsi" w:hAnsiTheme="minorHAnsi" w:cstheme="minorHAnsi"/>
                <w:b/>
                <w:color w:val="000000" w:themeColor="text1"/>
                <w:sz w:val="36"/>
                <w:szCs w:val="36"/>
              </w:rPr>
            </w:pPr>
          </w:p>
          <w:p w14:paraId="20F2F94E" w14:textId="44196A12" w:rsidR="00343503" w:rsidRPr="002003B1" w:rsidRDefault="00343503" w:rsidP="00C1477B">
            <w:pPr>
              <w:jc w:val="center"/>
              <w:rPr>
                <w:rFonts w:asciiTheme="minorHAnsi" w:hAnsiTheme="minorHAnsi" w:cstheme="minorHAnsi"/>
                <w:b/>
                <w:color w:val="000000" w:themeColor="text1"/>
                <w:sz w:val="36"/>
                <w:szCs w:val="36"/>
              </w:rPr>
            </w:pPr>
          </w:p>
          <w:p w14:paraId="1A6868D2" w14:textId="77777777" w:rsidR="00343503" w:rsidRPr="002003B1" w:rsidRDefault="00343503" w:rsidP="00C1477B">
            <w:pPr>
              <w:jc w:val="center"/>
              <w:rPr>
                <w:rFonts w:asciiTheme="minorHAnsi" w:hAnsiTheme="minorHAnsi" w:cstheme="minorHAnsi"/>
                <w:b/>
                <w:color w:val="000000" w:themeColor="text1"/>
                <w:sz w:val="36"/>
                <w:szCs w:val="36"/>
              </w:rPr>
            </w:pPr>
          </w:p>
          <w:p w14:paraId="26ED3FD8" w14:textId="77777777" w:rsidR="00844438" w:rsidRDefault="00844438" w:rsidP="00C1477B">
            <w:pPr>
              <w:jc w:val="center"/>
              <w:rPr>
                <w:rFonts w:asciiTheme="minorHAnsi" w:hAnsiTheme="minorHAnsi" w:cstheme="minorHAnsi"/>
                <w:b/>
                <w:color w:val="000000" w:themeColor="text1"/>
                <w:sz w:val="36"/>
                <w:szCs w:val="36"/>
              </w:rPr>
            </w:pPr>
          </w:p>
          <w:p w14:paraId="53471C74" w14:textId="77777777" w:rsidR="00D84DBB" w:rsidRPr="002003B1" w:rsidRDefault="00D84DBB" w:rsidP="00C1477B">
            <w:pPr>
              <w:jc w:val="center"/>
              <w:rPr>
                <w:rFonts w:asciiTheme="minorHAnsi" w:hAnsiTheme="minorHAnsi" w:cstheme="minorHAnsi"/>
                <w:b/>
                <w:color w:val="000000" w:themeColor="text1"/>
                <w:sz w:val="36"/>
                <w:szCs w:val="36"/>
              </w:rPr>
            </w:pPr>
          </w:p>
          <w:p w14:paraId="2D1CCE44" w14:textId="2452E002" w:rsidR="00030557" w:rsidRPr="002003B1" w:rsidRDefault="00471034"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Growth Groups </w:t>
            </w:r>
            <w:r w:rsidR="00030557" w:rsidRPr="002003B1">
              <w:rPr>
                <w:rFonts w:asciiTheme="minorHAnsi" w:hAnsiTheme="minorHAnsi" w:cstheme="minorHAnsi"/>
                <w:b/>
                <w:color w:val="000000" w:themeColor="text1"/>
                <w:sz w:val="36"/>
                <w:szCs w:val="36"/>
              </w:rPr>
              <w:t>Material</w:t>
            </w:r>
          </w:p>
          <w:p w14:paraId="793298CD" w14:textId="4B25EF72" w:rsidR="00030557" w:rsidRPr="002003B1" w:rsidRDefault="00030557"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 </w:t>
            </w:r>
            <w:r w:rsidRPr="002003B1">
              <w:rPr>
                <w:rFonts w:asciiTheme="minorHAnsi" w:hAnsiTheme="minorHAnsi" w:cstheme="minorHAnsi"/>
                <w:bCs/>
                <w:color w:val="000000" w:themeColor="text1"/>
                <w:sz w:val="36"/>
                <w:szCs w:val="36"/>
              </w:rPr>
              <w:t>(</w:t>
            </w:r>
            <w:r w:rsidR="005257E6">
              <w:rPr>
                <w:rFonts w:asciiTheme="minorHAnsi" w:hAnsiTheme="minorHAnsi" w:cstheme="minorHAnsi"/>
                <w:bCs/>
                <w:color w:val="000000" w:themeColor="text1"/>
                <w:sz w:val="36"/>
                <w:szCs w:val="36"/>
              </w:rPr>
              <w:t>9</w:t>
            </w:r>
            <w:r w:rsidR="004E3E82" w:rsidRPr="002003B1">
              <w:rPr>
                <w:rFonts w:asciiTheme="minorHAnsi" w:hAnsiTheme="minorHAnsi" w:cstheme="minorHAnsi"/>
                <w:bCs/>
                <w:color w:val="000000" w:themeColor="text1"/>
                <w:sz w:val="36"/>
                <w:szCs w:val="36"/>
              </w:rPr>
              <w:t xml:space="preserve"> studies </w:t>
            </w:r>
            <w:r w:rsidR="000F0601" w:rsidRPr="002003B1">
              <w:rPr>
                <w:rFonts w:asciiTheme="minorHAnsi" w:hAnsiTheme="minorHAnsi" w:cstheme="minorHAnsi"/>
                <w:bCs/>
                <w:color w:val="000000" w:themeColor="text1"/>
                <w:sz w:val="36"/>
                <w:szCs w:val="36"/>
              </w:rPr>
              <w:t xml:space="preserve">on </w:t>
            </w:r>
            <w:r w:rsidR="00A85C42">
              <w:rPr>
                <w:rFonts w:asciiTheme="minorHAnsi" w:hAnsiTheme="minorHAnsi" w:cstheme="minorHAnsi"/>
                <w:bCs/>
                <w:color w:val="000000" w:themeColor="text1"/>
                <w:sz w:val="36"/>
                <w:szCs w:val="36"/>
              </w:rPr>
              <w:t>Ezra-Nehemiah</w:t>
            </w:r>
            <w:r w:rsidR="004E3E82" w:rsidRPr="002003B1">
              <w:rPr>
                <w:rFonts w:asciiTheme="minorHAnsi" w:hAnsiTheme="minorHAnsi" w:cstheme="minorHAnsi"/>
                <w:bCs/>
                <w:color w:val="000000" w:themeColor="text1"/>
                <w:sz w:val="36"/>
                <w:szCs w:val="36"/>
              </w:rPr>
              <w:t>)</w:t>
            </w:r>
          </w:p>
          <w:p w14:paraId="1777407A" w14:textId="6FD41E07" w:rsidR="008872B9" w:rsidRPr="002003B1" w:rsidRDefault="00DD1DB2" w:rsidP="00C1477B">
            <w:pPr>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Apr</w:t>
            </w:r>
            <w:r w:rsidR="00A85C42">
              <w:rPr>
                <w:rFonts w:asciiTheme="minorHAnsi" w:hAnsiTheme="minorHAnsi" w:cstheme="minorHAnsi"/>
                <w:bCs/>
                <w:color w:val="000000" w:themeColor="text1"/>
                <w:sz w:val="36"/>
                <w:szCs w:val="36"/>
              </w:rPr>
              <w:t>-Jun</w:t>
            </w:r>
            <w:r>
              <w:rPr>
                <w:rFonts w:asciiTheme="minorHAnsi" w:hAnsiTheme="minorHAnsi" w:cstheme="minorHAnsi"/>
                <w:bCs/>
                <w:color w:val="000000" w:themeColor="text1"/>
                <w:sz w:val="36"/>
                <w:szCs w:val="36"/>
              </w:rPr>
              <w:t xml:space="preserve"> 2026</w:t>
            </w:r>
          </w:p>
          <w:p w14:paraId="586D9AC5" w14:textId="77777777" w:rsidR="00E85673" w:rsidRDefault="00E85673" w:rsidP="00E85673">
            <w:pPr>
              <w:jc w:val="center"/>
              <w:rPr>
                <w:rFonts w:asciiTheme="minorHAnsi" w:hAnsiTheme="minorHAnsi" w:cstheme="minorHAnsi"/>
                <w:b/>
                <w:color w:val="FF0000"/>
                <w:sz w:val="36"/>
                <w:szCs w:val="36"/>
              </w:rPr>
            </w:pPr>
            <w:r>
              <w:rPr>
                <w:rFonts w:asciiTheme="minorHAnsi" w:hAnsiTheme="minorHAnsi" w:cstheme="minorHAnsi"/>
                <w:b/>
                <w:color w:val="FF0000"/>
                <w:sz w:val="36"/>
                <w:szCs w:val="36"/>
              </w:rPr>
              <w:t>LEADERS GUIDE</w:t>
            </w:r>
          </w:p>
          <w:p w14:paraId="509DBC76" w14:textId="4305E773" w:rsidR="00A66202" w:rsidRPr="00A66202" w:rsidRDefault="00D970BF" w:rsidP="00E85673">
            <w:pPr>
              <w:jc w:val="center"/>
              <w:rPr>
                <w:rFonts w:asciiTheme="minorHAnsi" w:hAnsiTheme="minorHAnsi" w:cstheme="minorHAnsi"/>
                <w:b/>
                <w:i/>
                <w:iCs/>
                <w:color w:val="FF0000"/>
                <w:sz w:val="36"/>
                <w:szCs w:val="36"/>
              </w:rPr>
            </w:pPr>
            <w:r w:rsidRPr="00D970BF">
              <w:rPr>
                <w:rFonts w:asciiTheme="minorHAnsi" w:hAnsiTheme="minorHAnsi" w:cstheme="minorHAnsi"/>
                <w:b/>
                <w:i/>
                <w:iCs/>
                <w:color w:val="FF0000"/>
                <w:sz w:val="28"/>
                <w:szCs w:val="28"/>
              </w:rPr>
              <w:t xml:space="preserve">Version </w:t>
            </w:r>
            <w:r w:rsidR="00A85C42">
              <w:rPr>
                <w:rFonts w:asciiTheme="minorHAnsi" w:hAnsiTheme="minorHAnsi" w:cstheme="minorHAnsi"/>
                <w:b/>
                <w:i/>
                <w:iCs/>
                <w:color w:val="FF0000"/>
                <w:sz w:val="28"/>
                <w:szCs w:val="28"/>
              </w:rPr>
              <w:t>1</w:t>
            </w:r>
            <w:r w:rsidRPr="00D970BF">
              <w:rPr>
                <w:rFonts w:asciiTheme="minorHAnsi" w:hAnsiTheme="minorHAnsi" w:cstheme="minorHAnsi"/>
                <w:b/>
                <w:i/>
                <w:iCs/>
                <w:color w:val="FF0000"/>
                <w:sz w:val="28"/>
                <w:szCs w:val="28"/>
              </w:rPr>
              <w:t xml:space="preserve"> (2026</w:t>
            </w:r>
            <w:r w:rsidR="00250378">
              <w:rPr>
                <w:rFonts w:asciiTheme="minorHAnsi" w:hAnsiTheme="minorHAnsi" w:cstheme="minorHAnsi"/>
                <w:b/>
                <w:i/>
                <w:iCs/>
                <w:color w:val="FF0000"/>
                <w:sz w:val="28"/>
                <w:szCs w:val="28"/>
              </w:rPr>
              <w:t>0426</w:t>
            </w:r>
            <w:r w:rsidRPr="00D970BF">
              <w:rPr>
                <w:rFonts w:asciiTheme="minorHAnsi" w:hAnsiTheme="minorHAnsi" w:cstheme="minorHAnsi"/>
                <w:b/>
                <w:i/>
                <w:iCs/>
                <w:color w:val="FF0000"/>
                <w:sz w:val="28"/>
                <w:szCs w:val="28"/>
              </w:rPr>
              <w:t>):</w:t>
            </w:r>
            <w:r w:rsidR="00A66202" w:rsidRPr="00D970BF">
              <w:rPr>
                <w:rFonts w:asciiTheme="minorHAnsi" w:hAnsiTheme="minorHAnsi" w:cstheme="minorHAnsi"/>
                <w:b/>
                <w:i/>
                <w:iCs/>
                <w:color w:val="FF0000"/>
                <w:sz w:val="28"/>
                <w:szCs w:val="28"/>
              </w:rPr>
              <w:t xml:space="preserve"> </w:t>
            </w:r>
            <w:r w:rsidR="00096521">
              <w:rPr>
                <w:rFonts w:asciiTheme="minorHAnsi" w:hAnsiTheme="minorHAnsi" w:cstheme="minorHAnsi"/>
                <w:b/>
                <w:i/>
                <w:iCs/>
                <w:color w:val="FF0000"/>
                <w:sz w:val="28"/>
                <w:szCs w:val="28"/>
              </w:rPr>
              <w:t>4</w:t>
            </w:r>
            <w:r w:rsidR="00EB522B">
              <w:rPr>
                <w:rFonts w:asciiTheme="minorHAnsi" w:hAnsiTheme="minorHAnsi" w:cstheme="minorHAnsi"/>
                <w:b/>
                <w:i/>
                <w:iCs/>
                <w:color w:val="FF0000"/>
                <w:sz w:val="28"/>
                <w:szCs w:val="28"/>
              </w:rPr>
              <w:t xml:space="preserve"> of 9 studies</w:t>
            </w:r>
          </w:p>
        </w:tc>
      </w:tr>
      <w:tr w:rsidR="00471034" w:rsidRPr="002003B1" w14:paraId="77A3280D" w14:textId="77777777" w:rsidTr="00A66202">
        <w:trPr>
          <w:trHeight w:val="239"/>
          <w:jc w:val="center"/>
        </w:trPr>
        <w:tc>
          <w:tcPr>
            <w:tcW w:w="9077" w:type="dxa"/>
          </w:tcPr>
          <w:p w14:paraId="746C998D" w14:textId="77777777" w:rsidR="002E7D09" w:rsidRPr="002003B1" w:rsidRDefault="002E7D09" w:rsidP="003A1D31">
            <w:pPr>
              <w:rPr>
                <w:rFonts w:asciiTheme="minorHAnsi" w:hAnsiTheme="minorHAnsi" w:cstheme="minorHAnsi"/>
                <w:b/>
                <w:noProof/>
                <w:sz w:val="32"/>
                <w:szCs w:val="32"/>
              </w:rPr>
            </w:pPr>
          </w:p>
          <w:p w14:paraId="697CF8EC" w14:textId="77777777" w:rsidR="00844438" w:rsidRPr="002003B1" w:rsidRDefault="00844438" w:rsidP="003A1D31">
            <w:pPr>
              <w:rPr>
                <w:rFonts w:asciiTheme="minorHAnsi" w:hAnsiTheme="minorHAnsi" w:cstheme="minorHAnsi"/>
                <w:b/>
                <w:noProof/>
                <w:sz w:val="32"/>
                <w:szCs w:val="32"/>
              </w:rPr>
            </w:pPr>
          </w:p>
          <w:p w14:paraId="76F188A9" w14:textId="77777777" w:rsidR="003A1D31" w:rsidRPr="002003B1" w:rsidRDefault="003A1D31" w:rsidP="00633729">
            <w:pPr>
              <w:jc w:val="center"/>
              <w:rPr>
                <w:rFonts w:asciiTheme="minorHAnsi" w:hAnsiTheme="minorHAnsi" w:cstheme="minorHAnsi"/>
                <w:bCs/>
                <w:i/>
                <w:iCs/>
                <w:noProof/>
                <w:sz w:val="21"/>
                <w:szCs w:val="21"/>
              </w:rPr>
            </w:pPr>
          </w:p>
          <w:p w14:paraId="140DFCAD" w14:textId="37EFE2F1" w:rsidR="00633729" w:rsidRPr="002003B1" w:rsidRDefault="00633729" w:rsidP="00633729">
            <w:pPr>
              <w:jc w:val="center"/>
              <w:rPr>
                <w:rFonts w:asciiTheme="minorHAnsi" w:hAnsiTheme="minorHAnsi" w:cstheme="minorHAnsi"/>
                <w:bCs/>
                <w:i/>
                <w:iCs/>
                <w:noProof/>
                <w:sz w:val="21"/>
                <w:szCs w:val="21"/>
              </w:rPr>
            </w:pPr>
          </w:p>
        </w:tc>
      </w:tr>
      <w:tr w:rsidR="00471034" w:rsidRPr="002003B1" w14:paraId="576BF588" w14:textId="77777777" w:rsidTr="00A66202">
        <w:trPr>
          <w:trHeight w:val="812"/>
          <w:jc w:val="center"/>
        </w:trPr>
        <w:tc>
          <w:tcPr>
            <w:tcW w:w="9077" w:type="dxa"/>
          </w:tcPr>
          <w:p w14:paraId="5FEB0D59" w14:textId="0FE2BE45" w:rsidR="00471034" w:rsidRPr="002003B1" w:rsidRDefault="006C12D1" w:rsidP="00C1477B">
            <w:pPr>
              <w:jc w:val="center"/>
              <w:rPr>
                <w:rFonts w:asciiTheme="minorHAnsi" w:hAnsiTheme="minorHAnsi" w:cstheme="minorHAnsi"/>
                <w:b/>
                <w:noProof/>
                <w:sz w:val="52"/>
                <w:szCs w:val="52"/>
              </w:rPr>
            </w:pPr>
            <w:r w:rsidRPr="002003B1">
              <w:rPr>
                <w:rFonts w:asciiTheme="minorHAnsi" w:hAnsiTheme="minorHAnsi"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77777777" w:rsidR="006D2FA9" w:rsidRPr="002003B1" w:rsidRDefault="006D2FA9">
      <w:pP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br w:type="page"/>
      </w:r>
    </w:p>
    <w:p w14:paraId="25929DDC"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693"/>
        <w:gridCol w:w="3958"/>
      </w:tblGrid>
      <w:tr w:rsidR="006D2FA9" w:rsidRPr="002003B1" w14:paraId="0EBEE86C" w14:textId="77777777" w:rsidTr="00D931C1">
        <w:trPr>
          <w:trHeight w:val="86"/>
        </w:trPr>
        <w:tc>
          <w:tcPr>
            <w:tcW w:w="3085" w:type="dxa"/>
          </w:tcPr>
          <w:p w14:paraId="04BEC7E2" w14:textId="3DEA565B" w:rsidR="006D2FA9" w:rsidRPr="00C97C08" w:rsidRDefault="006D2FA9" w:rsidP="00C97C08">
            <w:pPr>
              <w:spacing w:after="160"/>
              <w:ind w:right="-252"/>
              <w:rPr>
                <w:rFonts w:asciiTheme="minorHAnsi" w:hAnsiTheme="minorHAnsi" w:cstheme="minorHAnsi"/>
                <w:i/>
                <w:iCs/>
                <w:sz w:val="11"/>
                <w:szCs w:val="11"/>
              </w:rPr>
            </w:pPr>
          </w:p>
        </w:tc>
        <w:tc>
          <w:tcPr>
            <w:tcW w:w="2693" w:type="dxa"/>
          </w:tcPr>
          <w:p w14:paraId="1716AE5E" w14:textId="528B1D28" w:rsidR="00761B9B" w:rsidRPr="00C97C08" w:rsidRDefault="00761B9B" w:rsidP="00C97C08">
            <w:pPr>
              <w:jc w:val="right"/>
              <w:rPr>
                <w:rFonts w:asciiTheme="minorHAnsi" w:hAnsiTheme="minorHAnsi" w:cstheme="minorHAnsi"/>
                <w:sz w:val="11"/>
                <w:szCs w:val="11"/>
              </w:rPr>
            </w:pPr>
          </w:p>
        </w:tc>
        <w:tc>
          <w:tcPr>
            <w:tcW w:w="3958" w:type="dxa"/>
          </w:tcPr>
          <w:p w14:paraId="740569F6" w14:textId="50EA960C" w:rsidR="00761B9B" w:rsidRPr="00C97C08" w:rsidRDefault="00761B9B" w:rsidP="00C97C08">
            <w:pPr>
              <w:rPr>
                <w:rFonts w:asciiTheme="minorHAnsi" w:hAnsiTheme="minorHAnsi" w:cstheme="minorHAnsi"/>
                <w:sz w:val="11"/>
                <w:szCs w:val="11"/>
              </w:rPr>
            </w:pPr>
          </w:p>
        </w:tc>
      </w:tr>
      <w:tr w:rsidR="00C97C08" w:rsidRPr="002003B1" w14:paraId="5AE4D3E6" w14:textId="77777777" w:rsidTr="00A85C42">
        <w:trPr>
          <w:trHeight w:val="3483"/>
        </w:trPr>
        <w:tc>
          <w:tcPr>
            <w:tcW w:w="3085" w:type="dxa"/>
            <w:tcBorders>
              <w:right w:val="single" w:sz="4" w:space="0" w:color="auto"/>
            </w:tcBorders>
          </w:tcPr>
          <w:p w14:paraId="0EE268FE" w14:textId="7311E8A2" w:rsidR="00467949" w:rsidRPr="00F96CCD" w:rsidRDefault="00C97C08" w:rsidP="00A85C42">
            <w:pPr>
              <w:spacing w:after="160" w:line="276" w:lineRule="auto"/>
              <w:rPr>
                <w:rFonts w:asciiTheme="minorHAnsi" w:hAnsiTheme="minorHAnsi" w:cstheme="minorHAnsi"/>
                <w:i/>
                <w:iCs/>
                <w:sz w:val="28"/>
                <w:szCs w:val="28"/>
              </w:rPr>
            </w:pPr>
            <w:r w:rsidRPr="00F96CCD">
              <w:rPr>
                <w:rFonts w:asciiTheme="minorHAnsi" w:hAnsiTheme="minorHAnsi" w:cstheme="minorHAnsi"/>
                <w:i/>
                <w:iCs/>
                <w:sz w:val="28"/>
                <w:szCs w:val="28"/>
              </w:rPr>
              <w:t xml:space="preserve">In our gatherings we will work through </w:t>
            </w:r>
            <w:r w:rsidR="00111387" w:rsidRPr="00F96CCD">
              <w:rPr>
                <w:rFonts w:asciiTheme="minorHAnsi" w:hAnsiTheme="minorHAnsi" w:cstheme="minorHAnsi"/>
                <w:i/>
                <w:iCs/>
                <w:sz w:val="28"/>
                <w:szCs w:val="28"/>
              </w:rPr>
              <w:t>a</w:t>
            </w:r>
            <w:r w:rsidRPr="00F96CCD">
              <w:rPr>
                <w:rFonts w:asciiTheme="minorHAnsi" w:hAnsiTheme="minorHAnsi" w:cstheme="minorHAnsi"/>
                <w:i/>
                <w:iCs/>
                <w:sz w:val="28"/>
                <w:szCs w:val="28"/>
              </w:rPr>
              <w:t xml:space="preserve"> </w:t>
            </w:r>
            <w:r w:rsidR="00A85C42">
              <w:rPr>
                <w:rFonts w:asciiTheme="minorHAnsi" w:hAnsiTheme="minorHAnsi" w:cstheme="minorHAnsi"/>
                <w:i/>
                <w:iCs/>
                <w:sz w:val="28"/>
                <w:szCs w:val="28"/>
              </w:rPr>
              <w:t>9</w:t>
            </w:r>
            <w:r w:rsidRPr="00F96CCD">
              <w:rPr>
                <w:rFonts w:asciiTheme="minorHAnsi" w:hAnsiTheme="minorHAnsi" w:cstheme="minorHAnsi"/>
                <w:i/>
                <w:iCs/>
                <w:sz w:val="28"/>
                <w:szCs w:val="28"/>
              </w:rPr>
              <w:t>-part series</w:t>
            </w:r>
          </w:p>
        </w:tc>
        <w:tc>
          <w:tcPr>
            <w:tcW w:w="2693" w:type="dxa"/>
            <w:tcBorders>
              <w:left w:val="single" w:sz="4" w:space="0" w:color="auto"/>
              <w:right w:val="single" w:sz="4" w:space="0" w:color="auto"/>
            </w:tcBorders>
          </w:tcPr>
          <w:p w14:paraId="0EB90F60" w14:textId="1837288C" w:rsidR="00C97C08" w:rsidRPr="00E13114" w:rsidRDefault="00A85C42" w:rsidP="00C97C08">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30 Apr - 3 May</w:t>
            </w:r>
          </w:p>
          <w:p w14:paraId="6A98476D" w14:textId="2DCC975A" w:rsidR="00E13114" w:rsidRPr="00E13114" w:rsidRDefault="00A85C42" w:rsidP="00E13114">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7-10 May</w:t>
            </w:r>
          </w:p>
          <w:p w14:paraId="7B8E0987" w14:textId="461712BB" w:rsidR="00E13114" w:rsidRPr="00E13114" w:rsidRDefault="00A85C42"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14-17 May</w:t>
            </w:r>
          </w:p>
          <w:p w14:paraId="6AD9CBE4" w14:textId="24E4EB0A" w:rsidR="00C97C08" w:rsidRPr="00E13114" w:rsidRDefault="00A85C42"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21-24 May</w:t>
            </w:r>
          </w:p>
          <w:p w14:paraId="2EECD039" w14:textId="38DCE20E" w:rsidR="00E13114" w:rsidRPr="00E13114" w:rsidRDefault="00A85C42"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28-31 May</w:t>
            </w:r>
          </w:p>
          <w:p w14:paraId="71D11725" w14:textId="11022764" w:rsidR="00E13114" w:rsidRPr="00E13114" w:rsidRDefault="00A85C42"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4-7 June</w:t>
            </w:r>
          </w:p>
          <w:p w14:paraId="08E72B42" w14:textId="12BA782C" w:rsidR="00E13114" w:rsidRPr="00E13114" w:rsidRDefault="00A85C42"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11-14 June</w:t>
            </w:r>
          </w:p>
          <w:p w14:paraId="5526B2C9" w14:textId="39335FAD" w:rsidR="00E13114" w:rsidRDefault="00A85C42"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18-21 June</w:t>
            </w:r>
          </w:p>
          <w:p w14:paraId="1EE2817D" w14:textId="7288542B" w:rsidR="00DD1DB2" w:rsidRPr="00C97C08" w:rsidRDefault="00A85C42" w:rsidP="00A85C42">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25-28 June</w:t>
            </w:r>
          </w:p>
        </w:tc>
        <w:tc>
          <w:tcPr>
            <w:tcW w:w="3958" w:type="dxa"/>
            <w:tcBorders>
              <w:left w:val="single" w:sz="4" w:space="0" w:color="auto"/>
            </w:tcBorders>
          </w:tcPr>
          <w:p w14:paraId="2E46D035" w14:textId="33609DE1" w:rsidR="00C97C08" w:rsidRPr="00E13114" w:rsidRDefault="00A85C42" w:rsidP="00C97C08">
            <w:pPr>
              <w:spacing w:line="276" w:lineRule="auto"/>
              <w:rPr>
                <w:rFonts w:asciiTheme="minorHAnsi" w:hAnsiTheme="minorHAnsi" w:cstheme="minorHAnsi"/>
                <w:sz w:val="28"/>
                <w:szCs w:val="28"/>
              </w:rPr>
            </w:pPr>
            <w:r>
              <w:rPr>
                <w:rFonts w:asciiTheme="minorHAnsi" w:hAnsiTheme="minorHAnsi" w:cstheme="minorHAnsi"/>
                <w:sz w:val="28"/>
                <w:szCs w:val="28"/>
              </w:rPr>
              <w:t>Ezra 1</w:t>
            </w:r>
          </w:p>
          <w:p w14:paraId="663AD5B6" w14:textId="21BB9A16" w:rsidR="00BF16FD" w:rsidRPr="00E13114" w:rsidRDefault="00A85C42" w:rsidP="00C97C08">
            <w:pPr>
              <w:spacing w:line="276" w:lineRule="auto"/>
              <w:rPr>
                <w:rFonts w:asciiTheme="minorHAnsi" w:hAnsiTheme="minorHAnsi" w:cstheme="minorHAnsi"/>
                <w:sz w:val="28"/>
                <w:szCs w:val="28"/>
              </w:rPr>
            </w:pPr>
            <w:r>
              <w:rPr>
                <w:rFonts w:asciiTheme="minorHAnsi" w:hAnsiTheme="minorHAnsi" w:cstheme="minorHAnsi"/>
                <w:sz w:val="28"/>
                <w:szCs w:val="28"/>
              </w:rPr>
              <w:t>Ezra 3-4</w:t>
            </w:r>
          </w:p>
          <w:p w14:paraId="7A259BDA" w14:textId="1B14FB08" w:rsidR="00BF16FD" w:rsidRPr="00E13114" w:rsidRDefault="00A85C42" w:rsidP="00BF16FD">
            <w:pPr>
              <w:spacing w:line="276" w:lineRule="auto"/>
              <w:rPr>
                <w:rFonts w:asciiTheme="minorHAnsi" w:hAnsiTheme="minorHAnsi" w:cstheme="minorHAnsi"/>
                <w:sz w:val="28"/>
                <w:szCs w:val="28"/>
              </w:rPr>
            </w:pPr>
            <w:r>
              <w:rPr>
                <w:rFonts w:asciiTheme="minorHAnsi" w:hAnsiTheme="minorHAnsi" w:cstheme="minorHAnsi"/>
                <w:sz w:val="28"/>
                <w:szCs w:val="28"/>
              </w:rPr>
              <w:t>Ezra 7</w:t>
            </w:r>
          </w:p>
          <w:p w14:paraId="51B35E61" w14:textId="21B33A7F" w:rsidR="00C97C08" w:rsidRPr="00E13114" w:rsidRDefault="00A85C42" w:rsidP="00C97C08">
            <w:pPr>
              <w:spacing w:line="276" w:lineRule="auto"/>
              <w:rPr>
                <w:rFonts w:asciiTheme="minorHAnsi" w:hAnsiTheme="minorHAnsi" w:cstheme="minorHAnsi"/>
                <w:sz w:val="28"/>
                <w:szCs w:val="28"/>
              </w:rPr>
            </w:pPr>
            <w:r>
              <w:rPr>
                <w:rFonts w:asciiTheme="minorHAnsi" w:hAnsiTheme="minorHAnsi" w:cstheme="minorHAnsi"/>
                <w:sz w:val="28"/>
                <w:szCs w:val="28"/>
              </w:rPr>
              <w:t>Ezra 9-10</w:t>
            </w:r>
          </w:p>
          <w:p w14:paraId="27049EFF" w14:textId="27A088EF" w:rsidR="00BF16FD" w:rsidRPr="00E13114" w:rsidRDefault="00A85C42" w:rsidP="00BF16FD">
            <w:pPr>
              <w:spacing w:line="276" w:lineRule="auto"/>
              <w:rPr>
                <w:rFonts w:asciiTheme="minorHAnsi" w:hAnsiTheme="minorHAnsi" w:cstheme="minorHAnsi"/>
                <w:sz w:val="28"/>
                <w:szCs w:val="28"/>
              </w:rPr>
            </w:pPr>
            <w:r>
              <w:rPr>
                <w:rFonts w:asciiTheme="minorHAnsi" w:hAnsiTheme="minorHAnsi" w:cstheme="minorHAnsi"/>
                <w:sz w:val="28"/>
                <w:szCs w:val="28"/>
              </w:rPr>
              <w:t>Nehemiah 1-2</w:t>
            </w:r>
          </w:p>
          <w:p w14:paraId="69387DFC" w14:textId="7AA06D77" w:rsidR="00C97C08" w:rsidRPr="00E13114" w:rsidRDefault="00A85C42" w:rsidP="00C97C08">
            <w:pPr>
              <w:spacing w:line="276" w:lineRule="auto"/>
              <w:rPr>
                <w:rFonts w:asciiTheme="minorHAnsi" w:hAnsiTheme="minorHAnsi" w:cstheme="minorHAnsi"/>
                <w:sz w:val="28"/>
                <w:szCs w:val="28"/>
              </w:rPr>
            </w:pPr>
            <w:r>
              <w:rPr>
                <w:rFonts w:asciiTheme="minorHAnsi" w:hAnsiTheme="minorHAnsi" w:cstheme="minorHAnsi"/>
                <w:sz w:val="28"/>
                <w:szCs w:val="28"/>
              </w:rPr>
              <w:t>Nehemiah 4</w:t>
            </w:r>
          </w:p>
          <w:p w14:paraId="37462914" w14:textId="1BD5CD9D" w:rsidR="00C97C08" w:rsidRPr="00E13114" w:rsidRDefault="00A85C42" w:rsidP="00C97C08">
            <w:pPr>
              <w:spacing w:line="276" w:lineRule="auto"/>
              <w:rPr>
                <w:rFonts w:asciiTheme="minorHAnsi" w:hAnsiTheme="minorHAnsi" w:cstheme="minorHAnsi"/>
                <w:sz w:val="28"/>
                <w:szCs w:val="28"/>
              </w:rPr>
            </w:pPr>
            <w:r>
              <w:rPr>
                <w:rFonts w:asciiTheme="minorHAnsi" w:hAnsiTheme="minorHAnsi" w:cstheme="minorHAnsi"/>
                <w:sz w:val="28"/>
                <w:szCs w:val="28"/>
              </w:rPr>
              <w:t>Nehemiah 7</w:t>
            </w:r>
          </w:p>
          <w:p w14:paraId="76311C73" w14:textId="4E277E06" w:rsidR="00C97C08" w:rsidRDefault="00A85C42" w:rsidP="00C97C08">
            <w:pPr>
              <w:spacing w:line="276" w:lineRule="auto"/>
              <w:rPr>
                <w:rFonts w:asciiTheme="minorHAnsi" w:hAnsiTheme="minorHAnsi" w:cstheme="minorHAnsi"/>
                <w:sz w:val="28"/>
                <w:szCs w:val="28"/>
              </w:rPr>
            </w:pPr>
            <w:r>
              <w:rPr>
                <w:rFonts w:asciiTheme="minorHAnsi" w:hAnsiTheme="minorHAnsi" w:cstheme="minorHAnsi"/>
                <w:sz w:val="28"/>
                <w:szCs w:val="28"/>
              </w:rPr>
              <w:t>Nehemiah 9-10</w:t>
            </w:r>
          </w:p>
          <w:p w14:paraId="728E5F24" w14:textId="1E40A839" w:rsidR="00DD1DB2" w:rsidRPr="00F96CCD" w:rsidRDefault="00A85C42" w:rsidP="00C97C08">
            <w:pPr>
              <w:spacing w:line="276" w:lineRule="auto"/>
              <w:rPr>
                <w:rFonts w:asciiTheme="minorHAnsi" w:hAnsiTheme="minorHAnsi" w:cstheme="minorHAnsi"/>
                <w:sz w:val="28"/>
                <w:szCs w:val="28"/>
              </w:rPr>
            </w:pPr>
            <w:r>
              <w:rPr>
                <w:rFonts w:asciiTheme="minorHAnsi" w:hAnsiTheme="minorHAnsi" w:cstheme="minorHAnsi"/>
                <w:sz w:val="28"/>
                <w:szCs w:val="28"/>
              </w:rPr>
              <w:t>Nehemiah 10-13</w:t>
            </w:r>
          </w:p>
        </w:tc>
      </w:tr>
    </w:tbl>
    <w:p w14:paraId="3FF81645" w14:textId="77777777" w:rsidR="00467949" w:rsidRPr="00243060" w:rsidRDefault="00467949" w:rsidP="006D2FA9">
      <w:pPr>
        <w:pBdr>
          <w:bottom w:val="single" w:sz="6" w:space="1" w:color="auto"/>
        </w:pBdr>
        <w:rPr>
          <w:rFonts w:asciiTheme="minorHAnsi" w:hAnsiTheme="minorHAnsi" w:cstheme="minorHAnsi"/>
          <w:i/>
          <w:iCs/>
          <w:sz w:val="22"/>
          <w:szCs w:val="22"/>
          <w:lang w:bidi="en-AU"/>
        </w:rPr>
      </w:pPr>
    </w:p>
    <w:p w14:paraId="513701AF" w14:textId="2BDC148C"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1"/>
      </w:tblGrid>
      <w:tr w:rsidR="006A69C4" w:rsidRPr="002003B1" w14:paraId="55CC3A77" w14:textId="77777777" w:rsidTr="00411114">
        <w:trPr>
          <w:cantSplit/>
          <w:trHeight w:val="80"/>
        </w:trPr>
        <w:tc>
          <w:tcPr>
            <w:tcW w:w="3828" w:type="dxa"/>
            <w:tcBorders>
              <w:bottom w:val="single" w:sz="4" w:space="0" w:color="auto"/>
            </w:tcBorders>
          </w:tcPr>
          <w:p w14:paraId="1E17F93F" w14:textId="77777777" w:rsidR="006A69C4" w:rsidRPr="001371BC" w:rsidRDefault="006A69C4" w:rsidP="007969E5">
            <w:pPr>
              <w:rPr>
                <w:rFonts w:asciiTheme="minorHAnsi" w:hAnsiTheme="minorHAnsi" w:cstheme="minorHAnsi"/>
                <w:bCs/>
                <w:sz w:val="11"/>
                <w:szCs w:val="11"/>
              </w:rPr>
            </w:pPr>
          </w:p>
        </w:tc>
        <w:tc>
          <w:tcPr>
            <w:tcW w:w="5811" w:type="dxa"/>
            <w:tcBorders>
              <w:bottom w:val="single" w:sz="4" w:space="0" w:color="auto"/>
            </w:tcBorders>
          </w:tcPr>
          <w:p w14:paraId="18C1970B" w14:textId="77777777" w:rsidR="006A69C4" w:rsidRPr="001371BC" w:rsidRDefault="006A69C4" w:rsidP="007969E5">
            <w:pPr>
              <w:spacing w:line="276" w:lineRule="auto"/>
              <w:rPr>
                <w:rFonts w:asciiTheme="minorHAnsi" w:hAnsiTheme="minorHAnsi" w:cstheme="minorHAnsi"/>
                <w:bCs/>
                <w:sz w:val="11"/>
                <w:szCs w:val="11"/>
              </w:rPr>
            </w:pPr>
          </w:p>
        </w:tc>
      </w:tr>
      <w:tr w:rsidR="00EB522B" w:rsidRPr="002003B1" w14:paraId="5807B338"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67E757D2" w14:textId="6A3029D3" w:rsidR="00EB522B" w:rsidRPr="00D03941" w:rsidRDefault="00EB522B" w:rsidP="00EB522B">
            <w:pPr>
              <w:rPr>
                <w:rFonts w:asciiTheme="minorHAnsi" w:hAnsiTheme="minorHAnsi" w:cstheme="minorHAnsi"/>
                <w:bCs/>
                <w:sz w:val="28"/>
                <w:szCs w:val="28"/>
              </w:rPr>
            </w:pPr>
            <w:r w:rsidRPr="00D03941">
              <w:rPr>
                <w:rFonts w:asciiTheme="minorHAnsi" w:hAnsiTheme="minorHAnsi" w:cstheme="minorHAnsi"/>
                <w:bCs/>
                <w:sz w:val="28"/>
                <w:szCs w:val="28"/>
              </w:rPr>
              <w:t>Introduction</w:t>
            </w:r>
          </w:p>
        </w:tc>
        <w:tc>
          <w:tcPr>
            <w:tcW w:w="5811" w:type="dxa"/>
            <w:tcBorders>
              <w:top w:val="single" w:sz="4" w:space="0" w:color="auto"/>
              <w:left w:val="single" w:sz="4" w:space="0" w:color="auto"/>
              <w:bottom w:val="single" w:sz="4" w:space="0" w:color="auto"/>
              <w:right w:val="single" w:sz="4" w:space="0" w:color="auto"/>
            </w:tcBorders>
          </w:tcPr>
          <w:p w14:paraId="3120F299" w14:textId="1A6B8E18"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p.3</w:t>
            </w:r>
          </w:p>
        </w:tc>
      </w:tr>
      <w:tr w:rsidR="00EB522B" w:rsidRPr="002003B1" w14:paraId="3992CCBA"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7409840B" w14:textId="73EF4591"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1 (</w:t>
            </w:r>
            <w:r>
              <w:rPr>
                <w:rFonts w:asciiTheme="minorHAnsi" w:hAnsiTheme="minorHAnsi" w:cstheme="minorHAnsi"/>
                <w:bCs/>
                <w:sz w:val="28"/>
                <w:szCs w:val="28"/>
              </w:rPr>
              <w:t>Ezra 1</w:t>
            </w:r>
            <w:r w:rsidRPr="00D03941">
              <w:rPr>
                <w:rFonts w:asciiTheme="minorHAnsi" w:hAnsiTheme="minorHAnsi" w:cstheme="minorHAnsi"/>
                <w:bCs/>
                <w:sz w:val="28"/>
                <w:szCs w:val="28"/>
              </w:rPr>
              <w:t>)</w:t>
            </w:r>
          </w:p>
        </w:tc>
        <w:tc>
          <w:tcPr>
            <w:tcW w:w="5811" w:type="dxa"/>
            <w:tcBorders>
              <w:top w:val="single" w:sz="4" w:space="0" w:color="auto"/>
              <w:left w:val="single" w:sz="4" w:space="0" w:color="auto"/>
              <w:bottom w:val="single" w:sz="4" w:space="0" w:color="auto"/>
              <w:right w:val="single" w:sz="4" w:space="0" w:color="auto"/>
            </w:tcBorders>
          </w:tcPr>
          <w:p w14:paraId="2C1B9794" w14:textId="43030D45"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4</w:t>
            </w:r>
          </w:p>
        </w:tc>
      </w:tr>
      <w:tr w:rsidR="00EB522B" w:rsidRPr="002003B1" w14:paraId="53D6047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4BC91F80" w14:textId="7272B534"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2 (</w:t>
            </w:r>
            <w:r>
              <w:rPr>
                <w:rFonts w:asciiTheme="minorHAnsi" w:hAnsiTheme="minorHAnsi" w:cstheme="minorHAnsi"/>
                <w:sz w:val="28"/>
                <w:szCs w:val="28"/>
              </w:rPr>
              <w:t>Ezra 3-4</w:t>
            </w:r>
            <w:r w:rsidRPr="00D03941">
              <w:rPr>
                <w:rFonts w:asciiTheme="minorHAnsi" w:hAnsiTheme="minorHAnsi" w:cstheme="minorHAnsi"/>
                <w:bCs/>
                <w:sz w:val="28"/>
                <w:szCs w:val="28"/>
              </w:rPr>
              <w:t>)</w:t>
            </w:r>
          </w:p>
        </w:tc>
        <w:tc>
          <w:tcPr>
            <w:tcW w:w="5811" w:type="dxa"/>
            <w:tcBorders>
              <w:top w:val="single" w:sz="4" w:space="0" w:color="auto"/>
              <w:left w:val="single" w:sz="4" w:space="0" w:color="auto"/>
              <w:bottom w:val="single" w:sz="4" w:space="0" w:color="auto"/>
              <w:right w:val="single" w:sz="4" w:space="0" w:color="auto"/>
            </w:tcBorders>
          </w:tcPr>
          <w:p w14:paraId="7DCA456B" w14:textId="1D4373F9"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7</w:t>
            </w:r>
          </w:p>
        </w:tc>
      </w:tr>
      <w:tr w:rsidR="00EB522B" w:rsidRPr="002003B1" w14:paraId="036F8ED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0367ACCF" w14:textId="7D33D2C6" w:rsidR="00EB522B" w:rsidRPr="00D03941" w:rsidRDefault="00EB522B" w:rsidP="00EB522B">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Study 3 (</w:t>
            </w:r>
            <w:r>
              <w:rPr>
                <w:rFonts w:asciiTheme="minorHAnsi" w:hAnsiTheme="minorHAnsi" w:cstheme="minorHAnsi"/>
                <w:sz w:val="28"/>
                <w:szCs w:val="28"/>
              </w:rPr>
              <w:t>Ezra 7</w:t>
            </w:r>
            <w:r w:rsidRPr="00D03941">
              <w:rPr>
                <w:rFonts w:asciiTheme="minorHAnsi" w:hAnsiTheme="minorHAnsi" w:cstheme="minorHAnsi"/>
                <w:bCs/>
                <w:sz w:val="28"/>
                <w:szCs w:val="28"/>
              </w:rPr>
              <w:t>)</w:t>
            </w:r>
          </w:p>
        </w:tc>
        <w:tc>
          <w:tcPr>
            <w:tcW w:w="5811" w:type="dxa"/>
            <w:tcBorders>
              <w:top w:val="single" w:sz="4" w:space="0" w:color="auto"/>
              <w:left w:val="single" w:sz="4" w:space="0" w:color="auto"/>
              <w:bottom w:val="single" w:sz="4" w:space="0" w:color="auto"/>
              <w:right w:val="single" w:sz="4" w:space="0" w:color="auto"/>
            </w:tcBorders>
          </w:tcPr>
          <w:p w14:paraId="3B5D4011" w14:textId="0E63D60D"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p.1</w:t>
            </w:r>
            <w:r>
              <w:rPr>
                <w:rFonts w:asciiTheme="minorHAnsi" w:hAnsiTheme="minorHAnsi" w:cstheme="minorHAnsi"/>
                <w:bCs/>
                <w:sz w:val="28"/>
                <w:szCs w:val="28"/>
              </w:rPr>
              <w:t>1</w:t>
            </w:r>
          </w:p>
        </w:tc>
      </w:tr>
      <w:tr w:rsidR="00EB522B" w:rsidRPr="002003B1" w14:paraId="1639B0C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147A30E5" w14:textId="47BF2673"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4 (</w:t>
            </w:r>
            <w:r>
              <w:rPr>
                <w:rFonts w:asciiTheme="minorHAnsi" w:hAnsiTheme="minorHAnsi" w:cstheme="minorHAnsi"/>
                <w:sz w:val="28"/>
                <w:szCs w:val="28"/>
              </w:rPr>
              <w:t>Ezra 9-10)</w:t>
            </w:r>
          </w:p>
        </w:tc>
        <w:tc>
          <w:tcPr>
            <w:tcW w:w="5811" w:type="dxa"/>
            <w:tcBorders>
              <w:top w:val="single" w:sz="4" w:space="0" w:color="auto"/>
              <w:left w:val="single" w:sz="4" w:space="0" w:color="auto"/>
              <w:bottom w:val="single" w:sz="4" w:space="0" w:color="auto"/>
              <w:right w:val="single" w:sz="4" w:space="0" w:color="auto"/>
            </w:tcBorders>
          </w:tcPr>
          <w:p w14:paraId="62454374" w14:textId="39981E7A" w:rsidR="00EB522B" w:rsidRPr="00D03941" w:rsidRDefault="00EB522B" w:rsidP="00EB522B">
            <w:pPr>
              <w:spacing w:line="276" w:lineRule="auto"/>
              <w:rPr>
                <w:rFonts w:asciiTheme="minorHAnsi" w:hAnsiTheme="minorHAnsi" w:cstheme="minorHAnsi"/>
                <w:bCs/>
                <w:sz w:val="28"/>
                <w:szCs w:val="28"/>
              </w:rPr>
            </w:pPr>
            <w:r>
              <w:rPr>
                <w:rFonts w:asciiTheme="minorHAnsi" w:hAnsiTheme="minorHAnsi" w:cstheme="minorHAnsi"/>
                <w:bCs/>
                <w:sz w:val="28"/>
                <w:szCs w:val="28"/>
              </w:rPr>
              <w:t>p.14</w:t>
            </w:r>
          </w:p>
        </w:tc>
      </w:tr>
      <w:tr w:rsidR="00EB522B" w:rsidRPr="002003B1" w14:paraId="5B99D23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04C9FC33" w14:textId="7CD8C081" w:rsidR="00EB522B" w:rsidRPr="00D03941"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Pr>
                <w:rFonts w:asciiTheme="minorHAnsi" w:hAnsiTheme="minorHAnsi" w:cstheme="minorHAnsi"/>
                <w:bCs/>
                <w:sz w:val="28"/>
                <w:szCs w:val="28"/>
              </w:rPr>
              <w:t>5</w:t>
            </w:r>
            <w:r w:rsidRPr="00D03941">
              <w:rPr>
                <w:rFonts w:asciiTheme="minorHAnsi" w:hAnsiTheme="minorHAnsi" w:cstheme="minorHAnsi"/>
                <w:bCs/>
                <w:sz w:val="28"/>
                <w:szCs w:val="28"/>
              </w:rPr>
              <w:t xml:space="preserve"> (</w:t>
            </w:r>
            <w:r>
              <w:rPr>
                <w:rFonts w:asciiTheme="minorHAnsi" w:hAnsiTheme="minorHAnsi" w:cstheme="minorHAnsi"/>
                <w:sz w:val="28"/>
                <w:szCs w:val="28"/>
              </w:rPr>
              <w:t>Nehemiah 1-2)</w:t>
            </w:r>
          </w:p>
        </w:tc>
        <w:tc>
          <w:tcPr>
            <w:tcW w:w="5811" w:type="dxa"/>
            <w:tcBorders>
              <w:top w:val="single" w:sz="4" w:space="0" w:color="auto"/>
              <w:left w:val="single" w:sz="4" w:space="0" w:color="auto"/>
              <w:bottom w:val="single" w:sz="4" w:space="0" w:color="auto"/>
              <w:right w:val="single" w:sz="4" w:space="0" w:color="auto"/>
            </w:tcBorders>
          </w:tcPr>
          <w:p w14:paraId="53DCE068" w14:textId="0C0DB95D" w:rsidR="00EB522B"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p.1</w:t>
            </w:r>
            <w:r>
              <w:rPr>
                <w:rFonts w:asciiTheme="minorHAnsi" w:hAnsiTheme="minorHAnsi" w:cstheme="minorHAnsi"/>
                <w:bCs/>
                <w:sz w:val="28"/>
                <w:szCs w:val="28"/>
              </w:rPr>
              <w:t>6</w:t>
            </w:r>
          </w:p>
        </w:tc>
      </w:tr>
      <w:tr w:rsidR="00EB522B" w:rsidRPr="002003B1" w14:paraId="04418A54"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3FF3BFDF" w14:textId="075FB35E" w:rsidR="00EB522B"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Pr>
                <w:rFonts w:asciiTheme="minorHAnsi" w:hAnsiTheme="minorHAnsi" w:cstheme="minorHAnsi"/>
                <w:bCs/>
                <w:sz w:val="28"/>
                <w:szCs w:val="28"/>
              </w:rPr>
              <w:t>6</w:t>
            </w:r>
            <w:r w:rsidRPr="00D03941">
              <w:rPr>
                <w:rFonts w:asciiTheme="minorHAnsi" w:hAnsiTheme="minorHAnsi" w:cstheme="minorHAnsi"/>
                <w:bCs/>
                <w:sz w:val="28"/>
                <w:szCs w:val="28"/>
              </w:rPr>
              <w:t xml:space="preserve"> (</w:t>
            </w:r>
            <w:r>
              <w:rPr>
                <w:rFonts w:asciiTheme="minorHAnsi" w:hAnsiTheme="minorHAnsi" w:cstheme="minorHAnsi"/>
                <w:sz w:val="28"/>
                <w:szCs w:val="28"/>
              </w:rPr>
              <w:t>Nehemiah 4)</w:t>
            </w:r>
          </w:p>
        </w:tc>
        <w:tc>
          <w:tcPr>
            <w:tcW w:w="5811" w:type="dxa"/>
            <w:tcBorders>
              <w:top w:val="single" w:sz="4" w:space="0" w:color="auto"/>
              <w:left w:val="single" w:sz="4" w:space="0" w:color="auto"/>
              <w:bottom w:val="single" w:sz="4" w:space="0" w:color="auto"/>
              <w:right w:val="single" w:sz="4" w:space="0" w:color="auto"/>
            </w:tcBorders>
          </w:tcPr>
          <w:p w14:paraId="0514A66E" w14:textId="6E985DEC" w:rsidR="00EB522B" w:rsidRDefault="00EB522B" w:rsidP="00EB522B">
            <w:pPr>
              <w:spacing w:line="276" w:lineRule="auto"/>
              <w:rPr>
                <w:rFonts w:asciiTheme="minorHAnsi" w:hAnsiTheme="minorHAnsi" w:cstheme="minorHAnsi"/>
                <w:bCs/>
                <w:sz w:val="28"/>
                <w:szCs w:val="28"/>
              </w:rPr>
            </w:pPr>
            <w:r>
              <w:rPr>
                <w:rFonts w:asciiTheme="minorHAnsi" w:hAnsiTheme="minorHAnsi" w:cstheme="minorHAnsi"/>
                <w:bCs/>
                <w:sz w:val="28"/>
                <w:szCs w:val="28"/>
              </w:rPr>
              <w:t>p.19</w:t>
            </w:r>
          </w:p>
        </w:tc>
      </w:tr>
      <w:tr w:rsidR="00EB522B" w:rsidRPr="002003B1" w14:paraId="3CF049AD"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700A11A9" w14:textId="5A1D8D82" w:rsidR="00EB522B"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Pr>
                <w:rFonts w:asciiTheme="minorHAnsi" w:hAnsiTheme="minorHAnsi" w:cstheme="minorHAnsi"/>
                <w:bCs/>
                <w:sz w:val="28"/>
                <w:szCs w:val="28"/>
              </w:rPr>
              <w:t>7</w:t>
            </w:r>
            <w:r w:rsidRPr="00D03941">
              <w:rPr>
                <w:rFonts w:asciiTheme="minorHAnsi" w:hAnsiTheme="minorHAnsi" w:cstheme="minorHAnsi"/>
                <w:bCs/>
                <w:sz w:val="28"/>
                <w:szCs w:val="28"/>
              </w:rPr>
              <w:t xml:space="preserve"> (</w:t>
            </w:r>
            <w:r>
              <w:rPr>
                <w:rFonts w:asciiTheme="minorHAnsi" w:hAnsiTheme="minorHAnsi" w:cstheme="minorHAnsi"/>
                <w:sz w:val="28"/>
                <w:szCs w:val="28"/>
              </w:rPr>
              <w:t>Nehemiah 7)</w:t>
            </w:r>
          </w:p>
        </w:tc>
        <w:tc>
          <w:tcPr>
            <w:tcW w:w="5811" w:type="dxa"/>
            <w:tcBorders>
              <w:top w:val="single" w:sz="4" w:space="0" w:color="auto"/>
              <w:left w:val="single" w:sz="4" w:space="0" w:color="auto"/>
              <w:bottom w:val="single" w:sz="4" w:space="0" w:color="auto"/>
              <w:right w:val="single" w:sz="4" w:space="0" w:color="auto"/>
            </w:tcBorders>
          </w:tcPr>
          <w:p w14:paraId="4D547A9A" w14:textId="0A9BB29D" w:rsidR="00EB522B"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21</w:t>
            </w:r>
          </w:p>
        </w:tc>
      </w:tr>
      <w:tr w:rsidR="00EB522B" w:rsidRPr="002003B1" w14:paraId="6EF71DBC"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6AB7DD4A" w14:textId="6EBECE0A" w:rsidR="00EB522B"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Pr>
                <w:rFonts w:asciiTheme="minorHAnsi" w:hAnsiTheme="minorHAnsi" w:cstheme="minorHAnsi"/>
                <w:bCs/>
                <w:sz w:val="28"/>
                <w:szCs w:val="28"/>
              </w:rPr>
              <w:t xml:space="preserve">8 </w:t>
            </w:r>
            <w:r w:rsidRPr="00D03941">
              <w:rPr>
                <w:rFonts w:asciiTheme="minorHAnsi" w:hAnsiTheme="minorHAnsi" w:cstheme="minorHAnsi"/>
                <w:bCs/>
                <w:sz w:val="28"/>
                <w:szCs w:val="28"/>
              </w:rPr>
              <w:t>(</w:t>
            </w:r>
            <w:r>
              <w:rPr>
                <w:rFonts w:asciiTheme="minorHAnsi" w:hAnsiTheme="minorHAnsi" w:cstheme="minorHAnsi"/>
                <w:sz w:val="28"/>
                <w:szCs w:val="28"/>
              </w:rPr>
              <w:t>Nehemiah 8-10)</w:t>
            </w:r>
          </w:p>
        </w:tc>
        <w:tc>
          <w:tcPr>
            <w:tcW w:w="5811" w:type="dxa"/>
            <w:tcBorders>
              <w:top w:val="single" w:sz="4" w:space="0" w:color="auto"/>
              <w:left w:val="single" w:sz="4" w:space="0" w:color="auto"/>
              <w:bottom w:val="single" w:sz="4" w:space="0" w:color="auto"/>
              <w:right w:val="single" w:sz="4" w:space="0" w:color="auto"/>
            </w:tcBorders>
          </w:tcPr>
          <w:p w14:paraId="2AB14D81" w14:textId="1A6D21B3" w:rsidR="00EB522B" w:rsidRDefault="00EB522B" w:rsidP="00EB522B">
            <w:pPr>
              <w:spacing w:line="276" w:lineRule="auto"/>
              <w:rPr>
                <w:rFonts w:asciiTheme="minorHAnsi" w:hAnsiTheme="minorHAnsi" w:cstheme="minorHAnsi"/>
                <w:bCs/>
                <w:sz w:val="28"/>
                <w:szCs w:val="28"/>
              </w:rPr>
            </w:pPr>
            <w:r>
              <w:rPr>
                <w:rFonts w:asciiTheme="minorHAnsi" w:hAnsiTheme="minorHAnsi" w:cstheme="minorHAnsi"/>
                <w:bCs/>
                <w:sz w:val="28"/>
                <w:szCs w:val="28"/>
              </w:rPr>
              <w:t>p.23</w:t>
            </w:r>
          </w:p>
        </w:tc>
      </w:tr>
      <w:tr w:rsidR="00EB522B" w:rsidRPr="002003B1" w14:paraId="2FD7744B"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0ABED706" w14:textId="4AA1AD0A" w:rsidR="00EB522B"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Pr>
                <w:rFonts w:asciiTheme="minorHAnsi" w:hAnsiTheme="minorHAnsi" w:cstheme="minorHAnsi"/>
                <w:bCs/>
                <w:sz w:val="28"/>
                <w:szCs w:val="28"/>
              </w:rPr>
              <w:t xml:space="preserve">9 </w:t>
            </w:r>
            <w:r w:rsidRPr="00D03941">
              <w:rPr>
                <w:rFonts w:asciiTheme="minorHAnsi" w:hAnsiTheme="minorHAnsi" w:cstheme="minorHAnsi"/>
                <w:bCs/>
                <w:sz w:val="28"/>
                <w:szCs w:val="28"/>
              </w:rPr>
              <w:t>(</w:t>
            </w:r>
            <w:r>
              <w:rPr>
                <w:rFonts w:asciiTheme="minorHAnsi" w:hAnsiTheme="minorHAnsi" w:cstheme="minorHAnsi"/>
                <w:sz w:val="28"/>
                <w:szCs w:val="28"/>
              </w:rPr>
              <w:t>Nehemiah 10,13)</w:t>
            </w:r>
          </w:p>
        </w:tc>
        <w:tc>
          <w:tcPr>
            <w:tcW w:w="5811" w:type="dxa"/>
            <w:tcBorders>
              <w:top w:val="single" w:sz="4" w:space="0" w:color="auto"/>
              <w:left w:val="single" w:sz="4" w:space="0" w:color="auto"/>
              <w:bottom w:val="single" w:sz="4" w:space="0" w:color="auto"/>
              <w:right w:val="single" w:sz="4" w:space="0" w:color="auto"/>
            </w:tcBorders>
          </w:tcPr>
          <w:p w14:paraId="564BAA77" w14:textId="17831129" w:rsidR="00EB522B" w:rsidRDefault="00EB522B" w:rsidP="00EB522B">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25</w:t>
            </w:r>
          </w:p>
        </w:tc>
      </w:tr>
      <w:tr w:rsidR="00EB522B" w:rsidRPr="002003B1" w14:paraId="744217A5"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2D5FF9AC" w14:textId="26AC7159" w:rsidR="00EB522B" w:rsidRDefault="00EB522B" w:rsidP="00EB522B">
            <w:pPr>
              <w:spacing w:line="276" w:lineRule="auto"/>
              <w:rPr>
                <w:rFonts w:asciiTheme="minorHAnsi" w:hAnsiTheme="minorHAnsi" w:cstheme="minorHAnsi"/>
                <w:bCs/>
                <w:sz w:val="28"/>
                <w:szCs w:val="28"/>
              </w:rPr>
            </w:pPr>
            <w:r>
              <w:rPr>
                <w:rFonts w:asciiTheme="minorHAnsi" w:hAnsiTheme="minorHAnsi" w:cstheme="minorHAnsi"/>
                <w:bCs/>
                <w:sz w:val="28"/>
                <w:szCs w:val="28"/>
              </w:rPr>
              <w:t xml:space="preserve">Lifeboat list activity </w:t>
            </w:r>
          </w:p>
        </w:tc>
        <w:tc>
          <w:tcPr>
            <w:tcW w:w="5811" w:type="dxa"/>
            <w:tcBorders>
              <w:top w:val="single" w:sz="4" w:space="0" w:color="auto"/>
              <w:left w:val="single" w:sz="4" w:space="0" w:color="auto"/>
              <w:bottom w:val="single" w:sz="4" w:space="0" w:color="auto"/>
              <w:right w:val="single" w:sz="4" w:space="0" w:color="auto"/>
            </w:tcBorders>
          </w:tcPr>
          <w:p w14:paraId="55FA0942" w14:textId="4FA01427" w:rsidR="00EB522B" w:rsidRDefault="00EB522B" w:rsidP="00EB522B">
            <w:pPr>
              <w:spacing w:line="276" w:lineRule="auto"/>
              <w:rPr>
                <w:rFonts w:asciiTheme="minorHAnsi" w:hAnsiTheme="minorHAnsi" w:cstheme="minorHAnsi"/>
                <w:bCs/>
                <w:sz w:val="28"/>
                <w:szCs w:val="28"/>
              </w:rPr>
            </w:pPr>
            <w:r>
              <w:rPr>
                <w:rFonts w:asciiTheme="minorHAnsi" w:hAnsiTheme="minorHAnsi" w:cstheme="minorHAnsi"/>
                <w:bCs/>
                <w:sz w:val="28"/>
                <w:szCs w:val="28"/>
              </w:rPr>
              <w:t>p.28</w:t>
            </w:r>
          </w:p>
        </w:tc>
      </w:tr>
    </w:tbl>
    <w:p w14:paraId="34F574B7" w14:textId="55FC85DB" w:rsidR="00467949" w:rsidRPr="00243060" w:rsidRDefault="00467949">
      <w:pPr>
        <w:spacing w:after="160" w:line="259" w:lineRule="auto"/>
        <w:rPr>
          <w:rFonts w:asciiTheme="minorHAnsi" w:hAnsiTheme="minorHAnsi" w:cstheme="minorHAnsi"/>
          <w:b/>
          <w:color w:val="0070C0"/>
          <w:sz w:val="22"/>
          <w:szCs w:val="22"/>
        </w:rPr>
      </w:pPr>
    </w:p>
    <w:p w14:paraId="4C49E36E" w14:textId="5B2BA8BE"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Additional Resources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35"/>
      </w:tblGrid>
      <w:tr w:rsidR="00AE00BB" w:rsidRPr="002003B1" w14:paraId="0C36D04F" w14:textId="77777777" w:rsidTr="003E25EE">
        <w:trPr>
          <w:trHeight w:hRule="exact" w:val="113"/>
        </w:trPr>
        <w:tc>
          <w:tcPr>
            <w:tcW w:w="6804" w:type="dxa"/>
          </w:tcPr>
          <w:p w14:paraId="39F13D74" w14:textId="77777777" w:rsidR="00AE00BB" w:rsidRPr="002003B1" w:rsidRDefault="00AE00BB" w:rsidP="007969E5">
            <w:pPr>
              <w:rPr>
                <w:rFonts w:asciiTheme="minorHAnsi" w:hAnsiTheme="minorHAnsi" w:cstheme="minorHAnsi"/>
                <w:i/>
                <w:iCs/>
                <w:sz w:val="10"/>
                <w:szCs w:val="10"/>
              </w:rPr>
            </w:pPr>
          </w:p>
        </w:tc>
        <w:tc>
          <w:tcPr>
            <w:tcW w:w="2835" w:type="dxa"/>
          </w:tcPr>
          <w:p w14:paraId="76CF5D2F" w14:textId="77777777" w:rsidR="00AE00BB" w:rsidRPr="00243060" w:rsidRDefault="00AE00BB" w:rsidP="00AE00BB">
            <w:pPr>
              <w:ind w:right="2444"/>
              <w:rPr>
                <w:rFonts w:asciiTheme="minorHAnsi" w:hAnsiTheme="minorHAnsi" w:cstheme="minorHAnsi"/>
                <w:noProof/>
                <w:sz w:val="28"/>
                <w:szCs w:val="28"/>
              </w:rPr>
            </w:pPr>
          </w:p>
        </w:tc>
      </w:tr>
      <w:tr w:rsidR="00243060" w:rsidRPr="002003B1" w14:paraId="53E38864" w14:textId="6D92187F" w:rsidTr="003E25EE">
        <w:trPr>
          <w:trHeight w:val="714"/>
        </w:trPr>
        <w:tc>
          <w:tcPr>
            <w:tcW w:w="6804" w:type="dxa"/>
          </w:tcPr>
          <w:p w14:paraId="49A6E334" w14:textId="77777777" w:rsidR="00243060" w:rsidRPr="002003B1" w:rsidRDefault="00243060" w:rsidP="007969E5">
            <w:pPr>
              <w:rPr>
                <w:rFonts w:asciiTheme="minorHAnsi" w:hAnsiTheme="minorHAnsi" w:cstheme="minorHAnsi"/>
                <w:i/>
                <w:iCs/>
                <w:sz w:val="10"/>
                <w:szCs w:val="10"/>
              </w:rPr>
            </w:pPr>
          </w:p>
          <w:p w14:paraId="753986D9" w14:textId="77777777" w:rsidR="00243060" w:rsidRDefault="00243060" w:rsidP="00F96CCD">
            <w:pPr>
              <w:rPr>
                <w:rFonts w:asciiTheme="minorHAnsi" w:hAnsiTheme="minorHAnsi" w:cstheme="minorHAnsi"/>
                <w:sz w:val="28"/>
                <w:szCs w:val="28"/>
              </w:rPr>
            </w:pPr>
            <w:r w:rsidRPr="002003B1">
              <w:rPr>
                <w:rFonts w:asciiTheme="minorHAnsi" w:hAnsiTheme="minorHAnsi" w:cstheme="minorHAnsi"/>
                <w:sz w:val="28"/>
                <w:szCs w:val="28"/>
              </w:rPr>
              <w:t>We’ve put together some additional resources that might help you as you make your way through this series:</w:t>
            </w:r>
          </w:p>
          <w:p w14:paraId="0C899200" w14:textId="77777777" w:rsidR="001E1A49" w:rsidRDefault="001E1A49" w:rsidP="00F96CCD">
            <w:pPr>
              <w:rPr>
                <w:rFonts w:asciiTheme="minorHAnsi" w:hAnsiTheme="minorHAnsi" w:cstheme="minorHAnsi"/>
                <w:sz w:val="28"/>
                <w:szCs w:val="28"/>
              </w:rPr>
            </w:pPr>
          </w:p>
          <w:p w14:paraId="2B0CE11C" w14:textId="7B1F5D1B" w:rsidR="001E1A49" w:rsidRPr="001E1A49" w:rsidRDefault="001E1A49" w:rsidP="00F96CCD">
            <w:pPr>
              <w:rPr>
                <w:rFonts w:asciiTheme="minorHAnsi" w:hAnsiTheme="minorHAnsi" w:cstheme="minorHAnsi"/>
                <w:b/>
                <w:bCs/>
                <w:sz w:val="28"/>
                <w:szCs w:val="28"/>
              </w:rPr>
            </w:pPr>
            <w:hyperlink r:id="rId10" w:history="1">
              <w:r w:rsidRPr="001E1A49">
                <w:rPr>
                  <w:rStyle w:val="Hyperlink"/>
                  <w:rFonts w:asciiTheme="minorHAnsi" w:hAnsiTheme="minorHAnsi" w:cstheme="minorHAnsi"/>
                  <w:b/>
                  <w:bCs/>
                  <w:sz w:val="28"/>
                  <w:szCs w:val="28"/>
                </w:rPr>
                <w:t>https://www.jannalianglican.org.au/ezra-nehemiah</w:t>
              </w:r>
            </w:hyperlink>
          </w:p>
          <w:p w14:paraId="77EB723B" w14:textId="77777777" w:rsidR="00243060" w:rsidRDefault="00243060" w:rsidP="00F96CCD">
            <w:pPr>
              <w:rPr>
                <w:rFonts w:asciiTheme="minorHAnsi" w:hAnsiTheme="minorHAnsi" w:cstheme="minorHAnsi"/>
                <w:sz w:val="28"/>
                <w:szCs w:val="28"/>
              </w:rPr>
            </w:pPr>
          </w:p>
          <w:p w14:paraId="5F7E0570" w14:textId="77777777" w:rsidR="00243060" w:rsidRDefault="00243060" w:rsidP="00F96CCD">
            <w:pPr>
              <w:rPr>
                <w:rFonts w:asciiTheme="minorHAnsi" w:hAnsiTheme="minorHAnsi" w:cstheme="minorHAnsi"/>
                <w:sz w:val="28"/>
                <w:szCs w:val="28"/>
              </w:rPr>
            </w:pPr>
          </w:p>
          <w:p w14:paraId="5988103B" w14:textId="77777777" w:rsidR="00243060" w:rsidRPr="002003B1" w:rsidRDefault="00243060" w:rsidP="007969E5">
            <w:pPr>
              <w:rPr>
                <w:rFonts w:asciiTheme="minorHAnsi" w:hAnsiTheme="minorHAnsi" w:cstheme="minorHAnsi"/>
                <w:i/>
                <w:iCs/>
                <w:sz w:val="10"/>
                <w:szCs w:val="10"/>
              </w:rPr>
            </w:pPr>
          </w:p>
        </w:tc>
        <w:tc>
          <w:tcPr>
            <w:tcW w:w="2835" w:type="dxa"/>
          </w:tcPr>
          <w:p w14:paraId="18C2AE82" w14:textId="35DAF651" w:rsidR="00243060" w:rsidRPr="002003B1" w:rsidRDefault="001E1A49" w:rsidP="001E1A49">
            <w:pPr>
              <w:ind w:right="2444"/>
              <w:jc w:val="right"/>
              <w:rPr>
                <w:rFonts w:asciiTheme="minorHAnsi" w:hAnsiTheme="minorHAnsi" w:cstheme="minorHAnsi"/>
                <w:i/>
                <w:iCs/>
                <w:sz w:val="10"/>
                <w:szCs w:val="10"/>
              </w:rPr>
            </w:pPr>
            <w:r>
              <w:rPr>
                <w:rFonts w:asciiTheme="minorHAnsi" w:hAnsiTheme="minorHAnsi" w:cstheme="minorHAnsi"/>
                <w:i/>
                <w:iCs/>
                <w:noProof/>
                <w:sz w:val="10"/>
                <w:szCs w:val="10"/>
              </w:rPr>
              <w:drawing>
                <wp:inline distT="0" distB="0" distL="0" distR="0" wp14:anchorId="2C28435D" wp14:editId="35408BD8">
                  <wp:extent cx="1400783" cy="1429028"/>
                  <wp:effectExtent l="0" t="0" r="0" b="0"/>
                  <wp:docPr id="1374005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05306" name="Picture 1374005306"/>
                          <pic:cNvPicPr/>
                        </pic:nvPicPr>
                        <pic:blipFill rotWithShape="1">
                          <a:blip r:embed="rId11">
                            <a:extLst>
                              <a:ext uri="{28A0092B-C50C-407E-A947-70E740481C1C}">
                                <a14:useLocalDpi xmlns:a14="http://schemas.microsoft.com/office/drawing/2010/main" val="0"/>
                              </a:ext>
                            </a:extLst>
                          </a:blip>
                          <a:srcRect l="7608" t="7020" r="8102" b="6991"/>
                          <a:stretch>
                            <a:fillRect/>
                          </a:stretch>
                        </pic:blipFill>
                        <pic:spPr bwMode="auto">
                          <a:xfrm>
                            <a:off x="0" y="0"/>
                            <a:ext cx="1401800" cy="1430066"/>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83A9D6" w14:textId="77777777" w:rsidR="00315EBE" w:rsidRDefault="00315EBE" w:rsidP="00D975E2">
      <w:pPr>
        <w:rPr>
          <w:rFonts w:asciiTheme="minorHAnsi" w:hAnsiTheme="minorHAnsi" w:cstheme="minorHAnsi"/>
          <w:b/>
          <w:color w:val="0070C0"/>
          <w:sz w:val="36"/>
          <w:szCs w:val="36"/>
        </w:rPr>
      </w:pPr>
    </w:p>
    <w:p w14:paraId="6048D435" w14:textId="77777777" w:rsidR="00315EBE" w:rsidRDefault="00315EBE" w:rsidP="00D975E2">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26AF25E" w14:textId="1B1719E3" w:rsidR="00A7292A" w:rsidRPr="00AA6B0E" w:rsidRDefault="00524492" w:rsidP="00A7292A">
      <w:pPr>
        <w:pBdr>
          <w:bottom w:val="single" w:sz="6" w:space="1" w:color="auto"/>
        </w:pBdr>
        <w:rPr>
          <w:rFonts w:asciiTheme="minorHAnsi" w:hAnsiTheme="minorHAnsi" w:cstheme="minorHAnsi"/>
          <w:b/>
          <w:color w:val="0070C0"/>
          <w:sz w:val="36"/>
          <w:szCs w:val="36"/>
        </w:rPr>
      </w:pPr>
      <w:r w:rsidRPr="00AA6B0E">
        <w:rPr>
          <w:rFonts w:asciiTheme="minorHAnsi" w:hAnsiTheme="minorHAnsi" w:cstheme="minorHAnsi"/>
          <w:b/>
          <w:color w:val="0070C0"/>
          <w:sz w:val="36"/>
          <w:szCs w:val="36"/>
        </w:rPr>
        <w:lastRenderedPageBreak/>
        <w:t>Introduction</w:t>
      </w:r>
    </w:p>
    <w:p w14:paraId="41279BAD" w14:textId="77777777" w:rsidR="00557933" w:rsidRPr="00AA6B0E" w:rsidRDefault="00557933" w:rsidP="00F94F54">
      <w:pPr>
        <w:spacing w:line="360" w:lineRule="auto"/>
        <w:rPr>
          <w:rFonts w:asciiTheme="minorHAnsi" w:hAnsiTheme="minorHAnsi" w:cstheme="minorHAnsi"/>
          <w:sz w:val="15"/>
          <w:szCs w:val="15"/>
          <w:lang w:bidi="en-AU"/>
        </w:rPr>
      </w:pPr>
    </w:p>
    <w:p w14:paraId="42A5430E" w14:textId="77777777" w:rsidR="001E1A49" w:rsidRPr="001E1A49" w:rsidRDefault="001E1A49" w:rsidP="001E1A49">
      <w:pPr>
        <w:spacing w:line="360" w:lineRule="auto"/>
        <w:rPr>
          <w:rFonts w:asciiTheme="minorHAnsi" w:hAnsiTheme="minorHAnsi" w:cstheme="minorHAnsi"/>
          <w:sz w:val="28"/>
          <w:szCs w:val="28"/>
          <w:lang w:bidi="en-AU"/>
        </w:rPr>
      </w:pPr>
      <w:r w:rsidRPr="001E1A49">
        <w:rPr>
          <w:rFonts w:asciiTheme="minorHAnsi" w:hAnsiTheme="minorHAnsi" w:cstheme="minorHAnsi"/>
          <w:sz w:val="28"/>
          <w:szCs w:val="28"/>
          <w:lang w:bidi="en-AU"/>
        </w:rPr>
        <w:t xml:space="preserve">As we begin this series, </w:t>
      </w:r>
      <w:r w:rsidRPr="001E1A49">
        <w:rPr>
          <w:rFonts w:asciiTheme="minorHAnsi" w:hAnsiTheme="minorHAnsi" w:cstheme="minorHAnsi"/>
          <w:i/>
          <w:iCs/>
          <w:sz w:val="28"/>
          <w:szCs w:val="28"/>
          <w:lang w:bidi="en-AU"/>
        </w:rPr>
        <w:t>Building What Matters</w:t>
      </w:r>
      <w:r w:rsidRPr="001E1A49">
        <w:rPr>
          <w:rFonts w:asciiTheme="minorHAnsi" w:hAnsiTheme="minorHAnsi" w:cstheme="minorHAnsi"/>
          <w:sz w:val="28"/>
          <w:szCs w:val="28"/>
          <w:lang w:bidi="en-AU"/>
        </w:rPr>
        <w:t>, we step into the story of Ezra and Nehemiah—two books that tell of God’s people returning home after many years in exile. Jerusalem had been destroyed, the temple ruined, and the people scattered. But by God’s grace, a new chapter begins. Under Persian rule, groups of Israelites are allowed to return and rebuild—not just their city, but their life together as God’s people.</w:t>
      </w:r>
    </w:p>
    <w:p w14:paraId="0A57F7E3" w14:textId="77777777" w:rsidR="001E1A49" w:rsidRPr="001E1A49" w:rsidRDefault="001E1A49" w:rsidP="001E1A49">
      <w:pPr>
        <w:spacing w:line="360" w:lineRule="auto"/>
        <w:rPr>
          <w:rFonts w:asciiTheme="minorHAnsi" w:hAnsiTheme="minorHAnsi" w:cstheme="minorHAnsi"/>
          <w:sz w:val="28"/>
          <w:szCs w:val="28"/>
          <w:lang w:bidi="en-AU"/>
        </w:rPr>
      </w:pPr>
    </w:p>
    <w:p w14:paraId="590A39BD" w14:textId="5AF4DAF2" w:rsidR="001E1A49" w:rsidRPr="001E1A49" w:rsidRDefault="001E1A49" w:rsidP="001E1A49">
      <w:pPr>
        <w:spacing w:line="360" w:lineRule="auto"/>
        <w:rPr>
          <w:rFonts w:asciiTheme="minorHAnsi" w:hAnsiTheme="minorHAnsi" w:cstheme="minorHAnsi"/>
          <w:sz w:val="28"/>
          <w:szCs w:val="28"/>
          <w:lang w:bidi="en-AU"/>
        </w:rPr>
      </w:pPr>
      <w:r w:rsidRPr="001E1A49">
        <w:rPr>
          <w:rFonts w:asciiTheme="minorHAnsi" w:hAnsiTheme="minorHAnsi" w:cstheme="minorHAnsi"/>
          <w:sz w:val="28"/>
          <w:szCs w:val="28"/>
          <w:lang w:bidi="en-AU"/>
        </w:rPr>
        <w:t>Ezra focuses on the rebuilding of the temple and the renewal of worship. Nehemiah tells the story of rebuilding Jerusalem’s walls and restoring the community.</w:t>
      </w:r>
      <w:r>
        <w:rPr>
          <w:rFonts w:asciiTheme="minorHAnsi" w:hAnsiTheme="minorHAnsi" w:cstheme="minorHAnsi"/>
          <w:sz w:val="28"/>
          <w:szCs w:val="28"/>
          <w:lang w:bidi="en-AU"/>
        </w:rPr>
        <w:t xml:space="preserve"> </w:t>
      </w:r>
      <w:r w:rsidRPr="001E1A49">
        <w:rPr>
          <w:rFonts w:asciiTheme="minorHAnsi" w:hAnsiTheme="minorHAnsi" w:cstheme="minorHAnsi"/>
          <w:sz w:val="28"/>
          <w:szCs w:val="28"/>
          <w:lang w:bidi="en-AU"/>
        </w:rPr>
        <w:t>Together, they show us that God is not finished with his people, even after failure and judgement. He keeps his promises and works through ordinary people to bring about his purposes.</w:t>
      </w:r>
    </w:p>
    <w:p w14:paraId="42804794" w14:textId="77777777" w:rsidR="001E1A49" w:rsidRPr="001E1A49" w:rsidRDefault="001E1A49" w:rsidP="001E1A49">
      <w:pPr>
        <w:spacing w:line="360" w:lineRule="auto"/>
        <w:rPr>
          <w:rFonts w:asciiTheme="minorHAnsi" w:hAnsiTheme="minorHAnsi" w:cstheme="minorHAnsi"/>
          <w:sz w:val="28"/>
          <w:szCs w:val="28"/>
          <w:lang w:bidi="en-AU"/>
        </w:rPr>
      </w:pPr>
    </w:p>
    <w:p w14:paraId="7855F6B3" w14:textId="77777777" w:rsidR="001E1A49" w:rsidRPr="001E1A49" w:rsidRDefault="001E1A49" w:rsidP="001E1A49">
      <w:pPr>
        <w:spacing w:line="360" w:lineRule="auto"/>
        <w:rPr>
          <w:rFonts w:asciiTheme="minorHAnsi" w:hAnsiTheme="minorHAnsi" w:cstheme="minorHAnsi"/>
          <w:sz w:val="28"/>
          <w:szCs w:val="28"/>
          <w:lang w:bidi="en-AU"/>
        </w:rPr>
      </w:pPr>
      <w:r w:rsidRPr="001E1A49">
        <w:rPr>
          <w:rFonts w:asciiTheme="minorHAnsi" w:hAnsiTheme="minorHAnsi" w:cstheme="minorHAnsi"/>
          <w:sz w:val="28"/>
          <w:szCs w:val="28"/>
          <w:lang w:bidi="en-AU"/>
        </w:rPr>
        <w:t>As you read, look out for a few key themes. Notice God’s faithfulness—how he keeps his word and provides what his people need. Watch for the importance of God’s word, as it shapes and reforms the community. Pay attention to prayer, repentance, and perseverance in the face of opposition. And see how leadership matters, as Ezra and Nehemiah guide God’s people with courage and humility.</w:t>
      </w:r>
    </w:p>
    <w:p w14:paraId="0D8BDBAD" w14:textId="77777777" w:rsidR="001E1A49" w:rsidRPr="001E1A49" w:rsidRDefault="001E1A49" w:rsidP="001E1A49">
      <w:pPr>
        <w:spacing w:line="360" w:lineRule="auto"/>
        <w:rPr>
          <w:rFonts w:asciiTheme="minorHAnsi" w:hAnsiTheme="minorHAnsi" w:cstheme="minorHAnsi"/>
          <w:sz w:val="28"/>
          <w:szCs w:val="28"/>
          <w:lang w:bidi="en-AU"/>
        </w:rPr>
      </w:pPr>
    </w:p>
    <w:p w14:paraId="14E63893" w14:textId="4E46CF4F" w:rsidR="001E1A49" w:rsidRPr="001E1A49" w:rsidRDefault="001E1A49" w:rsidP="001E1A49">
      <w:pPr>
        <w:spacing w:line="360" w:lineRule="auto"/>
        <w:rPr>
          <w:rFonts w:asciiTheme="minorHAnsi" w:hAnsiTheme="minorHAnsi" w:cstheme="minorHAnsi"/>
          <w:sz w:val="28"/>
          <w:szCs w:val="28"/>
          <w:lang w:bidi="en-AU"/>
        </w:rPr>
      </w:pPr>
      <w:r w:rsidRPr="001E1A49">
        <w:rPr>
          <w:rFonts w:asciiTheme="minorHAnsi" w:hAnsiTheme="minorHAnsi" w:cstheme="minorHAnsi"/>
          <w:sz w:val="28"/>
          <w:szCs w:val="28"/>
          <w:lang w:bidi="en-AU"/>
        </w:rPr>
        <w:t>These books are about building—but not just buildings. They are about building lives centred on God, building communities shaped by his word, and building faith that endures.</w:t>
      </w:r>
    </w:p>
    <w:p w14:paraId="5481E4CF" w14:textId="77777777" w:rsidR="001E1A49" w:rsidRPr="001E1A49" w:rsidRDefault="001E1A49" w:rsidP="001E1A49">
      <w:pPr>
        <w:spacing w:line="360" w:lineRule="auto"/>
        <w:rPr>
          <w:rFonts w:asciiTheme="minorHAnsi" w:hAnsiTheme="minorHAnsi" w:cstheme="minorHAnsi"/>
          <w:sz w:val="28"/>
          <w:szCs w:val="28"/>
          <w:lang w:bidi="en-AU"/>
        </w:rPr>
      </w:pPr>
    </w:p>
    <w:p w14:paraId="5F152981" w14:textId="48D1FA65" w:rsidR="001E1A49" w:rsidRPr="001E1A49" w:rsidRDefault="001E1A49" w:rsidP="001E1A49">
      <w:pPr>
        <w:spacing w:line="360" w:lineRule="auto"/>
        <w:rPr>
          <w:rFonts w:asciiTheme="minorHAnsi" w:hAnsiTheme="minorHAnsi" w:cstheme="minorHAnsi"/>
          <w:sz w:val="28"/>
          <w:szCs w:val="28"/>
          <w:lang w:bidi="en-AU"/>
        </w:rPr>
      </w:pPr>
      <w:r w:rsidRPr="001E1A49">
        <w:rPr>
          <w:rFonts w:asciiTheme="minorHAnsi" w:hAnsiTheme="minorHAnsi" w:cstheme="minorHAnsi"/>
          <w:sz w:val="28"/>
          <w:szCs w:val="28"/>
          <w:lang w:bidi="en-AU"/>
        </w:rPr>
        <w:t>Our prayer is that, as we walk through this series together, God would be at work in us—helping us to build what truly matters for his glory.</w:t>
      </w:r>
    </w:p>
    <w:p w14:paraId="1D79A2DA" w14:textId="77777777" w:rsidR="00B96BF7" w:rsidRDefault="00B96BF7" w:rsidP="00AA6B0E">
      <w:pPr>
        <w:spacing w:line="360" w:lineRule="auto"/>
        <w:rPr>
          <w:rFonts w:asciiTheme="minorHAnsi" w:hAnsiTheme="minorHAnsi" w:cstheme="minorHAnsi"/>
          <w:sz w:val="28"/>
          <w:szCs w:val="28"/>
          <w:highlight w:val="yellow"/>
          <w:lang w:bidi="en-AU"/>
        </w:rPr>
      </w:pPr>
    </w:p>
    <w:p w14:paraId="523447D3" w14:textId="356093A2" w:rsidR="00557933" w:rsidRDefault="00557933" w:rsidP="00F94F54">
      <w:pPr>
        <w:spacing w:line="360" w:lineRule="auto"/>
        <w:rPr>
          <w:rFonts w:asciiTheme="minorHAnsi" w:hAnsiTheme="minorHAnsi" w:cstheme="minorHAnsi"/>
          <w:sz w:val="28"/>
          <w:szCs w:val="28"/>
          <w:lang w:bidi="en-AU"/>
        </w:rPr>
      </w:pPr>
    </w:p>
    <w:p w14:paraId="2AFFD3A9" w14:textId="54C5E676" w:rsidR="004247CE" w:rsidRPr="002003B1" w:rsidRDefault="004247CE" w:rsidP="00C1477B">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5E844356" w14:textId="77777777" w:rsidR="00EE1C3F" w:rsidRDefault="00EE1C3F" w:rsidP="00C1477B">
      <w:pPr>
        <w:rPr>
          <w:rFonts w:asciiTheme="minorHAnsi" w:hAnsiTheme="minorHAnsi" w:cstheme="minorHAnsi"/>
          <w:b/>
          <w:color w:val="0070C0"/>
          <w:sz w:val="36"/>
          <w:szCs w:val="36"/>
        </w:rPr>
      </w:pPr>
    </w:p>
    <w:p w14:paraId="381AF921" w14:textId="77777777" w:rsidR="00DD37B9" w:rsidRPr="002003B1" w:rsidRDefault="00DD37B9" w:rsidP="00C1477B">
      <w:pPr>
        <w:rPr>
          <w:rFonts w:asciiTheme="minorHAnsi" w:hAnsiTheme="minorHAnsi" w:cstheme="minorHAnsi"/>
          <w:b/>
          <w:color w:val="0070C0"/>
          <w:sz w:val="36"/>
          <w:szCs w:val="36"/>
        </w:rPr>
      </w:pPr>
    </w:p>
    <w:p w14:paraId="034E2C1E" w14:textId="4F528AF0" w:rsidR="004247CE" w:rsidRDefault="004247CE" w:rsidP="00C1477B">
      <w:pPr>
        <w:rPr>
          <w:rFonts w:asciiTheme="minorHAnsi" w:hAnsiTheme="minorHAnsi" w:cstheme="minorHAnsi"/>
          <w:b/>
          <w:color w:val="0070C0"/>
          <w:sz w:val="36"/>
          <w:szCs w:val="36"/>
        </w:rPr>
      </w:pPr>
    </w:p>
    <w:p w14:paraId="7E2E266C" w14:textId="77777777" w:rsidR="00690263" w:rsidRDefault="00690263" w:rsidP="00C1477B">
      <w:pPr>
        <w:rPr>
          <w:rFonts w:asciiTheme="minorHAnsi" w:hAnsiTheme="minorHAnsi" w:cstheme="minorHAnsi"/>
          <w:b/>
          <w:color w:val="0070C0"/>
          <w:sz w:val="36"/>
          <w:szCs w:val="36"/>
        </w:rPr>
      </w:pPr>
    </w:p>
    <w:p w14:paraId="486B9E51" w14:textId="77777777" w:rsidR="00690263" w:rsidRDefault="00690263" w:rsidP="00C1477B">
      <w:pPr>
        <w:rPr>
          <w:rFonts w:asciiTheme="minorHAnsi" w:hAnsiTheme="minorHAnsi" w:cstheme="minorHAnsi"/>
          <w:b/>
          <w:color w:val="0070C0"/>
          <w:sz w:val="36"/>
          <w:szCs w:val="36"/>
        </w:rPr>
      </w:pPr>
    </w:p>
    <w:p w14:paraId="59B5E6B2" w14:textId="77777777" w:rsidR="00690263" w:rsidRDefault="00690263" w:rsidP="00C1477B">
      <w:pPr>
        <w:rPr>
          <w:rFonts w:asciiTheme="minorHAnsi" w:hAnsiTheme="minorHAnsi" w:cstheme="minorHAnsi"/>
          <w:b/>
          <w:color w:val="0070C0"/>
          <w:sz w:val="36"/>
          <w:szCs w:val="36"/>
        </w:rPr>
      </w:pPr>
    </w:p>
    <w:p w14:paraId="2B4D070B" w14:textId="77777777" w:rsidR="00690263" w:rsidRDefault="00690263" w:rsidP="00C1477B">
      <w:pPr>
        <w:rPr>
          <w:rFonts w:asciiTheme="minorHAnsi" w:hAnsiTheme="minorHAnsi" w:cstheme="minorHAnsi"/>
          <w:b/>
          <w:color w:val="0070C0"/>
          <w:sz w:val="36"/>
          <w:szCs w:val="36"/>
        </w:rPr>
      </w:pPr>
    </w:p>
    <w:p w14:paraId="2D71DF99" w14:textId="77777777" w:rsidR="00690263" w:rsidRDefault="00690263" w:rsidP="00C1477B">
      <w:pPr>
        <w:rPr>
          <w:rFonts w:asciiTheme="minorHAnsi" w:hAnsiTheme="minorHAnsi" w:cstheme="minorHAnsi"/>
          <w:b/>
          <w:color w:val="0070C0"/>
          <w:sz w:val="36"/>
          <w:szCs w:val="36"/>
        </w:rPr>
      </w:pPr>
    </w:p>
    <w:p w14:paraId="62D4BAE7" w14:textId="77777777" w:rsidR="00690263" w:rsidRDefault="00690263" w:rsidP="00C1477B">
      <w:pPr>
        <w:rPr>
          <w:rFonts w:asciiTheme="minorHAnsi" w:hAnsiTheme="minorHAnsi" w:cstheme="minorHAnsi"/>
          <w:b/>
          <w:color w:val="0070C0"/>
          <w:sz w:val="36"/>
          <w:szCs w:val="36"/>
        </w:rPr>
      </w:pPr>
    </w:p>
    <w:p w14:paraId="764CE7E9" w14:textId="77777777" w:rsidR="00690263" w:rsidRDefault="00690263" w:rsidP="00C1477B">
      <w:pPr>
        <w:rPr>
          <w:rFonts w:asciiTheme="minorHAnsi" w:hAnsiTheme="minorHAnsi" w:cstheme="minorHAnsi"/>
          <w:b/>
          <w:color w:val="0070C0"/>
          <w:sz w:val="36"/>
          <w:szCs w:val="36"/>
        </w:rPr>
      </w:pPr>
    </w:p>
    <w:p w14:paraId="16AE8081" w14:textId="77777777" w:rsidR="00690263" w:rsidRDefault="00690263" w:rsidP="00C1477B">
      <w:pPr>
        <w:rPr>
          <w:rFonts w:asciiTheme="minorHAnsi" w:hAnsiTheme="minorHAnsi" w:cstheme="minorHAnsi"/>
          <w:b/>
          <w:color w:val="0070C0"/>
          <w:sz w:val="36"/>
          <w:szCs w:val="36"/>
        </w:rPr>
      </w:pPr>
    </w:p>
    <w:p w14:paraId="5AAE806E" w14:textId="77777777" w:rsidR="00690263" w:rsidRDefault="00690263" w:rsidP="00C1477B">
      <w:pPr>
        <w:rPr>
          <w:rFonts w:asciiTheme="minorHAnsi" w:hAnsiTheme="minorHAnsi" w:cstheme="minorHAnsi"/>
          <w:b/>
          <w:color w:val="0070C0"/>
          <w:sz w:val="36"/>
          <w:szCs w:val="36"/>
        </w:rPr>
      </w:pPr>
    </w:p>
    <w:p w14:paraId="5A8BC1C2" w14:textId="77777777" w:rsidR="00690263" w:rsidRDefault="00690263" w:rsidP="00C1477B">
      <w:pPr>
        <w:rPr>
          <w:rFonts w:asciiTheme="minorHAnsi" w:hAnsiTheme="minorHAnsi" w:cstheme="minorHAnsi"/>
          <w:b/>
          <w:color w:val="0070C0"/>
          <w:sz w:val="36"/>
          <w:szCs w:val="36"/>
        </w:rPr>
      </w:pPr>
    </w:p>
    <w:p w14:paraId="7A19D17C" w14:textId="77777777" w:rsidR="00690263" w:rsidRDefault="00690263" w:rsidP="00C1477B">
      <w:pPr>
        <w:rPr>
          <w:rFonts w:asciiTheme="minorHAnsi" w:hAnsiTheme="minorHAnsi" w:cstheme="minorHAnsi"/>
          <w:b/>
          <w:color w:val="0070C0"/>
          <w:sz w:val="36"/>
          <w:szCs w:val="36"/>
        </w:rPr>
      </w:pPr>
    </w:p>
    <w:p w14:paraId="03BB11EE" w14:textId="77777777" w:rsidR="00690263" w:rsidRDefault="00690263" w:rsidP="00C1477B">
      <w:pPr>
        <w:rPr>
          <w:rFonts w:asciiTheme="minorHAnsi" w:hAnsiTheme="minorHAnsi" w:cstheme="minorHAnsi"/>
          <w:b/>
          <w:color w:val="0070C0"/>
          <w:sz w:val="36"/>
          <w:szCs w:val="36"/>
        </w:rPr>
      </w:pPr>
    </w:p>
    <w:p w14:paraId="61EF8B81" w14:textId="77777777" w:rsidR="00690263" w:rsidRDefault="00690263" w:rsidP="00C1477B">
      <w:pPr>
        <w:rPr>
          <w:rFonts w:asciiTheme="minorHAnsi" w:hAnsiTheme="minorHAnsi" w:cstheme="minorHAnsi"/>
          <w:b/>
          <w:color w:val="0070C0"/>
          <w:sz w:val="36"/>
          <w:szCs w:val="36"/>
        </w:rPr>
      </w:pPr>
    </w:p>
    <w:p w14:paraId="439E4E89" w14:textId="77777777" w:rsidR="00A02B7A" w:rsidRDefault="00A02B7A" w:rsidP="00C1477B">
      <w:pPr>
        <w:rPr>
          <w:rFonts w:asciiTheme="minorHAnsi" w:hAnsiTheme="minorHAnsi" w:cstheme="minorHAnsi"/>
          <w:b/>
          <w:color w:val="0070C0"/>
          <w:sz w:val="36"/>
          <w:szCs w:val="36"/>
        </w:rPr>
      </w:pPr>
    </w:p>
    <w:p w14:paraId="16013106" w14:textId="77777777" w:rsidR="00A02B7A" w:rsidRDefault="00A02B7A" w:rsidP="00C1477B">
      <w:pPr>
        <w:rPr>
          <w:rFonts w:asciiTheme="minorHAnsi" w:hAnsiTheme="minorHAnsi" w:cstheme="minorHAnsi"/>
          <w:b/>
          <w:color w:val="0070C0"/>
          <w:sz w:val="36"/>
          <w:szCs w:val="36"/>
        </w:rPr>
      </w:pPr>
    </w:p>
    <w:p w14:paraId="2D924E0E" w14:textId="77777777" w:rsidR="00A02B7A" w:rsidRDefault="00A02B7A" w:rsidP="00C1477B">
      <w:pPr>
        <w:rPr>
          <w:rFonts w:asciiTheme="minorHAnsi" w:hAnsiTheme="minorHAnsi" w:cstheme="minorHAnsi"/>
          <w:b/>
          <w:color w:val="0070C0"/>
          <w:sz w:val="36"/>
          <w:szCs w:val="36"/>
        </w:rPr>
      </w:pPr>
    </w:p>
    <w:p w14:paraId="224ABCF0" w14:textId="77777777" w:rsidR="00A02B7A" w:rsidRDefault="00A02B7A" w:rsidP="00C1477B">
      <w:pPr>
        <w:rPr>
          <w:rFonts w:asciiTheme="minorHAnsi" w:hAnsiTheme="minorHAnsi" w:cstheme="minorHAnsi"/>
          <w:b/>
          <w:color w:val="0070C0"/>
          <w:sz w:val="36"/>
          <w:szCs w:val="36"/>
        </w:rPr>
      </w:pPr>
    </w:p>
    <w:p w14:paraId="17944F5D" w14:textId="77777777" w:rsidR="00A02B7A" w:rsidRDefault="00A02B7A" w:rsidP="00C1477B">
      <w:pPr>
        <w:rPr>
          <w:rFonts w:asciiTheme="minorHAnsi" w:hAnsiTheme="minorHAnsi" w:cstheme="minorHAnsi"/>
          <w:b/>
          <w:color w:val="0070C0"/>
          <w:sz w:val="36"/>
          <w:szCs w:val="36"/>
        </w:rPr>
      </w:pPr>
    </w:p>
    <w:p w14:paraId="5F1387F6" w14:textId="77777777" w:rsidR="00A02B7A" w:rsidRDefault="00A02B7A" w:rsidP="00C1477B">
      <w:pPr>
        <w:rPr>
          <w:rFonts w:asciiTheme="minorHAnsi" w:hAnsiTheme="minorHAnsi" w:cstheme="minorHAnsi"/>
          <w:b/>
          <w:color w:val="0070C0"/>
          <w:sz w:val="36"/>
          <w:szCs w:val="36"/>
        </w:rPr>
      </w:pPr>
    </w:p>
    <w:p w14:paraId="1D5486AA" w14:textId="77777777" w:rsidR="00690263" w:rsidRDefault="00690263" w:rsidP="00C1477B">
      <w:pPr>
        <w:rPr>
          <w:rFonts w:asciiTheme="minorHAnsi" w:hAnsiTheme="minorHAnsi" w:cstheme="minorHAnsi"/>
          <w:b/>
          <w:color w:val="0070C0"/>
          <w:sz w:val="36"/>
          <w:szCs w:val="36"/>
        </w:rPr>
      </w:pPr>
    </w:p>
    <w:p w14:paraId="5949523A" w14:textId="77777777" w:rsidR="003E25EE" w:rsidRDefault="003E25EE" w:rsidP="00C1477B">
      <w:pPr>
        <w:rPr>
          <w:rFonts w:asciiTheme="minorHAnsi" w:hAnsiTheme="minorHAnsi" w:cstheme="minorHAnsi"/>
          <w:b/>
          <w:color w:val="0070C0"/>
          <w:sz w:val="36"/>
          <w:szCs w:val="36"/>
        </w:rPr>
      </w:pPr>
    </w:p>
    <w:p w14:paraId="0E9D2031" w14:textId="77777777" w:rsidR="003E25EE" w:rsidRDefault="003E25EE" w:rsidP="00C1477B">
      <w:pPr>
        <w:rPr>
          <w:rFonts w:asciiTheme="minorHAnsi" w:hAnsiTheme="minorHAnsi" w:cstheme="minorHAnsi"/>
          <w:b/>
          <w:color w:val="0070C0"/>
          <w:sz w:val="36"/>
          <w:szCs w:val="36"/>
        </w:rPr>
      </w:pPr>
    </w:p>
    <w:p w14:paraId="44531C39" w14:textId="77777777" w:rsidR="003E25EE" w:rsidRDefault="003E25EE" w:rsidP="00C1477B">
      <w:pPr>
        <w:rPr>
          <w:rFonts w:asciiTheme="minorHAnsi" w:hAnsiTheme="minorHAnsi" w:cstheme="minorHAnsi"/>
          <w:b/>
          <w:color w:val="0070C0"/>
          <w:sz w:val="36"/>
          <w:szCs w:val="36"/>
        </w:rPr>
      </w:pPr>
    </w:p>
    <w:p w14:paraId="46AB50AA" w14:textId="77777777" w:rsidR="006560D7" w:rsidRPr="002003B1" w:rsidRDefault="006560D7" w:rsidP="006560D7">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32"/>
          <w:szCs w:val="32"/>
        </w:rPr>
      </w:pPr>
      <w:r w:rsidRPr="002003B1">
        <w:rPr>
          <w:rFonts w:asciiTheme="minorHAnsi" w:hAnsiTheme="minorHAnsi" w:cstheme="minorHAnsi"/>
          <w:b/>
          <w:color w:val="FF0000"/>
          <w:sz w:val="32"/>
          <w:szCs w:val="32"/>
        </w:rPr>
        <w:t xml:space="preserve">Note for leaders: </w:t>
      </w:r>
    </w:p>
    <w:p w14:paraId="354272BC" w14:textId="77777777" w:rsidR="006560D7" w:rsidRPr="002003B1" w:rsidRDefault="006560D7" w:rsidP="006560D7">
      <w:pPr>
        <w:pStyle w:val="Leadersnote"/>
        <w:pBdr>
          <w:top w:val="single" w:sz="4" w:space="1" w:color="auto"/>
          <w:left w:val="single" w:sz="4" w:space="4" w:color="auto"/>
          <w:bottom w:val="single" w:sz="4" w:space="1" w:color="auto"/>
          <w:right w:val="single" w:sz="4" w:space="4" w:color="auto"/>
        </w:pBdr>
        <w:shd w:val="clear" w:color="auto" w:fill="BFBFBF" w:themeFill="background1" w:themeFillShade="BF"/>
        <w:rPr>
          <w:sz w:val="28"/>
          <w:szCs w:val="28"/>
        </w:rPr>
      </w:pPr>
      <w:r w:rsidRPr="002003B1">
        <w:rPr>
          <w:sz w:val="28"/>
          <w:szCs w:val="28"/>
        </w:rPr>
        <w:t>Leaders’ notes look like this (dot point, grey shading)</w:t>
      </w:r>
    </w:p>
    <w:p w14:paraId="51385C21" w14:textId="77777777" w:rsidR="006560D7" w:rsidRPr="002003B1" w:rsidRDefault="006560D7" w:rsidP="006560D7">
      <w:pPr>
        <w:pStyle w:val="Leadersnote"/>
        <w:pBdr>
          <w:top w:val="single" w:sz="4" w:space="1" w:color="auto"/>
          <w:left w:val="single" w:sz="4" w:space="4" w:color="auto"/>
          <w:bottom w:val="single" w:sz="4" w:space="1" w:color="auto"/>
          <w:right w:val="single" w:sz="4" w:space="4" w:color="auto"/>
        </w:pBdr>
        <w:shd w:val="clear" w:color="auto" w:fill="BFBFBF" w:themeFill="background1" w:themeFillShade="BF"/>
        <w:rPr>
          <w:sz w:val="28"/>
          <w:szCs w:val="28"/>
        </w:rPr>
      </w:pPr>
      <w:r w:rsidRPr="002003B1">
        <w:rPr>
          <w:sz w:val="28"/>
          <w:szCs w:val="28"/>
        </w:rPr>
        <w:t>Please refer group members to the QR code on page 2, if they would like to explore further resources.</w:t>
      </w:r>
    </w:p>
    <w:p w14:paraId="715F1298" w14:textId="31A75AB0" w:rsidR="00774CC1" w:rsidRPr="003847DE" w:rsidRDefault="006560D7" w:rsidP="003847DE">
      <w:pPr>
        <w:pStyle w:val="Leadersnote"/>
        <w:pBdr>
          <w:top w:val="single" w:sz="4" w:space="1" w:color="auto"/>
          <w:left w:val="single" w:sz="4" w:space="4" w:color="auto"/>
          <w:bottom w:val="single" w:sz="4" w:space="1" w:color="auto"/>
          <w:right w:val="single" w:sz="4" w:space="4" w:color="auto"/>
        </w:pBdr>
        <w:shd w:val="clear" w:color="auto" w:fill="BFBFBF" w:themeFill="background1" w:themeFillShade="BF"/>
        <w:rPr>
          <w:sz w:val="28"/>
          <w:szCs w:val="28"/>
        </w:rPr>
      </w:pPr>
      <w:r w:rsidRPr="002003B1">
        <w:rPr>
          <w:sz w:val="28"/>
          <w:szCs w:val="28"/>
        </w:rPr>
        <w:t>As usual, please don’t feel compelled to do every question. I encourage you to tailor the study to suit your group.</w:t>
      </w:r>
      <w:r w:rsidR="00136854" w:rsidRPr="00A02B7A">
        <w:rPr>
          <w:b/>
          <w:color w:val="0070C0"/>
          <w:sz w:val="36"/>
          <w:szCs w:val="36"/>
        </w:rPr>
        <w:br w:type="page"/>
      </w:r>
    </w:p>
    <w:p w14:paraId="5C419284" w14:textId="5628B74A" w:rsidR="00072533" w:rsidRPr="00B70008" w:rsidRDefault="00880AD7" w:rsidP="006A5300">
      <w:pPr>
        <w:pBdr>
          <w:bottom w:val="single" w:sz="6" w:space="1" w:color="auto"/>
        </w:pBdr>
        <w:rPr>
          <w:rFonts w:asciiTheme="minorHAnsi" w:hAnsiTheme="minorHAnsi" w:cstheme="minorHAnsi"/>
          <w:b/>
          <w:color w:val="0070C0"/>
        </w:rPr>
      </w:pPr>
      <w:r w:rsidRPr="002003B1">
        <w:rPr>
          <w:rFonts w:asciiTheme="minorHAnsi" w:hAnsiTheme="minorHAnsi" w:cstheme="minorHAnsi"/>
          <w:b/>
          <w:color w:val="0070C0"/>
          <w:sz w:val="36"/>
          <w:szCs w:val="36"/>
        </w:rPr>
        <w:lastRenderedPageBreak/>
        <w:t xml:space="preserve">Study 1 | </w:t>
      </w:r>
      <w:r w:rsidR="00A85C42">
        <w:rPr>
          <w:rFonts w:asciiTheme="minorHAnsi" w:hAnsiTheme="minorHAnsi" w:cstheme="minorHAnsi"/>
          <w:b/>
          <w:color w:val="0070C0"/>
          <w:sz w:val="36"/>
          <w:szCs w:val="36"/>
        </w:rPr>
        <w:t>Ezra 1:1-11</w:t>
      </w:r>
      <w:r w:rsidR="00C7727D">
        <w:rPr>
          <w:rFonts w:asciiTheme="minorHAnsi" w:hAnsiTheme="minorHAnsi" w:cstheme="minorHAnsi"/>
          <w:b/>
          <w:color w:val="0070C0"/>
          <w:sz w:val="36"/>
          <w:szCs w:val="36"/>
        </w:rPr>
        <w:t xml:space="preserve"> </w:t>
      </w:r>
      <w:r w:rsidR="00B70008" w:rsidRPr="00B70008">
        <w:rPr>
          <w:rFonts w:asciiTheme="minorHAnsi" w:hAnsiTheme="minorHAnsi" w:cstheme="minorHAnsi"/>
          <w:b/>
          <w:color w:val="0070C0"/>
        </w:rPr>
        <w:t>(members booklet page 4)</w:t>
      </w:r>
    </w:p>
    <w:p w14:paraId="33C1A0A5" w14:textId="77777777" w:rsidR="00774CC1" w:rsidRDefault="00774CC1" w:rsidP="002F5007">
      <w:pPr>
        <w:spacing w:after="120"/>
        <w:rPr>
          <w:rFonts w:asciiTheme="minorHAnsi" w:hAnsiTheme="minorHAnsi" w:cstheme="minorHAnsi"/>
          <w:b/>
          <w:bCs/>
          <w:iCs/>
          <w:sz w:val="32"/>
          <w:szCs w:val="32"/>
          <w:lang w:val="en" w:bidi="en-AU"/>
        </w:rPr>
      </w:pPr>
    </w:p>
    <w:p w14:paraId="7A35A21B" w14:textId="490DDC1A" w:rsidR="002F5007" w:rsidRDefault="002F5007" w:rsidP="002F5007">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6140AA11" w14:textId="15E90D98" w:rsidR="00774CC1" w:rsidRDefault="00A85C42">
      <w:pPr>
        <w:pStyle w:val="ListParagraph"/>
        <w:numPr>
          <w:ilvl w:val="0"/>
          <w:numId w:val="3"/>
        </w:numPr>
        <w:spacing w:after="120"/>
        <w:rPr>
          <w:rFonts w:cstheme="minorHAnsi"/>
          <w:iCs/>
          <w:sz w:val="32"/>
          <w:szCs w:val="32"/>
          <w:lang w:val="en" w:bidi="en-AU"/>
        </w:rPr>
      </w:pPr>
      <w:r>
        <w:rPr>
          <w:rFonts w:cstheme="minorHAnsi"/>
          <w:iCs/>
          <w:sz w:val="32"/>
          <w:szCs w:val="32"/>
          <w:lang w:val="en" w:bidi="en-AU"/>
        </w:rPr>
        <w:t>Discuss what you know, or have heard about the books of Ezra and Nehemiah</w:t>
      </w:r>
    </w:p>
    <w:p w14:paraId="673347DD" w14:textId="7965126D" w:rsidR="00B93688" w:rsidRDefault="00B93688" w:rsidP="00B93688">
      <w:pPr>
        <w:pStyle w:val="GGleadersnote"/>
      </w:pPr>
      <w:r>
        <w:t>It’s good to begin by acknowledging that most of us are not very familiar with these books. They don’t typically feature in sermons (except of</w:t>
      </w:r>
      <w:r w:rsidR="00DD37B9">
        <w:t xml:space="preserve"> c</w:t>
      </w:r>
      <w:r>
        <w:t>ourse for us</w:t>
      </w:r>
      <w:r w:rsidR="00DD37B9">
        <w:t xml:space="preserve"> </w:t>
      </w:r>
      <w:r>
        <w:t xml:space="preserve">this term), or Bible studies, nor are they commonly references in the New Testament. </w:t>
      </w:r>
    </w:p>
    <w:p w14:paraId="7F4B00CF" w14:textId="2D4FDE85" w:rsidR="00B93688" w:rsidRDefault="00B93688" w:rsidP="00B93688">
      <w:pPr>
        <w:pStyle w:val="GGleadersnote"/>
      </w:pPr>
      <w:r>
        <w:t xml:space="preserve">Some basic features which people may refer to include: they are history books (e.g. recording events, rather </w:t>
      </w:r>
      <w:r w:rsidR="001C34C1">
        <w:t>than</w:t>
      </w:r>
      <w:r>
        <w:t xml:space="preserve"> prophecy); Ezra is about rebuilding the temple; Nehemiah is about building the walls of Jerusalem; and they take place in the post-exilic period when the Jews returned from Babylon to Jerusalem. </w:t>
      </w:r>
    </w:p>
    <w:p w14:paraId="2F64F4BA" w14:textId="77777777" w:rsidR="006B3C36" w:rsidRPr="00B93688" w:rsidRDefault="006B3C36" w:rsidP="00B93688">
      <w:pPr>
        <w:spacing w:after="120"/>
        <w:rPr>
          <w:rFonts w:cstheme="minorHAnsi"/>
          <w:iCs/>
          <w:sz w:val="32"/>
          <w:szCs w:val="32"/>
          <w:lang w:val="en" w:bidi="en-AU"/>
        </w:rPr>
      </w:pPr>
    </w:p>
    <w:p w14:paraId="6C435657" w14:textId="71076C25" w:rsidR="00A85C42" w:rsidRPr="008B28B9" w:rsidRDefault="00A85C42">
      <w:pPr>
        <w:pStyle w:val="ListParagraph"/>
        <w:numPr>
          <w:ilvl w:val="0"/>
          <w:numId w:val="3"/>
        </w:numPr>
        <w:spacing w:after="120"/>
        <w:rPr>
          <w:rFonts w:cstheme="minorHAnsi"/>
          <w:iCs/>
          <w:sz w:val="32"/>
          <w:szCs w:val="32"/>
          <w:lang w:val="en" w:bidi="en-AU"/>
        </w:rPr>
      </w:pPr>
      <w:r>
        <w:rPr>
          <w:rFonts w:cstheme="minorHAnsi"/>
          <w:iCs/>
          <w:sz w:val="32"/>
          <w:szCs w:val="32"/>
          <w:lang w:val="en" w:bidi="en-AU"/>
        </w:rPr>
        <w:t>Work as a group to come up with a timeline of the key Old Testament events</w:t>
      </w:r>
      <w:r w:rsidR="006B3C36">
        <w:rPr>
          <w:rFonts w:cstheme="minorHAnsi"/>
          <w:iCs/>
          <w:sz w:val="32"/>
          <w:szCs w:val="32"/>
          <w:lang w:val="en" w:bidi="en-AU"/>
        </w:rPr>
        <w:t xml:space="preserve">. Have a go at placing Ezra and Nehemiah on this timeline. </w:t>
      </w:r>
    </w:p>
    <w:p w14:paraId="364324C1" w14:textId="3DAEA54D" w:rsidR="00951996" w:rsidRDefault="00B93688" w:rsidP="0010793E">
      <w:pPr>
        <w:pStyle w:val="Leadersnote"/>
        <w:shd w:val="clear" w:color="auto" w:fill="BFBFBF" w:themeFill="background1" w:themeFillShade="BF"/>
        <w:rPr>
          <w:sz w:val="28"/>
          <w:szCs w:val="28"/>
        </w:rPr>
      </w:pPr>
      <w:r>
        <w:rPr>
          <w:sz w:val="28"/>
          <w:szCs w:val="28"/>
        </w:rPr>
        <w:t xml:space="preserve">This is an important exercise so that we can situate the events of Ezra and Nehemiah in the big storyline of the Bible. You are free to </w:t>
      </w:r>
      <w:r w:rsidR="00DD37B9">
        <w:rPr>
          <w:sz w:val="28"/>
          <w:szCs w:val="28"/>
        </w:rPr>
        <w:t xml:space="preserve">do this exercise however you want (e.g. write key events on cards and cut them up and put into a timeline together, each person come up with their own timeline </w:t>
      </w:r>
      <w:r w:rsidR="001C34C1">
        <w:rPr>
          <w:sz w:val="28"/>
          <w:szCs w:val="28"/>
        </w:rPr>
        <w:t>etc.</w:t>
      </w:r>
      <w:r w:rsidR="00DD37B9">
        <w:rPr>
          <w:sz w:val="28"/>
          <w:szCs w:val="28"/>
        </w:rPr>
        <w:t xml:space="preserve">). The most important events to include to rightly understand where Ezra-Nehemiah fits in </w:t>
      </w:r>
      <w:r w:rsidR="001C34C1">
        <w:rPr>
          <w:sz w:val="28"/>
          <w:szCs w:val="28"/>
        </w:rPr>
        <w:t>would be the destruction of Jerusalem and the exile to Babylon</w:t>
      </w:r>
      <w:r w:rsidR="00DD37B9">
        <w:rPr>
          <w:sz w:val="28"/>
          <w:szCs w:val="28"/>
        </w:rPr>
        <w:t xml:space="preserve">. Ezra and Nehemiah </w:t>
      </w:r>
      <w:r w:rsidR="001C34C1">
        <w:rPr>
          <w:sz w:val="28"/>
          <w:szCs w:val="28"/>
        </w:rPr>
        <w:t>take</w:t>
      </w:r>
      <w:r w:rsidR="00DD37B9">
        <w:rPr>
          <w:sz w:val="28"/>
          <w:szCs w:val="28"/>
        </w:rPr>
        <w:t xml:space="preserve"> place at the end of the period of exile. </w:t>
      </w:r>
    </w:p>
    <w:p w14:paraId="3E1BEAB0" w14:textId="54238025" w:rsidR="00DD37B9" w:rsidRDefault="00DD37B9" w:rsidP="0010793E">
      <w:pPr>
        <w:pStyle w:val="Leadersnote"/>
        <w:shd w:val="clear" w:color="auto" w:fill="BFBFBF" w:themeFill="background1" w:themeFillShade="BF"/>
        <w:rPr>
          <w:sz w:val="28"/>
          <w:szCs w:val="28"/>
        </w:rPr>
      </w:pPr>
      <w:r>
        <w:rPr>
          <w:sz w:val="28"/>
          <w:szCs w:val="28"/>
        </w:rPr>
        <w:t>Note</w:t>
      </w:r>
      <w:r w:rsidR="00647EEA">
        <w:rPr>
          <w:sz w:val="28"/>
          <w:szCs w:val="28"/>
        </w:rPr>
        <w:t>: W</w:t>
      </w:r>
      <w:r>
        <w:rPr>
          <w:sz w:val="28"/>
          <w:szCs w:val="28"/>
        </w:rPr>
        <w:t xml:space="preserve">hen we talk about the exile, we are referring to Judah – the southern Kingdom, centered in Jerusalem. The northern kingdom has previously been destroyed by the Assyrians. </w:t>
      </w:r>
    </w:p>
    <w:p w14:paraId="6F61C233" w14:textId="77777777" w:rsidR="007536FA" w:rsidRDefault="007536FA" w:rsidP="002F5007">
      <w:pPr>
        <w:spacing w:after="120"/>
        <w:rPr>
          <w:rFonts w:cstheme="minorHAnsi"/>
          <w:iCs/>
          <w:sz w:val="32"/>
          <w:szCs w:val="32"/>
          <w:lang w:val="en" w:bidi="en-AU"/>
        </w:rPr>
      </w:pPr>
    </w:p>
    <w:p w14:paraId="28CCF84E" w14:textId="77777777" w:rsidR="002F5007" w:rsidRDefault="002F5007" w:rsidP="002F5007">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7234DD94" w14:textId="5E6F795B" w:rsidR="006B3C36" w:rsidRDefault="002F5007">
      <w:pPr>
        <w:pStyle w:val="ListParagraph"/>
        <w:numPr>
          <w:ilvl w:val="0"/>
          <w:numId w:val="3"/>
        </w:numPr>
        <w:spacing w:after="120"/>
        <w:rPr>
          <w:rFonts w:cstheme="minorHAnsi"/>
          <w:iCs/>
          <w:sz w:val="32"/>
          <w:szCs w:val="32"/>
          <w:lang w:val="en" w:bidi="en-AU"/>
        </w:rPr>
      </w:pPr>
      <w:r w:rsidRPr="006B3C36">
        <w:rPr>
          <w:rFonts w:cstheme="minorHAnsi"/>
          <w:b/>
          <w:bCs/>
          <w:iCs/>
          <w:sz w:val="32"/>
          <w:szCs w:val="32"/>
          <w:lang w:val="en" w:bidi="en-AU"/>
        </w:rPr>
        <w:t xml:space="preserve">Read </w:t>
      </w:r>
      <w:r w:rsidR="006B3C36" w:rsidRPr="006B3C36">
        <w:rPr>
          <w:rFonts w:cstheme="minorHAnsi"/>
          <w:b/>
          <w:bCs/>
          <w:iCs/>
          <w:sz w:val="32"/>
          <w:szCs w:val="32"/>
          <w:lang w:val="en" w:bidi="en-AU"/>
        </w:rPr>
        <w:t>Deuteronomy 28:15,36-37 and 2 Chronicles 36:15-21</w:t>
      </w:r>
      <w:r w:rsidR="006B3C36" w:rsidRPr="006B3C36">
        <w:rPr>
          <w:rFonts w:cstheme="minorHAnsi"/>
          <w:iCs/>
          <w:sz w:val="32"/>
          <w:szCs w:val="32"/>
          <w:lang w:val="en" w:bidi="en-AU"/>
        </w:rPr>
        <w:t xml:space="preserve">. </w:t>
      </w:r>
      <w:r w:rsidR="00DD37B9">
        <w:rPr>
          <w:rFonts w:cstheme="minorHAnsi"/>
          <w:iCs/>
          <w:sz w:val="32"/>
          <w:szCs w:val="32"/>
          <w:lang w:val="en" w:bidi="en-AU"/>
        </w:rPr>
        <w:t>Why</w:t>
      </w:r>
      <w:r w:rsidR="006B3C36" w:rsidRPr="006B3C36">
        <w:rPr>
          <w:rFonts w:cstheme="minorHAnsi"/>
          <w:iCs/>
          <w:sz w:val="32"/>
          <w:szCs w:val="32"/>
          <w:lang w:val="en" w:bidi="en-AU"/>
        </w:rPr>
        <w:t xml:space="preserve"> were the Jews sent into exile in Babylon?</w:t>
      </w:r>
    </w:p>
    <w:p w14:paraId="043807DB" w14:textId="214D39CD" w:rsidR="00DD37B9" w:rsidRDefault="00DD37B9" w:rsidP="00DD37B9">
      <w:pPr>
        <w:pStyle w:val="Leadersnote"/>
        <w:shd w:val="clear" w:color="auto" w:fill="BFBFBF" w:themeFill="background1" w:themeFillShade="BF"/>
        <w:rPr>
          <w:sz w:val="28"/>
          <w:szCs w:val="28"/>
        </w:rPr>
      </w:pPr>
      <w:r>
        <w:rPr>
          <w:sz w:val="28"/>
          <w:szCs w:val="28"/>
        </w:rPr>
        <w:t xml:space="preserve">These verses show us that the Jews were sent into exile, by God, as punishment for their persistent rebellion against him. The books of 1-2 Kings and 1-2 Chronicles traces this decline in the spiritual health of the </w:t>
      </w:r>
      <w:r w:rsidR="001C34C1">
        <w:rPr>
          <w:sz w:val="28"/>
          <w:szCs w:val="28"/>
        </w:rPr>
        <w:t>people and</w:t>
      </w:r>
      <w:r>
        <w:rPr>
          <w:sz w:val="28"/>
          <w:szCs w:val="28"/>
        </w:rPr>
        <w:t xml:space="preserve"> conclude with the exile. </w:t>
      </w:r>
    </w:p>
    <w:p w14:paraId="12616F61" w14:textId="11AEEC61" w:rsidR="00DD37B9" w:rsidRDefault="00DD37B9" w:rsidP="00DD37B9">
      <w:pPr>
        <w:pStyle w:val="Leadersnote"/>
        <w:shd w:val="clear" w:color="auto" w:fill="BFBFBF" w:themeFill="background1" w:themeFillShade="BF"/>
        <w:rPr>
          <w:sz w:val="28"/>
          <w:szCs w:val="28"/>
        </w:rPr>
      </w:pPr>
      <w:r>
        <w:rPr>
          <w:sz w:val="28"/>
          <w:szCs w:val="28"/>
        </w:rPr>
        <w:t xml:space="preserve">The Deuteronomy passage comes from the blessing and curses God declared to his people through Moses, at Mt Sinai, after the Exodus, prior to entering the promised land. </w:t>
      </w:r>
    </w:p>
    <w:p w14:paraId="40FF04A1" w14:textId="0C3D3F7B" w:rsidR="00DD37B9" w:rsidRPr="00DD37B9" w:rsidRDefault="00DD37B9" w:rsidP="00DD37B9">
      <w:pPr>
        <w:tabs>
          <w:tab w:val="left" w:pos="7998"/>
        </w:tabs>
        <w:spacing w:after="120"/>
        <w:rPr>
          <w:rFonts w:cstheme="minorHAnsi"/>
          <w:iCs/>
          <w:sz w:val="32"/>
          <w:szCs w:val="32"/>
          <w:lang w:val="en" w:bidi="en-AU"/>
        </w:rPr>
      </w:pPr>
    </w:p>
    <w:p w14:paraId="382BD1C4" w14:textId="4B46FA84" w:rsidR="00175289" w:rsidRPr="00DD37B9" w:rsidRDefault="006B3C36">
      <w:pPr>
        <w:pStyle w:val="ListParagraph"/>
        <w:numPr>
          <w:ilvl w:val="0"/>
          <w:numId w:val="3"/>
        </w:numPr>
        <w:spacing w:after="120"/>
        <w:rPr>
          <w:rFonts w:cstheme="minorHAnsi"/>
          <w:iCs/>
          <w:sz w:val="32"/>
          <w:szCs w:val="32"/>
          <w:lang w:val="en" w:bidi="en-AU"/>
        </w:rPr>
      </w:pPr>
      <w:r w:rsidRPr="00175289">
        <w:rPr>
          <w:rFonts w:cstheme="minorHAnsi"/>
          <w:b/>
          <w:bCs/>
          <w:iCs/>
          <w:sz w:val="32"/>
          <w:szCs w:val="32"/>
          <w:lang w:val="en" w:bidi="en-AU"/>
        </w:rPr>
        <w:t>Read</w:t>
      </w:r>
      <w:r w:rsidR="00175289" w:rsidRPr="00175289">
        <w:rPr>
          <w:rFonts w:cstheme="minorHAnsi"/>
          <w:b/>
          <w:bCs/>
          <w:iCs/>
          <w:sz w:val="32"/>
          <w:szCs w:val="32"/>
          <w:lang w:val="en" w:bidi="en-AU"/>
        </w:rPr>
        <w:t xml:space="preserve"> Isaiah 44:24-28 and</w:t>
      </w:r>
      <w:r w:rsidRPr="00175289">
        <w:rPr>
          <w:rFonts w:cstheme="minorHAnsi"/>
          <w:b/>
          <w:bCs/>
          <w:iCs/>
          <w:sz w:val="32"/>
          <w:szCs w:val="32"/>
          <w:lang w:val="en" w:bidi="en-AU"/>
        </w:rPr>
        <w:t xml:space="preserve"> Jeremiah </w:t>
      </w:r>
      <w:r w:rsidR="00175289" w:rsidRPr="00175289">
        <w:rPr>
          <w:rFonts w:cstheme="minorHAnsi"/>
          <w:b/>
          <w:bCs/>
          <w:iCs/>
          <w:sz w:val="32"/>
          <w:szCs w:val="32"/>
          <w:lang w:val="en" w:bidi="en-AU"/>
        </w:rPr>
        <w:t>29:10-14.</w:t>
      </w:r>
      <w:r w:rsidR="00175289">
        <w:rPr>
          <w:rFonts w:cstheme="minorHAnsi"/>
          <w:iCs/>
          <w:sz w:val="32"/>
          <w:szCs w:val="32"/>
          <w:lang w:val="en" w:bidi="en-AU"/>
        </w:rPr>
        <w:t xml:space="preserve"> What hopes found in the prophets could the Jews look to, during their exile?</w:t>
      </w:r>
    </w:p>
    <w:p w14:paraId="72ED91C2" w14:textId="1B703D60" w:rsidR="00DD37B9" w:rsidRDefault="00DD37B9" w:rsidP="00DD37B9">
      <w:pPr>
        <w:pStyle w:val="Leadersnote"/>
        <w:shd w:val="clear" w:color="auto" w:fill="BFBFBF" w:themeFill="background1" w:themeFillShade="BF"/>
        <w:rPr>
          <w:sz w:val="28"/>
          <w:szCs w:val="28"/>
        </w:rPr>
      </w:pPr>
      <w:r>
        <w:rPr>
          <w:sz w:val="28"/>
          <w:szCs w:val="28"/>
        </w:rPr>
        <w:t>The second half of Isaiah is full of promises of God’s gracious redemption to the people in exile (although it was written well before exile). In Isaiah 44, God identifies by name, the Persian ruler Cyrus, as his chosen instrument for conquering Babylon and liberating the Jews from captivity.</w:t>
      </w:r>
      <w:r w:rsidR="00A118E9">
        <w:rPr>
          <w:sz w:val="28"/>
          <w:szCs w:val="28"/>
        </w:rPr>
        <w:t xml:space="preserve"> God promises that one of Cyrus’ agenda items would be to permit the rebuilding of Jerusalem and </w:t>
      </w:r>
      <w:r w:rsidR="001C34C1">
        <w:rPr>
          <w:sz w:val="28"/>
          <w:szCs w:val="28"/>
        </w:rPr>
        <w:t>its</w:t>
      </w:r>
      <w:r w:rsidR="00A118E9">
        <w:rPr>
          <w:sz w:val="28"/>
          <w:szCs w:val="28"/>
        </w:rPr>
        <w:t xml:space="preserve"> temple. </w:t>
      </w:r>
    </w:p>
    <w:p w14:paraId="6A12D560" w14:textId="0686B908" w:rsidR="00A118E9" w:rsidRDefault="00A118E9" w:rsidP="00DD37B9">
      <w:pPr>
        <w:pStyle w:val="Leadersnote"/>
        <w:shd w:val="clear" w:color="auto" w:fill="BFBFBF" w:themeFill="background1" w:themeFillShade="BF"/>
        <w:rPr>
          <w:sz w:val="28"/>
          <w:szCs w:val="28"/>
        </w:rPr>
      </w:pPr>
      <w:r>
        <w:rPr>
          <w:sz w:val="28"/>
          <w:szCs w:val="28"/>
        </w:rPr>
        <w:t xml:space="preserve">Jeremiah was written around, and in the aftermath of the fall of Jerusalem. Chapter 26 contains a letter which God instructed Jeremiah to write, to the exiles. Verses 10-14 contain a clear promise that after 70 years the exile would </w:t>
      </w:r>
      <w:r w:rsidR="001C34C1">
        <w:rPr>
          <w:sz w:val="28"/>
          <w:szCs w:val="28"/>
        </w:rPr>
        <w:t>end,</w:t>
      </w:r>
      <w:r>
        <w:rPr>
          <w:sz w:val="28"/>
          <w:szCs w:val="28"/>
        </w:rPr>
        <w:t xml:space="preserve"> and God would bless and restore his people to Jerusalem. </w:t>
      </w:r>
    </w:p>
    <w:p w14:paraId="339EECC2" w14:textId="77777777" w:rsidR="00DD37B9" w:rsidRDefault="00DD37B9" w:rsidP="00175289">
      <w:pPr>
        <w:pStyle w:val="ListParagraph"/>
        <w:spacing w:after="120"/>
        <w:ind w:left="360"/>
        <w:rPr>
          <w:rFonts w:cstheme="minorHAnsi"/>
          <w:iCs/>
          <w:sz w:val="32"/>
          <w:szCs w:val="32"/>
          <w:lang w:val="en" w:bidi="en-AU"/>
        </w:rPr>
      </w:pPr>
    </w:p>
    <w:p w14:paraId="7BC247E6" w14:textId="1579AC1D" w:rsidR="0064794E" w:rsidRDefault="00175289">
      <w:pPr>
        <w:pStyle w:val="ListParagraph"/>
        <w:numPr>
          <w:ilvl w:val="0"/>
          <w:numId w:val="3"/>
        </w:numPr>
        <w:spacing w:after="120"/>
        <w:rPr>
          <w:rFonts w:cstheme="minorHAnsi"/>
          <w:iCs/>
          <w:sz w:val="32"/>
          <w:szCs w:val="32"/>
          <w:lang w:val="en" w:bidi="en-AU"/>
        </w:rPr>
      </w:pPr>
      <w:r w:rsidRPr="00175289">
        <w:rPr>
          <w:rFonts w:cstheme="minorHAnsi"/>
          <w:b/>
          <w:bCs/>
          <w:iCs/>
          <w:sz w:val="32"/>
          <w:szCs w:val="32"/>
          <w:lang w:val="en" w:bidi="en-AU"/>
        </w:rPr>
        <w:t xml:space="preserve">Read </w:t>
      </w:r>
      <w:r w:rsidRPr="0064794E">
        <w:rPr>
          <w:rFonts w:cstheme="minorHAnsi"/>
          <w:b/>
          <w:bCs/>
          <w:iCs/>
          <w:sz w:val="32"/>
          <w:szCs w:val="32"/>
          <w:lang w:val="en" w:bidi="en-AU"/>
        </w:rPr>
        <w:t>Ezra 1:1-11.</w:t>
      </w:r>
      <w:r>
        <w:rPr>
          <w:rFonts w:cstheme="minorHAnsi"/>
          <w:iCs/>
          <w:sz w:val="32"/>
          <w:szCs w:val="32"/>
          <w:lang w:val="en" w:bidi="en-AU"/>
        </w:rPr>
        <w:t xml:space="preserve"> What </w:t>
      </w:r>
      <w:r w:rsidR="0064794E">
        <w:rPr>
          <w:rFonts w:cstheme="minorHAnsi"/>
          <w:iCs/>
          <w:sz w:val="32"/>
          <w:szCs w:val="32"/>
          <w:lang w:val="en" w:bidi="en-AU"/>
        </w:rPr>
        <w:t>is the key phrase</w:t>
      </w:r>
      <w:r w:rsidR="00647EEA">
        <w:rPr>
          <w:rFonts w:cstheme="minorHAnsi"/>
          <w:iCs/>
          <w:sz w:val="32"/>
          <w:szCs w:val="32"/>
          <w:lang w:val="en" w:bidi="en-AU"/>
        </w:rPr>
        <w:t xml:space="preserve">/idea, repeated twice, </w:t>
      </w:r>
      <w:r w:rsidR="0064794E">
        <w:rPr>
          <w:rFonts w:cstheme="minorHAnsi"/>
          <w:iCs/>
          <w:sz w:val="32"/>
          <w:szCs w:val="32"/>
          <w:lang w:val="en" w:bidi="en-AU"/>
        </w:rPr>
        <w:t>which makes it clear that God is behind the events of Ezra 1?</w:t>
      </w:r>
    </w:p>
    <w:p w14:paraId="7EB9A6A5" w14:textId="1A0D6E48" w:rsidR="00A118E9" w:rsidRDefault="00A118E9" w:rsidP="00A118E9">
      <w:pPr>
        <w:pStyle w:val="Leadersnote"/>
        <w:shd w:val="clear" w:color="auto" w:fill="BFBFBF" w:themeFill="background1" w:themeFillShade="BF"/>
        <w:rPr>
          <w:sz w:val="28"/>
          <w:szCs w:val="28"/>
        </w:rPr>
      </w:pPr>
      <w:r>
        <w:rPr>
          <w:sz w:val="28"/>
          <w:szCs w:val="28"/>
        </w:rPr>
        <w:t xml:space="preserve">The repeated phrase is that the ‘Lord roused the spirit’. See verse 1, as </w:t>
      </w:r>
      <w:r w:rsidR="001C34C1">
        <w:rPr>
          <w:sz w:val="28"/>
          <w:szCs w:val="28"/>
        </w:rPr>
        <w:t>it</w:t>
      </w:r>
      <w:r>
        <w:rPr>
          <w:sz w:val="28"/>
          <w:szCs w:val="28"/>
        </w:rPr>
        <w:t xml:space="preserve"> relates to King Cyrus, and verse 5, as it relates to the Jews who returned to Jerusalem (“everyone whose spirit God has roused”). </w:t>
      </w:r>
    </w:p>
    <w:p w14:paraId="2A7A001C" w14:textId="79CAEED9" w:rsidR="00A118E9" w:rsidRDefault="00A118E9" w:rsidP="00A118E9">
      <w:pPr>
        <w:pStyle w:val="Leadersnote"/>
        <w:shd w:val="clear" w:color="auto" w:fill="BFBFBF" w:themeFill="background1" w:themeFillShade="BF"/>
        <w:rPr>
          <w:sz w:val="28"/>
          <w:szCs w:val="28"/>
        </w:rPr>
      </w:pPr>
      <w:r>
        <w:rPr>
          <w:sz w:val="28"/>
          <w:szCs w:val="28"/>
        </w:rPr>
        <w:t xml:space="preserve">God’s sovereign control of the events, in order to bring about his promised plans is a big theme of this chapter, and the book at large. </w:t>
      </w:r>
    </w:p>
    <w:p w14:paraId="4120F147" w14:textId="09F8C195" w:rsidR="00A118E9" w:rsidRDefault="00A118E9" w:rsidP="00A118E9">
      <w:pPr>
        <w:pStyle w:val="Leadersnote"/>
        <w:shd w:val="clear" w:color="auto" w:fill="BFBFBF" w:themeFill="background1" w:themeFillShade="BF"/>
        <w:rPr>
          <w:sz w:val="28"/>
          <w:szCs w:val="28"/>
        </w:rPr>
      </w:pPr>
      <w:r>
        <w:rPr>
          <w:sz w:val="28"/>
          <w:szCs w:val="28"/>
        </w:rPr>
        <w:t>If we reflect, it’s quite astonishing that the heart and mind of someone as powerful as King Cyrus would be turned towards implementing God’s own plans. This shouldn’t’ surprises us (see Prov 21:1). But it is still incredible!</w:t>
      </w:r>
    </w:p>
    <w:p w14:paraId="70BC0090" w14:textId="77777777" w:rsidR="0064794E" w:rsidRPr="00A118E9" w:rsidRDefault="0064794E" w:rsidP="00A118E9">
      <w:pPr>
        <w:spacing w:after="120"/>
        <w:rPr>
          <w:rFonts w:cstheme="minorHAnsi"/>
          <w:iCs/>
          <w:sz w:val="32"/>
          <w:szCs w:val="32"/>
          <w:lang w:val="en" w:bidi="en-AU"/>
        </w:rPr>
      </w:pPr>
    </w:p>
    <w:p w14:paraId="0822A37F" w14:textId="7A0C423D" w:rsidR="0064794E" w:rsidRDefault="0064794E">
      <w:pPr>
        <w:pStyle w:val="ListParagraph"/>
        <w:numPr>
          <w:ilvl w:val="0"/>
          <w:numId w:val="3"/>
        </w:numPr>
        <w:spacing w:after="120"/>
        <w:rPr>
          <w:rFonts w:cstheme="minorHAnsi"/>
          <w:iCs/>
          <w:sz w:val="32"/>
          <w:szCs w:val="32"/>
          <w:lang w:val="en" w:bidi="en-AU"/>
        </w:rPr>
      </w:pPr>
      <w:r>
        <w:rPr>
          <w:rFonts w:cstheme="minorHAnsi"/>
          <w:iCs/>
          <w:sz w:val="32"/>
          <w:szCs w:val="32"/>
          <w:lang w:val="en" w:bidi="en-AU"/>
        </w:rPr>
        <w:t>What evidence do we see that God’s judgment against his people was being lifted, and he was intent on blessing them?</w:t>
      </w:r>
    </w:p>
    <w:p w14:paraId="54741786" w14:textId="17A6D328" w:rsidR="00647EEA" w:rsidRDefault="00647EEA" w:rsidP="00647EEA">
      <w:pPr>
        <w:pStyle w:val="GGleadersnote"/>
      </w:pPr>
      <w:r>
        <w:t>God fulfilling his prior prophetic word in Isaiah and Jeremiah</w:t>
      </w:r>
    </w:p>
    <w:p w14:paraId="63FA45E0" w14:textId="3F36A817" w:rsidR="00647EEA" w:rsidRDefault="00647EEA" w:rsidP="00647EEA">
      <w:pPr>
        <w:pStyle w:val="GGleadersnote"/>
      </w:pPr>
      <w:r>
        <w:t xml:space="preserve">The substantial material donations made to the Jews by their neighbours. </w:t>
      </w:r>
    </w:p>
    <w:p w14:paraId="2B315CEE" w14:textId="267F6AB4" w:rsidR="00951996" w:rsidRPr="00647EEA" w:rsidRDefault="00647EEA" w:rsidP="002F5007">
      <w:pPr>
        <w:pStyle w:val="GGleadersnote"/>
      </w:pPr>
      <w:r>
        <w:t xml:space="preserve">The temple treasury items being returned to the Jews after having been stolen by Nebuchadnezzar. Recall the taking of these by Nebuchadnezzar was a sign of judgment. Now it is being reversed. </w:t>
      </w:r>
    </w:p>
    <w:p w14:paraId="5CE05EA1" w14:textId="77777777" w:rsidR="00152AD0" w:rsidRDefault="00152AD0" w:rsidP="002F5007">
      <w:pPr>
        <w:spacing w:after="120"/>
        <w:ind w:left="426" w:hanging="426"/>
        <w:rPr>
          <w:rFonts w:asciiTheme="minorHAnsi" w:hAnsiTheme="minorHAnsi" w:cstheme="minorHAnsi"/>
          <w:b/>
          <w:bCs/>
          <w:iCs/>
          <w:sz w:val="32"/>
          <w:szCs w:val="32"/>
          <w:lang w:val="en" w:bidi="en-AU"/>
        </w:rPr>
      </w:pPr>
    </w:p>
    <w:p w14:paraId="2C69F7B1" w14:textId="77777777" w:rsidR="00152AD0" w:rsidRDefault="00152AD0" w:rsidP="002F5007">
      <w:pPr>
        <w:spacing w:after="120"/>
        <w:ind w:left="426" w:hanging="426"/>
        <w:rPr>
          <w:rFonts w:asciiTheme="minorHAnsi" w:hAnsiTheme="minorHAnsi" w:cstheme="minorHAnsi"/>
          <w:b/>
          <w:bCs/>
          <w:iCs/>
          <w:sz w:val="32"/>
          <w:szCs w:val="32"/>
          <w:lang w:val="en" w:bidi="en-AU"/>
        </w:rPr>
      </w:pPr>
    </w:p>
    <w:p w14:paraId="327BF948" w14:textId="77777777" w:rsidR="00152AD0" w:rsidRDefault="00152AD0" w:rsidP="002F5007">
      <w:pPr>
        <w:spacing w:after="120"/>
        <w:ind w:left="426" w:hanging="426"/>
        <w:rPr>
          <w:rFonts w:asciiTheme="minorHAnsi" w:hAnsiTheme="minorHAnsi" w:cstheme="minorHAnsi"/>
          <w:b/>
          <w:bCs/>
          <w:iCs/>
          <w:sz w:val="32"/>
          <w:szCs w:val="32"/>
          <w:lang w:val="en" w:bidi="en-AU"/>
        </w:rPr>
      </w:pPr>
    </w:p>
    <w:p w14:paraId="619D748E" w14:textId="77777777" w:rsidR="00152AD0" w:rsidRDefault="00152AD0" w:rsidP="002F5007">
      <w:pPr>
        <w:spacing w:after="120"/>
        <w:ind w:left="426" w:hanging="426"/>
        <w:rPr>
          <w:rFonts w:asciiTheme="minorHAnsi" w:hAnsiTheme="minorHAnsi" w:cstheme="minorHAnsi"/>
          <w:b/>
          <w:bCs/>
          <w:iCs/>
          <w:sz w:val="32"/>
          <w:szCs w:val="32"/>
          <w:lang w:val="en" w:bidi="en-AU"/>
        </w:rPr>
      </w:pPr>
    </w:p>
    <w:p w14:paraId="735F914D" w14:textId="5916FAB9" w:rsidR="002F5007" w:rsidRPr="003F527B" w:rsidRDefault="002F5007" w:rsidP="002F5007">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lastRenderedPageBreak/>
        <w:t>Reflect and Apply</w:t>
      </w:r>
    </w:p>
    <w:p w14:paraId="34563321" w14:textId="44B1DDCC" w:rsidR="002F5007" w:rsidRDefault="00175289">
      <w:pPr>
        <w:pStyle w:val="ListParagraph"/>
        <w:numPr>
          <w:ilvl w:val="0"/>
          <w:numId w:val="3"/>
        </w:numPr>
        <w:spacing w:after="120"/>
        <w:rPr>
          <w:rFonts w:cstheme="minorHAnsi"/>
          <w:iCs/>
          <w:sz w:val="32"/>
          <w:szCs w:val="32"/>
          <w:lang w:bidi="en-AU"/>
        </w:rPr>
      </w:pPr>
      <w:r>
        <w:rPr>
          <w:rFonts w:cstheme="minorHAnsi"/>
          <w:iCs/>
          <w:sz w:val="32"/>
          <w:szCs w:val="32"/>
          <w:lang w:bidi="en-AU"/>
        </w:rPr>
        <w:t>What do we learn about the power of God in this passage? In relation to world affairs? In relation to powerful people? In relation to his own promises?</w:t>
      </w:r>
    </w:p>
    <w:p w14:paraId="3F3D48A1" w14:textId="507DB207" w:rsidR="00152AD0" w:rsidRDefault="00152AD0" w:rsidP="00152AD0">
      <w:pPr>
        <w:pStyle w:val="GGleadersnote"/>
      </w:pPr>
      <w:r>
        <w:t xml:space="preserve">In relation to world affairs – we see God at work ordering the political affairs of the Persian kingdom. </w:t>
      </w:r>
    </w:p>
    <w:p w14:paraId="4D63C5E4" w14:textId="7ADB6371" w:rsidR="00152AD0" w:rsidRDefault="00152AD0" w:rsidP="00152AD0">
      <w:pPr>
        <w:pStyle w:val="GGleadersnote"/>
      </w:pPr>
      <w:r>
        <w:t xml:space="preserve">Similarly, in relation to King Cyrus – a very powerful person at the time, God is working out his plans through Cyrus. </w:t>
      </w:r>
    </w:p>
    <w:p w14:paraId="314F62CB" w14:textId="5CAE2259" w:rsidR="00152AD0" w:rsidRDefault="00152AD0" w:rsidP="00152AD0">
      <w:pPr>
        <w:pStyle w:val="GGleadersnote"/>
      </w:pPr>
      <w:r>
        <w:t xml:space="preserve">Ezra’s comment in verse 1 (re word of Jeremiah) indicates God is powerful to fulfill his promise. </w:t>
      </w:r>
    </w:p>
    <w:p w14:paraId="08B72DFE" w14:textId="3E19F871" w:rsidR="00152AD0" w:rsidRPr="00152AD0" w:rsidRDefault="00152AD0" w:rsidP="00152AD0">
      <w:pPr>
        <w:pStyle w:val="GGleadersnote"/>
      </w:pPr>
      <w:r>
        <w:t xml:space="preserve">These specific instances of God’s power in Ezra 1 all have abiding significance for us. We learn that God is supremely in charge of this world and the movement of history. Whilst it is not explicitly mentioned in the Bible, we can infer that God remains in charge and the powerful kingdoms of today, along with their rules are in the palm of his hand. This is immensely comforting when world affairs feel out of control (especially the case during war). </w:t>
      </w:r>
    </w:p>
    <w:p w14:paraId="02562E5D" w14:textId="77777777" w:rsidR="00152AD0" w:rsidRPr="00152AD0" w:rsidRDefault="00152AD0" w:rsidP="00152AD0">
      <w:pPr>
        <w:spacing w:after="120"/>
        <w:rPr>
          <w:rFonts w:cstheme="minorHAnsi"/>
          <w:iCs/>
          <w:sz w:val="32"/>
          <w:szCs w:val="32"/>
          <w:lang w:bidi="en-AU"/>
        </w:rPr>
      </w:pPr>
    </w:p>
    <w:p w14:paraId="195EAD02" w14:textId="68D2BD1C" w:rsidR="007D55EA" w:rsidRPr="00147223" w:rsidRDefault="0064794E" w:rsidP="00147223">
      <w:pPr>
        <w:pStyle w:val="ListParagraph"/>
        <w:numPr>
          <w:ilvl w:val="0"/>
          <w:numId w:val="3"/>
        </w:numPr>
        <w:spacing w:after="120"/>
        <w:rPr>
          <w:rFonts w:cstheme="minorHAnsi"/>
          <w:iCs/>
          <w:sz w:val="32"/>
          <w:szCs w:val="32"/>
          <w:lang w:bidi="en-AU"/>
        </w:rPr>
      </w:pPr>
      <w:r w:rsidRPr="0064794E">
        <w:rPr>
          <w:rFonts w:cstheme="minorHAnsi"/>
          <w:iCs/>
          <w:sz w:val="32"/>
          <w:szCs w:val="32"/>
          <w:lang w:bidi="en-AU"/>
        </w:rPr>
        <w:t xml:space="preserve">God keeps his word. Ezra </w:t>
      </w:r>
      <w:r w:rsidR="006D1BD9">
        <w:rPr>
          <w:rFonts w:cstheme="minorHAnsi"/>
          <w:iCs/>
          <w:sz w:val="32"/>
          <w:szCs w:val="32"/>
          <w:lang w:bidi="en-AU"/>
        </w:rPr>
        <w:t>places</w:t>
      </w:r>
      <w:r w:rsidRPr="0064794E">
        <w:rPr>
          <w:rFonts w:cstheme="minorHAnsi"/>
          <w:iCs/>
          <w:sz w:val="32"/>
          <w:szCs w:val="32"/>
          <w:lang w:bidi="en-AU"/>
        </w:rPr>
        <w:t xml:space="preserve"> this theme at the forefront</w:t>
      </w:r>
      <w:r w:rsidR="006D1BD9">
        <w:rPr>
          <w:rFonts w:cstheme="minorHAnsi"/>
          <w:iCs/>
          <w:sz w:val="32"/>
          <w:szCs w:val="32"/>
          <w:lang w:bidi="en-AU"/>
        </w:rPr>
        <w:t xml:space="preserve"> (Ezra 1:1)</w:t>
      </w:r>
      <w:r w:rsidRPr="0064794E">
        <w:rPr>
          <w:rFonts w:cstheme="minorHAnsi"/>
          <w:iCs/>
          <w:sz w:val="32"/>
          <w:szCs w:val="32"/>
          <w:lang w:bidi="en-AU"/>
        </w:rPr>
        <w:t>. What promises has God</w:t>
      </w:r>
      <w:r w:rsidR="006D1BD9">
        <w:rPr>
          <w:rFonts w:cstheme="minorHAnsi"/>
          <w:iCs/>
          <w:sz w:val="32"/>
          <w:szCs w:val="32"/>
          <w:lang w:bidi="en-AU"/>
        </w:rPr>
        <w:t xml:space="preserve"> made</w:t>
      </w:r>
      <w:r w:rsidRPr="0064794E">
        <w:rPr>
          <w:rFonts w:cstheme="minorHAnsi"/>
          <w:iCs/>
          <w:sz w:val="32"/>
          <w:szCs w:val="32"/>
          <w:lang w:bidi="en-AU"/>
        </w:rPr>
        <w:t xml:space="preserve"> </w:t>
      </w:r>
      <w:r w:rsidR="00215FAF">
        <w:rPr>
          <w:rFonts w:cstheme="minorHAnsi"/>
          <w:iCs/>
          <w:sz w:val="32"/>
          <w:szCs w:val="32"/>
          <w:lang w:bidi="en-AU"/>
        </w:rPr>
        <w:t>to us that we can rest in</w:t>
      </w:r>
      <w:r w:rsidRPr="0064794E">
        <w:rPr>
          <w:rFonts w:cstheme="minorHAnsi"/>
          <w:iCs/>
          <w:sz w:val="32"/>
          <w:szCs w:val="32"/>
          <w:lang w:bidi="en-AU"/>
        </w:rPr>
        <w:t>, knowing that he will keep them? What promises from God do you find most difficult to trust?</w:t>
      </w:r>
    </w:p>
    <w:p w14:paraId="39F86DFE" w14:textId="30AAB9CF" w:rsidR="00147223" w:rsidRDefault="00147223" w:rsidP="00147223">
      <w:pPr>
        <w:pStyle w:val="GGleadersnote"/>
      </w:pPr>
      <w:r>
        <w:t xml:space="preserve">Where do you begin? God makes us lots of promises. God promises that he will save, forgive and resurrect those who trust in Christ. </w:t>
      </w:r>
    </w:p>
    <w:p w14:paraId="40009504" w14:textId="63208036" w:rsidR="00147223" w:rsidRDefault="00147223" w:rsidP="00147223">
      <w:pPr>
        <w:pStyle w:val="GGleadersnote"/>
      </w:pPr>
      <w:r>
        <w:t xml:space="preserve">God promises to do away with all evil and make a perfect new world </w:t>
      </w:r>
    </w:p>
    <w:p w14:paraId="42B04CB6" w14:textId="65E57AED" w:rsidR="00147223" w:rsidRPr="00152AD0" w:rsidRDefault="00386676" w:rsidP="00147223">
      <w:pPr>
        <w:pStyle w:val="GGleadersnote"/>
      </w:pPr>
      <w:r>
        <w:t xml:space="preserve">God also promises that he is working through all human affairs for our good (Romans 8:28). Perhaps it’s our trust in promises like this one, that speak to the ups and downs of everyday circumstances, that are tested more often. </w:t>
      </w:r>
    </w:p>
    <w:p w14:paraId="22F4F154" w14:textId="77777777" w:rsidR="00147223" w:rsidRPr="00386676" w:rsidRDefault="00147223" w:rsidP="00386676">
      <w:pPr>
        <w:spacing w:after="120"/>
        <w:rPr>
          <w:rFonts w:cstheme="minorHAnsi"/>
          <w:iCs/>
          <w:sz w:val="32"/>
          <w:szCs w:val="32"/>
          <w:lang w:bidi="en-AU"/>
        </w:rPr>
      </w:pPr>
    </w:p>
    <w:p w14:paraId="436BD414" w14:textId="4723F4DE" w:rsidR="007D55EA" w:rsidRPr="00386676" w:rsidRDefault="007D55EA" w:rsidP="00386676">
      <w:pPr>
        <w:pStyle w:val="ListParagraph"/>
        <w:numPr>
          <w:ilvl w:val="0"/>
          <w:numId w:val="3"/>
        </w:numPr>
        <w:spacing w:after="120"/>
        <w:rPr>
          <w:rFonts w:cstheme="minorHAnsi"/>
          <w:iCs/>
          <w:sz w:val="32"/>
          <w:szCs w:val="32"/>
          <w:lang w:bidi="en-AU"/>
        </w:rPr>
      </w:pPr>
      <w:r>
        <w:rPr>
          <w:rFonts w:cstheme="minorHAnsi"/>
          <w:iCs/>
          <w:sz w:val="32"/>
          <w:szCs w:val="32"/>
          <w:lang w:bidi="en-AU"/>
        </w:rPr>
        <w:t>The Jews that returned to Jerusalem left their homes and prioritised the building of God’s temple. In what sense do they function as a positive example for Christians today?</w:t>
      </w:r>
    </w:p>
    <w:p w14:paraId="6E5617E5" w14:textId="1B7784C1" w:rsidR="00386676" w:rsidRDefault="00386676" w:rsidP="00386676">
      <w:pPr>
        <w:pStyle w:val="GGleadersnote"/>
      </w:pPr>
      <w:r>
        <w:t xml:space="preserve">The temple in Jerusalem was understood by the Jews to be God’s dwelling place on earth and essential for the Jews, and the whole world, to access and know God. It would have been a costly and significant investment for the returning exiles to leave their settled existence in Babylon to return to Jerusalem. </w:t>
      </w:r>
    </w:p>
    <w:p w14:paraId="47F7ACF5" w14:textId="30D1A470" w:rsidR="00386676" w:rsidRDefault="00386676" w:rsidP="00386676">
      <w:pPr>
        <w:pStyle w:val="GGleadersnote"/>
      </w:pPr>
      <w:r>
        <w:lastRenderedPageBreak/>
        <w:t xml:space="preserve">For Christians, we’ve been called to involve ourselves in the work of making God </w:t>
      </w:r>
      <w:r w:rsidR="001C34C1">
        <w:t>known and</w:t>
      </w:r>
      <w:r>
        <w:t xml:space="preserve"> taking ‘access to God’ to the end of the earth. This happens as we share Jesus</w:t>
      </w:r>
      <w:r w:rsidR="006D1BD9">
        <w:t xml:space="preserve"> and the </w:t>
      </w:r>
      <w:r w:rsidR="001C34C1">
        <w:t>gospel and</w:t>
      </w:r>
      <w:r w:rsidR="006D1BD9">
        <w:t xml:space="preserve"> build up the church (God’s new temple). </w:t>
      </w:r>
    </w:p>
    <w:p w14:paraId="5F189805" w14:textId="0B1E1BCA" w:rsidR="006D1BD9" w:rsidRPr="00152AD0" w:rsidRDefault="006D1BD9" w:rsidP="00386676">
      <w:pPr>
        <w:pStyle w:val="GGleadersnote"/>
      </w:pPr>
      <w:r>
        <w:t>We can learn from the returned exiles, as they ordered their lives around the priority of building God’s temple.</w:t>
      </w:r>
    </w:p>
    <w:p w14:paraId="230B599D" w14:textId="77777777" w:rsidR="00C82620" w:rsidRDefault="00C82620" w:rsidP="00C82620">
      <w:pPr>
        <w:rPr>
          <w:rFonts w:cstheme="minorHAnsi"/>
          <w:iCs/>
          <w:sz w:val="32"/>
          <w:szCs w:val="32"/>
          <w:lang w:bidi="en-AU"/>
        </w:rPr>
      </w:pPr>
    </w:p>
    <w:p w14:paraId="79A7179E" w14:textId="07D61595" w:rsidR="00877BFA" w:rsidRPr="00877BFA" w:rsidRDefault="00877BFA" w:rsidP="00877BFA">
      <w:pPr>
        <w:pStyle w:val="GGleadersnote"/>
        <w:rPr>
          <w:b/>
          <w:bCs/>
        </w:rPr>
      </w:pPr>
      <w:r>
        <w:rPr>
          <w:b/>
          <w:bCs/>
        </w:rPr>
        <w:t>Further Comments:</w:t>
      </w:r>
    </w:p>
    <w:p w14:paraId="70808A3E" w14:textId="2D5B696B" w:rsidR="00C82620" w:rsidRPr="00877BFA" w:rsidRDefault="000C6019" w:rsidP="00384132">
      <w:pPr>
        <w:pStyle w:val="GGleadersnote"/>
      </w:pPr>
      <w:r w:rsidRPr="00877BFA">
        <w:t xml:space="preserve">We </w:t>
      </w:r>
      <w:r w:rsidR="00C82620" w:rsidRPr="00877BFA">
        <w:t xml:space="preserve">recommend you conclude </w:t>
      </w:r>
      <w:r w:rsidR="00CB5E3E" w:rsidRPr="00877BFA">
        <w:t>all studies</w:t>
      </w:r>
      <w:r w:rsidR="00C82620" w:rsidRPr="00877BFA">
        <w:t xml:space="preserve"> by praying in light of what you have discussed/learnt</w:t>
      </w:r>
      <w:r w:rsidR="00CB5E3E" w:rsidRPr="00877BFA">
        <w:t>, before moving onto other prayer (if praying at the end of your session)</w:t>
      </w:r>
    </w:p>
    <w:p w14:paraId="6A78E4D7" w14:textId="67D8EBAC" w:rsidR="0047227F" w:rsidRPr="00877BFA" w:rsidRDefault="00877BFA" w:rsidP="00877BFA">
      <w:pPr>
        <w:pStyle w:val="GGleadersnote"/>
      </w:pPr>
      <w:r w:rsidRPr="00877BFA">
        <w:t xml:space="preserve">Encourage your group to read </w:t>
      </w:r>
      <w:r w:rsidRPr="00877BFA">
        <w:rPr>
          <w:b/>
          <w:bCs/>
        </w:rPr>
        <w:t>Ezra 2</w:t>
      </w:r>
      <w:r w:rsidRPr="00877BFA">
        <w:t xml:space="preserve"> in their own time and ponder why a list like this has been included</w:t>
      </w:r>
    </w:p>
    <w:p w14:paraId="429F3500" w14:textId="77777777" w:rsidR="00175289" w:rsidRDefault="00175289">
      <w:pPr>
        <w:spacing w:after="160" w:line="259" w:lineRule="auto"/>
        <w:rPr>
          <w:rFonts w:asciiTheme="minorHAnsi" w:hAnsiTheme="minorHAnsi" w:cstheme="minorHAnsi"/>
          <w:b/>
          <w:color w:val="0070C0"/>
          <w:sz w:val="36"/>
          <w:szCs w:val="36"/>
        </w:rPr>
      </w:pPr>
    </w:p>
    <w:p w14:paraId="75C6866F" w14:textId="77777777" w:rsidR="00175289" w:rsidRDefault="00175289">
      <w:pPr>
        <w:spacing w:after="160" w:line="259" w:lineRule="auto"/>
        <w:rPr>
          <w:rFonts w:asciiTheme="minorHAnsi" w:hAnsiTheme="minorHAnsi" w:cstheme="minorHAnsi"/>
          <w:b/>
          <w:color w:val="0070C0"/>
          <w:sz w:val="36"/>
          <w:szCs w:val="36"/>
        </w:rPr>
      </w:pPr>
    </w:p>
    <w:p w14:paraId="3D8840C0" w14:textId="77777777" w:rsidR="00175289" w:rsidRDefault="00175289">
      <w:pPr>
        <w:spacing w:after="160" w:line="259" w:lineRule="auto"/>
        <w:rPr>
          <w:rFonts w:asciiTheme="minorHAnsi" w:hAnsiTheme="minorHAnsi" w:cstheme="minorHAnsi"/>
          <w:b/>
          <w:color w:val="0070C0"/>
          <w:sz w:val="36"/>
          <w:szCs w:val="36"/>
        </w:rPr>
      </w:pPr>
    </w:p>
    <w:p w14:paraId="799E8E58" w14:textId="77777777" w:rsidR="007D55EA" w:rsidRDefault="007D55EA">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70BE3B0E" w14:textId="310F9012" w:rsidR="005327DC" w:rsidRPr="006A5300" w:rsidRDefault="005327DC" w:rsidP="005327DC">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2</w:t>
      </w:r>
      <w:r w:rsidRPr="002003B1">
        <w:rPr>
          <w:rFonts w:asciiTheme="minorHAnsi" w:hAnsiTheme="minorHAnsi" w:cstheme="minorHAnsi"/>
          <w:b/>
          <w:color w:val="0070C0"/>
          <w:sz w:val="36"/>
          <w:szCs w:val="36"/>
        </w:rPr>
        <w:t xml:space="preserve"> | </w:t>
      </w:r>
      <w:r w:rsidR="004B3E02">
        <w:rPr>
          <w:rFonts w:asciiTheme="minorHAnsi" w:hAnsiTheme="minorHAnsi" w:cstheme="minorHAnsi"/>
          <w:b/>
          <w:color w:val="0070C0"/>
          <w:sz w:val="36"/>
          <w:szCs w:val="36"/>
        </w:rPr>
        <w:t>Ezra 3-4</w:t>
      </w:r>
      <w:r>
        <w:rPr>
          <w:rFonts w:asciiTheme="minorHAnsi" w:hAnsiTheme="minorHAnsi" w:cstheme="minorHAnsi"/>
          <w:b/>
          <w:color w:val="0070C0"/>
          <w:sz w:val="36"/>
          <w:szCs w:val="36"/>
        </w:rPr>
        <w:t xml:space="preserve"> </w:t>
      </w:r>
      <w:r w:rsidR="00B70008" w:rsidRPr="00B70008">
        <w:rPr>
          <w:rFonts w:asciiTheme="minorHAnsi" w:hAnsiTheme="minorHAnsi" w:cstheme="minorHAnsi"/>
          <w:b/>
          <w:color w:val="0070C0"/>
        </w:rPr>
        <w:t xml:space="preserve">(members booklet page </w:t>
      </w:r>
      <w:r w:rsidR="00B70008">
        <w:rPr>
          <w:rFonts w:asciiTheme="minorHAnsi" w:hAnsiTheme="minorHAnsi" w:cstheme="minorHAnsi"/>
          <w:b/>
          <w:color w:val="0070C0"/>
        </w:rPr>
        <w:t>7</w:t>
      </w:r>
      <w:r w:rsidR="00B70008" w:rsidRPr="00B70008">
        <w:rPr>
          <w:rFonts w:asciiTheme="minorHAnsi" w:hAnsiTheme="minorHAnsi" w:cstheme="minorHAnsi"/>
          <w:b/>
          <w:color w:val="0070C0"/>
        </w:rPr>
        <w:t>)</w:t>
      </w:r>
    </w:p>
    <w:p w14:paraId="4CEC793A" w14:textId="77777777" w:rsidR="005327DC" w:rsidRDefault="005327DC" w:rsidP="005327DC">
      <w:pPr>
        <w:spacing w:after="120"/>
        <w:rPr>
          <w:rFonts w:asciiTheme="minorHAnsi" w:hAnsiTheme="minorHAnsi" w:cstheme="minorHAnsi"/>
          <w:b/>
          <w:bCs/>
          <w:iCs/>
          <w:sz w:val="20"/>
          <w:szCs w:val="20"/>
          <w:lang w:val="en" w:bidi="en-AU"/>
        </w:rPr>
      </w:pPr>
    </w:p>
    <w:p w14:paraId="26F38A8D" w14:textId="77777777" w:rsidR="005327DC" w:rsidRDefault="005327DC" w:rsidP="005327DC">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5BAAD78B" w14:textId="5F2E067D" w:rsidR="004B1035" w:rsidRPr="00E77A0D" w:rsidRDefault="001D425E">
      <w:pPr>
        <w:numPr>
          <w:ilvl w:val="0"/>
          <w:numId w:val="4"/>
        </w:numPr>
        <w:spacing w:after="120"/>
        <w:rPr>
          <w:rFonts w:asciiTheme="minorHAnsi" w:eastAsiaTheme="minorHAnsi" w:hAnsiTheme="minorHAnsi" w:cstheme="minorHAnsi"/>
          <w:iCs/>
          <w:sz w:val="32"/>
          <w:szCs w:val="32"/>
          <w:lang w:val="en-US" w:eastAsia="en-US" w:bidi="en-AU"/>
        </w:rPr>
      </w:pPr>
      <w:r>
        <w:rPr>
          <w:rFonts w:asciiTheme="minorHAnsi" w:eastAsiaTheme="minorHAnsi" w:hAnsiTheme="minorHAnsi" w:cstheme="minorHAnsi"/>
          <w:iCs/>
          <w:sz w:val="32"/>
          <w:szCs w:val="32"/>
          <w:lang w:val="en-US" w:eastAsia="en-US" w:bidi="en-AU"/>
        </w:rPr>
        <w:t>In our day and age, Christians are often considered out of touch, and perhaps even dangerous in some of their views. How does this make you feel? How should we think about any pressure or persecution we face?</w:t>
      </w:r>
    </w:p>
    <w:p w14:paraId="717CD901" w14:textId="6EAD6BF5" w:rsidR="00D26D34" w:rsidRDefault="00D26D34" w:rsidP="00D26D34">
      <w:pPr>
        <w:pStyle w:val="Leadersnote"/>
        <w:shd w:val="clear" w:color="auto" w:fill="BFBFBF" w:themeFill="background1" w:themeFillShade="BF"/>
        <w:rPr>
          <w:sz w:val="28"/>
          <w:szCs w:val="28"/>
        </w:rPr>
      </w:pPr>
      <w:r>
        <w:rPr>
          <w:sz w:val="28"/>
          <w:szCs w:val="28"/>
        </w:rPr>
        <w:t xml:space="preserve">Ezra 4-6 recounts opposition that the returned exiled faced when building the temple. Seeing the reality of their opposition, and how the responded sheds light in how we ought (or ought not) respond to similar hostility. </w:t>
      </w:r>
      <w:r w:rsidR="001C34C1">
        <w:rPr>
          <w:sz w:val="28"/>
          <w:szCs w:val="28"/>
        </w:rPr>
        <w:t>Hence,</w:t>
      </w:r>
      <w:r>
        <w:rPr>
          <w:sz w:val="28"/>
          <w:szCs w:val="28"/>
        </w:rPr>
        <w:t xml:space="preserve"> it’s worth beginning by acknowledging this reality and discussing our experience of opposition. </w:t>
      </w:r>
    </w:p>
    <w:p w14:paraId="79663871" w14:textId="0C1A70AF" w:rsidR="00E77A0D" w:rsidRPr="00D26D34" w:rsidRDefault="00D26D34" w:rsidP="00D26D34">
      <w:pPr>
        <w:pStyle w:val="Leadersnote"/>
        <w:shd w:val="clear" w:color="auto" w:fill="BFBFBF" w:themeFill="background1" w:themeFillShade="BF"/>
        <w:rPr>
          <w:sz w:val="28"/>
          <w:szCs w:val="28"/>
        </w:rPr>
      </w:pPr>
      <w:r>
        <w:rPr>
          <w:sz w:val="28"/>
          <w:szCs w:val="28"/>
        </w:rPr>
        <w:t xml:space="preserve">In reality, the persecution we face in Australia is minor compared to brothers and sisters around the world (in parts of Africa, Asia and the </w:t>
      </w:r>
      <w:r w:rsidR="001C34C1">
        <w:rPr>
          <w:sz w:val="28"/>
          <w:szCs w:val="28"/>
        </w:rPr>
        <w:t>Middle East</w:t>
      </w:r>
      <w:r>
        <w:rPr>
          <w:sz w:val="28"/>
          <w:szCs w:val="28"/>
        </w:rPr>
        <w:t xml:space="preserve">). However, encourage the group to share real moments of pressure they have experienced. </w:t>
      </w:r>
    </w:p>
    <w:p w14:paraId="00CF986F" w14:textId="626BC67F" w:rsidR="005327DC" w:rsidRDefault="005327DC" w:rsidP="005327D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23E177C6" w14:textId="05A8C2C0" w:rsidR="00554A56" w:rsidRPr="00A96087" w:rsidRDefault="004B3E02">
      <w:pPr>
        <w:pStyle w:val="ListParagraph"/>
        <w:numPr>
          <w:ilvl w:val="0"/>
          <w:numId w:val="4"/>
        </w:numPr>
        <w:spacing w:after="120"/>
        <w:rPr>
          <w:rFonts w:cstheme="minorHAnsi"/>
          <w:iCs/>
          <w:sz w:val="32"/>
          <w:szCs w:val="32"/>
          <w:lang w:val="en" w:bidi="en-AU"/>
        </w:rPr>
      </w:pPr>
      <w:r w:rsidRPr="00CB0577">
        <w:rPr>
          <w:rFonts w:cstheme="minorHAnsi"/>
          <w:b/>
          <w:bCs/>
          <w:iCs/>
          <w:sz w:val="32"/>
          <w:szCs w:val="32"/>
          <w:lang w:val="en" w:bidi="en-AU"/>
        </w:rPr>
        <w:t>Read Ezra 3:1-</w:t>
      </w:r>
      <w:r w:rsidR="00554A56" w:rsidRPr="00CB0577">
        <w:rPr>
          <w:rFonts w:cstheme="minorHAnsi"/>
          <w:b/>
          <w:bCs/>
          <w:iCs/>
          <w:sz w:val="32"/>
          <w:szCs w:val="32"/>
          <w:lang w:val="en" w:bidi="en-AU"/>
        </w:rPr>
        <w:t>12</w:t>
      </w:r>
      <w:r w:rsidR="00554A56">
        <w:rPr>
          <w:rFonts w:cstheme="minorHAnsi"/>
          <w:iCs/>
          <w:sz w:val="32"/>
          <w:szCs w:val="32"/>
          <w:lang w:val="en" w:bidi="en-AU"/>
        </w:rPr>
        <w:t>. How would you describe the attitude of the returned people towards God? What does the author emphasize to make this point?</w:t>
      </w:r>
      <w:r w:rsidR="00A96087">
        <w:rPr>
          <w:rFonts w:cstheme="minorHAnsi"/>
          <w:iCs/>
          <w:sz w:val="32"/>
          <w:szCs w:val="32"/>
          <w:lang w:val="en" w:bidi="en-AU"/>
        </w:rPr>
        <w:t xml:space="preserve"> </w:t>
      </w:r>
      <w:r w:rsidR="00554A56" w:rsidRPr="00A96087">
        <w:rPr>
          <w:rFonts w:cstheme="minorHAnsi"/>
          <w:iCs/>
          <w:sz w:val="32"/>
          <w:szCs w:val="32"/>
          <w:lang w:val="en" w:bidi="en-AU"/>
        </w:rPr>
        <w:t>What is the response of the people to the foundations of the temple being completed?</w:t>
      </w:r>
    </w:p>
    <w:p w14:paraId="28D46185" w14:textId="549A29C1" w:rsidR="00D26D34" w:rsidRDefault="00D26D34" w:rsidP="00D26D34">
      <w:pPr>
        <w:pStyle w:val="Leadersnote"/>
        <w:shd w:val="clear" w:color="auto" w:fill="BFBFBF" w:themeFill="background1" w:themeFillShade="BF"/>
        <w:rPr>
          <w:sz w:val="28"/>
          <w:szCs w:val="28"/>
        </w:rPr>
      </w:pPr>
      <w:r>
        <w:rPr>
          <w:sz w:val="28"/>
          <w:szCs w:val="28"/>
        </w:rPr>
        <w:t xml:space="preserve">The people are very diligent in rebuilding the altar (the </w:t>
      </w:r>
      <w:r w:rsidR="001C34C1">
        <w:rPr>
          <w:sz w:val="28"/>
          <w:szCs w:val="28"/>
        </w:rPr>
        <w:t>centrepiece</w:t>
      </w:r>
      <w:r>
        <w:rPr>
          <w:sz w:val="28"/>
          <w:szCs w:val="28"/>
        </w:rPr>
        <w:t xml:space="preserve"> of the temple where sacrifices were made) and in reinstating the temple practices that had existed prior to the exile)</w:t>
      </w:r>
    </w:p>
    <w:p w14:paraId="649C021C" w14:textId="3709CD26" w:rsidR="00D26D34" w:rsidRDefault="00D26D34" w:rsidP="00D26D34">
      <w:pPr>
        <w:pStyle w:val="Leadersnote"/>
        <w:shd w:val="clear" w:color="auto" w:fill="BFBFBF" w:themeFill="background1" w:themeFillShade="BF"/>
        <w:rPr>
          <w:sz w:val="28"/>
          <w:szCs w:val="28"/>
        </w:rPr>
      </w:pPr>
      <w:r>
        <w:rPr>
          <w:sz w:val="28"/>
          <w:szCs w:val="28"/>
        </w:rPr>
        <w:t>The author emphasizes that the practices the people restored were according to what God had previously commanded. E.g:</w:t>
      </w:r>
    </w:p>
    <w:p w14:paraId="3CD97C64" w14:textId="77777777" w:rsidR="00D26D34" w:rsidRDefault="00D26D34" w:rsidP="00D26D34">
      <w:pPr>
        <w:pStyle w:val="Leadersnote"/>
        <w:numPr>
          <w:ilvl w:val="1"/>
          <w:numId w:val="1"/>
        </w:numPr>
        <w:shd w:val="clear" w:color="auto" w:fill="BFBFBF" w:themeFill="background1" w:themeFillShade="BF"/>
        <w:rPr>
          <w:sz w:val="28"/>
          <w:szCs w:val="28"/>
        </w:rPr>
      </w:pPr>
      <w:r>
        <w:rPr>
          <w:sz w:val="28"/>
          <w:szCs w:val="28"/>
        </w:rPr>
        <w:t>‘in the law of Moses’ (v2)</w:t>
      </w:r>
    </w:p>
    <w:p w14:paraId="1EC68762" w14:textId="2DDF456B" w:rsidR="00D26D34" w:rsidRDefault="00D26D34" w:rsidP="00D26D34">
      <w:pPr>
        <w:pStyle w:val="Leadersnote"/>
        <w:numPr>
          <w:ilvl w:val="1"/>
          <w:numId w:val="1"/>
        </w:numPr>
        <w:shd w:val="clear" w:color="auto" w:fill="BFBFBF" w:themeFill="background1" w:themeFillShade="BF"/>
        <w:rPr>
          <w:sz w:val="28"/>
          <w:szCs w:val="28"/>
        </w:rPr>
      </w:pPr>
      <w:r>
        <w:rPr>
          <w:sz w:val="28"/>
          <w:szCs w:val="28"/>
        </w:rPr>
        <w:t>‘as prescribed’, ‘by ordinance’ (v4)</w:t>
      </w:r>
    </w:p>
    <w:p w14:paraId="1CC2C329" w14:textId="042CBED0" w:rsidR="008A4EB7" w:rsidRDefault="008A4EB7" w:rsidP="00D26D34">
      <w:pPr>
        <w:pStyle w:val="Leadersnote"/>
        <w:numPr>
          <w:ilvl w:val="1"/>
          <w:numId w:val="1"/>
        </w:numPr>
        <w:shd w:val="clear" w:color="auto" w:fill="BFBFBF" w:themeFill="background1" w:themeFillShade="BF"/>
        <w:rPr>
          <w:sz w:val="28"/>
          <w:szCs w:val="28"/>
        </w:rPr>
      </w:pPr>
      <w:r>
        <w:rPr>
          <w:sz w:val="28"/>
          <w:szCs w:val="28"/>
        </w:rPr>
        <w:t xml:space="preserve">‘Lord’s appointed holy </w:t>
      </w:r>
      <w:r w:rsidR="001C34C1">
        <w:rPr>
          <w:sz w:val="28"/>
          <w:szCs w:val="28"/>
        </w:rPr>
        <w:t>occasions</w:t>
      </w:r>
      <w:r>
        <w:rPr>
          <w:sz w:val="28"/>
          <w:szCs w:val="28"/>
        </w:rPr>
        <w:t>’ (v5)</w:t>
      </w:r>
    </w:p>
    <w:p w14:paraId="188E8F1C" w14:textId="77777777" w:rsidR="008A4EB7" w:rsidRPr="00D26D34" w:rsidRDefault="008A4EB7" w:rsidP="008A4EB7">
      <w:pPr>
        <w:pStyle w:val="Leadersnote"/>
        <w:numPr>
          <w:ilvl w:val="0"/>
          <w:numId w:val="0"/>
        </w:numPr>
        <w:ind w:left="360"/>
      </w:pPr>
    </w:p>
    <w:p w14:paraId="2AB27145" w14:textId="6120F462" w:rsidR="008A4EB7" w:rsidRDefault="008A4EB7" w:rsidP="008A4EB7">
      <w:pPr>
        <w:pStyle w:val="Leadersnote"/>
        <w:shd w:val="clear" w:color="auto" w:fill="BFBFBF" w:themeFill="background1" w:themeFillShade="BF"/>
        <w:rPr>
          <w:sz w:val="28"/>
          <w:szCs w:val="28"/>
        </w:rPr>
      </w:pPr>
      <w:r>
        <w:rPr>
          <w:sz w:val="28"/>
          <w:szCs w:val="28"/>
        </w:rPr>
        <w:t>When the temple foundations are laid there are mixed responses</w:t>
      </w:r>
    </w:p>
    <w:p w14:paraId="2EC86A98" w14:textId="2222B379" w:rsidR="008A4EB7" w:rsidRDefault="008A4EB7" w:rsidP="008A4EB7">
      <w:pPr>
        <w:pStyle w:val="Leadersnote"/>
        <w:numPr>
          <w:ilvl w:val="1"/>
          <w:numId w:val="1"/>
        </w:numPr>
        <w:shd w:val="clear" w:color="auto" w:fill="BFBFBF" w:themeFill="background1" w:themeFillShade="BF"/>
        <w:rPr>
          <w:sz w:val="28"/>
          <w:szCs w:val="28"/>
        </w:rPr>
      </w:pPr>
      <w:r>
        <w:rPr>
          <w:sz w:val="28"/>
          <w:szCs w:val="28"/>
        </w:rPr>
        <w:t xml:space="preserve">Many people, including the priests celebrated the occasion and praised God for his faithful love (in restoring them post-exile). There are strong echoes of here of the temple dedication of the first temple described in 2 Chronicles 5. See esp. 2 Chron 5:13. </w:t>
      </w:r>
    </w:p>
    <w:p w14:paraId="703F293F" w14:textId="06D0F9EC" w:rsidR="008A4EB7" w:rsidRDefault="008A4EB7" w:rsidP="008A4EB7">
      <w:pPr>
        <w:pStyle w:val="Leadersnote"/>
        <w:numPr>
          <w:ilvl w:val="1"/>
          <w:numId w:val="1"/>
        </w:numPr>
        <w:shd w:val="clear" w:color="auto" w:fill="BFBFBF" w:themeFill="background1" w:themeFillShade="BF"/>
        <w:rPr>
          <w:sz w:val="28"/>
          <w:szCs w:val="28"/>
        </w:rPr>
      </w:pPr>
      <w:r>
        <w:rPr>
          <w:sz w:val="28"/>
          <w:szCs w:val="28"/>
        </w:rPr>
        <w:t xml:space="preserve">Other, older Israelites who had seen the first temple are sad. </w:t>
      </w:r>
      <w:r w:rsidR="004E14EB">
        <w:rPr>
          <w:sz w:val="28"/>
          <w:szCs w:val="28"/>
        </w:rPr>
        <w:t xml:space="preserve">The reasons for this sadness are not explained, and could be a number of things: a comparison in size and splendour between this temple and the first one; remorse over the sin and judgment that led to the first temple being </w:t>
      </w:r>
      <w:r w:rsidR="004E14EB">
        <w:rPr>
          <w:sz w:val="28"/>
          <w:szCs w:val="28"/>
        </w:rPr>
        <w:lastRenderedPageBreak/>
        <w:t>destroyed; the absence of the ark of the covenant the cloud like presence of the Lord</w:t>
      </w:r>
      <w:r w:rsidR="00E249D5">
        <w:rPr>
          <w:sz w:val="28"/>
          <w:szCs w:val="28"/>
        </w:rPr>
        <w:t xml:space="preserve">. In short, we don’t know exactly, but the author saw fit to include this observation. </w:t>
      </w:r>
    </w:p>
    <w:p w14:paraId="3ABE1264" w14:textId="77777777" w:rsidR="00D26D34" w:rsidRPr="008A4EB7" w:rsidRDefault="00D26D34" w:rsidP="008A4EB7">
      <w:pPr>
        <w:spacing w:after="120"/>
        <w:rPr>
          <w:rFonts w:cstheme="minorHAnsi"/>
          <w:iCs/>
          <w:sz w:val="32"/>
          <w:szCs w:val="32"/>
          <w:lang w:val="en" w:bidi="en-AU"/>
        </w:rPr>
      </w:pPr>
    </w:p>
    <w:p w14:paraId="5CFD0945" w14:textId="0C6A3C00" w:rsidR="00A96087" w:rsidRDefault="00CB0577">
      <w:pPr>
        <w:pStyle w:val="ListParagraph"/>
        <w:numPr>
          <w:ilvl w:val="0"/>
          <w:numId w:val="4"/>
        </w:numPr>
        <w:spacing w:after="120"/>
        <w:rPr>
          <w:rFonts w:cstheme="minorHAnsi"/>
          <w:iCs/>
          <w:sz w:val="32"/>
          <w:szCs w:val="32"/>
          <w:lang w:val="en" w:bidi="en-AU"/>
        </w:rPr>
      </w:pPr>
      <w:r>
        <w:rPr>
          <w:rFonts w:cstheme="minorHAnsi"/>
          <w:iCs/>
          <w:sz w:val="32"/>
          <w:szCs w:val="32"/>
          <w:lang w:val="en" w:bidi="en-AU"/>
        </w:rPr>
        <w:t xml:space="preserve">Chapters 4-6 </w:t>
      </w:r>
      <w:r w:rsidR="00A96087">
        <w:rPr>
          <w:rFonts w:cstheme="minorHAnsi"/>
          <w:iCs/>
          <w:sz w:val="32"/>
          <w:szCs w:val="32"/>
          <w:lang w:val="en" w:bidi="en-AU"/>
        </w:rPr>
        <w:t xml:space="preserve">describe assorted opposition that the Jews encountered during their temple rebuilding. The events are presented through the inclusion of a series of official letters. </w:t>
      </w:r>
      <w:r w:rsidR="00EF107B">
        <w:rPr>
          <w:rFonts w:cstheme="minorHAnsi"/>
          <w:iCs/>
          <w:sz w:val="32"/>
          <w:szCs w:val="32"/>
          <w:lang w:val="en" w:bidi="en-AU"/>
        </w:rPr>
        <w:t>L</w:t>
      </w:r>
      <w:r w:rsidR="00A96087">
        <w:rPr>
          <w:rFonts w:cstheme="minorHAnsi"/>
          <w:iCs/>
          <w:sz w:val="32"/>
          <w:szCs w:val="32"/>
          <w:lang w:val="en" w:bidi="en-AU"/>
        </w:rPr>
        <w:t xml:space="preserve">ist and summarise the letters below: </w:t>
      </w:r>
    </w:p>
    <w:p w14:paraId="3A662BFC" w14:textId="39965227" w:rsidR="0031576E" w:rsidRDefault="0031576E" w:rsidP="0031576E">
      <w:pPr>
        <w:pStyle w:val="GGleadersnote"/>
        <w:numPr>
          <w:ilvl w:val="0"/>
          <w:numId w:val="23"/>
        </w:numPr>
      </w:pPr>
      <w:r>
        <w:t xml:space="preserve">You might like to distribute the longer letters to different group members to investigate and then report back to the group. </w:t>
      </w:r>
    </w:p>
    <w:p w14:paraId="121E0B50" w14:textId="77777777" w:rsidR="0031576E" w:rsidRDefault="0031576E" w:rsidP="0031576E">
      <w:pPr>
        <w:pStyle w:val="ListParagraph"/>
        <w:spacing w:after="120"/>
        <w:ind w:left="360"/>
        <w:rPr>
          <w:rFonts w:cstheme="minorHAnsi"/>
          <w:iCs/>
          <w:sz w:val="32"/>
          <w:szCs w:val="32"/>
          <w:lang w:val="en" w:bidi="en-AU"/>
        </w:rPr>
      </w:pPr>
    </w:p>
    <w:p w14:paraId="4C533B91" w14:textId="609EA486" w:rsidR="00E249D5" w:rsidRDefault="00E249D5" w:rsidP="00E249D5">
      <w:pPr>
        <w:pStyle w:val="GGleadersnote"/>
      </w:pPr>
      <w:r>
        <w:t>Take note that one thing that makes this tricky is the chronology. These instances of opposition do not all take place at this time – there are flashes forward to other instances</w:t>
      </w:r>
      <w:r w:rsidR="00522E4E">
        <w:t xml:space="preserve"> in later periods. </w:t>
      </w:r>
      <w:r w:rsidR="0031576E">
        <w:t xml:space="preserve">The author has chosen to group these instances of opposition together, thematically to make their point. The reason the work stops in verse 24 is due to the opposition – but not as a result of Artaxerxes letter in verses 17-23 (that letter came many years later). </w:t>
      </w:r>
    </w:p>
    <w:p w14:paraId="3D2DCD6E" w14:textId="77777777" w:rsidR="0031576E" w:rsidRDefault="0031576E" w:rsidP="0031576E">
      <w:pPr>
        <w:pStyle w:val="GGleadersnote"/>
        <w:numPr>
          <w:ilvl w:val="0"/>
          <w:numId w:val="0"/>
        </w:numPr>
      </w:pPr>
    </w:p>
    <w:p w14:paraId="32EEF2BE" w14:textId="763A90A1" w:rsidR="00522E4E" w:rsidRPr="00522E4E" w:rsidRDefault="00522E4E" w:rsidP="00522E4E">
      <w:pPr>
        <w:pStyle w:val="GGleadersnote"/>
      </w:pPr>
      <w:r w:rsidRPr="00522E4E">
        <w:t>Ezra 4:1–5 describes opposition to the first group of returned exiles under Zerubbabel (beginning</w:t>
      </w:r>
      <w:r>
        <w:t xml:space="preserve"> </w:t>
      </w:r>
      <w:r w:rsidRPr="00522E4E">
        <w:t>538 BC, during the reign of Cyrus).</w:t>
      </w:r>
    </w:p>
    <w:p w14:paraId="0D1ED8EE" w14:textId="7C4FA6DD" w:rsidR="00522E4E" w:rsidRPr="00522E4E" w:rsidRDefault="00522E4E" w:rsidP="00522E4E">
      <w:pPr>
        <w:pStyle w:val="GGleadersnote"/>
      </w:pPr>
      <w:r w:rsidRPr="00522E4E">
        <w:t>Ezra 4:6 jumps forward to oppression during the reign of Ahasuerus (</w:t>
      </w:r>
      <w:r w:rsidR="0031576E">
        <w:t>aka</w:t>
      </w:r>
      <w:r w:rsidRPr="00522E4E">
        <w:t xml:space="preserve"> Xerxes  48</w:t>
      </w:r>
      <w:r>
        <w:t>5</w:t>
      </w:r>
      <w:r w:rsidRPr="00522E4E">
        <w:t>–46</w:t>
      </w:r>
      <w:r>
        <w:t>5</w:t>
      </w:r>
      <w:r w:rsidRPr="00522E4E">
        <w:t>BC—when Esther lived).</w:t>
      </w:r>
    </w:p>
    <w:p w14:paraId="648AE67F" w14:textId="3713D018" w:rsidR="00522E4E" w:rsidRPr="00522E4E" w:rsidRDefault="00522E4E" w:rsidP="00522E4E">
      <w:pPr>
        <w:pStyle w:val="GGleadersnote"/>
      </w:pPr>
      <w:r w:rsidRPr="00522E4E">
        <w:t>Ezra 4:7–23 jumps forward again to oppression during the reign of Artaxerxes I (46</w:t>
      </w:r>
      <w:r>
        <w:t>5</w:t>
      </w:r>
      <w:r w:rsidRPr="00522E4E">
        <w:t>–42</w:t>
      </w:r>
      <w:r>
        <w:t>4</w:t>
      </w:r>
      <w:r w:rsidRPr="00522E4E">
        <w:t xml:space="preserve"> BC—which was during the time of Ezra and Nehemiah).</w:t>
      </w:r>
    </w:p>
    <w:p w14:paraId="4720673B" w14:textId="6D65B94E" w:rsidR="00522E4E" w:rsidRPr="00522E4E" w:rsidRDefault="00522E4E" w:rsidP="00522E4E">
      <w:pPr>
        <w:pStyle w:val="GGleadersnote"/>
      </w:pPr>
      <w:r w:rsidRPr="00522E4E">
        <w:t>Ezra 4:24 picks up the story again from 4:5, moving back to the time of Zerubbabel but also</w:t>
      </w:r>
      <w:r>
        <w:t xml:space="preserve"> </w:t>
      </w:r>
      <w:r w:rsidRPr="00522E4E">
        <w:t>moving forward from the reign of Cyrus to a later king, Darius (whose second year would have</w:t>
      </w:r>
      <w:r>
        <w:t xml:space="preserve"> </w:t>
      </w:r>
      <w:r w:rsidRPr="00522E4E">
        <w:t>been 520 BC, making the period of inactivity under Zerubbabel about 1</w:t>
      </w:r>
      <w:r>
        <w:t>0</w:t>
      </w:r>
      <w:r w:rsidRPr="00522E4E">
        <w:t xml:space="preserve"> years).</w:t>
      </w:r>
    </w:p>
    <w:p w14:paraId="23F7AC9D" w14:textId="77777777" w:rsidR="00A96087" w:rsidRPr="00522E4E" w:rsidRDefault="00A96087" w:rsidP="00522E4E">
      <w:pPr>
        <w:spacing w:after="120"/>
        <w:rPr>
          <w:rFonts w:cstheme="minorHAnsi"/>
          <w:iCs/>
          <w:sz w:val="32"/>
          <w:szCs w:val="32"/>
          <w:lang w:val="en" w:bidi="en-AU"/>
        </w:rPr>
      </w:pPr>
    </w:p>
    <w:tbl>
      <w:tblPr>
        <w:tblStyle w:val="TableGrid"/>
        <w:tblW w:w="0" w:type="auto"/>
        <w:tblInd w:w="360" w:type="dxa"/>
        <w:tblLook w:val="04A0" w:firstRow="1" w:lastRow="0" w:firstColumn="1" w:lastColumn="0" w:noHBand="0" w:noVBand="1"/>
      </w:tblPr>
      <w:tblGrid>
        <w:gridCol w:w="1195"/>
        <w:gridCol w:w="2409"/>
        <w:gridCol w:w="1985"/>
        <w:gridCol w:w="3679"/>
      </w:tblGrid>
      <w:tr w:rsidR="008B6532" w14:paraId="0427462B" w14:textId="77777777" w:rsidTr="00522E4E">
        <w:tc>
          <w:tcPr>
            <w:tcW w:w="1195" w:type="dxa"/>
            <w:shd w:val="clear" w:color="auto" w:fill="BFBFBF" w:themeFill="background1" w:themeFillShade="BF"/>
          </w:tcPr>
          <w:p w14:paraId="4A8D9627" w14:textId="0D41E7E8" w:rsidR="008B6532" w:rsidRPr="008B6532" w:rsidRDefault="008B6532" w:rsidP="00A96087">
            <w:pPr>
              <w:pStyle w:val="ListParagraph"/>
              <w:spacing w:after="120"/>
              <w:ind w:left="0"/>
              <w:rPr>
                <w:rFonts w:cstheme="minorHAnsi"/>
                <w:iCs/>
                <w:sz w:val="28"/>
                <w:szCs w:val="28"/>
                <w:lang w:val="en" w:bidi="en-AU"/>
              </w:rPr>
            </w:pPr>
            <w:r w:rsidRPr="008B6532">
              <w:rPr>
                <w:rFonts w:cstheme="minorHAnsi"/>
                <w:iCs/>
                <w:sz w:val="28"/>
                <w:szCs w:val="28"/>
                <w:lang w:val="en" w:bidi="en-AU"/>
              </w:rPr>
              <w:t>Verses</w:t>
            </w:r>
          </w:p>
        </w:tc>
        <w:tc>
          <w:tcPr>
            <w:tcW w:w="2409" w:type="dxa"/>
            <w:shd w:val="clear" w:color="auto" w:fill="BFBFBF" w:themeFill="background1" w:themeFillShade="BF"/>
          </w:tcPr>
          <w:p w14:paraId="34C62DFC" w14:textId="18EA1354" w:rsidR="008B6532" w:rsidRPr="008B6532" w:rsidRDefault="008B6532" w:rsidP="00A96087">
            <w:pPr>
              <w:pStyle w:val="ListParagraph"/>
              <w:spacing w:after="120"/>
              <w:ind w:left="0"/>
              <w:rPr>
                <w:rFonts w:cstheme="minorHAnsi"/>
                <w:iCs/>
                <w:sz w:val="28"/>
                <w:szCs w:val="28"/>
                <w:lang w:val="en" w:bidi="en-AU"/>
              </w:rPr>
            </w:pPr>
            <w:r w:rsidRPr="008B6532">
              <w:rPr>
                <w:rFonts w:cstheme="minorHAnsi"/>
                <w:iCs/>
                <w:sz w:val="28"/>
                <w:szCs w:val="28"/>
                <w:lang w:val="en" w:bidi="en-AU"/>
              </w:rPr>
              <w:t>From</w:t>
            </w:r>
          </w:p>
        </w:tc>
        <w:tc>
          <w:tcPr>
            <w:tcW w:w="1985" w:type="dxa"/>
            <w:shd w:val="clear" w:color="auto" w:fill="BFBFBF" w:themeFill="background1" w:themeFillShade="BF"/>
          </w:tcPr>
          <w:p w14:paraId="31DEF1E4" w14:textId="41CEA906" w:rsidR="008B6532" w:rsidRPr="008B6532" w:rsidRDefault="008B6532" w:rsidP="00A96087">
            <w:pPr>
              <w:pStyle w:val="ListParagraph"/>
              <w:spacing w:after="120"/>
              <w:ind w:left="0"/>
              <w:rPr>
                <w:rFonts w:cstheme="minorHAnsi"/>
                <w:iCs/>
                <w:sz w:val="28"/>
                <w:szCs w:val="28"/>
                <w:lang w:val="en" w:bidi="en-AU"/>
              </w:rPr>
            </w:pPr>
            <w:r w:rsidRPr="008B6532">
              <w:rPr>
                <w:rFonts w:cstheme="minorHAnsi"/>
                <w:iCs/>
                <w:sz w:val="28"/>
                <w:szCs w:val="28"/>
                <w:lang w:val="en" w:bidi="en-AU"/>
              </w:rPr>
              <w:t>To</w:t>
            </w:r>
          </w:p>
        </w:tc>
        <w:tc>
          <w:tcPr>
            <w:tcW w:w="3679" w:type="dxa"/>
            <w:shd w:val="clear" w:color="auto" w:fill="BFBFBF" w:themeFill="background1" w:themeFillShade="BF"/>
          </w:tcPr>
          <w:p w14:paraId="50F28D65" w14:textId="124BD438" w:rsidR="008B6532" w:rsidRPr="008B6532" w:rsidRDefault="008B6532" w:rsidP="00A96087">
            <w:pPr>
              <w:pStyle w:val="ListParagraph"/>
              <w:spacing w:after="120"/>
              <w:ind w:left="0"/>
              <w:rPr>
                <w:rFonts w:cstheme="minorHAnsi"/>
                <w:iCs/>
                <w:sz w:val="28"/>
                <w:szCs w:val="28"/>
                <w:lang w:val="en" w:bidi="en-AU"/>
              </w:rPr>
            </w:pPr>
            <w:r w:rsidRPr="008B6532">
              <w:rPr>
                <w:rFonts w:cstheme="minorHAnsi"/>
                <w:iCs/>
                <w:sz w:val="28"/>
                <w:szCs w:val="28"/>
                <w:lang w:val="en" w:bidi="en-AU"/>
              </w:rPr>
              <w:t>Summary</w:t>
            </w:r>
          </w:p>
        </w:tc>
      </w:tr>
      <w:tr w:rsidR="008B6532" w14:paraId="3C99FB6F" w14:textId="77777777" w:rsidTr="00522E4E">
        <w:tc>
          <w:tcPr>
            <w:tcW w:w="1195" w:type="dxa"/>
          </w:tcPr>
          <w:p w14:paraId="36CA80E0" w14:textId="0CF2B09C" w:rsidR="008B6532" w:rsidRPr="008B6532" w:rsidRDefault="00EF107B" w:rsidP="00A96087">
            <w:pPr>
              <w:pStyle w:val="ListParagraph"/>
              <w:spacing w:after="120"/>
              <w:ind w:left="0"/>
              <w:rPr>
                <w:rFonts w:cstheme="minorHAnsi"/>
                <w:iCs/>
                <w:sz w:val="28"/>
                <w:szCs w:val="28"/>
                <w:lang w:val="en" w:bidi="en-AU"/>
              </w:rPr>
            </w:pPr>
            <w:r>
              <w:rPr>
                <w:rFonts w:cstheme="minorHAnsi"/>
                <w:iCs/>
                <w:sz w:val="28"/>
                <w:szCs w:val="28"/>
                <w:lang w:val="en" w:bidi="en-AU"/>
              </w:rPr>
              <w:t>4:6</w:t>
            </w:r>
          </w:p>
        </w:tc>
        <w:tc>
          <w:tcPr>
            <w:tcW w:w="2409" w:type="dxa"/>
          </w:tcPr>
          <w:p w14:paraId="11BEDF4E" w14:textId="717677D5" w:rsidR="008B6532"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The people of the land</w:t>
            </w:r>
          </w:p>
        </w:tc>
        <w:tc>
          <w:tcPr>
            <w:tcW w:w="1985" w:type="dxa"/>
          </w:tcPr>
          <w:p w14:paraId="1EB03EB8" w14:textId="37C1D05B" w:rsid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(not told)</w:t>
            </w:r>
          </w:p>
          <w:p w14:paraId="256D42C1" w14:textId="10EAA326" w:rsidR="00522E4E"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Presumably King Ahasuerus</w:t>
            </w:r>
          </w:p>
          <w:p w14:paraId="62896337" w14:textId="6BFD2F2F" w:rsidR="00522E4E" w:rsidRPr="00522E4E" w:rsidRDefault="00522E4E" w:rsidP="00522E4E">
            <w:pPr>
              <w:rPr>
                <w:lang w:val="en" w:eastAsia="en-US" w:bidi="en-AU"/>
              </w:rPr>
            </w:pPr>
          </w:p>
        </w:tc>
        <w:tc>
          <w:tcPr>
            <w:tcW w:w="3679" w:type="dxa"/>
          </w:tcPr>
          <w:p w14:paraId="4BB01171" w14:textId="323733C3" w:rsidR="008B6532"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An accusation</w:t>
            </w:r>
          </w:p>
        </w:tc>
      </w:tr>
      <w:tr w:rsidR="008B6532" w14:paraId="47B4A057" w14:textId="77777777" w:rsidTr="00522E4E">
        <w:tc>
          <w:tcPr>
            <w:tcW w:w="1195" w:type="dxa"/>
          </w:tcPr>
          <w:p w14:paraId="6945CA0C" w14:textId="693508E9" w:rsidR="008B6532" w:rsidRPr="008B6532" w:rsidRDefault="00EF107B" w:rsidP="00A96087">
            <w:pPr>
              <w:pStyle w:val="ListParagraph"/>
              <w:spacing w:after="120"/>
              <w:ind w:left="0"/>
              <w:rPr>
                <w:rFonts w:cstheme="minorHAnsi"/>
                <w:iCs/>
                <w:sz w:val="28"/>
                <w:szCs w:val="28"/>
                <w:lang w:val="en" w:bidi="en-AU"/>
              </w:rPr>
            </w:pPr>
            <w:r>
              <w:rPr>
                <w:rFonts w:cstheme="minorHAnsi"/>
                <w:iCs/>
                <w:sz w:val="28"/>
                <w:szCs w:val="28"/>
                <w:lang w:val="en" w:bidi="en-AU"/>
              </w:rPr>
              <w:t>4:7</w:t>
            </w:r>
          </w:p>
        </w:tc>
        <w:tc>
          <w:tcPr>
            <w:tcW w:w="2409" w:type="dxa"/>
          </w:tcPr>
          <w:p w14:paraId="35652725" w14:textId="12D06D36" w:rsidR="008B6532"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Bishlam and co</w:t>
            </w:r>
          </w:p>
        </w:tc>
        <w:tc>
          <w:tcPr>
            <w:tcW w:w="1985" w:type="dxa"/>
          </w:tcPr>
          <w:p w14:paraId="049B88CB" w14:textId="06CAE6DB" w:rsidR="008B6532"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King Artaxerxes</w:t>
            </w:r>
          </w:p>
        </w:tc>
        <w:tc>
          <w:tcPr>
            <w:tcW w:w="3679" w:type="dxa"/>
          </w:tcPr>
          <w:p w14:paraId="5DDB78C2" w14:textId="0163C7D9" w:rsidR="008B6532"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(not told)</w:t>
            </w:r>
          </w:p>
        </w:tc>
      </w:tr>
      <w:tr w:rsidR="00522E4E" w14:paraId="3342620E" w14:textId="77777777" w:rsidTr="00522E4E">
        <w:tc>
          <w:tcPr>
            <w:tcW w:w="1195" w:type="dxa"/>
          </w:tcPr>
          <w:p w14:paraId="046018E5" w14:textId="2791127E" w:rsidR="00522E4E"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lastRenderedPageBreak/>
              <w:t>4:8-16</w:t>
            </w:r>
          </w:p>
        </w:tc>
        <w:tc>
          <w:tcPr>
            <w:tcW w:w="2409" w:type="dxa"/>
          </w:tcPr>
          <w:p w14:paraId="75A7CE1F" w14:textId="3F44B205" w:rsidR="00522E4E"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Rehum &amp; Shimshai</w:t>
            </w:r>
          </w:p>
        </w:tc>
        <w:tc>
          <w:tcPr>
            <w:tcW w:w="1985" w:type="dxa"/>
          </w:tcPr>
          <w:p w14:paraId="419B7FA9" w14:textId="339B87AB" w:rsidR="00522E4E" w:rsidRPr="008B6532" w:rsidRDefault="00522E4E" w:rsidP="00522E4E">
            <w:pPr>
              <w:pStyle w:val="ListParagraph"/>
              <w:spacing w:after="120"/>
              <w:ind w:left="0"/>
              <w:rPr>
                <w:rFonts w:cstheme="minorHAnsi"/>
                <w:iCs/>
                <w:sz w:val="28"/>
                <w:szCs w:val="28"/>
                <w:lang w:val="en" w:bidi="en-AU"/>
              </w:rPr>
            </w:pPr>
            <w:r>
              <w:rPr>
                <w:rFonts w:cstheme="minorHAnsi"/>
                <w:iCs/>
                <w:sz w:val="28"/>
                <w:szCs w:val="28"/>
                <w:lang w:val="en" w:bidi="en-AU"/>
              </w:rPr>
              <w:t>King Artaxerxes</w:t>
            </w:r>
          </w:p>
        </w:tc>
        <w:tc>
          <w:tcPr>
            <w:tcW w:w="3679" w:type="dxa"/>
          </w:tcPr>
          <w:p w14:paraId="057D4EBD" w14:textId="14047940" w:rsidR="00522E4E" w:rsidRPr="008B6532" w:rsidRDefault="001E560C" w:rsidP="00522E4E">
            <w:pPr>
              <w:pStyle w:val="ListParagraph"/>
              <w:spacing w:after="120"/>
              <w:ind w:left="0"/>
              <w:rPr>
                <w:rFonts w:cstheme="minorHAnsi"/>
                <w:iCs/>
                <w:sz w:val="28"/>
                <w:szCs w:val="28"/>
                <w:lang w:val="en" w:bidi="en-AU"/>
              </w:rPr>
            </w:pPr>
            <w:r>
              <w:rPr>
                <w:rFonts w:cstheme="minorHAnsi"/>
                <w:iCs/>
                <w:sz w:val="28"/>
                <w:szCs w:val="28"/>
                <w:lang w:val="en" w:bidi="en-AU"/>
              </w:rPr>
              <w:t xml:space="preserve">The Jews are rebuilding Jerusalem and </w:t>
            </w:r>
            <w:r w:rsidR="001C34C1">
              <w:rPr>
                <w:rFonts w:cstheme="minorHAnsi"/>
                <w:iCs/>
                <w:sz w:val="28"/>
                <w:szCs w:val="28"/>
                <w:lang w:val="en" w:bidi="en-AU"/>
              </w:rPr>
              <w:t>its</w:t>
            </w:r>
            <w:r>
              <w:rPr>
                <w:rFonts w:cstheme="minorHAnsi"/>
                <w:iCs/>
                <w:sz w:val="28"/>
                <w:szCs w:val="28"/>
                <w:lang w:val="en" w:bidi="en-AU"/>
              </w:rPr>
              <w:t xml:space="preserve"> walls and are preparing for rebellion. </w:t>
            </w:r>
          </w:p>
        </w:tc>
      </w:tr>
      <w:tr w:rsidR="001E560C" w14:paraId="40EABC73" w14:textId="77777777" w:rsidTr="00522E4E">
        <w:tc>
          <w:tcPr>
            <w:tcW w:w="1195" w:type="dxa"/>
          </w:tcPr>
          <w:p w14:paraId="5867D7CF" w14:textId="07C9C5D7" w:rsidR="001E560C" w:rsidRDefault="001E560C" w:rsidP="001E560C">
            <w:pPr>
              <w:pStyle w:val="ListParagraph"/>
              <w:spacing w:after="120"/>
              <w:ind w:left="0"/>
              <w:rPr>
                <w:rFonts w:cstheme="minorHAnsi"/>
                <w:iCs/>
                <w:sz w:val="28"/>
                <w:szCs w:val="28"/>
                <w:lang w:val="en" w:bidi="en-AU"/>
              </w:rPr>
            </w:pPr>
            <w:r>
              <w:rPr>
                <w:rFonts w:cstheme="minorHAnsi"/>
                <w:iCs/>
                <w:sz w:val="28"/>
                <w:szCs w:val="28"/>
                <w:lang w:val="en" w:bidi="en-AU"/>
              </w:rPr>
              <w:t>4:17-23</w:t>
            </w:r>
          </w:p>
        </w:tc>
        <w:tc>
          <w:tcPr>
            <w:tcW w:w="2409" w:type="dxa"/>
          </w:tcPr>
          <w:p w14:paraId="22CF1131" w14:textId="39736236" w:rsidR="001E560C" w:rsidRPr="008B6532" w:rsidRDefault="001E560C" w:rsidP="001E560C">
            <w:pPr>
              <w:pStyle w:val="ListParagraph"/>
              <w:spacing w:after="120"/>
              <w:ind w:left="0"/>
              <w:rPr>
                <w:rFonts w:cstheme="minorHAnsi"/>
                <w:iCs/>
                <w:sz w:val="28"/>
                <w:szCs w:val="28"/>
                <w:lang w:val="en" w:bidi="en-AU"/>
              </w:rPr>
            </w:pPr>
            <w:r>
              <w:rPr>
                <w:rFonts w:cstheme="minorHAnsi"/>
                <w:iCs/>
                <w:sz w:val="28"/>
                <w:szCs w:val="28"/>
                <w:lang w:val="en" w:bidi="en-AU"/>
              </w:rPr>
              <w:t>King Artaxerxes</w:t>
            </w:r>
          </w:p>
        </w:tc>
        <w:tc>
          <w:tcPr>
            <w:tcW w:w="1985" w:type="dxa"/>
          </w:tcPr>
          <w:p w14:paraId="7CD35B57" w14:textId="730F3B72" w:rsidR="001E560C" w:rsidRPr="008B6532" w:rsidRDefault="001E560C" w:rsidP="001E560C">
            <w:pPr>
              <w:pStyle w:val="ListParagraph"/>
              <w:spacing w:after="120"/>
              <w:ind w:left="0"/>
              <w:rPr>
                <w:rFonts w:cstheme="minorHAnsi"/>
                <w:iCs/>
                <w:sz w:val="28"/>
                <w:szCs w:val="28"/>
                <w:lang w:val="en" w:bidi="en-AU"/>
              </w:rPr>
            </w:pPr>
            <w:r>
              <w:rPr>
                <w:rFonts w:cstheme="minorHAnsi"/>
                <w:iCs/>
                <w:sz w:val="28"/>
                <w:szCs w:val="28"/>
                <w:lang w:val="en" w:bidi="en-AU"/>
              </w:rPr>
              <w:t>Rehum &amp; Shimshai</w:t>
            </w:r>
          </w:p>
        </w:tc>
        <w:tc>
          <w:tcPr>
            <w:tcW w:w="3679" w:type="dxa"/>
          </w:tcPr>
          <w:p w14:paraId="536410F0" w14:textId="1D560ACE" w:rsidR="001E560C" w:rsidRPr="008B6532" w:rsidRDefault="0031576E" w:rsidP="001E560C">
            <w:pPr>
              <w:pStyle w:val="ListParagraph"/>
              <w:spacing w:after="120"/>
              <w:ind w:left="0"/>
              <w:rPr>
                <w:rFonts w:cstheme="minorHAnsi"/>
                <w:iCs/>
                <w:sz w:val="28"/>
                <w:szCs w:val="28"/>
                <w:lang w:val="en" w:bidi="en-AU"/>
              </w:rPr>
            </w:pPr>
            <w:r>
              <w:rPr>
                <w:rFonts w:cstheme="minorHAnsi"/>
                <w:iCs/>
                <w:sz w:val="28"/>
                <w:szCs w:val="28"/>
                <w:lang w:val="en" w:bidi="en-AU"/>
              </w:rPr>
              <w:t>Order to stop the rebuilding</w:t>
            </w:r>
          </w:p>
        </w:tc>
      </w:tr>
      <w:tr w:rsidR="001E560C" w14:paraId="4B3F3338" w14:textId="77777777" w:rsidTr="00522E4E">
        <w:tc>
          <w:tcPr>
            <w:tcW w:w="1195" w:type="dxa"/>
          </w:tcPr>
          <w:p w14:paraId="1439451D" w14:textId="4AAE3C80" w:rsidR="001E560C" w:rsidRDefault="001E560C" w:rsidP="001E560C">
            <w:pPr>
              <w:pStyle w:val="ListParagraph"/>
              <w:spacing w:after="120"/>
              <w:ind w:left="0"/>
              <w:rPr>
                <w:rFonts w:cstheme="minorHAnsi"/>
                <w:iCs/>
                <w:sz w:val="28"/>
                <w:szCs w:val="28"/>
                <w:lang w:val="en" w:bidi="en-AU"/>
              </w:rPr>
            </w:pPr>
            <w:r>
              <w:rPr>
                <w:rFonts w:cstheme="minorHAnsi"/>
                <w:iCs/>
                <w:sz w:val="28"/>
                <w:szCs w:val="28"/>
                <w:lang w:val="en" w:bidi="en-AU"/>
              </w:rPr>
              <w:t>5:6-17</w:t>
            </w:r>
          </w:p>
        </w:tc>
        <w:tc>
          <w:tcPr>
            <w:tcW w:w="2409" w:type="dxa"/>
          </w:tcPr>
          <w:p w14:paraId="741D1690" w14:textId="0C3BD5E7" w:rsidR="001E560C" w:rsidRPr="008B6532" w:rsidRDefault="0031576E" w:rsidP="001E560C">
            <w:pPr>
              <w:pStyle w:val="ListParagraph"/>
              <w:spacing w:after="120"/>
              <w:ind w:left="0"/>
              <w:rPr>
                <w:rFonts w:cstheme="minorHAnsi"/>
                <w:iCs/>
                <w:sz w:val="28"/>
                <w:szCs w:val="28"/>
                <w:lang w:val="en" w:bidi="en-AU"/>
              </w:rPr>
            </w:pPr>
            <w:r>
              <w:rPr>
                <w:rFonts w:cstheme="minorHAnsi"/>
                <w:iCs/>
                <w:sz w:val="28"/>
                <w:szCs w:val="28"/>
                <w:lang w:val="en" w:bidi="en-AU"/>
              </w:rPr>
              <w:t>Tattenai the governor, and co</w:t>
            </w:r>
          </w:p>
        </w:tc>
        <w:tc>
          <w:tcPr>
            <w:tcW w:w="1985" w:type="dxa"/>
          </w:tcPr>
          <w:p w14:paraId="1AF798E3" w14:textId="29168F10" w:rsidR="001E560C" w:rsidRPr="008B6532" w:rsidRDefault="0031576E" w:rsidP="001E560C">
            <w:pPr>
              <w:pStyle w:val="ListParagraph"/>
              <w:spacing w:after="120"/>
              <w:ind w:left="0"/>
              <w:rPr>
                <w:rFonts w:cstheme="minorHAnsi"/>
                <w:iCs/>
                <w:sz w:val="28"/>
                <w:szCs w:val="28"/>
                <w:lang w:val="en" w:bidi="en-AU"/>
              </w:rPr>
            </w:pPr>
            <w:r>
              <w:rPr>
                <w:rFonts w:cstheme="minorHAnsi"/>
                <w:iCs/>
                <w:sz w:val="28"/>
                <w:szCs w:val="28"/>
                <w:lang w:val="en" w:bidi="en-AU"/>
              </w:rPr>
              <w:t>King Darius</w:t>
            </w:r>
          </w:p>
        </w:tc>
        <w:tc>
          <w:tcPr>
            <w:tcW w:w="3679" w:type="dxa"/>
          </w:tcPr>
          <w:p w14:paraId="27B0F8A2" w14:textId="6F24B5F8" w:rsidR="001E560C" w:rsidRPr="008B6532" w:rsidRDefault="0031576E" w:rsidP="001E560C">
            <w:pPr>
              <w:pStyle w:val="ListParagraph"/>
              <w:spacing w:after="120"/>
              <w:ind w:left="0"/>
              <w:rPr>
                <w:rFonts w:cstheme="minorHAnsi"/>
                <w:iCs/>
                <w:sz w:val="28"/>
                <w:szCs w:val="28"/>
                <w:lang w:val="en" w:bidi="en-AU"/>
              </w:rPr>
            </w:pPr>
            <w:r>
              <w:rPr>
                <w:rFonts w:cstheme="minorHAnsi"/>
                <w:iCs/>
                <w:sz w:val="28"/>
                <w:szCs w:val="28"/>
                <w:lang w:val="en" w:bidi="en-AU"/>
              </w:rPr>
              <w:t>The Jewish house of God is being rebuilt. Was a decree by King Cyrus really given as they say?</w:t>
            </w:r>
          </w:p>
        </w:tc>
      </w:tr>
      <w:tr w:rsidR="001E560C" w14:paraId="5BB49091" w14:textId="77777777" w:rsidTr="00522E4E">
        <w:tc>
          <w:tcPr>
            <w:tcW w:w="1195" w:type="dxa"/>
          </w:tcPr>
          <w:p w14:paraId="27FA7D9D" w14:textId="194615AF" w:rsidR="001E560C" w:rsidRDefault="001E560C" w:rsidP="001E560C">
            <w:pPr>
              <w:pStyle w:val="ListParagraph"/>
              <w:spacing w:after="120"/>
              <w:ind w:left="0"/>
              <w:rPr>
                <w:rFonts w:cstheme="minorHAnsi"/>
                <w:iCs/>
                <w:sz w:val="28"/>
                <w:szCs w:val="28"/>
                <w:lang w:val="en" w:bidi="en-AU"/>
              </w:rPr>
            </w:pPr>
            <w:r>
              <w:rPr>
                <w:rFonts w:cstheme="minorHAnsi"/>
                <w:iCs/>
                <w:sz w:val="28"/>
                <w:szCs w:val="28"/>
                <w:lang w:val="en" w:bidi="en-AU"/>
              </w:rPr>
              <w:t>6:6-12</w:t>
            </w:r>
          </w:p>
        </w:tc>
        <w:tc>
          <w:tcPr>
            <w:tcW w:w="2409" w:type="dxa"/>
          </w:tcPr>
          <w:p w14:paraId="4FB1B977" w14:textId="57680FB3" w:rsidR="001E560C" w:rsidRPr="008B6532" w:rsidRDefault="0031576E" w:rsidP="001E560C">
            <w:pPr>
              <w:pStyle w:val="ListParagraph"/>
              <w:spacing w:after="120"/>
              <w:ind w:left="0"/>
              <w:rPr>
                <w:rFonts w:cstheme="minorHAnsi"/>
                <w:iCs/>
                <w:sz w:val="28"/>
                <w:szCs w:val="28"/>
                <w:lang w:val="en" w:bidi="en-AU"/>
              </w:rPr>
            </w:pPr>
            <w:r>
              <w:rPr>
                <w:rFonts w:cstheme="minorHAnsi"/>
                <w:iCs/>
                <w:sz w:val="28"/>
                <w:szCs w:val="28"/>
                <w:lang w:val="en" w:bidi="en-AU"/>
              </w:rPr>
              <w:t>King Darius</w:t>
            </w:r>
          </w:p>
        </w:tc>
        <w:tc>
          <w:tcPr>
            <w:tcW w:w="1985" w:type="dxa"/>
          </w:tcPr>
          <w:p w14:paraId="7024E45E" w14:textId="52E5FF1F" w:rsidR="001E560C" w:rsidRPr="008B6532" w:rsidRDefault="0031576E" w:rsidP="001E560C">
            <w:pPr>
              <w:pStyle w:val="ListParagraph"/>
              <w:spacing w:after="120"/>
              <w:ind w:left="0"/>
              <w:rPr>
                <w:rFonts w:cstheme="minorHAnsi"/>
                <w:iCs/>
                <w:sz w:val="28"/>
                <w:szCs w:val="28"/>
                <w:lang w:val="en" w:bidi="en-AU"/>
              </w:rPr>
            </w:pPr>
            <w:r>
              <w:rPr>
                <w:rFonts w:cstheme="minorHAnsi"/>
                <w:iCs/>
                <w:sz w:val="28"/>
                <w:szCs w:val="28"/>
                <w:lang w:val="en" w:bidi="en-AU"/>
              </w:rPr>
              <w:t>Tattenai the governor, and co</w:t>
            </w:r>
          </w:p>
        </w:tc>
        <w:tc>
          <w:tcPr>
            <w:tcW w:w="3679" w:type="dxa"/>
          </w:tcPr>
          <w:p w14:paraId="5259D7B1" w14:textId="2C3A6F88" w:rsidR="001E560C" w:rsidRPr="008B6532" w:rsidRDefault="0031576E" w:rsidP="001E560C">
            <w:pPr>
              <w:pStyle w:val="ListParagraph"/>
              <w:spacing w:after="120"/>
              <w:ind w:left="0"/>
              <w:rPr>
                <w:rFonts w:cstheme="minorHAnsi"/>
                <w:iCs/>
                <w:sz w:val="28"/>
                <w:szCs w:val="28"/>
                <w:lang w:val="en" w:bidi="en-AU"/>
              </w:rPr>
            </w:pPr>
            <w:r>
              <w:rPr>
                <w:rFonts w:cstheme="minorHAnsi"/>
                <w:iCs/>
                <w:sz w:val="28"/>
                <w:szCs w:val="28"/>
                <w:lang w:val="en" w:bidi="en-AU"/>
              </w:rPr>
              <w:t xml:space="preserve">Yes, King Cyrus did decree this work. Let them build the temple and supply them with whatever they need to do it. </w:t>
            </w:r>
          </w:p>
        </w:tc>
      </w:tr>
    </w:tbl>
    <w:p w14:paraId="3B56F93D" w14:textId="77777777" w:rsidR="00554A56" w:rsidRPr="00A96087" w:rsidRDefault="00554A56" w:rsidP="00A96087">
      <w:pPr>
        <w:spacing w:after="120"/>
        <w:rPr>
          <w:rFonts w:cstheme="minorHAnsi"/>
          <w:iCs/>
          <w:sz w:val="32"/>
          <w:szCs w:val="32"/>
          <w:lang w:val="en" w:bidi="en-AU"/>
        </w:rPr>
      </w:pPr>
    </w:p>
    <w:p w14:paraId="7801E50B" w14:textId="503EE723" w:rsidR="00EF107B" w:rsidRPr="00EF107B" w:rsidRDefault="00EF107B">
      <w:pPr>
        <w:pStyle w:val="ListParagraph"/>
        <w:numPr>
          <w:ilvl w:val="0"/>
          <w:numId w:val="4"/>
        </w:numPr>
        <w:spacing w:after="120"/>
        <w:rPr>
          <w:rFonts w:cstheme="minorHAnsi"/>
          <w:iCs/>
          <w:sz w:val="32"/>
          <w:szCs w:val="32"/>
          <w:lang w:val="en" w:bidi="en-AU"/>
        </w:rPr>
      </w:pPr>
      <w:r w:rsidRPr="00EF107B">
        <w:rPr>
          <w:rFonts w:cstheme="minorHAnsi"/>
          <w:iCs/>
          <w:sz w:val="32"/>
          <w:szCs w:val="32"/>
          <w:lang w:val="en" w:bidi="en-AU"/>
        </w:rPr>
        <w:t>What was the outcome of the assorted disputes? How did the Jews celebrate the completion of the temple?</w:t>
      </w:r>
    </w:p>
    <w:p w14:paraId="54A259D5" w14:textId="58A26D53" w:rsidR="00DE0859" w:rsidRDefault="00DE0859" w:rsidP="00DE0859">
      <w:pPr>
        <w:pStyle w:val="GGleadersnote"/>
      </w:pPr>
      <w:r>
        <w:t xml:space="preserve">Despite all the attempts to disrupt the work, God’s sovereign power continued to rule through the various earthly powers, and the work continued to be provided for (see especially the positive support of Darius in chapter 6). </w:t>
      </w:r>
    </w:p>
    <w:p w14:paraId="0D802AAD" w14:textId="507B02A0" w:rsidR="00DE0859" w:rsidRDefault="00DE0859" w:rsidP="00DE0859">
      <w:pPr>
        <w:pStyle w:val="GGleadersnote"/>
      </w:pPr>
      <w:r>
        <w:t xml:space="preserve">When the temple was </w:t>
      </w:r>
      <w:r w:rsidR="001C34C1">
        <w:t>completed,</w:t>
      </w:r>
      <w:r>
        <w:t xml:space="preserve"> the people were joyful (6:16) and made many animal sacrifices. The people continues to recognize their need for God’s mercy and salvation by making a sin offering for each tribe (v17), and by celebrating the Passover (which remembers their rescue from Egypt)</w:t>
      </w:r>
    </w:p>
    <w:p w14:paraId="59DE0A83" w14:textId="7CEB0EF6" w:rsidR="00DE0859" w:rsidRDefault="00DE0859" w:rsidP="00DE0859">
      <w:pPr>
        <w:pStyle w:val="GGleadersnote"/>
      </w:pPr>
      <w:r>
        <w:t>Note the feast of unleavened bread was the week</w:t>
      </w:r>
      <w:r w:rsidR="005655EE">
        <w:t>-</w:t>
      </w:r>
      <w:r>
        <w:t xml:space="preserve">long festival that commenced with the Passover meal. </w:t>
      </w:r>
    </w:p>
    <w:p w14:paraId="70FAD619" w14:textId="6CAB5D25" w:rsidR="00DE0859" w:rsidRPr="00DE0859" w:rsidRDefault="00DE0859" w:rsidP="00DE0859">
      <w:pPr>
        <w:pStyle w:val="GGleadersnote"/>
      </w:pPr>
      <w:r>
        <w:t>The author especially points out why the Jews were celebrating i</w:t>
      </w:r>
      <w:r w:rsidR="00A6214C">
        <w:t xml:space="preserve">n verse 22. Their joy comes from the Lord because he moved the Assyrian King (to support them). It’s </w:t>
      </w:r>
      <w:r w:rsidR="001C34C1">
        <w:t>unusual and</w:t>
      </w:r>
      <w:r w:rsidR="00A6214C">
        <w:t xml:space="preserve"> unclear why the Persian Kings (e.g. Darius) is referred to as an Assyrian King. It may be because Darius would have ruled over Assyria (as well as Persia). It may be because Assyria (along with all the neighbouring empires) had been the traditional enemies of Israel for so long – and the author is making a theological point that God had caused a great reversal – Israel’s traditional enemies now supported them. </w:t>
      </w:r>
    </w:p>
    <w:p w14:paraId="09C2462E" w14:textId="77777777" w:rsidR="00DE0859" w:rsidRDefault="00DE0859" w:rsidP="005327DC">
      <w:pPr>
        <w:spacing w:after="120"/>
        <w:rPr>
          <w:rFonts w:cstheme="minorHAnsi"/>
          <w:iCs/>
          <w:sz w:val="32"/>
          <w:szCs w:val="32"/>
          <w:lang w:val="en" w:bidi="en-AU"/>
        </w:rPr>
      </w:pPr>
    </w:p>
    <w:p w14:paraId="7D666B7B" w14:textId="77777777" w:rsidR="00A6214C" w:rsidRDefault="00A6214C" w:rsidP="005327DC">
      <w:pPr>
        <w:spacing w:after="120"/>
        <w:rPr>
          <w:rFonts w:cstheme="minorHAnsi"/>
          <w:iCs/>
          <w:sz w:val="32"/>
          <w:szCs w:val="32"/>
          <w:lang w:val="en" w:bidi="en-AU"/>
        </w:rPr>
      </w:pPr>
    </w:p>
    <w:p w14:paraId="052EE80C" w14:textId="77777777" w:rsidR="00A6214C" w:rsidRDefault="00A6214C" w:rsidP="005327DC">
      <w:pPr>
        <w:spacing w:after="120"/>
        <w:rPr>
          <w:rFonts w:cstheme="minorHAnsi"/>
          <w:iCs/>
          <w:sz w:val="32"/>
          <w:szCs w:val="32"/>
          <w:lang w:val="en" w:bidi="en-AU"/>
        </w:rPr>
      </w:pPr>
    </w:p>
    <w:p w14:paraId="60395BFE" w14:textId="77777777" w:rsidR="00A6214C" w:rsidRPr="002F5007" w:rsidRDefault="00A6214C" w:rsidP="005327DC">
      <w:pPr>
        <w:spacing w:after="120"/>
        <w:rPr>
          <w:rFonts w:cstheme="minorHAnsi"/>
          <w:iCs/>
          <w:sz w:val="32"/>
          <w:szCs w:val="32"/>
          <w:lang w:val="en" w:bidi="en-AU"/>
        </w:rPr>
      </w:pPr>
    </w:p>
    <w:p w14:paraId="6C36E13B" w14:textId="77777777" w:rsidR="005327DC" w:rsidRPr="003F527B" w:rsidRDefault="005327DC" w:rsidP="005327D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lastRenderedPageBreak/>
        <w:t>Reflect and Apply</w:t>
      </w:r>
    </w:p>
    <w:p w14:paraId="6394FA6C" w14:textId="77777777" w:rsidR="004D2649" w:rsidRDefault="004D2649" w:rsidP="004D2649">
      <w:pPr>
        <w:pStyle w:val="ListParagraph"/>
        <w:spacing w:after="120"/>
        <w:ind w:left="360"/>
        <w:rPr>
          <w:rFonts w:cstheme="minorHAnsi"/>
          <w:iCs/>
          <w:sz w:val="32"/>
          <w:szCs w:val="32"/>
          <w:lang w:bidi="en-AU"/>
        </w:rPr>
      </w:pPr>
    </w:p>
    <w:p w14:paraId="42A2A188" w14:textId="075E9FA2" w:rsidR="00357A9E" w:rsidRDefault="00357A9E">
      <w:pPr>
        <w:pStyle w:val="ListParagraph"/>
        <w:numPr>
          <w:ilvl w:val="0"/>
          <w:numId w:val="4"/>
        </w:numPr>
        <w:spacing w:after="120"/>
        <w:rPr>
          <w:rFonts w:cstheme="minorHAnsi"/>
          <w:iCs/>
          <w:sz w:val="32"/>
          <w:szCs w:val="32"/>
          <w:lang w:bidi="en-AU"/>
        </w:rPr>
      </w:pPr>
      <w:r>
        <w:rPr>
          <w:rFonts w:cstheme="minorHAnsi"/>
          <w:iCs/>
          <w:sz w:val="32"/>
          <w:szCs w:val="32"/>
          <w:lang w:bidi="en-AU"/>
        </w:rPr>
        <w:t xml:space="preserve">At the heart of relating to God, back then, as it is now, is sacrifice for sin and meeting God in his temple. </w:t>
      </w:r>
      <w:r w:rsidRPr="00357A9E">
        <w:rPr>
          <w:rFonts w:cstheme="minorHAnsi"/>
          <w:b/>
          <w:bCs/>
          <w:iCs/>
          <w:sz w:val="32"/>
          <w:szCs w:val="32"/>
          <w:lang w:bidi="en-AU"/>
        </w:rPr>
        <w:t>Read Hebrews 9:1-15</w:t>
      </w:r>
      <w:r>
        <w:rPr>
          <w:rFonts w:cstheme="minorHAnsi"/>
          <w:iCs/>
          <w:sz w:val="32"/>
          <w:szCs w:val="32"/>
          <w:lang w:bidi="en-AU"/>
        </w:rPr>
        <w:t xml:space="preserve">. How </w:t>
      </w:r>
      <w:r w:rsidR="00CB1E36">
        <w:rPr>
          <w:rFonts w:cstheme="minorHAnsi"/>
          <w:iCs/>
          <w:sz w:val="32"/>
          <w:szCs w:val="32"/>
          <w:lang w:bidi="en-AU"/>
        </w:rPr>
        <w:t>has</w:t>
      </w:r>
      <w:r>
        <w:rPr>
          <w:rFonts w:cstheme="minorHAnsi"/>
          <w:iCs/>
          <w:sz w:val="32"/>
          <w:szCs w:val="32"/>
          <w:lang w:bidi="en-AU"/>
        </w:rPr>
        <w:t xml:space="preserve"> Jesus </w:t>
      </w:r>
      <w:r w:rsidR="00CB1E36">
        <w:rPr>
          <w:rFonts w:cstheme="minorHAnsi"/>
          <w:iCs/>
          <w:sz w:val="32"/>
          <w:szCs w:val="32"/>
          <w:lang w:bidi="en-AU"/>
        </w:rPr>
        <w:t xml:space="preserve">perfected the functions originally represented by the </w:t>
      </w:r>
      <w:r w:rsidR="00862B9C">
        <w:rPr>
          <w:rFonts w:cstheme="minorHAnsi"/>
          <w:iCs/>
          <w:sz w:val="32"/>
          <w:szCs w:val="32"/>
          <w:lang w:bidi="en-AU"/>
        </w:rPr>
        <w:t>temple and sacrificial system?</w:t>
      </w:r>
    </w:p>
    <w:p w14:paraId="1D9A733E" w14:textId="7CC98E27" w:rsidR="00A6214C" w:rsidRDefault="00A6214C" w:rsidP="00A6214C">
      <w:pPr>
        <w:pStyle w:val="Leadersnote"/>
        <w:numPr>
          <w:ilvl w:val="0"/>
          <w:numId w:val="24"/>
        </w:numPr>
        <w:shd w:val="clear" w:color="auto" w:fill="BFBFBF" w:themeFill="background1" w:themeFillShade="BF"/>
        <w:rPr>
          <w:sz w:val="28"/>
          <w:szCs w:val="28"/>
        </w:rPr>
      </w:pPr>
      <w:r>
        <w:rPr>
          <w:sz w:val="28"/>
          <w:szCs w:val="28"/>
        </w:rPr>
        <w:t>It’s i</w:t>
      </w:r>
      <w:r w:rsidR="0060649E">
        <w:rPr>
          <w:sz w:val="28"/>
          <w:szCs w:val="28"/>
        </w:rPr>
        <w:t>mportant</w:t>
      </w:r>
      <w:r w:rsidR="00D12EEC">
        <w:rPr>
          <w:sz w:val="28"/>
          <w:szCs w:val="28"/>
        </w:rPr>
        <w:t xml:space="preserve"> for us to see that the temple structures and sacrificial system at the heart of these chapters </w:t>
      </w:r>
      <w:r w:rsidR="001C34C1">
        <w:rPr>
          <w:sz w:val="28"/>
          <w:szCs w:val="28"/>
        </w:rPr>
        <w:t>have</w:t>
      </w:r>
      <w:r w:rsidR="00D12EEC">
        <w:rPr>
          <w:sz w:val="28"/>
          <w:szCs w:val="28"/>
        </w:rPr>
        <w:t xml:space="preserve"> been superseded by the ministry of Jesus. </w:t>
      </w:r>
    </w:p>
    <w:p w14:paraId="58EE9CB7" w14:textId="4290D820" w:rsidR="00246869" w:rsidRPr="00246869" w:rsidRDefault="00246869" w:rsidP="00246869">
      <w:pPr>
        <w:pStyle w:val="Leadersnote"/>
        <w:numPr>
          <w:ilvl w:val="0"/>
          <w:numId w:val="24"/>
        </w:numPr>
        <w:shd w:val="clear" w:color="auto" w:fill="BFBFBF" w:themeFill="background1" w:themeFillShade="BF"/>
        <w:rPr>
          <w:sz w:val="28"/>
          <w:szCs w:val="28"/>
        </w:rPr>
      </w:pPr>
      <w:r>
        <w:rPr>
          <w:sz w:val="28"/>
          <w:szCs w:val="28"/>
        </w:rPr>
        <w:t xml:space="preserve">Jesus entered not an earthly temple, but the heavenly holy place, where he has made a perfect sacrifice for sin. There is no longer a need for ongoing sacrifices for sin. </w:t>
      </w:r>
    </w:p>
    <w:p w14:paraId="6B7081CE" w14:textId="77777777" w:rsidR="00246869" w:rsidRDefault="00246869" w:rsidP="00246869">
      <w:pPr>
        <w:pStyle w:val="ListParagraph"/>
        <w:spacing w:after="120"/>
        <w:ind w:left="360"/>
        <w:rPr>
          <w:rFonts w:cstheme="minorHAnsi"/>
          <w:iCs/>
          <w:sz w:val="32"/>
          <w:szCs w:val="32"/>
          <w:lang w:bidi="en-AU"/>
        </w:rPr>
      </w:pPr>
    </w:p>
    <w:p w14:paraId="5CF786DE" w14:textId="49C025A2" w:rsidR="00862B9C" w:rsidRDefault="004D2649">
      <w:pPr>
        <w:pStyle w:val="ListParagraph"/>
        <w:numPr>
          <w:ilvl w:val="0"/>
          <w:numId w:val="4"/>
        </w:numPr>
        <w:spacing w:after="120"/>
        <w:rPr>
          <w:rFonts w:cstheme="minorHAnsi"/>
          <w:iCs/>
          <w:sz w:val="32"/>
          <w:szCs w:val="32"/>
          <w:lang w:bidi="en-AU"/>
        </w:rPr>
      </w:pPr>
      <w:r w:rsidRPr="00862B9C">
        <w:rPr>
          <w:rFonts w:cstheme="minorHAnsi"/>
          <w:iCs/>
          <w:sz w:val="32"/>
          <w:szCs w:val="32"/>
          <w:lang w:bidi="en-AU"/>
        </w:rPr>
        <w:t xml:space="preserve">God’s people now are also called to work towards the building of God’s </w:t>
      </w:r>
      <w:r w:rsidR="00862B9C" w:rsidRPr="00862B9C">
        <w:rPr>
          <w:rFonts w:cstheme="minorHAnsi"/>
          <w:iCs/>
          <w:sz w:val="32"/>
          <w:szCs w:val="32"/>
          <w:lang w:bidi="en-AU"/>
        </w:rPr>
        <w:t>“</w:t>
      </w:r>
      <w:r w:rsidRPr="00862B9C">
        <w:rPr>
          <w:rFonts w:cstheme="minorHAnsi"/>
          <w:iCs/>
          <w:sz w:val="32"/>
          <w:szCs w:val="32"/>
          <w:lang w:bidi="en-AU"/>
        </w:rPr>
        <w:t>new temple</w:t>
      </w:r>
      <w:r w:rsidR="00862B9C" w:rsidRPr="00862B9C">
        <w:rPr>
          <w:rFonts w:cstheme="minorHAnsi"/>
          <w:iCs/>
          <w:sz w:val="32"/>
          <w:szCs w:val="32"/>
          <w:lang w:bidi="en-AU"/>
        </w:rPr>
        <w:t>”</w:t>
      </w:r>
      <w:r w:rsidRPr="00862B9C">
        <w:rPr>
          <w:rFonts w:cstheme="minorHAnsi"/>
          <w:iCs/>
          <w:sz w:val="32"/>
          <w:szCs w:val="32"/>
          <w:lang w:bidi="en-AU"/>
        </w:rPr>
        <w:t>, the church</w:t>
      </w:r>
      <w:r w:rsidR="00862B9C">
        <w:rPr>
          <w:rFonts w:cstheme="minorHAnsi"/>
          <w:iCs/>
          <w:sz w:val="32"/>
          <w:szCs w:val="32"/>
          <w:lang w:bidi="en-AU"/>
        </w:rPr>
        <w:t>, in response to the grace God has shown in saving us. What can we be doing to be building up the new temple?</w:t>
      </w:r>
    </w:p>
    <w:p w14:paraId="576F9BAB" w14:textId="77777777" w:rsidR="00862B9C" w:rsidRDefault="00862B9C" w:rsidP="00862B9C">
      <w:pPr>
        <w:pStyle w:val="ListParagraph"/>
        <w:spacing w:after="120"/>
        <w:ind w:left="360"/>
        <w:rPr>
          <w:rFonts w:cstheme="minorHAnsi"/>
          <w:iCs/>
          <w:sz w:val="32"/>
          <w:szCs w:val="32"/>
          <w:lang w:bidi="en-AU"/>
        </w:rPr>
      </w:pPr>
    </w:p>
    <w:p w14:paraId="6E48EBA8" w14:textId="000B2215" w:rsidR="00A80A68" w:rsidRPr="000C6951" w:rsidRDefault="00BD102D" w:rsidP="000C6951">
      <w:pPr>
        <w:pStyle w:val="Leadersnote"/>
        <w:numPr>
          <w:ilvl w:val="0"/>
          <w:numId w:val="24"/>
        </w:numPr>
        <w:shd w:val="clear" w:color="auto" w:fill="BFBFBF" w:themeFill="background1" w:themeFillShade="BF"/>
        <w:rPr>
          <w:sz w:val="28"/>
          <w:szCs w:val="28"/>
        </w:rPr>
      </w:pPr>
      <w:r>
        <w:rPr>
          <w:sz w:val="28"/>
          <w:szCs w:val="28"/>
        </w:rPr>
        <w:t>The new temple is the church bui</w:t>
      </w:r>
      <w:r w:rsidR="00F10397">
        <w:rPr>
          <w:sz w:val="28"/>
          <w:szCs w:val="28"/>
        </w:rPr>
        <w:t>lt on the foundation of Jesus and the apostles (Eph 2:20, 1 Peter 2). The way we work</w:t>
      </w:r>
      <w:r w:rsidR="002D3E7C">
        <w:rPr>
          <w:sz w:val="28"/>
          <w:szCs w:val="28"/>
        </w:rPr>
        <w:t xml:space="preserve"> to build the temple is through using our gifts to evangelize and see people won for Christ, and to encourage fellow believers towards Christian maturity. What kinds of activities further those aims directly? What activities support this work</w:t>
      </w:r>
    </w:p>
    <w:p w14:paraId="6FF6F1C9" w14:textId="77777777" w:rsidR="00246869" w:rsidRPr="002D3E7C" w:rsidRDefault="00246869" w:rsidP="002D3E7C">
      <w:pPr>
        <w:spacing w:after="120"/>
        <w:rPr>
          <w:rFonts w:cstheme="minorHAnsi"/>
          <w:iCs/>
          <w:sz w:val="32"/>
          <w:szCs w:val="32"/>
          <w:lang w:bidi="en-AU"/>
        </w:rPr>
      </w:pPr>
    </w:p>
    <w:p w14:paraId="02451B6D" w14:textId="2803000B" w:rsidR="00357A9E" w:rsidRDefault="00357A9E">
      <w:pPr>
        <w:pStyle w:val="ListParagraph"/>
        <w:numPr>
          <w:ilvl w:val="0"/>
          <w:numId w:val="4"/>
        </w:numPr>
        <w:spacing w:after="120"/>
        <w:rPr>
          <w:rFonts w:cstheme="minorHAnsi"/>
          <w:iCs/>
          <w:sz w:val="32"/>
          <w:szCs w:val="32"/>
          <w:lang w:bidi="en-AU"/>
        </w:rPr>
      </w:pPr>
      <w:r w:rsidRPr="004B3E02">
        <w:rPr>
          <w:rFonts w:cstheme="minorHAnsi"/>
          <w:iCs/>
          <w:sz w:val="32"/>
          <w:szCs w:val="32"/>
          <w:lang w:bidi="en-AU"/>
        </w:rPr>
        <w:t xml:space="preserve">How might pursuing worship today endanger us like it did the </w:t>
      </w:r>
      <w:r w:rsidR="00862B9C">
        <w:rPr>
          <w:rFonts w:cstheme="minorHAnsi"/>
          <w:iCs/>
          <w:sz w:val="32"/>
          <w:szCs w:val="32"/>
          <w:lang w:bidi="en-AU"/>
        </w:rPr>
        <w:t>Jews in Ezra’s time</w:t>
      </w:r>
      <w:r w:rsidRPr="004B3E02">
        <w:rPr>
          <w:rFonts w:cstheme="minorHAnsi"/>
          <w:iCs/>
          <w:sz w:val="32"/>
          <w:szCs w:val="32"/>
          <w:lang w:bidi="en-AU"/>
        </w:rPr>
        <w:t xml:space="preserve">? </w:t>
      </w:r>
      <w:r w:rsidR="00096F71">
        <w:rPr>
          <w:rFonts w:cstheme="minorHAnsi"/>
          <w:iCs/>
          <w:sz w:val="32"/>
          <w:szCs w:val="32"/>
          <w:lang w:bidi="en-AU"/>
        </w:rPr>
        <w:t>What comfort can be found in the knowledge that God’s people have always experienced opposition?</w:t>
      </w:r>
    </w:p>
    <w:p w14:paraId="115F8B19" w14:textId="77777777" w:rsidR="000C4031" w:rsidRDefault="000C4031" w:rsidP="000C4031">
      <w:pPr>
        <w:pStyle w:val="ListParagraph"/>
        <w:spacing w:after="120"/>
        <w:ind w:left="360"/>
        <w:rPr>
          <w:rFonts w:cstheme="minorHAnsi"/>
          <w:iCs/>
          <w:sz w:val="32"/>
          <w:szCs w:val="32"/>
          <w:lang w:bidi="en-AU"/>
        </w:rPr>
      </w:pPr>
    </w:p>
    <w:p w14:paraId="530645FE" w14:textId="2E93C1AD" w:rsidR="002D3E7C" w:rsidRPr="000C6951" w:rsidRDefault="002D3E7C" w:rsidP="002D3E7C">
      <w:pPr>
        <w:pStyle w:val="Leadersnote"/>
        <w:numPr>
          <w:ilvl w:val="0"/>
          <w:numId w:val="24"/>
        </w:numPr>
        <w:shd w:val="clear" w:color="auto" w:fill="BFBFBF" w:themeFill="background1" w:themeFillShade="BF"/>
        <w:rPr>
          <w:sz w:val="28"/>
          <w:szCs w:val="28"/>
        </w:rPr>
      </w:pPr>
      <w:r>
        <w:rPr>
          <w:sz w:val="28"/>
          <w:szCs w:val="28"/>
        </w:rPr>
        <w:t>This question</w:t>
      </w:r>
      <w:r w:rsidR="0014629D">
        <w:rPr>
          <w:sz w:val="28"/>
          <w:szCs w:val="28"/>
        </w:rPr>
        <w:t xml:space="preserve"> </w:t>
      </w:r>
      <w:r>
        <w:rPr>
          <w:sz w:val="28"/>
          <w:szCs w:val="28"/>
        </w:rPr>
        <w:t xml:space="preserve">returns to the theme from the introductory question. We can imagine a number of ways we might draw unwanted attention: </w:t>
      </w:r>
      <w:r w:rsidR="0014629D">
        <w:rPr>
          <w:sz w:val="28"/>
          <w:szCs w:val="28"/>
        </w:rPr>
        <w:t xml:space="preserve">calling people to repent and trust Jesus (when they don’t want to), standing firm on moral or ethical issues where the culture has departed from God’s word. </w:t>
      </w:r>
      <w:r w:rsidR="000C6951">
        <w:rPr>
          <w:sz w:val="28"/>
          <w:szCs w:val="28"/>
        </w:rPr>
        <w:t xml:space="preserve">(c.f. 2 Tim 3:12 which </w:t>
      </w:r>
      <w:r w:rsidR="001C34C1">
        <w:rPr>
          <w:sz w:val="28"/>
          <w:szCs w:val="28"/>
        </w:rPr>
        <w:t>says,</w:t>
      </w:r>
      <w:r w:rsidR="000C6951">
        <w:rPr>
          <w:sz w:val="28"/>
          <w:szCs w:val="28"/>
        </w:rPr>
        <w:t xml:space="preserve"> “</w:t>
      </w:r>
      <w:r w:rsidR="000C6951" w:rsidRPr="000C6951">
        <w:rPr>
          <w:sz w:val="28"/>
          <w:szCs w:val="28"/>
          <w:lang w:val="en-GB"/>
        </w:rPr>
        <w:t>all who want to live a godly life in Christ Jesus will be persecuted.</w:t>
      </w:r>
      <w:r w:rsidR="000C6951">
        <w:rPr>
          <w:sz w:val="28"/>
          <w:szCs w:val="28"/>
          <w:lang w:val="en-GB"/>
        </w:rPr>
        <w:t>”)</w:t>
      </w:r>
    </w:p>
    <w:p w14:paraId="455F8E22" w14:textId="786B02E1" w:rsidR="000C6951" w:rsidRPr="002D3E7C" w:rsidRDefault="000C6951" w:rsidP="002D3E7C">
      <w:pPr>
        <w:pStyle w:val="Leadersnote"/>
        <w:numPr>
          <w:ilvl w:val="0"/>
          <w:numId w:val="24"/>
        </w:numPr>
        <w:shd w:val="clear" w:color="auto" w:fill="BFBFBF" w:themeFill="background1" w:themeFillShade="BF"/>
        <w:rPr>
          <w:sz w:val="28"/>
          <w:szCs w:val="28"/>
        </w:rPr>
      </w:pPr>
      <w:r>
        <w:rPr>
          <w:sz w:val="28"/>
          <w:szCs w:val="28"/>
          <w:lang w:val="en-GB"/>
        </w:rPr>
        <w:t xml:space="preserve">The examples of opposition in Ezra remind us that opposition is to be expected. It is not a sign of failure, but more likely a sign of faithfulness. See Jesus comments to the 12 disciples in John 15:18-21. </w:t>
      </w:r>
    </w:p>
    <w:p w14:paraId="3781B43C" w14:textId="77777777" w:rsidR="002D3E7C" w:rsidRDefault="002D3E7C" w:rsidP="000C6951">
      <w:pPr>
        <w:spacing w:after="120"/>
        <w:rPr>
          <w:rFonts w:cstheme="minorHAnsi"/>
          <w:iCs/>
          <w:sz w:val="32"/>
          <w:szCs w:val="32"/>
          <w:lang w:bidi="en-AU"/>
        </w:rPr>
      </w:pPr>
    </w:p>
    <w:p w14:paraId="7F878A80" w14:textId="77777777" w:rsidR="000C6951" w:rsidRPr="000C6951" w:rsidRDefault="000C6951" w:rsidP="000C6951">
      <w:pPr>
        <w:spacing w:after="120"/>
        <w:rPr>
          <w:rFonts w:cstheme="minorHAnsi"/>
          <w:iCs/>
          <w:sz w:val="32"/>
          <w:szCs w:val="32"/>
          <w:lang w:bidi="en-AU"/>
        </w:rPr>
      </w:pPr>
    </w:p>
    <w:p w14:paraId="5A7A2895" w14:textId="58F1D479" w:rsidR="000C4031" w:rsidRDefault="000C4031">
      <w:pPr>
        <w:pStyle w:val="ListParagraph"/>
        <w:numPr>
          <w:ilvl w:val="0"/>
          <w:numId w:val="4"/>
        </w:numPr>
        <w:spacing w:after="120"/>
        <w:rPr>
          <w:rFonts w:cstheme="minorHAnsi"/>
          <w:iCs/>
          <w:sz w:val="32"/>
          <w:szCs w:val="32"/>
          <w:lang w:bidi="en-AU"/>
        </w:rPr>
      </w:pPr>
      <w:r>
        <w:rPr>
          <w:rFonts w:cstheme="minorHAnsi"/>
          <w:iCs/>
          <w:sz w:val="32"/>
          <w:szCs w:val="32"/>
          <w:lang w:bidi="en-AU"/>
        </w:rPr>
        <w:t>The theme of God’s sovereign</w:t>
      </w:r>
      <w:r w:rsidR="00096F71">
        <w:rPr>
          <w:rFonts w:cstheme="minorHAnsi"/>
          <w:iCs/>
          <w:sz w:val="32"/>
          <w:szCs w:val="32"/>
          <w:lang w:bidi="en-AU"/>
        </w:rPr>
        <w:t xml:space="preserve"> care</w:t>
      </w:r>
      <w:r>
        <w:rPr>
          <w:rFonts w:cstheme="minorHAnsi"/>
          <w:iCs/>
          <w:sz w:val="32"/>
          <w:szCs w:val="32"/>
          <w:lang w:bidi="en-AU"/>
        </w:rPr>
        <w:t xml:space="preserve"> of his people</w:t>
      </w:r>
      <w:r w:rsidR="00096F71">
        <w:rPr>
          <w:rFonts w:cstheme="minorHAnsi"/>
          <w:iCs/>
          <w:sz w:val="32"/>
          <w:szCs w:val="32"/>
          <w:lang w:bidi="en-AU"/>
        </w:rPr>
        <w:t xml:space="preserve"> (first seen in chapter 1)</w:t>
      </w:r>
      <w:r>
        <w:rPr>
          <w:rFonts w:cstheme="minorHAnsi"/>
          <w:iCs/>
          <w:sz w:val="32"/>
          <w:szCs w:val="32"/>
          <w:lang w:bidi="en-AU"/>
        </w:rPr>
        <w:t xml:space="preserve"> has continued amidst the opposition</w:t>
      </w:r>
      <w:r w:rsidR="00096F71">
        <w:rPr>
          <w:rFonts w:cstheme="minorHAnsi"/>
          <w:iCs/>
          <w:sz w:val="32"/>
          <w:szCs w:val="32"/>
          <w:lang w:bidi="en-AU"/>
        </w:rPr>
        <w:t xml:space="preserve"> we’ve read about</w:t>
      </w:r>
      <w:r w:rsidR="006A6231">
        <w:rPr>
          <w:rFonts w:cstheme="minorHAnsi"/>
          <w:iCs/>
          <w:sz w:val="32"/>
          <w:szCs w:val="32"/>
          <w:lang w:bidi="en-AU"/>
        </w:rPr>
        <w:t xml:space="preserve">. </w:t>
      </w:r>
      <w:r w:rsidR="00096F71">
        <w:rPr>
          <w:rFonts w:cstheme="minorHAnsi"/>
          <w:iCs/>
          <w:sz w:val="32"/>
          <w:szCs w:val="32"/>
          <w:lang w:bidi="en-AU"/>
        </w:rPr>
        <w:t>How does this help us when we encounter difficult circumstances?</w:t>
      </w:r>
    </w:p>
    <w:p w14:paraId="59C58E60" w14:textId="77777777" w:rsidR="006A6231" w:rsidRDefault="006A6231" w:rsidP="006A6231">
      <w:pPr>
        <w:pStyle w:val="ListParagraph"/>
        <w:spacing w:after="120"/>
        <w:ind w:left="360"/>
        <w:rPr>
          <w:rFonts w:cstheme="minorHAnsi"/>
          <w:iCs/>
          <w:sz w:val="32"/>
          <w:szCs w:val="32"/>
          <w:lang w:bidi="en-AU"/>
        </w:rPr>
      </w:pPr>
    </w:p>
    <w:p w14:paraId="2B8A63D4" w14:textId="4DAFAF96" w:rsidR="004A18CA" w:rsidRDefault="006A6231" w:rsidP="004A18CA">
      <w:pPr>
        <w:pStyle w:val="GGleadersnote"/>
      </w:pPr>
      <w:r>
        <w:t xml:space="preserve">God’s sovereign control is good to remember at all times, but especially amidst suffering or opposition. These things tend to undermine our </w:t>
      </w:r>
      <w:r w:rsidR="001C34C1">
        <w:t>faith,</w:t>
      </w:r>
      <w:r>
        <w:t xml:space="preserve"> and Satan uses such circumstances to prompt us to doubt God’s goodness. </w:t>
      </w:r>
    </w:p>
    <w:p w14:paraId="5DA27D8F" w14:textId="5BFE8A1A" w:rsidR="005D1D33" w:rsidRDefault="005D1D33" w:rsidP="004A18CA">
      <w:pPr>
        <w:pStyle w:val="GGleadersnote"/>
      </w:pPr>
      <w:r>
        <w:t xml:space="preserve">Remembering that God is in control and is always at work caring for his people brings comfort in times of uncertainty. </w:t>
      </w:r>
    </w:p>
    <w:p w14:paraId="3C1EF9DD" w14:textId="304D9643" w:rsidR="004A18CA" w:rsidRPr="00246869" w:rsidRDefault="004A18CA" w:rsidP="004A18CA">
      <w:pPr>
        <w:pStyle w:val="GGleadersnote"/>
      </w:pPr>
      <w:r>
        <w:t xml:space="preserve">If we put ourselves in the shoes if the Jews we’ve read about, it would be easy to imagine the fear and uncertainty surrounding their temple building work, particular as the political power of their opponents was significant. </w:t>
      </w:r>
    </w:p>
    <w:p w14:paraId="19DB693E" w14:textId="77777777" w:rsidR="006A6231" w:rsidRPr="006A6231" w:rsidRDefault="006A6231" w:rsidP="006A6231">
      <w:pPr>
        <w:spacing w:after="120"/>
        <w:rPr>
          <w:rFonts w:cstheme="minorHAnsi"/>
          <w:iCs/>
          <w:sz w:val="32"/>
          <w:szCs w:val="32"/>
          <w:lang w:bidi="en-AU"/>
        </w:rPr>
      </w:pPr>
    </w:p>
    <w:p w14:paraId="0B72A3CC" w14:textId="028CB239" w:rsidR="00E37A98" w:rsidRDefault="00E37A98">
      <w:pPr>
        <w:spacing w:after="160" w:line="259" w:lineRule="auto"/>
        <w:rPr>
          <w:rFonts w:asciiTheme="minorHAnsi" w:hAnsiTheme="minorHAnsi" w:cstheme="minorHAnsi"/>
          <w:b/>
          <w:color w:val="0070C0"/>
          <w:sz w:val="36"/>
          <w:szCs w:val="36"/>
        </w:rPr>
      </w:pPr>
    </w:p>
    <w:p w14:paraId="1DB53114" w14:textId="77777777" w:rsidR="00FA0226" w:rsidRDefault="00FA0226">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6F6A6FE" w14:textId="7C3320D4" w:rsidR="00DB61F0" w:rsidRPr="006A5300" w:rsidRDefault="00DB61F0" w:rsidP="00DB61F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3</w:t>
      </w:r>
      <w:r w:rsidRPr="002003B1">
        <w:rPr>
          <w:rFonts w:asciiTheme="minorHAnsi" w:hAnsiTheme="minorHAnsi" w:cstheme="minorHAnsi"/>
          <w:b/>
          <w:color w:val="0070C0"/>
          <w:sz w:val="36"/>
          <w:szCs w:val="36"/>
        </w:rPr>
        <w:t xml:space="preserve"> | </w:t>
      </w:r>
      <w:r w:rsidR="00F44539">
        <w:rPr>
          <w:rFonts w:asciiTheme="minorHAnsi" w:hAnsiTheme="minorHAnsi" w:cstheme="minorHAnsi"/>
          <w:b/>
          <w:color w:val="0070C0"/>
          <w:sz w:val="36"/>
          <w:szCs w:val="36"/>
        </w:rPr>
        <w:t>Ezra 7</w:t>
      </w:r>
      <w:r>
        <w:rPr>
          <w:rFonts w:asciiTheme="minorHAnsi" w:hAnsiTheme="minorHAnsi" w:cstheme="minorHAnsi"/>
          <w:b/>
          <w:color w:val="0070C0"/>
          <w:sz w:val="36"/>
          <w:szCs w:val="36"/>
        </w:rPr>
        <w:t xml:space="preserve"> </w:t>
      </w:r>
      <w:r w:rsidR="00B70008" w:rsidRPr="00B70008">
        <w:rPr>
          <w:rFonts w:asciiTheme="minorHAnsi" w:hAnsiTheme="minorHAnsi" w:cstheme="minorHAnsi"/>
          <w:b/>
          <w:color w:val="0070C0"/>
        </w:rPr>
        <w:t xml:space="preserve">(members booklet page </w:t>
      </w:r>
      <w:r w:rsidR="00B70008">
        <w:rPr>
          <w:rFonts w:asciiTheme="minorHAnsi" w:hAnsiTheme="minorHAnsi" w:cstheme="minorHAnsi"/>
          <w:b/>
          <w:color w:val="0070C0"/>
        </w:rPr>
        <w:t>11</w:t>
      </w:r>
      <w:r w:rsidR="00B70008" w:rsidRPr="00B70008">
        <w:rPr>
          <w:rFonts w:asciiTheme="minorHAnsi" w:hAnsiTheme="minorHAnsi" w:cstheme="minorHAnsi"/>
          <w:b/>
          <w:color w:val="0070C0"/>
        </w:rPr>
        <w:t>)</w:t>
      </w:r>
    </w:p>
    <w:p w14:paraId="3F7100AA" w14:textId="77777777" w:rsidR="00DB61F0" w:rsidRDefault="00DB61F0" w:rsidP="00DB61F0">
      <w:pPr>
        <w:spacing w:after="120"/>
        <w:rPr>
          <w:rFonts w:asciiTheme="minorHAnsi" w:hAnsiTheme="minorHAnsi" w:cstheme="minorHAnsi"/>
          <w:b/>
          <w:bCs/>
          <w:iCs/>
          <w:sz w:val="20"/>
          <w:szCs w:val="20"/>
          <w:lang w:val="en" w:bidi="en-AU"/>
        </w:rPr>
      </w:pPr>
    </w:p>
    <w:p w14:paraId="6D3361E8" w14:textId="77777777" w:rsidR="00DB61F0" w:rsidRDefault="00DB61F0" w:rsidP="00DB61F0">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264DEC89" w14:textId="6FF5959C" w:rsidR="006F56AA" w:rsidRPr="00BE666F" w:rsidRDefault="00DB61F0" w:rsidP="00DB61F0">
      <w:pPr>
        <w:pStyle w:val="ListParagraph"/>
        <w:numPr>
          <w:ilvl w:val="0"/>
          <w:numId w:val="6"/>
        </w:numPr>
        <w:spacing w:after="120"/>
        <w:rPr>
          <w:rFonts w:cstheme="minorHAnsi"/>
          <w:iCs/>
          <w:sz w:val="32"/>
          <w:szCs w:val="32"/>
          <w:lang w:val="en" w:bidi="en-AU"/>
        </w:rPr>
      </w:pPr>
      <w:r>
        <w:rPr>
          <w:rFonts w:cstheme="minorHAnsi"/>
          <w:iCs/>
          <w:sz w:val="32"/>
          <w:szCs w:val="32"/>
          <w:lang w:val="en" w:bidi="en-AU"/>
        </w:rPr>
        <w:t>What attributes make a leader worthy of following?</w:t>
      </w:r>
    </w:p>
    <w:p w14:paraId="25338325" w14:textId="1D4786C9" w:rsidR="005E263A" w:rsidRPr="00246869" w:rsidRDefault="00BE666F" w:rsidP="005E263A">
      <w:pPr>
        <w:pStyle w:val="GGleadersnote"/>
      </w:pPr>
      <w:r>
        <w:t xml:space="preserve">This study will particularly consider the character of Ezra – hence this introductory question. </w:t>
      </w:r>
    </w:p>
    <w:p w14:paraId="2F4D2B8F" w14:textId="77777777" w:rsidR="00BE666F" w:rsidRDefault="00BE666F" w:rsidP="00DB61F0">
      <w:pPr>
        <w:spacing w:after="120"/>
        <w:rPr>
          <w:rFonts w:cstheme="minorHAnsi"/>
          <w:iCs/>
          <w:sz w:val="32"/>
          <w:szCs w:val="32"/>
          <w:lang w:val="en" w:bidi="en-AU"/>
        </w:rPr>
      </w:pPr>
    </w:p>
    <w:p w14:paraId="3260E3AD" w14:textId="233214DD" w:rsidR="005E263A" w:rsidRPr="00246869" w:rsidRDefault="005E263A" w:rsidP="005E263A">
      <w:pPr>
        <w:pStyle w:val="GGleadersnote"/>
      </w:pPr>
      <w:r>
        <w:t>Note, history has progressed approximately 58 years since the end of chapter 6. The temple was completed in the 6</w:t>
      </w:r>
      <w:r w:rsidRPr="005E263A">
        <w:rPr>
          <w:vertAlign w:val="superscript"/>
        </w:rPr>
        <w:t>th</w:t>
      </w:r>
      <w:r>
        <w:t xml:space="preserve"> year of King Darius (515BC</w:t>
      </w:r>
      <w:r w:rsidR="001C34C1">
        <w:t>),</w:t>
      </w:r>
      <w:r>
        <w:t xml:space="preserve"> but Ezra’s return described in 7:7 is the 7</w:t>
      </w:r>
      <w:r w:rsidRPr="005E263A">
        <w:rPr>
          <w:vertAlign w:val="superscript"/>
        </w:rPr>
        <w:t>th</w:t>
      </w:r>
      <w:r>
        <w:t xml:space="preserve"> year of King Artaxerxes (458BC)</w:t>
      </w:r>
    </w:p>
    <w:p w14:paraId="30511A0B" w14:textId="77777777" w:rsidR="005E263A" w:rsidRDefault="005E263A" w:rsidP="00DB61F0">
      <w:pPr>
        <w:spacing w:after="120"/>
        <w:rPr>
          <w:rFonts w:cstheme="minorHAnsi"/>
          <w:iCs/>
          <w:sz w:val="32"/>
          <w:szCs w:val="32"/>
          <w:lang w:val="en" w:bidi="en-AU"/>
        </w:rPr>
      </w:pPr>
    </w:p>
    <w:p w14:paraId="59DAF0FB" w14:textId="77777777" w:rsidR="00DB61F0" w:rsidRDefault="00DB61F0" w:rsidP="00DB61F0">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06D45345" w14:textId="456D4860" w:rsidR="001A2D81" w:rsidRPr="001A2D81" w:rsidRDefault="00C1107F" w:rsidP="001A2D81">
      <w:pPr>
        <w:numPr>
          <w:ilvl w:val="0"/>
          <w:numId w:val="6"/>
        </w:numPr>
        <w:spacing w:after="120"/>
        <w:rPr>
          <w:rFonts w:asciiTheme="minorHAnsi" w:eastAsiaTheme="minorHAnsi" w:hAnsiTheme="minorHAnsi" w:cstheme="minorHAnsi"/>
          <w:iCs/>
          <w:sz w:val="32"/>
          <w:szCs w:val="32"/>
          <w:lang w:val="en" w:eastAsia="en-US" w:bidi="en-AU"/>
        </w:rPr>
      </w:pPr>
      <w:r w:rsidRPr="00E47780">
        <w:rPr>
          <w:rFonts w:asciiTheme="minorHAnsi" w:eastAsiaTheme="minorHAnsi" w:hAnsiTheme="minorHAnsi" w:cstheme="minorHAnsi"/>
          <w:b/>
          <w:bCs/>
          <w:iCs/>
          <w:sz w:val="32"/>
          <w:szCs w:val="32"/>
          <w:lang w:val="en" w:eastAsia="en-US" w:bidi="en-AU"/>
        </w:rPr>
        <w:t xml:space="preserve">Read </w:t>
      </w:r>
      <w:r w:rsidR="00A002C0">
        <w:rPr>
          <w:rFonts w:asciiTheme="minorHAnsi" w:eastAsiaTheme="minorHAnsi" w:hAnsiTheme="minorHAnsi" w:cstheme="minorHAnsi"/>
          <w:b/>
          <w:bCs/>
          <w:iCs/>
          <w:sz w:val="32"/>
          <w:szCs w:val="32"/>
          <w:lang w:val="en" w:eastAsia="en-US" w:bidi="en-AU"/>
        </w:rPr>
        <w:t>Ezra 7:1-10</w:t>
      </w:r>
      <w:r w:rsidRPr="00E47780">
        <w:rPr>
          <w:rFonts w:asciiTheme="minorHAnsi" w:eastAsiaTheme="minorHAnsi" w:hAnsiTheme="minorHAnsi" w:cstheme="minorHAnsi"/>
          <w:b/>
          <w:bCs/>
          <w:iCs/>
          <w:sz w:val="32"/>
          <w:szCs w:val="32"/>
          <w:lang w:val="en" w:eastAsia="en-US" w:bidi="en-AU"/>
        </w:rPr>
        <w:t>.</w:t>
      </w:r>
      <w:r>
        <w:rPr>
          <w:rFonts w:asciiTheme="minorHAnsi" w:eastAsiaTheme="minorHAnsi" w:hAnsiTheme="minorHAnsi" w:cstheme="minorHAnsi"/>
          <w:iCs/>
          <w:sz w:val="32"/>
          <w:szCs w:val="32"/>
          <w:lang w:val="en" w:eastAsia="en-US" w:bidi="en-AU"/>
        </w:rPr>
        <w:t xml:space="preserve"> </w:t>
      </w:r>
      <w:r w:rsidR="00A002C0">
        <w:rPr>
          <w:rFonts w:asciiTheme="minorHAnsi" w:eastAsiaTheme="minorHAnsi" w:hAnsiTheme="minorHAnsi" w:cstheme="minorHAnsi"/>
          <w:iCs/>
          <w:sz w:val="32"/>
          <w:szCs w:val="32"/>
          <w:lang w:val="en" w:eastAsia="en-US" w:bidi="en-AU"/>
        </w:rPr>
        <w:t xml:space="preserve">Even though the book is named after him, we’re only meeting Ezra now. What do we learn about Ezra and his character from these verses. </w:t>
      </w:r>
    </w:p>
    <w:p w14:paraId="4CA844FB" w14:textId="43255B33" w:rsidR="001A2D81" w:rsidRDefault="005D1D33" w:rsidP="001A2D81">
      <w:pPr>
        <w:pStyle w:val="GGleadersnote"/>
      </w:pPr>
      <w:r>
        <w:t xml:space="preserve">This is an observation question, prompting you to read verses 1-10 closely. You may notice and comment on other details. </w:t>
      </w:r>
    </w:p>
    <w:p w14:paraId="5B80D7C8" w14:textId="77777777" w:rsidR="005D1D33" w:rsidRDefault="005D1D33" w:rsidP="001A2D81">
      <w:pPr>
        <w:pStyle w:val="GGleadersnote"/>
      </w:pPr>
      <w:r>
        <w:t>As for Ezra, we learn</w:t>
      </w:r>
    </w:p>
    <w:p w14:paraId="6151C90E" w14:textId="77777777" w:rsidR="005D1D33" w:rsidRDefault="005D1D33" w:rsidP="005D1D33">
      <w:pPr>
        <w:pStyle w:val="GGleadersnote"/>
        <w:numPr>
          <w:ilvl w:val="1"/>
          <w:numId w:val="1"/>
        </w:numPr>
      </w:pPr>
      <w:r>
        <w:t xml:space="preserve">that he is a scribe (their role was to copy and teach the Mosaic law) </w:t>
      </w:r>
    </w:p>
    <w:p w14:paraId="2EACF659" w14:textId="78AB1506" w:rsidR="005D1D33" w:rsidRDefault="005D1D33" w:rsidP="005D1D33">
      <w:pPr>
        <w:pStyle w:val="GGleadersnote"/>
        <w:numPr>
          <w:ilvl w:val="1"/>
          <w:numId w:val="1"/>
        </w:numPr>
      </w:pPr>
      <w:r>
        <w:t>Ezra is also descended from very first high priest Aaron (Moses’ brother)</w:t>
      </w:r>
    </w:p>
    <w:p w14:paraId="33F310E0" w14:textId="563B49D2" w:rsidR="005D1D33" w:rsidRDefault="005D1D33" w:rsidP="005D1D33">
      <w:pPr>
        <w:pStyle w:val="GGleadersnote"/>
        <w:numPr>
          <w:ilvl w:val="1"/>
          <w:numId w:val="1"/>
        </w:numPr>
      </w:pPr>
      <w:r>
        <w:t>Note: verse 11 describes Ezra as a priest AND scribe</w:t>
      </w:r>
    </w:p>
    <w:p w14:paraId="01FC19CE" w14:textId="3A400BE0" w:rsidR="005D1D33" w:rsidRDefault="005D1D33" w:rsidP="005D1D33">
      <w:pPr>
        <w:pStyle w:val="GGleadersnote"/>
        <w:numPr>
          <w:ilvl w:val="1"/>
          <w:numId w:val="1"/>
        </w:numPr>
      </w:pPr>
      <w:r>
        <w:t>Ezra had received favour from Artaxerxes the King of Persia because ‘the hand of the Lord his God was on him’ (1:6) and ‘the gracious hand of his God was on him’ (1:9)</w:t>
      </w:r>
    </w:p>
    <w:p w14:paraId="5CD7AA51" w14:textId="166CC67A" w:rsidR="005D1D33" w:rsidRDefault="005D1D33" w:rsidP="005D1D33">
      <w:pPr>
        <w:pStyle w:val="GGleadersnote"/>
        <w:numPr>
          <w:ilvl w:val="1"/>
          <w:numId w:val="1"/>
        </w:numPr>
      </w:pPr>
      <w:r>
        <w:t xml:space="preserve">He journeyed with others from Babylon to Jerusalem. </w:t>
      </w:r>
    </w:p>
    <w:p w14:paraId="71BF22D5" w14:textId="57D37692" w:rsidR="001A2D81" w:rsidRDefault="005D1D33" w:rsidP="001A2D81">
      <w:pPr>
        <w:pStyle w:val="GGleadersnote"/>
        <w:numPr>
          <w:ilvl w:val="1"/>
          <w:numId w:val="1"/>
        </w:numPr>
      </w:pPr>
      <w:r>
        <w:t xml:space="preserve">Verse 10 – is key – Ezra had determined in his heart to study, obey and teach the Law. </w:t>
      </w:r>
    </w:p>
    <w:p w14:paraId="40DCEC90" w14:textId="0EEC3191" w:rsidR="006D76D4" w:rsidRDefault="006D76D4" w:rsidP="006D76D4">
      <w:pPr>
        <w:pStyle w:val="GGleadersnote"/>
      </w:pPr>
      <w:r>
        <w:t xml:space="preserve">Ezra is clearly being held up a positive example and key leader for the people of God. </w:t>
      </w:r>
    </w:p>
    <w:p w14:paraId="5F6665EF" w14:textId="3FB5E9F3" w:rsidR="006D76D4" w:rsidRPr="005D1D33" w:rsidRDefault="006D76D4" w:rsidP="006D76D4">
      <w:pPr>
        <w:pStyle w:val="Leadersnote"/>
        <w:numPr>
          <w:ilvl w:val="0"/>
          <w:numId w:val="0"/>
        </w:numPr>
        <w:ind w:left="360" w:hanging="360"/>
      </w:pPr>
    </w:p>
    <w:p w14:paraId="335A1ECD" w14:textId="77777777" w:rsidR="002866D7" w:rsidRDefault="006552AD">
      <w:pPr>
        <w:numPr>
          <w:ilvl w:val="0"/>
          <w:numId w:val="6"/>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b/>
          <w:bCs/>
          <w:iCs/>
          <w:sz w:val="32"/>
          <w:szCs w:val="32"/>
          <w:lang w:val="en" w:eastAsia="en-US" w:bidi="en-AU"/>
        </w:rPr>
        <w:t xml:space="preserve">Read </w:t>
      </w:r>
      <w:r w:rsidRPr="006552AD">
        <w:rPr>
          <w:rFonts w:asciiTheme="minorHAnsi" w:eastAsiaTheme="minorHAnsi" w:hAnsiTheme="minorHAnsi" w:cstheme="minorHAnsi"/>
          <w:b/>
          <w:bCs/>
          <w:iCs/>
          <w:sz w:val="32"/>
          <w:szCs w:val="32"/>
          <w:lang w:val="en" w:eastAsia="en-US" w:bidi="en-AU"/>
        </w:rPr>
        <w:t>Ezra 7:11-26.</w:t>
      </w:r>
      <w:r>
        <w:rPr>
          <w:rFonts w:asciiTheme="minorHAnsi" w:eastAsiaTheme="minorHAnsi" w:hAnsiTheme="minorHAnsi" w:cstheme="minorHAnsi"/>
          <w:iCs/>
          <w:sz w:val="32"/>
          <w:szCs w:val="32"/>
          <w:lang w:val="en" w:eastAsia="en-US" w:bidi="en-AU"/>
        </w:rPr>
        <w:t xml:space="preserve"> What was Ezra appointed to do by King Artaxerxes? </w:t>
      </w:r>
      <w:r w:rsidR="002866D7">
        <w:rPr>
          <w:rFonts w:asciiTheme="minorHAnsi" w:eastAsiaTheme="minorHAnsi" w:hAnsiTheme="minorHAnsi" w:cstheme="minorHAnsi"/>
          <w:iCs/>
          <w:sz w:val="32"/>
          <w:szCs w:val="32"/>
          <w:lang w:val="en" w:eastAsia="en-US" w:bidi="en-AU"/>
        </w:rPr>
        <w:t>How is this different to what we’ve read about in chapters 1-6? What does this new task signify?</w:t>
      </w:r>
    </w:p>
    <w:p w14:paraId="14CC3104" w14:textId="34C717F4" w:rsidR="006D76D4" w:rsidRDefault="006D76D4" w:rsidP="006D76D4">
      <w:pPr>
        <w:pStyle w:val="GGleadersnote"/>
      </w:pPr>
      <w:r>
        <w:t xml:space="preserve">Ezra’s task is not about building the temple, as had been the case in chapters 1-6, but ensuring that the people were learning and living according to God’s laws. </w:t>
      </w:r>
    </w:p>
    <w:p w14:paraId="677F6CD4" w14:textId="3213E0FB" w:rsidR="006D76D4" w:rsidRDefault="006D76D4" w:rsidP="006D76D4">
      <w:pPr>
        <w:pStyle w:val="GGleadersnote"/>
      </w:pPr>
      <w:r>
        <w:lastRenderedPageBreak/>
        <w:t>The involved, at a minimum: appropriate sacrifices and offerings (v17) and judging the people according to the Mosaic law (v25-26)</w:t>
      </w:r>
    </w:p>
    <w:p w14:paraId="16BA61DB" w14:textId="67F20988" w:rsidR="006D76D4" w:rsidRPr="006D76D4" w:rsidRDefault="006D76D4" w:rsidP="006D76D4">
      <w:pPr>
        <w:pStyle w:val="GGleadersnote"/>
      </w:pPr>
      <w:r>
        <w:t xml:space="preserve">This new task signifies that the way God’s people were living, and the extent of their obedience to the law was really important to God, beyond the mere building of the temple. </w:t>
      </w:r>
    </w:p>
    <w:p w14:paraId="0B20A495" w14:textId="77777777" w:rsidR="006D76D4" w:rsidRDefault="006D76D4" w:rsidP="006D76D4">
      <w:pPr>
        <w:spacing w:after="120"/>
        <w:rPr>
          <w:rFonts w:asciiTheme="minorHAnsi" w:eastAsiaTheme="minorHAnsi" w:hAnsiTheme="minorHAnsi" w:cstheme="minorHAnsi"/>
          <w:iCs/>
          <w:sz w:val="32"/>
          <w:szCs w:val="32"/>
          <w:lang w:val="en" w:eastAsia="en-US" w:bidi="en-AU"/>
        </w:rPr>
      </w:pPr>
    </w:p>
    <w:p w14:paraId="6969BFA2" w14:textId="799B4934" w:rsidR="006552AD" w:rsidRPr="00E47780" w:rsidRDefault="006552AD">
      <w:pPr>
        <w:numPr>
          <w:ilvl w:val="0"/>
          <w:numId w:val="6"/>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What features of </w:t>
      </w:r>
      <w:r w:rsidR="002866D7">
        <w:rPr>
          <w:rFonts w:asciiTheme="minorHAnsi" w:eastAsiaTheme="minorHAnsi" w:hAnsiTheme="minorHAnsi" w:cstheme="minorHAnsi"/>
          <w:iCs/>
          <w:sz w:val="32"/>
          <w:szCs w:val="32"/>
          <w:lang w:val="en" w:eastAsia="en-US" w:bidi="en-AU"/>
        </w:rPr>
        <w:t>Artaxerxes</w:t>
      </w:r>
      <w:r w:rsidR="004D6418">
        <w:rPr>
          <w:rFonts w:asciiTheme="minorHAnsi" w:eastAsiaTheme="minorHAnsi" w:hAnsiTheme="minorHAnsi" w:cstheme="minorHAnsi"/>
          <w:iCs/>
          <w:sz w:val="32"/>
          <w:szCs w:val="32"/>
          <w:lang w:val="en" w:eastAsia="en-US" w:bidi="en-AU"/>
        </w:rPr>
        <w:t>’</w:t>
      </w:r>
      <w:r w:rsidR="002866D7">
        <w:rPr>
          <w:rFonts w:asciiTheme="minorHAnsi" w:eastAsiaTheme="minorHAnsi" w:hAnsiTheme="minorHAnsi" w:cstheme="minorHAnsi"/>
          <w:iCs/>
          <w:sz w:val="32"/>
          <w:szCs w:val="32"/>
          <w:lang w:val="en" w:eastAsia="en-US" w:bidi="en-AU"/>
        </w:rPr>
        <w:t xml:space="preserve"> decree</w:t>
      </w:r>
      <w:r>
        <w:rPr>
          <w:rFonts w:asciiTheme="minorHAnsi" w:eastAsiaTheme="minorHAnsi" w:hAnsiTheme="minorHAnsi" w:cstheme="minorHAnsi"/>
          <w:iCs/>
          <w:sz w:val="32"/>
          <w:szCs w:val="32"/>
          <w:lang w:val="en" w:eastAsia="en-US" w:bidi="en-AU"/>
        </w:rPr>
        <w:t xml:space="preserve"> remind us of chapter 1</w:t>
      </w:r>
      <w:r w:rsidR="002866D7">
        <w:rPr>
          <w:rFonts w:asciiTheme="minorHAnsi" w:eastAsiaTheme="minorHAnsi" w:hAnsiTheme="minorHAnsi" w:cstheme="minorHAnsi"/>
          <w:iCs/>
          <w:sz w:val="32"/>
          <w:szCs w:val="32"/>
          <w:lang w:val="en" w:eastAsia="en-US" w:bidi="en-AU"/>
        </w:rPr>
        <w:t>?</w:t>
      </w:r>
      <w:r>
        <w:rPr>
          <w:rFonts w:asciiTheme="minorHAnsi" w:eastAsiaTheme="minorHAnsi" w:hAnsiTheme="minorHAnsi" w:cstheme="minorHAnsi"/>
          <w:iCs/>
          <w:sz w:val="32"/>
          <w:szCs w:val="32"/>
          <w:lang w:val="en" w:eastAsia="en-US" w:bidi="en-AU"/>
        </w:rPr>
        <w:t xml:space="preserve"> What is this </w:t>
      </w:r>
      <w:r w:rsidR="002866D7">
        <w:rPr>
          <w:rFonts w:asciiTheme="minorHAnsi" w:eastAsiaTheme="minorHAnsi" w:hAnsiTheme="minorHAnsi" w:cstheme="minorHAnsi"/>
          <w:iCs/>
          <w:sz w:val="32"/>
          <w:szCs w:val="32"/>
          <w:lang w:val="en" w:eastAsia="en-US" w:bidi="en-AU"/>
        </w:rPr>
        <w:t>repeated pattern</w:t>
      </w:r>
      <w:r>
        <w:rPr>
          <w:rFonts w:asciiTheme="minorHAnsi" w:eastAsiaTheme="minorHAnsi" w:hAnsiTheme="minorHAnsi" w:cstheme="minorHAnsi"/>
          <w:iCs/>
          <w:sz w:val="32"/>
          <w:szCs w:val="32"/>
          <w:lang w:val="en" w:eastAsia="en-US" w:bidi="en-AU"/>
        </w:rPr>
        <w:t xml:space="preserve"> teaching us?</w:t>
      </w:r>
    </w:p>
    <w:p w14:paraId="38FE19B0" w14:textId="77777777" w:rsidR="00853F9A" w:rsidRDefault="00853F9A" w:rsidP="00853F9A">
      <w:pPr>
        <w:pStyle w:val="GGleadersnote"/>
      </w:pPr>
      <w:r>
        <w:t xml:space="preserve">The repeated pattern included a powerful ruler, choosing to send a Jewish captive, back to Jerusalem with their full blessing to serve their God. </w:t>
      </w:r>
    </w:p>
    <w:p w14:paraId="1040E875" w14:textId="77777777" w:rsidR="00853F9A" w:rsidRDefault="00853F9A" w:rsidP="00853F9A">
      <w:pPr>
        <w:pStyle w:val="GGleadersnote"/>
      </w:pPr>
      <w:r>
        <w:t>In both cases</w:t>
      </w:r>
    </w:p>
    <w:p w14:paraId="07A82C4B" w14:textId="5F2784AD" w:rsidR="00853F9A" w:rsidRDefault="00853F9A" w:rsidP="00853F9A">
      <w:pPr>
        <w:pStyle w:val="GGleadersnote"/>
        <w:numPr>
          <w:ilvl w:val="1"/>
          <w:numId w:val="1"/>
        </w:numPr>
      </w:pPr>
      <w:r>
        <w:t>the King acknowledges God as the God of heaven (the sincerity of this confession is in question – there were undoubtedly political motives at play. The Persian were known for the foreign policy of keeping local ethnicities happy and allowing them to live according to their own customs and even to pray to their own God for the King. It was a ‘hedging their bets’ type policy. If the Persian rulers kept all the ‘so-called’ God’s happy, they thought they would be better off)</w:t>
      </w:r>
    </w:p>
    <w:p w14:paraId="32B37D63" w14:textId="77777777" w:rsidR="00853F9A" w:rsidRDefault="00853F9A" w:rsidP="00853F9A">
      <w:pPr>
        <w:pStyle w:val="GGleadersnote"/>
        <w:numPr>
          <w:ilvl w:val="1"/>
          <w:numId w:val="1"/>
        </w:numPr>
      </w:pPr>
      <w:r>
        <w:t>there is significant donation of resources to the cause</w:t>
      </w:r>
    </w:p>
    <w:p w14:paraId="1C998FE2" w14:textId="56769EA5" w:rsidR="00853F9A" w:rsidRDefault="00853F9A" w:rsidP="00853F9A">
      <w:pPr>
        <w:pStyle w:val="GGleadersnote"/>
        <w:numPr>
          <w:ilvl w:val="1"/>
          <w:numId w:val="1"/>
        </w:numPr>
      </w:pPr>
      <w:r>
        <w:t xml:space="preserve">There is the order given to other regional authorities (under the Persian King) to support the work of the Jews </w:t>
      </w:r>
    </w:p>
    <w:p w14:paraId="7516D2F6" w14:textId="603037B8" w:rsidR="00853F9A" w:rsidRPr="000703CE" w:rsidRDefault="00853F9A" w:rsidP="00DB61F0">
      <w:pPr>
        <w:pStyle w:val="GGleadersnote"/>
      </w:pPr>
      <w:r>
        <w:t>This is teaching us, unambiguously, that God has the most powerful rulers in his hands and can move them to support his plans and purposes as he pleases. It’s also a clear sign that the time of judgment is over</w:t>
      </w:r>
      <w:r w:rsidR="001F5661">
        <w:t xml:space="preserve"> – being blessed by the neighbouring peoples (as opposed to be subjected or looted) is a clear reversal of what happened at the beginning of the exile. </w:t>
      </w:r>
    </w:p>
    <w:p w14:paraId="22F2381D" w14:textId="77777777" w:rsidR="000703CE" w:rsidRDefault="000703CE" w:rsidP="00265654">
      <w:pPr>
        <w:spacing w:after="120"/>
        <w:ind w:left="426" w:hanging="426"/>
        <w:rPr>
          <w:rFonts w:asciiTheme="minorHAnsi" w:hAnsiTheme="minorHAnsi" w:cstheme="minorHAnsi"/>
          <w:b/>
          <w:bCs/>
          <w:iCs/>
          <w:sz w:val="32"/>
          <w:szCs w:val="32"/>
          <w:lang w:val="en" w:bidi="en-AU"/>
        </w:rPr>
      </w:pPr>
    </w:p>
    <w:p w14:paraId="7C09294E" w14:textId="34D67924" w:rsidR="00265654" w:rsidRPr="003F527B" w:rsidRDefault="00265654" w:rsidP="00265654">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0F2E6E6C" w14:textId="02FA540E" w:rsidR="000C6019" w:rsidRPr="000703CE" w:rsidRDefault="002866D7" w:rsidP="000703CE">
      <w:pPr>
        <w:numPr>
          <w:ilvl w:val="0"/>
          <w:numId w:val="6"/>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For those in positions of Christan leadership (or for the rest of us, </w:t>
      </w:r>
      <w:r w:rsidR="00BE666F">
        <w:rPr>
          <w:rFonts w:asciiTheme="minorHAnsi" w:eastAsiaTheme="minorHAnsi" w:hAnsiTheme="minorHAnsi" w:cstheme="minorHAnsi"/>
          <w:iCs/>
          <w:sz w:val="32"/>
          <w:szCs w:val="32"/>
          <w:lang w:val="en" w:eastAsia="en-US" w:bidi="en-AU"/>
        </w:rPr>
        <w:t>as we evaluate leaders</w:t>
      </w:r>
      <w:r>
        <w:rPr>
          <w:rFonts w:asciiTheme="minorHAnsi" w:eastAsiaTheme="minorHAnsi" w:hAnsiTheme="minorHAnsi" w:cstheme="minorHAnsi"/>
          <w:iCs/>
          <w:sz w:val="32"/>
          <w:szCs w:val="32"/>
          <w:lang w:val="en" w:eastAsia="en-US" w:bidi="en-AU"/>
        </w:rPr>
        <w:t>), what about Ezra’s character ought to be emulated?</w:t>
      </w:r>
    </w:p>
    <w:p w14:paraId="5BD742AB" w14:textId="77777777" w:rsidR="000703CE" w:rsidRDefault="000703CE" w:rsidP="000703CE">
      <w:pPr>
        <w:pStyle w:val="GGleadersnote"/>
      </w:pPr>
      <w:r>
        <w:t xml:space="preserve">Ezra’s determination to study, obey and teach God’s word is commendable. The saying goes “shepherds of God’s people, must be sheep first”. That is, leaders must attend to their own relationship with God if they are to model and teach others. </w:t>
      </w:r>
    </w:p>
    <w:p w14:paraId="094A12D9" w14:textId="78ACB7AC" w:rsidR="000703CE" w:rsidRPr="000703CE" w:rsidRDefault="000703CE" w:rsidP="000703CE">
      <w:pPr>
        <w:pStyle w:val="GGleadersnote"/>
      </w:pPr>
      <w:r>
        <w:t>Paul says something similar to Timothy – see 1 Tim 4:16, 2 Tim 2:15</w:t>
      </w:r>
    </w:p>
    <w:p w14:paraId="60CF3C52" w14:textId="77777777" w:rsidR="000703CE" w:rsidRDefault="000703CE" w:rsidP="000703CE">
      <w:pPr>
        <w:spacing w:after="120"/>
        <w:rPr>
          <w:rFonts w:asciiTheme="minorHAnsi" w:eastAsiaTheme="minorHAnsi" w:hAnsiTheme="minorHAnsi" w:cstheme="minorHAnsi"/>
          <w:iCs/>
          <w:sz w:val="32"/>
          <w:szCs w:val="32"/>
          <w:lang w:val="en" w:eastAsia="en-US" w:bidi="en-AU"/>
        </w:rPr>
      </w:pPr>
    </w:p>
    <w:p w14:paraId="1D9E5BD9" w14:textId="335D749A" w:rsidR="00A90B04" w:rsidRDefault="00EF6CAC">
      <w:pPr>
        <w:numPr>
          <w:ilvl w:val="0"/>
          <w:numId w:val="6"/>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lastRenderedPageBreak/>
        <w:t>In what ways</w:t>
      </w:r>
      <w:r w:rsidR="00505131">
        <w:rPr>
          <w:rFonts w:asciiTheme="minorHAnsi" w:eastAsiaTheme="minorHAnsi" w:hAnsiTheme="minorHAnsi" w:cstheme="minorHAnsi"/>
          <w:iCs/>
          <w:sz w:val="32"/>
          <w:szCs w:val="32"/>
          <w:lang w:val="en" w:eastAsia="en-US" w:bidi="en-AU"/>
        </w:rPr>
        <w:t xml:space="preserve"> does Ezra point to Jesus? In what ways is the ministry and leadership of Jesus superior to Ezra?</w:t>
      </w:r>
    </w:p>
    <w:p w14:paraId="28E51953" w14:textId="0443D56E" w:rsidR="000703CE" w:rsidRDefault="000703CE" w:rsidP="000703CE">
      <w:pPr>
        <w:pStyle w:val="GGleadersnote"/>
        <w:numPr>
          <w:ilvl w:val="0"/>
          <w:numId w:val="28"/>
        </w:numPr>
      </w:pPr>
      <w:r>
        <w:t>Ezra foreshadows the work of Christ in a number of ways. Just like Ezra:</w:t>
      </w:r>
    </w:p>
    <w:p w14:paraId="23E416F6" w14:textId="7B65A5A1" w:rsidR="000703CE" w:rsidRDefault="000703CE" w:rsidP="000703CE">
      <w:pPr>
        <w:pStyle w:val="GGleadersnote"/>
        <w:numPr>
          <w:ilvl w:val="1"/>
          <w:numId w:val="1"/>
        </w:numPr>
      </w:pPr>
      <w:r>
        <w:t xml:space="preserve">Jesus was committed to knowing and obeying God’s word. In Luke 2:41-50, the young Jesus is found in the temple wanting to learn. In his temptation scenes in the wilderness Jesus quotes God’s word as he </w:t>
      </w:r>
      <w:r w:rsidR="005E3E31">
        <w:t xml:space="preserve">resisted temptation and obeyed God fully (e.g. Luke 4:1-13). </w:t>
      </w:r>
    </w:p>
    <w:p w14:paraId="030EF665" w14:textId="74288D3F" w:rsidR="005E3E31" w:rsidRDefault="005E3E31" w:rsidP="000703CE">
      <w:pPr>
        <w:pStyle w:val="GGleadersnote"/>
        <w:numPr>
          <w:ilvl w:val="1"/>
          <w:numId w:val="1"/>
        </w:numPr>
      </w:pPr>
      <w:r>
        <w:t>Jesus is committed to doing God’s will, not his own (John 4:34, John 6:38, Mark 14:36)</w:t>
      </w:r>
    </w:p>
    <w:p w14:paraId="0062E350" w14:textId="293A8859" w:rsidR="005E3E31" w:rsidRDefault="005E3E31" w:rsidP="000703CE">
      <w:pPr>
        <w:pStyle w:val="GGleadersnote"/>
        <w:numPr>
          <w:ilvl w:val="1"/>
          <w:numId w:val="1"/>
        </w:numPr>
      </w:pPr>
      <w:r>
        <w:t xml:space="preserve">Jesus taught with authority (not like the scribes (Matt 7:29). </w:t>
      </w:r>
    </w:p>
    <w:p w14:paraId="600E8FF4" w14:textId="1513E61F" w:rsidR="005E3E31" w:rsidRDefault="005E3E31" w:rsidP="000703CE">
      <w:pPr>
        <w:pStyle w:val="GGleadersnote"/>
        <w:numPr>
          <w:ilvl w:val="1"/>
          <w:numId w:val="1"/>
        </w:numPr>
      </w:pPr>
      <w:r>
        <w:t xml:space="preserve">Clearly God’s gracious hand was upon Jesus, as he blessed all that Jesus did and ultimately raised him from the dead. </w:t>
      </w:r>
    </w:p>
    <w:p w14:paraId="230D8AAE" w14:textId="518B2495" w:rsidR="005E3E31" w:rsidRDefault="005E3E31" w:rsidP="005E3E31">
      <w:pPr>
        <w:pStyle w:val="GGleadersnote"/>
      </w:pPr>
      <w:r>
        <w:t xml:space="preserve">Jesus was superior to Ezra in that he never sinned (we rightfully assume Ezra did) although it’s not a theme of the book). Moreover, God’s gracious hand on Jesus led to </w:t>
      </w:r>
      <w:r w:rsidR="00D72D70">
        <w:t xml:space="preserve">the ultimate, permanent return from exile. Not from Babylon to Jerusalem, but out from under the power of sin and death and into peace with God and eternal salvation. </w:t>
      </w:r>
    </w:p>
    <w:p w14:paraId="3FCA07DE" w14:textId="77777777" w:rsidR="000C6019" w:rsidRDefault="000C6019" w:rsidP="005E263A">
      <w:pPr>
        <w:spacing w:after="120"/>
        <w:rPr>
          <w:rFonts w:asciiTheme="minorHAnsi" w:eastAsiaTheme="minorHAnsi" w:hAnsiTheme="minorHAnsi" w:cstheme="minorHAnsi"/>
          <w:iCs/>
          <w:sz w:val="32"/>
          <w:szCs w:val="32"/>
          <w:lang w:val="en" w:eastAsia="en-US" w:bidi="en-AU"/>
        </w:rPr>
      </w:pPr>
    </w:p>
    <w:p w14:paraId="7DD5DDCE" w14:textId="08DD27FC" w:rsidR="00A90B04" w:rsidRDefault="00505131">
      <w:pPr>
        <w:numPr>
          <w:ilvl w:val="0"/>
          <w:numId w:val="6"/>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In chapter 1-6 the temple rebuilding work was complete? And yet the mission of Ezra indicates that the work of restoring God’s people was not complet</w:t>
      </w:r>
      <w:r w:rsidR="001A2D81">
        <w:rPr>
          <w:rFonts w:asciiTheme="minorHAnsi" w:eastAsiaTheme="minorHAnsi" w:hAnsiTheme="minorHAnsi" w:cstheme="minorHAnsi"/>
          <w:iCs/>
          <w:sz w:val="32"/>
          <w:szCs w:val="32"/>
          <w:lang w:val="en" w:eastAsia="en-US" w:bidi="en-AU"/>
        </w:rPr>
        <w:t xml:space="preserve">e. </w:t>
      </w:r>
      <w:r>
        <w:rPr>
          <w:rFonts w:asciiTheme="minorHAnsi" w:eastAsiaTheme="minorHAnsi" w:hAnsiTheme="minorHAnsi" w:cstheme="minorHAnsi"/>
          <w:iCs/>
          <w:sz w:val="32"/>
          <w:szCs w:val="32"/>
          <w:lang w:val="en" w:eastAsia="en-US" w:bidi="en-AU"/>
        </w:rPr>
        <w:t xml:space="preserve"> The community needed to bring their lives into line with God’s law. Have you ever </w:t>
      </w:r>
      <w:r w:rsidR="001A2D81">
        <w:rPr>
          <w:rFonts w:asciiTheme="minorHAnsi" w:eastAsiaTheme="minorHAnsi" w:hAnsiTheme="minorHAnsi" w:cstheme="minorHAnsi"/>
          <w:iCs/>
          <w:sz w:val="32"/>
          <w:szCs w:val="32"/>
          <w:lang w:val="en" w:eastAsia="en-US" w:bidi="en-AU"/>
        </w:rPr>
        <w:t>found</w:t>
      </w:r>
      <w:r>
        <w:rPr>
          <w:rFonts w:asciiTheme="minorHAnsi" w:eastAsiaTheme="minorHAnsi" w:hAnsiTheme="minorHAnsi" w:cstheme="minorHAnsi"/>
          <w:iCs/>
          <w:sz w:val="32"/>
          <w:szCs w:val="32"/>
          <w:lang w:val="en" w:eastAsia="en-US" w:bidi="en-AU"/>
        </w:rPr>
        <w:t xml:space="preserve"> yourself content with the formalities and structures of worship, without turning your attention to personal godliness? What has this development in the story of Ezra taught us about that attitude? </w:t>
      </w:r>
    </w:p>
    <w:p w14:paraId="07E9D4CC" w14:textId="317E46DC" w:rsidR="00E877EA" w:rsidRPr="005E263A" w:rsidRDefault="005E263A">
      <w:pPr>
        <w:pStyle w:val="Leadersnote"/>
        <w:numPr>
          <w:ilvl w:val="0"/>
          <w:numId w:val="14"/>
        </w:numPr>
        <w:shd w:val="clear" w:color="auto" w:fill="BFBFBF" w:themeFill="background1" w:themeFillShade="BF"/>
        <w:rPr>
          <w:sz w:val="32"/>
          <w:szCs w:val="32"/>
          <w:lang w:bidi="en-AU"/>
        </w:rPr>
      </w:pPr>
      <w:r>
        <w:rPr>
          <w:sz w:val="28"/>
          <w:szCs w:val="28"/>
        </w:rPr>
        <w:t xml:space="preserve">This question is asking us to reflect on the bigger progression we’ve seen in Ezra from rebuilding the temple and restoring temple practices to a concern for godliness and lives that obey God’s word. </w:t>
      </w:r>
    </w:p>
    <w:p w14:paraId="1848F3E9" w14:textId="0A1C10AD" w:rsidR="005E263A" w:rsidRPr="00E877EA" w:rsidRDefault="005E263A">
      <w:pPr>
        <w:pStyle w:val="Leadersnote"/>
        <w:numPr>
          <w:ilvl w:val="0"/>
          <w:numId w:val="14"/>
        </w:numPr>
        <w:shd w:val="clear" w:color="auto" w:fill="BFBFBF" w:themeFill="background1" w:themeFillShade="BF"/>
        <w:rPr>
          <w:sz w:val="32"/>
          <w:szCs w:val="32"/>
          <w:lang w:bidi="en-AU"/>
        </w:rPr>
      </w:pPr>
      <w:r>
        <w:rPr>
          <w:sz w:val="28"/>
          <w:szCs w:val="28"/>
        </w:rPr>
        <w:t xml:space="preserve">Whilst such an inference is not made by the author, it’s possible that the people had become content with </w:t>
      </w:r>
      <w:r w:rsidR="003E6607">
        <w:rPr>
          <w:sz w:val="28"/>
          <w:szCs w:val="28"/>
        </w:rPr>
        <w:t xml:space="preserve">the religious rituals continuing and lost focus on the moral expectations of living as God’s people. This reality seems likely when we get to chapters 9-10. Is there a similar disconnect with us? Another way of asking the question might be: “What does God really want from us? Is it religious performance or godly living?”. Psalm 40:6-8 makes a similar point. </w:t>
      </w:r>
    </w:p>
    <w:p w14:paraId="51BBEDB8" w14:textId="15C093DF" w:rsidR="00A55580" w:rsidRPr="002E6989" w:rsidRDefault="00A90B04" w:rsidP="002E6989">
      <w:pPr>
        <w:pBdr>
          <w:bottom w:val="single" w:sz="6" w:space="1" w:color="auto"/>
        </w:pBdr>
        <w:spacing w:after="160" w:line="259" w:lineRule="auto"/>
        <w:rPr>
          <w:rFonts w:asciiTheme="minorHAnsi" w:hAnsiTheme="minorHAnsi" w:cstheme="minorHAnsi"/>
          <w:b/>
          <w:color w:val="0070C0"/>
          <w:sz w:val="28"/>
          <w:szCs w:val="28"/>
        </w:rPr>
      </w:pPr>
      <w:r>
        <w:rPr>
          <w:rFonts w:asciiTheme="minorHAnsi" w:eastAsiaTheme="minorHAnsi" w:hAnsiTheme="minorHAnsi" w:cstheme="minorHAnsi"/>
          <w:iCs/>
          <w:sz w:val="32"/>
          <w:szCs w:val="32"/>
          <w:lang w:val="en" w:eastAsia="en-US" w:bidi="en-AU"/>
        </w:rPr>
        <w:br w:type="page"/>
      </w:r>
      <w:r w:rsidR="00A55580" w:rsidRPr="002003B1">
        <w:rPr>
          <w:rFonts w:asciiTheme="minorHAnsi" w:hAnsiTheme="minorHAnsi" w:cstheme="minorHAnsi"/>
          <w:b/>
          <w:color w:val="0070C0"/>
          <w:sz w:val="36"/>
          <w:szCs w:val="36"/>
        </w:rPr>
        <w:lastRenderedPageBreak/>
        <w:t xml:space="preserve">Study </w:t>
      </w:r>
      <w:r w:rsidR="00A55580">
        <w:rPr>
          <w:rFonts w:asciiTheme="minorHAnsi" w:hAnsiTheme="minorHAnsi" w:cstheme="minorHAnsi"/>
          <w:b/>
          <w:color w:val="0070C0"/>
          <w:sz w:val="36"/>
          <w:szCs w:val="36"/>
        </w:rPr>
        <w:t>4</w:t>
      </w:r>
      <w:r w:rsidR="00A55580" w:rsidRPr="002003B1">
        <w:rPr>
          <w:rFonts w:asciiTheme="minorHAnsi" w:hAnsiTheme="minorHAnsi" w:cstheme="minorHAnsi"/>
          <w:b/>
          <w:color w:val="0070C0"/>
          <w:sz w:val="36"/>
          <w:szCs w:val="36"/>
        </w:rPr>
        <w:t xml:space="preserve"> | </w:t>
      </w:r>
      <w:r w:rsidR="00500340">
        <w:rPr>
          <w:rFonts w:asciiTheme="minorHAnsi" w:hAnsiTheme="minorHAnsi" w:cstheme="minorHAnsi"/>
          <w:b/>
          <w:color w:val="0070C0"/>
          <w:sz w:val="36"/>
          <w:szCs w:val="36"/>
        </w:rPr>
        <w:t>Ezra 9-10</w:t>
      </w:r>
      <w:r w:rsidR="00346D09">
        <w:rPr>
          <w:rFonts w:asciiTheme="minorHAnsi" w:hAnsiTheme="minorHAnsi" w:cstheme="minorHAnsi"/>
          <w:b/>
          <w:color w:val="0070C0"/>
          <w:sz w:val="36"/>
          <w:szCs w:val="36"/>
        </w:rPr>
        <w:t xml:space="preserve"> </w:t>
      </w:r>
      <w:r w:rsidR="00096521" w:rsidRPr="00B70008">
        <w:rPr>
          <w:rFonts w:asciiTheme="minorHAnsi" w:hAnsiTheme="minorHAnsi" w:cstheme="minorHAnsi"/>
          <w:b/>
          <w:color w:val="0070C0"/>
        </w:rPr>
        <w:t xml:space="preserve">(members booklet page </w:t>
      </w:r>
      <w:r w:rsidR="00096521">
        <w:rPr>
          <w:rFonts w:asciiTheme="minorHAnsi" w:hAnsiTheme="minorHAnsi" w:cstheme="minorHAnsi"/>
          <w:b/>
          <w:color w:val="0070C0"/>
        </w:rPr>
        <w:t>1</w:t>
      </w:r>
      <w:r w:rsidR="00096521" w:rsidRPr="00B70008">
        <w:rPr>
          <w:rFonts w:asciiTheme="minorHAnsi" w:hAnsiTheme="minorHAnsi" w:cstheme="minorHAnsi"/>
          <w:b/>
          <w:color w:val="0070C0"/>
        </w:rPr>
        <w:t>4)</w:t>
      </w:r>
    </w:p>
    <w:p w14:paraId="319B8EAD" w14:textId="77777777" w:rsidR="00A55580" w:rsidRDefault="00A55580" w:rsidP="00A55580">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37BD4CBA" w14:textId="7CC262A9" w:rsidR="00A55580" w:rsidRDefault="00EF6CAC">
      <w:pPr>
        <w:pStyle w:val="ListParagraph"/>
        <w:numPr>
          <w:ilvl w:val="0"/>
          <w:numId w:val="9"/>
        </w:numPr>
        <w:spacing w:after="120"/>
        <w:rPr>
          <w:rFonts w:cstheme="minorHAnsi"/>
          <w:iCs/>
          <w:sz w:val="32"/>
          <w:szCs w:val="32"/>
          <w:lang w:val="en" w:bidi="en-AU"/>
        </w:rPr>
      </w:pPr>
      <w:r>
        <w:rPr>
          <w:rFonts w:cstheme="minorHAnsi"/>
          <w:iCs/>
          <w:sz w:val="32"/>
          <w:szCs w:val="32"/>
          <w:lang w:val="en" w:bidi="en-AU"/>
        </w:rPr>
        <w:t>Do you think it’s appropriate for Christians to grieve over our sin?</w:t>
      </w:r>
    </w:p>
    <w:p w14:paraId="25E32EA2" w14:textId="4B79B094" w:rsidR="0080748B" w:rsidRDefault="003E6607" w:rsidP="0080748B">
      <w:pPr>
        <w:pStyle w:val="GGleadersnote"/>
      </w:pPr>
      <w:r>
        <w:t xml:space="preserve">For discussion. In these chapters we encounter Ezra and the Israelites grieving deeply over their sin. </w:t>
      </w:r>
    </w:p>
    <w:p w14:paraId="14F25502" w14:textId="0B28B78A" w:rsidR="003E6607" w:rsidRDefault="003E6607" w:rsidP="0080748B">
      <w:pPr>
        <w:pStyle w:val="GGleadersnote"/>
      </w:pPr>
      <w:r>
        <w:t xml:space="preserve">On the one hand, you could say that because Christ has dealt with our sin, there is no longer a place for guilt/grief. On the other hand, a truly converted heart, who has come to love God, ought to be troubled by their own disobedience, knowing how offensive it is to the God who so loves them. </w:t>
      </w:r>
    </w:p>
    <w:p w14:paraId="241AF5D3" w14:textId="77777777" w:rsidR="000D161B" w:rsidRPr="002F5007" w:rsidRDefault="000D161B" w:rsidP="00DB61F0">
      <w:pPr>
        <w:spacing w:after="120"/>
        <w:rPr>
          <w:rFonts w:cstheme="minorHAnsi"/>
          <w:iCs/>
          <w:sz w:val="32"/>
          <w:szCs w:val="32"/>
          <w:lang w:val="en" w:bidi="en-AU"/>
        </w:rPr>
      </w:pPr>
    </w:p>
    <w:p w14:paraId="77805C7F" w14:textId="77777777" w:rsidR="00A55580" w:rsidRDefault="00A55580" w:rsidP="00A55580">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4F2655FF" w14:textId="156ACD80" w:rsidR="00EF6CAC" w:rsidRDefault="00C40C18">
      <w:pPr>
        <w:numPr>
          <w:ilvl w:val="0"/>
          <w:numId w:val="9"/>
        </w:numPr>
        <w:spacing w:after="120"/>
        <w:rPr>
          <w:rFonts w:asciiTheme="minorHAnsi" w:eastAsiaTheme="minorHAnsi" w:hAnsiTheme="minorHAnsi" w:cstheme="minorHAnsi"/>
          <w:iCs/>
          <w:sz w:val="32"/>
          <w:szCs w:val="32"/>
          <w:lang w:val="en" w:eastAsia="en-US" w:bidi="en-AU"/>
        </w:rPr>
      </w:pPr>
      <w:r w:rsidRPr="0080748B">
        <w:rPr>
          <w:rFonts w:asciiTheme="minorHAnsi" w:eastAsiaTheme="minorHAnsi" w:hAnsiTheme="minorHAnsi" w:cstheme="minorHAnsi"/>
          <w:b/>
          <w:bCs/>
          <w:iCs/>
          <w:sz w:val="32"/>
          <w:szCs w:val="32"/>
          <w:lang w:val="en" w:eastAsia="en-US" w:bidi="en-AU"/>
        </w:rPr>
        <w:t xml:space="preserve">Read </w:t>
      </w:r>
      <w:r w:rsidR="00D07125">
        <w:rPr>
          <w:rFonts w:asciiTheme="minorHAnsi" w:eastAsiaTheme="minorHAnsi" w:hAnsiTheme="minorHAnsi" w:cstheme="minorHAnsi"/>
          <w:b/>
          <w:bCs/>
          <w:iCs/>
          <w:sz w:val="32"/>
          <w:szCs w:val="32"/>
          <w:lang w:val="en" w:eastAsia="en-US" w:bidi="en-AU"/>
        </w:rPr>
        <w:t xml:space="preserve">Ezra 9:1-4. </w:t>
      </w:r>
      <w:r w:rsidR="00D07125" w:rsidRPr="00D07125">
        <w:rPr>
          <w:rFonts w:asciiTheme="minorHAnsi" w:eastAsiaTheme="minorHAnsi" w:hAnsiTheme="minorHAnsi" w:cstheme="minorHAnsi"/>
          <w:iCs/>
          <w:sz w:val="32"/>
          <w:szCs w:val="32"/>
          <w:lang w:val="en" w:eastAsia="en-US" w:bidi="en-AU"/>
        </w:rPr>
        <w:t>What is the concern raised and how does Ezra respond to the news?</w:t>
      </w:r>
    </w:p>
    <w:p w14:paraId="6A2148A2" w14:textId="1CE1D48C" w:rsidR="003E6607" w:rsidRDefault="003E6607" w:rsidP="003E6607">
      <w:pPr>
        <w:pStyle w:val="GGleadersnote"/>
      </w:pPr>
      <w:r>
        <w:t xml:space="preserve">After returning to Jerusalem, delivering treasury items and making sacrifices, Ezra is told that the people (including leaders) have not adequately separated themselves form the surrounding (pagan) people groups. This is exemplified in the marriage between Israelite men and women from the surrounding peoples. </w:t>
      </w:r>
    </w:p>
    <w:p w14:paraId="6F0E6997" w14:textId="4695AA2E" w:rsidR="003E6607" w:rsidRPr="001E618D" w:rsidRDefault="00065A03" w:rsidP="003E6607">
      <w:pPr>
        <w:pStyle w:val="GGleadersnote"/>
      </w:pPr>
      <w:r>
        <w:t>E</w:t>
      </w:r>
      <w:r w:rsidR="00B37D46">
        <w:t>z</w:t>
      </w:r>
      <w:r>
        <w:t xml:space="preserve">ra is seriously devastated by this. </w:t>
      </w:r>
    </w:p>
    <w:p w14:paraId="150B3E80" w14:textId="77777777" w:rsidR="00B37D46" w:rsidRPr="00B37D46" w:rsidRDefault="00B37D46" w:rsidP="00B37D46">
      <w:pPr>
        <w:spacing w:after="120"/>
        <w:ind w:left="360"/>
        <w:rPr>
          <w:rFonts w:asciiTheme="minorHAnsi" w:eastAsiaTheme="minorHAnsi" w:hAnsiTheme="minorHAnsi" w:cstheme="minorHAnsi"/>
          <w:iCs/>
          <w:sz w:val="32"/>
          <w:szCs w:val="32"/>
          <w:lang w:val="en" w:eastAsia="en-US" w:bidi="en-AU"/>
        </w:rPr>
      </w:pPr>
    </w:p>
    <w:p w14:paraId="338FDC0E" w14:textId="29AAB5C0" w:rsidR="00D07125" w:rsidRDefault="00D07125">
      <w:pPr>
        <w:numPr>
          <w:ilvl w:val="0"/>
          <w:numId w:val="9"/>
        </w:numPr>
        <w:spacing w:after="120"/>
        <w:rPr>
          <w:rFonts w:asciiTheme="minorHAnsi" w:eastAsiaTheme="minorHAnsi" w:hAnsiTheme="minorHAnsi" w:cstheme="minorHAnsi"/>
          <w:iCs/>
          <w:sz w:val="32"/>
          <w:szCs w:val="32"/>
          <w:lang w:val="en" w:eastAsia="en-US" w:bidi="en-AU"/>
        </w:rPr>
      </w:pPr>
      <w:r w:rsidRPr="00A82DB9">
        <w:rPr>
          <w:rFonts w:asciiTheme="minorHAnsi" w:eastAsiaTheme="minorHAnsi" w:hAnsiTheme="minorHAnsi" w:cstheme="minorHAnsi"/>
          <w:b/>
          <w:bCs/>
          <w:iCs/>
          <w:sz w:val="32"/>
          <w:szCs w:val="32"/>
          <w:lang w:val="en" w:eastAsia="en-US" w:bidi="en-AU"/>
        </w:rPr>
        <w:t>Read Deuteronomy 7:1-6</w:t>
      </w:r>
      <w:r>
        <w:rPr>
          <w:rFonts w:asciiTheme="minorHAnsi" w:eastAsiaTheme="minorHAnsi" w:hAnsiTheme="minorHAnsi" w:cstheme="minorHAnsi"/>
          <w:iCs/>
          <w:sz w:val="32"/>
          <w:szCs w:val="32"/>
          <w:lang w:val="en" w:eastAsia="en-US" w:bidi="en-AU"/>
        </w:rPr>
        <w:t xml:space="preserve">. </w:t>
      </w:r>
      <w:r w:rsidR="00A82DB9">
        <w:rPr>
          <w:rFonts w:asciiTheme="minorHAnsi" w:eastAsiaTheme="minorHAnsi" w:hAnsiTheme="minorHAnsi" w:cstheme="minorHAnsi"/>
          <w:iCs/>
          <w:sz w:val="32"/>
          <w:szCs w:val="32"/>
          <w:lang w:val="en" w:eastAsia="en-US" w:bidi="en-AU"/>
        </w:rPr>
        <w:t>What was God’s concern with his people mixing with other nations? How does this help us understand the seriousness of the Jews marrying foreign women?</w:t>
      </w:r>
    </w:p>
    <w:p w14:paraId="6CE50305" w14:textId="503DDC40" w:rsidR="001E618D" w:rsidRDefault="00B37D46" w:rsidP="001E618D">
      <w:pPr>
        <w:pStyle w:val="GGleadersnote"/>
      </w:pPr>
      <w:r>
        <w:t xml:space="preserve">Understanding the context to all of this will be crucial for seeing why this was such a big problem, and why it’s not fundamentally a concern driven by a racist </w:t>
      </w:r>
      <w:r w:rsidR="001C34C1">
        <w:t>or</w:t>
      </w:r>
      <w:r>
        <w:t xml:space="preserve"> sexist agenda. </w:t>
      </w:r>
    </w:p>
    <w:p w14:paraId="2E255E28" w14:textId="6CEED017" w:rsidR="00B37D46" w:rsidRDefault="00B37D46" w:rsidP="001E618D">
      <w:pPr>
        <w:pStyle w:val="GGleadersnote"/>
      </w:pPr>
      <w:r>
        <w:t xml:space="preserve">God’s big concern, demonstrated in Deuteronomy was that his people will be singular in their devotion to him and not follow the practices of the surrounding peoples who worshipped false Gods. </w:t>
      </w:r>
    </w:p>
    <w:p w14:paraId="7F48F0D2" w14:textId="2431CD71" w:rsidR="001E618D" w:rsidRPr="00B37D46" w:rsidRDefault="00B37D46" w:rsidP="001E618D">
      <w:pPr>
        <w:pStyle w:val="GGleadersnote"/>
      </w:pPr>
      <w:r>
        <w:t xml:space="preserve">The natural concern is that if families intermarry the idolatrous and pagan religious convictions and practices of the surrounding </w:t>
      </w:r>
      <w:r w:rsidR="001C34C1">
        <w:t>peoples would</w:t>
      </w:r>
      <w:r>
        <w:t xml:space="preserve"> become intertwined with the legitimate Israeli practices. </w:t>
      </w:r>
    </w:p>
    <w:p w14:paraId="3B0EDA0F" w14:textId="77777777" w:rsidR="00B37D46" w:rsidRDefault="00B37D46" w:rsidP="00B37D46">
      <w:pPr>
        <w:spacing w:after="120"/>
        <w:ind w:left="360"/>
        <w:rPr>
          <w:rFonts w:asciiTheme="minorHAnsi" w:eastAsiaTheme="minorHAnsi" w:hAnsiTheme="minorHAnsi" w:cstheme="minorHAnsi"/>
          <w:iCs/>
          <w:sz w:val="32"/>
          <w:szCs w:val="32"/>
          <w:lang w:val="en" w:eastAsia="en-US" w:bidi="en-AU"/>
        </w:rPr>
      </w:pPr>
    </w:p>
    <w:p w14:paraId="274CF9EC" w14:textId="77777777" w:rsidR="00B37D46" w:rsidRDefault="00B37D46" w:rsidP="00B37D46">
      <w:pPr>
        <w:spacing w:after="120"/>
        <w:ind w:left="360"/>
        <w:rPr>
          <w:rFonts w:asciiTheme="minorHAnsi" w:eastAsiaTheme="minorHAnsi" w:hAnsiTheme="minorHAnsi" w:cstheme="minorHAnsi"/>
          <w:iCs/>
          <w:sz w:val="32"/>
          <w:szCs w:val="32"/>
          <w:lang w:val="en" w:eastAsia="en-US" w:bidi="en-AU"/>
        </w:rPr>
      </w:pPr>
    </w:p>
    <w:p w14:paraId="15BA0741" w14:textId="77777777" w:rsidR="00B37D46" w:rsidRPr="00B37D46" w:rsidRDefault="00B37D46" w:rsidP="00B37D46">
      <w:pPr>
        <w:spacing w:after="120"/>
        <w:ind w:left="360"/>
        <w:rPr>
          <w:rFonts w:asciiTheme="minorHAnsi" w:eastAsiaTheme="minorHAnsi" w:hAnsiTheme="minorHAnsi" w:cstheme="minorHAnsi"/>
          <w:iCs/>
          <w:sz w:val="32"/>
          <w:szCs w:val="32"/>
          <w:lang w:val="en" w:eastAsia="en-US" w:bidi="en-AU"/>
        </w:rPr>
      </w:pPr>
    </w:p>
    <w:p w14:paraId="6A7EE741" w14:textId="2CEA7ECA" w:rsidR="00A82DB9" w:rsidRDefault="00A82DB9">
      <w:pPr>
        <w:numPr>
          <w:ilvl w:val="0"/>
          <w:numId w:val="9"/>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b/>
          <w:bCs/>
          <w:iCs/>
          <w:sz w:val="32"/>
          <w:szCs w:val="32"/>
          <w:lang w:val="en" w:eastAsia="en-US" w:bidi="en-AU"/>
        </w:rPr>
        <w:lastRenderedPageBreak/>
        <w:t>Read Ezra 9</w:t>
      </w:r>
      <w:r w:rsidRPr="00AF1916">
        <w:rPr>
          <w:rFonts w:asciiTheme="minorHAnsi" w:eastAsiaTheme="minorHAnsi" w:hAnsiTheme="minorHAnsi" w:cstheme="minorHAnsi"/>
          <w:b/>
          <w:bCs/>
          <w:iCs/>
          <w:sz w:val="32"/>
          <w:szCs w:val="32"/>
          <w:lang w:val="en" w:eastAsia="en-US" w:bidi="en-AU"/>
        </w:rPr>
        <w:t>:5-15</w:t>
      </w:r>
      <w:r>
        <w:rPr>
          <w:rFonts w:asciiTheme="minorHAnsi" w:eastAsiaTheme="minorHAnsi" w:hAnsiTheme="minorHAnsi" w:cstheme="minorHAnsi"/>
          <w:iCs/>
          <w:sz w:val="32"/>
          <w:szCs w:val="32"/>
          <w:lang w:val="en" w:eastAsia="en-US" w:bidi="en-AU"/>
        </w:rPr>
        <w:t xml:space="preserve">. </w:t>
      </w:r>
      <w:r w:rsidR="00AF1916">
        <w:rPr>
          <w:rFonts w:asciiTheme="minorHAnsi" w:eastAsiaTheme="minorHAnsi" w:hAnsiTheme="minorHAnsi" w:cstheme="minorHAnsi"/>
          <w:iCs/>
          <w:sz w:val="32"/>
          <w:szCs w:val="32"/>
          <w:lang w:val="en" w:eastAsia="en-US" w:bidi="en-AU"/>
        </w:rPr>
        <w:t>What stands out to you from Ezra’s prayer? How does Ezra’s recount of Israel’s history help expose the seriousness of sin?</w:t>
      </w:r>
    </w:p>
    <w:p w14:paraId="3C3FEB55" w14:textId="0F506267" w:rsidR="006B442B" w:rsidRDefault="006B442B" w:rsidP="006B442B">
      <w:pPr>
        <w:pStyle w:val="GGleadersnote"/>
      </w:pPr>
      <w:r w:rsidRPr="006B442B">
        <w:t xml:space="preserve">Encourage the group to read through the prayer slowly and notice what stands out. </w:t>
      </w:r>
      <w:r>
        <w:t xml:space="preserve">Feel the weight of it. </w:t>
      </w:r>
    </w:p>
    <w:p w14:paraId="1F0FA1AD" w14:textId="7F622471" w:rsidR="006B442B" w:rsidRDefault="006B442B" w:rsidP="006B442B">
      <w:pPr>
        <w:pStyle w:val="GGleadersnote"/>
      </w:pPr>
      <w:r>
        <w:t xml:space="preserve">It is noticeable how Ezra recounts the history of Israel, and this provides the context of the latest sin. It is in light of God’s grace in returning the people from exile to Jerusalem, that this latest sin is so problematic. </w:t>
      </w:r>
      <w:r w:rsidR="003D3F5B">
        <w:t xml:space="preserve">The people have effectively disobeyed God in the same way that led to the exile in the first instance. </w:t>
      </w:r>
    </w:p>
    <w:p w14:paraId="3B54C350" w14:textId="023C45F2" w:rsidR="003D3F5B" w:rsidRPr="006B442B" w:rsidRDefault="003D3F5B" w:rsidP="006B442B">
      <w:pPr>
        <w:pStyle w:val="GGleadersnote"/>
      </w:pPr>
      <w:r>
        <w:t xml:space="preserve">There is also a strong corporate element to the prayer. Ezra is praying on behalf of the people as a whole, not just the guilty men who had married foreign women. </w:t>
      </w:r>
    </w:p>
    <w:p w14:paraId="1004F7FF" w14:textId="77777777" w:rsidR="00B37D46" w:rsidRDefault="00B37D46" w:rsidP="00B37D46">
      <w:pPr>
        <w:spacing w:after="120"/>
        <w:rPr>
          <w:rFonts w:asciiTheme="minorHAnsi" w:eastAsiaTheme="minorHAnsi" w:hAnsiTheme="minorHAnsi" w:cstheme="minorHAnsi"/>
          <w:iCs/>
          <w:sz w:val="32"/>
          <w:szCs w:val="32"/>
          <w:lang w:val="en" w:eastAsia="en-US" w:bidi="en-AU"/>
        </w:rPr>
      </w:pPr>
    </w:p>
    <w:p w14:paraId="0A3A1D01" w14:textId="70730C4B" w:rsidR="00AF1916" w:rsidRDefault="00AF1916">
      <w:pPr>
        <w:numPr>
          <w:ilvl w:val="0"/>
          <w:numId w:val="9"/>
        </w:numPr>
        <w:spacing w:after="120"/>
        <w:rPr>
          <w:rFonts w:asciiTheme="minorHAnsi" w:eastAsiaTheme="minorHAnsi" w:hAnsiTheme="minorHAnsi" w:cstheme="minorHAnsi"/>
          <w:iCs/>
          <w:sz w:val="32"/>
          <w:szCs w:val="32"/>
          <w:lang w:val="en" w:eastAsia="en-US" w:bidi="en-AU"/>
        </w:rPr>
      </w:pPr>
      <w:r w:rsidRPr="00AF1916">
        <w:rPr>
          <w:rFonts w:asciiTheme="minorHAnsi" w:eastAsiaTheme="minorHAnsi" w:hAnsiTheme="minorHAnsi" w:cstheme="minorHAnsi"/>
          <w:b/>
          <w:bCs/>
          <w:iCs/>
          <w:sz w:val="32"/>
          <w:szCs w:val="32"/>
          <w:lang w:val="en" w:eastAsia="en-US" w:bidi="en-AU"/>
        </w:rPr>
        <w:t>Read Ezra 10:1-4</w:t>
      </w:r>
      <w:r>
        <w:rPr>
          <w:rFonts w:asciiTheme="minorHAnsi" w:eastAsiaTheme="minorHAnsi" w:hAnsiTheme="minorHAnsi" w:cstheme="minorHAnsi"/>
          <w:iCs/>
          <w:sz w:val="32"/>
          <w:szCs w:val="32"/>
          <w:lang w:val="en" w:eastAsia="en-US" w:bidi="en-AU"/>
        </w:rPr>
        <w:t>. Chapter 10 records the steps taken by the community after they become convicted of their sin. Why do you think this chapter is included in the book?</w:t>
      </w:r>
    </w:p>
    <w:p w14:paraId="2C1CECB5" w14:textId="19998BD6" w:rsidR="006B442B" w:rsidRDefault="006B442B" w:rsidP="006B442B">
      <w:pPr>
        <w:pStyle w:val="GGleadersnote"/>
      </w:pPr>
      <w:r>
        <w:t xml:space="preserve">This is undoubtedly a confronting chapter, as we contemplate women and children being sent away (back to their father’s household) by the Israelite men. It unhelpfully portrays the problem as being one sided – the fault of the women, when this is very likely not the case. </w:t>
      </w:r>
    </w:p>
    <w:p w14:paraId="6B014DFA" w14:textId="2DEB9B1D" w:rsidR="00C40C18" w:rsidRPr="00486F9B" w:rsidRDefault="003D3F5B" w:rsidP="0080748B">
      <w:pPr>
        <w:pStyle w:val="GGleadersnote"/>
      </w:pPr>
      <w:r>
        <w:t xml:space="preserve">The action taken in this chapter (troubling details aside) is a powerful portrayal of genuine repentance and recommitment to the law of the Lord. </w:t>
      </w:r>
    </w:p>
    <w:p w14:paraId="2591081F" w14:textId="77777777" w:rsidR="00B95746" w:rsidRDefault="00B95746" w:rsidP="00DB61F0">
      <w:pPr>
        <w:spacing w:after="120"/>
        <w:rPr>
          <w:rFonts w:cstheme="minorHAnsi"/>
          <w:iCs/>
          <w:sz w:val="32"/>
          <w:szCs w:val="32"/>
          <w:lang w:bidi="en-AU"/>
        </w:rPr>
      </w:pPr>
    </w:p>
    <w:p w14:paraId="295F2545" w14:textId="77777777" w:rsidR="00FF0E5C" w:rsidRPr="003F527B" w:rsidRDefault="00FF0E5C" w:rsidP="00FF0E5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696B7F10" w14:textId="7EABB09F" w:rsidR="00FF0E5C" w:rsidRDefault="00D07125">
      <w:pPr>
        <w:numPr>
          <w:ilvl w:val="0"/>
          <w:numId w:val="9"/>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Have you ever</w:t>
      </w:r>
      <w:r w:rsidR="00AF1916">
        <w:rPr>
          <w:rFonts w:asciiTheme="minorHAnsi" w:eastAsiaTheme="minorHAnsi" w:hAnsiTheme="minorHAnsi" w:cstheme="minorHAnsi"/>
          <w:iCs/>
          <w:sz w:val="32"/>
          <w:szCs w:val="32"/>
          <w:lang w:val="en" w:eastAsia="en-US" w:bidi="en-AU"/>
        </w:rPr>
        <w:t xml:space="preserve"> felt weighty grief and shame over your sin, that compares to what Ezra and his generation felt? Why or why not?</w:t>
      </w:r>
    </w:p>
    <w:p w14:paraId="41842607" w14:textId="4585D854" w:rsidR="001545D8" w:rsidRPr="004A1328" w:rsidRDefault="004A1328" w:rsidP="004A1328">
      <w:pPr>
        <w:pStyle w:val="GGleadersnote"/>
        <w:rPr>
          <w:iCs w:val="0"/>
          <w:sz w:val="32"/>
          <w:szCs w:val="32"/>
          <w:lang w:bidi="en-AU"/>
        </w:rPr>
      </w:pPr>
      <w:r>
        <w:t xml:space="preserve">This is a chance to reflect on our own attitude to sin in our lives. It is right for us to feel the weight of our sin, and our culpability, with heavy hearts. Ezra and his generation model this to us, even if we live the other side of the cross. </w:t>
      </w:r>
      <w:r w:rsidR="001C34C1">
        <w:t>Yes,</w:t>
      </w:r>
      <w:r>
        <w:t xml:space="preserve"> we can take our guilt and shame to the cross, but we only do so after we’ve acknowledged our guilt. </w:t>
      </w:r>
    </w:p>
    <w:p w14:paraId="65C317B2" w14:textId="3C62A84F" w:rsidR="004A1328" w:rsidRDefault="004A1328" w:rsidP="004A1328">
      <w:pPr>
        <w:pStyle w:val="GGleadersnote"/>
        <w:rPr>
          <w:iCs w:val="0"/>
          <w:sz w:val="32"/>
          <w:szCs w:val="32"/>
          <w:lang w:bidi="en-AU"/>
        </w:rPr>
      </w:pPr>
      <w:r>
        <w:t xml:space="preserve">The accusation has been levelled at protestant </w:t>
      </w:r>
      <w:r w:rsidR="00C20025">
        <w:t xml:space="preserve">Christians (and our doctrine of justification by faith) that we’ve become casual and lax in our approach to sin – because grace and mercy are so readily accessible. Whilst God’s grace in Christ is abundant, and accessible, it must never lead to casualness of complacency about sin. </w:t>
      </w:r>
    </w:p>
    <w:p w14:paraId="7F60BF46" w14:textId="0657854D" w:rsidR="009B5CEC" w:rsidRPr="009B5CEC" w:rsidRDefault="00AF1916">
      <w:pPr>
        <w:numPr>
          <w:ilvl w:val="0"/>
          <w:numId w:val="9"/>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lastRenderedPageBreak/>
        <w:t>At the conclusion of his prayer Ezra prays: “Here we are before you with our guilt, though no one can stand in your presence because of this.” How is our situation before God different to that of Ezra and his peers?</w:t>
      </w:r>
    </w:p>
    <w:p w14:paraId="58096E11" w14:textId="014DD3B2" w:rsidR="009B5CEC" w:rsidRDefault="004A1328" w:rsidP="004A1328">
      <w:pPr>
        <w:pStyle w:val="GGleadersnote"/>
        <w:numPr>
          <w:ilvl w:val="0"/>
          <w:numId w:val="30"/>
        </w:numPr>
      </w:pPr>
      <w:r>
        <w:t xml:space="preserve">Ezra recognizes the need to throw himself and the people upon the mercy of God, but he does not have the assurance we have that sin has been finally dealt with on the cross. </w:t>
      </w:r>
    </w:p>
    <w:p w14:paraId="04976CF4" w14:textId="14B7D4C2" w:rsidR="009D23C5" w:rsidRPr="009B5CEC" w:rsidRDefault="009D23C5" w:rsidP="004A1328">
      <w:pPr>
        <w:pStyle w:val="GGleadersnote"/>
        <w:numPr>
          <w:ilvl w:val="0"/>
          <w:numId w:val="30"/>
        </w:numPr>
      </w:pPr>
      <w:r>
        <w:t xml:space="preserve">We can ask for God’s mercy, but do so with confidence, knowing what Jesus has done to secure God’s favour. Contrary to Ezra’s word, we can in fact stand in God’s presence, thanks to Jesus (Heb 10:19-22). </w:t>
      </w:r>
    </w:p>
    <w:p w14:paraId="53E72E39" w14:textId="77777777" w:rsidR="00A9450A" w:rsidRPr="00FF0E5C" w:rsidRDefault="00A9450A" w:rsidP="00FF0E5C">
      <w:pPr>
        <w:spacing w:after="120"/>
        <w:rPr>
          <w:rFonts w:cstheme="minorHAnsi"/>
          <w:iCs/>
          <w:sz w:val="32"/>
          <w:szCs w:val="32"/>
          <w:lang w:bidi="en-AU"/>
        </w:rPr>
      </w:pPr>
    </w:p>
    <w:p w14:paraId="078F78D0" w14:textId="32EFE847" w:rsidR="00803838" w:rsidRPr="00803838" w:rsidRDefault="00C638A3">
      <w:pPr>
        <w:pStyle w:val="ListParagraph"/>
        <w:numPr>
          <w:ilvl w:val="0"/>
          <w:numId w:val="9"/>
        </w:numPr>
        <w:spacing w:after="120"/>
        <w:rPr>
          <w:rFonts w:cstheme="minorHAnsi"/>
          <w:iCs/>
          <w:sz w:val="32"/>
          <w:szCs w:val="32"/>
          <w:lang w:bidi="en-AU"/>
        </w:rPr>
      </w:pPr>
      <w:r>
        <w:rPr>
          <w:rFonts w:cstheme="minorHAnsi"/>
          <w:iCs/>
          <w:sz w:val="32"/>
          <w:szCs w:val="32"/>
          <w:lang w:val="en-GB" w:bidi="en-AU"/>
        </w:rPr>
        <w:t>How do Ezra chapters 9-10 leave us longing for the coming of Christ? What do we have in common with Ezra’s generation that shows us our great need for a saviour</w:t>
      </w:r>
    </w:p>
    <w:p w14:paraId="4B365636" w14:textId="1A5F5F59" w:rsidR="00B32E57" w:rsidRDefault="003D3F5B" w:rsidP="00B32E57">
      <w:pPr>
        <w:pStyle w:val="GGleadersnote"/>
      </w:pPr>
      <w:r>
        <w:t xml:space="preserve">We keep sinning again and again. We will not attain sinlessness in this life. Many of us make the same mistakes we had confessed and repented from in in the past. </w:t>
      </w:r>
    </w:p>
    <w:p w14:paraId="66556EE3" w14:textId="4F47A912" w:rsidR="000C24F6" w:rsidRPr="00B32E57" w:rsidRDefault="000C24F6" w:rsidP="00B32E57">
      <w:pPr>
        <w:pStyle w:val="GGleadersnote"/>
      </w:pPr>
      <w:r>
        <w:t xml:space="preserve">We long for the time when we will no longer be susceptible to sin and weakness. </w:t>
      </w:r>
    </w:p>
    <w:p w14:paraId="4ED3152F" w14:textId="77777777" w:rsidR="00DB61F0" w:rsidRPr="005327DC" w:rsidRDefault="00DB61F0" w:rsidP="00DB61F0">
      <w:pPr>
        <w:spacing w:after="120"/>
        <w:rPr>
          <w:rFonts w:cstheme="minorHAnsi"/>
          <w:iCs/>
          <w:sz w:val="32"/>
          <w:szCs w:val="32"/>
          <w:lang w:bidi="en-AU"/>
        </w:rPr>
      </w:pPr>
    </w:p>
    <w:p w14:paraId="5702474D" w14:textId="35120148" w:rsidR="00B90F54" w:rsidRDefault="00B90F54" w:rsidP="00DC575A">
      <w:pPr>
        <w:spacing w:after="160" w:line="259" w:lineRule="auto"/>
        <w:rPr>
          <w:rFonts w:asciiTheme="minorHAnsi" w:hAnsiTheme="minorHAnsi" w:cstheme="minorHAnsi"/>
          <w:b/>
          <w:color w:val="0070C0"/>
          <w:sz w:val="36"/>
          <w:szCs w:val="36"/>
        </w:rPr>
      </w:pPr>
    </w:p>
    <w:p w14:paraId="0C41B878" w14:textId="77777777" w:rsidR="00B90F54" w:rsidRDefault="00B90F54" w:rsidP="00DA7FE3">
      <w:pPr>
        <w:rPr>
          <w:rFonts w:asciiTheme="minorHAnsi" w:hAnsiTheme="minorHAnsi" w:cstheme="minorHAnsi"/>
          <w:b/>
          <w:color w:val="0070C0"/>
          <w:sz w:val="36"/>
          <w:szCs w:val="36"/>
        </w:rPr>
      </w:pPr>
    </w:p>
    <w:p w14:paraId="6E337FA2" w14:textId="77777777" w:rsidR="00B90F54" w:rsidRDefault="00B90F54" w:rsidP="00DA7FE3">
      <w:pPr>
        <w:rPr>
          <w:rFonts w:asciiTheme="minorHAnsi" w:hAnsiTheme="minorHAnsi" w:cstheme="minorHAnsi"/>
          <w:b/>
          <w:color w:val="0070C0"/>
          <w:sz w:val="36"/>
          <w:szCs w:val="36"/>
        </w:rPr>
      </w:pPr>
    </w:p>
    <w:p w14:paraId="4A362533" w14:textId="77777777" w:rsidR="00B90F54" w:rsidRDefault="00B90F54" w:rsidP="00DA7FE3">
      <w:pPr>
        <w:rPr>
          <w:rFonts w:asciiTheme="minorHAnsi" w:hAnsiTheme="minorHAnsi" w:cstheme="minorHAnsi"/>
          <w:b/>
          <w:color w:val="0070C0"/>
          <w:sz w:val="36"/>
          <w:szCs w:val="36"/>
        </w:rPr>
      </w:pPr>
    </w:p>
    <w:p w14:paraId="56C1078D" w14:textId="77777777" w:rsidR="00B90F54" w:rsidRDefault="00B90F54" w:rsidP="00DA7FE3">
      <w:pPr>
        <w:rPr>
          <w:rFonts w:asciiTheme="minorHAnsi" w:hAnsiTheme="minorHAnsi" w:cstheme="minorHAnsi"/>
          <w:b/>
          <w:color w:val="0070C0"/>
          <w:sz w:val="36"/>
          <w:szCs w:val="36"/>
        </w:rPr>
      </w:pPr>
    </w:p>
    <w:p w14:paraId="5A4906A6" w14:textId="77777777" w:rsidR="00B90F54" w:rsidRDefault="00B90F54" w:rsidP="00DA7FE3">
      <w:pPr>
        <w:rPr>
          <w:rFonts w:asciiTheme="minorHAnsi" w:hAnsiTheme="minorHAnsi" w:cstheme="minorHAnsi"/>
          <w:b/>
          <w:color w:val="0070C0"/>
          <w:sz w:val="36"/>
          <w:szCs w:val="36"/>
        </w:rPr>
      </w:pPr>
    </w:p>
    <w:p w14:paraId="57E48816" w14:textId="77777777" w:rsidR="00B90F54" w:rsidRDefault="00B90F54" w:rsidP="00DA7FE3">
      <w:pPr>
        <w:rPr>
          <w:rFonts w:asciiTheme="minorHAnsi" w:hAnsiTheme="minorHAnsi" w:cstheme="minorHAnsi"/>
          <w:b/>
          <w:color w:val="0070C0"/>
          <w:sz w:val="36"/>
          <w:szCs w:val="36"/>
        </w:rPr>
      </w:pPr>
    </w:p>
    <w:p w14:paraId="0B0277AA" w14:textId="77777777" w:rsidR="00B90F54" w:rsidRDefault="00B90F54" w:rsidP="00DA7FE3">
      <w:pPr>
        <w:rPr>
          <w:rFonts w:asciiTheme="minorHAnsi" w:hAnsiTheme="minorHAnsi" w:cstheme="minorHAnsi"/>
          <w:b/>
          <w:color w:val="0070C0"/>
          <w:sz w:val="36"/>
          <w:szCs w:val="36"/>
        </w:rPr>
      </w:pPr>
    </w:p>
    <w:p w14:paraId="60F6E848" w14:textId="77777777" w:rsidR="00B90F54" w:rsidRDefault="00B90F54" w:rsidP="00DA7FE3">
      <w:pPr>
        <w:rPr>
          <w:rFonts w:asciiTheme="minorHAnsi" w:hAnsiTheme="minorHAnsi" w:cstheme="minorHAnsi"/>
          <w:b/>
          <w:color w:val="0070C0"/>
          <w:sz w:val="36"/>
          <w:szCs w:val="36"/>
        </w:rPr>
      </w:pPr>
    </w:p>
    <w:p w14:paraId="4F8DEBE7" w14:textId="77777777" w:rsidR="00B90F54" w:rsidRDefault="00B90F54" w:rsidP="00DA7FE3">
      <w:pPr>
        <w:rPr>
          <w:rFonts w:asciiTheme="minorHAnsi" w:hAnsiTheme="minorHAnsi" w:cstheme="minorHAnsi"/>
          <w:b/>
          <w:color w:val="0070C0"/>
          <w:sz w:val="36"/>
          <w:szCs w:val="36"/>
        </w:rPr>
        <w:sectPr w:rsidR="00B90F54" w:rsidSect="00384E75">
          <w:headerReference w:type="default" r:id="rId12"/>
          <w:footerReference w:type="default" r:id="rId13"/>
          <w:pgSz w:w="11906" w:h="16838"/>
          <w:pgMar w:top="1134" w:right="1134" w:bottom="1134" w:left="1134" w:header="709" w:footer="709" w:gutter="0"/>
          <w:cols w:space="708"/>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FE5467" w14:paraId="2A898AAF" w14:textId="77777777" w:rsidTr="00E16C39">
        <w:trPr>
          <w:trHeight w:val="11605"/>
        </w:trPr>
        <w:tc>
          <w:tcPr>
            <w:tcW w:w="9729" w:type="dxa"/>
            <w:vAlign w:val="bottom"/>
          </w:tcPr>
          <w:p w14:paraId="646FA7E9" w14:textId="77777777" w:rsidR="00FE5467" w:rsidRDefault="00FE5467" w:rsidP="00E16C39">
            <w:pPr>
              <w:spacing w:after="120"/>
              <w:jc w:val="center"/>
              <w:rPr>
                <w:rFonts w:cstheme="minorHAnsi"/>
                <w:iCs/>
                <w:strike/>
                <w:lang w:val="en"/>
              </w:rPr>
            </w:pPr>
            <w:r>
              <w:rPr>
                <w:rFonts w:cstheme="minorHAnsi"/>
                <w:iCs/>
                <w:strike/>
                <w:noProof/>
                <w:lang w:val="en"/>
              </w:rPr>
              <w:lastRenderedPageBreak/>
              <w:drawing>
                <wp:inline distT="0" distB="0" distL="0" distR="0" wp14:anchorId="799A2AC5" wp14:editId="2A67C78C">
                  <wp:extent cx="3537527" cy="1060176"/>
                  <wp:effectExtent l="0" t="0" r="0" b="0"/>
                  <wp:docPr id="765748415" name="Picture 7657484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75B0D716" w14:textId="6AD5FA7F" w:rsidR="00FE5467" w:rsidRPr="00FE5467" w:rsidRDefault="00FE5467" w:rsidP="00A74A8E">
      <w:pPr>
        <w:tabs>
          <w:tab w:val="left" w:pos="1582"/>
        </w:tabs>
        <w:rPr>
          <w:rFonts w:asciiTheme="minorHAnsi" w:hAnsiTheme="minorHAnsi" w:cstheme="minorHAnsi"/>
          <w:sz w:val="36"/>
          <w:szCs w:val="36"/>
        </w:rPr>
      </w:pPr>
    </w:p>
    <w:sectPr w:rsidR="00FE5467" w:rsidRPr="00FE5467" w:rsidSect="00384E75">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96B8" w14:textId="77777777" w:rsidR="003200B7" w:rsidRDefault="003200B7" w:rsidP="00735093">
      <w:r>
        <w:separator/>
      </w:r>
    </w:p>
  </w:endnote>
  <w:endnote w:type="continuationSeparator" w:id="0">
    <w:p w14:paraId="4B8F7F39" w14:textId="77777777" w:rsidR="003200B7" w:rsidRDefault="003200B7" w:rsidP="007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D4F" w14:textId="294400E0" w:rsidR="00FE5467" w:rsidRPr="008C1A5E" w:rsidRDefault="00FE5467" w:rsidP="00441960">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EC3A" w14:textId="77777777" w:rsidR="003200B7" w:rsidRDefault="003200B7" w:rsidP="00735093">
      <w:r>
        <w:separator/>
      </w:r>
    </w:p>
  </w:footnote>
  <w:footnote w:type="continuationSeparator" w:id="0">
    <w:p w14:paraId="20899E7C" w14:textId="77777777" w:rsidR="003200B7" w:rsidRDefault="003200B7" w:rsidP="007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6B45" w14:textId="23D230A9" w:rsidR="00686AE4" w:rsidRPr="00441960" w:rsidRDefault="00686AE4" w:rsidP="004E3E82">
    <w:pPr>
      <w:pStyle w:val="Header"/>
      <w:jc w:val="center"/>
    </w:pPr>
    <w:r w:rsidRPr="00441960">
      <w:t xml:space="preserve">JAC Growth Groups | </w:t>
    </w:r>
    <w:r w:rsidR="00A85C42">
      <w:t>Ezra-Nehemiah</w:t>
    </w:r>
    <w:r w:rsidR="005A57C2">
      <w:t xml:space="preserve"> – </w:t>
    </w:r>
    <w:r w:rsidR="00A85C42">
      <w:t>Rebuilding what matters</w:t>
    </w:r>
    <w:r w:rsidRPr="00441960">
      <w:t xml:space="preserve"> | </w:t>
    </w:r>
    <w:r w:rsidR="00A85C42">
      <w:t>Apr</w:t>
    </w:r>
    <w:r w:rsidR="00637D1E">
      <w:t xml:space="preserve"> - </w:t>
    </w:r>
    <w:r w:rsidR="00A85C42">
      <w:t>Jun</w:t>
    </w:r>
    <w:r w:rsidR="005A57C2">
      <w:t xml:space="preserve"> 202</w:t>
    </w:r>
    <w:r w:rsidR="00DD1DB2">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4F3" w14:textId="0E0F83A9" w:rsidR="00FE5467" w:rsidRPr="00441960" w:rsidRDefault="00FE5467"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A7B"/>
    <w:multiLevelType w:val="hybridMultilevel"/>
    <w:tmpl w:val="A9E07224"/>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0B636A"/>
    <w:multiLevelType w:val="hybridMultilevel"/>
    <w:tmpl w:val="644E8F3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5115F4"/>
    <w:multiLevelType w:val="hybridMultilevel"/>
    <w:tmpl w:val="C5049F1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AF2E72"/>
    <w:multiLevelType w:val="hybridMultilevel"/>
    <w:tmpl w:val="8780BDD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C1758"/>
    <w:multiLevelType w:val="hybridMultilevel"/>
    <w:tmpl w:val="8E76B97C"/>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DB3AAF"/>
    <w:multiLevelType w:val="hybridMultilevel"/>
    <w:tmpl w:val="31608134"/>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233874"/>
    <w:multiLevelType w:val="hybridMultilevel"/>
    <w:tmpl w:val="644E8F3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D57A8F"/>
    <w:multiLevelType w:val="hybridMultilevel"/>
    <w:tmpl w:val="B1744B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1430B8"/>
    <w:multiLevelType w:val="hybridMultilevel"/>
    <w:tmpl w:val="620834C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FF647B"/>
    <w:multiLevelType w:val="hybridMultilevel"/>
    <w:tmpl w:val="D3BEC42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C71D1F"/>
    <w:multiLevelType w:val="hybridMultilevel"/>
    <w:tmpl w:val="546667E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7D2A72"/>
    <w:multiLevelType w:val="hybridMultilevel"/>
    <w:tmpl w:val="837CA874"/>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C81984"/>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3050797"/>
    <w:multiLevelType w:val="multilevel"/>
    <w:tmpl w:val="10A4D03C"/>
    <w:styleLink w:val="CurrentList3"/>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244088"/>
    <w:multiLevelType w:val="hybridMultilevel"/>
    <w:tmpl w:val="E4F8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E3FFA"/>
    <w:multiLevelType w:val="hybridMultilevel"/>
    <w:tmpl w:val="492CAC8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04B3903"/>
    <w:multiLevelType w:val="hybridMultilevel"/>
    <w:tmpl w:val="04322E3E"/>
    <w:lvl w:ilvl="0" w:tplc="5DB42FE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E10203"/>
    <w:multiLevelType w:val="hybridMultilevel"/>
    <w:tmpl w:val="722A440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35671B"/>
    <w:multiLevelType w:val="multilevel"/>
    <w:tmpl w:val="DE08756A"/>
    <w:styleLink w:val="CurrentList4"/>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3F51BB8"/>
    <w:multiLevelType w:val="hybridMultilevel"/>
    <w:tmpl w:val="4CCA34F8"/>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1B2AE8"/>
    <w:multiLevelType w:val="hybridMultilevel"/>
    <w:tmpl w:val="41AE160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C347849"/>
    <w:multiLevelType w:val="hybridMultilevel"/>
    <w:tmpl w:val="B2C019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780DF6"/>
    <w:multiLevelType w:val="hybridMultilevel"/>
    <w:tmpl w:val="3B02260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1052C12"/>
    <w:multiLevelType w:val="hybridMultilevel"/>
    <w:tmpl w:val="CCBE1CC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9755A7"/>
    <w:multiLevelType w:val="hybridMultilevel"/>
    <w:tmpl w:val="E0CCA9E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4DB48E5"/>
    <w:multiLevelType w:val="hybridMultilevel"/>
    <w:tmpl w:val="644E8F3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5767E3D"/>
    <w:multiLevelType w:val="hybridMultilevel"/>
    <w:tmpl w:val="3E28144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8C8735B"/>
    <w:multiLevelType w:val="hybridMultilevel"/>
    <w:tmpl w:val="02E0A60E"/>
    <w:lvl w:ilvl="0" w:tplc="13CCDC0E">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34BA0"/>
    <w:multiLevelType w:val="hybridMultilevel"/>
    <w:tmpl w:val="5F1C3C8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583A2A"/>
    <w:multiLevelType w:val="multilevel"/>
    <w:tmpl w:val="86586066"/>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5645317">
    <w:abstractNumId w:val="28"/>
  </w:num>
  <w:num w:numId="2" w16cid:durableId="850606807">
    <w:abstractNumId w:val="18"/>
  </w:num>
  <w:num w:numId="3" w16cid:durableId="1529485916">
    <w:abstractNumId w:val="16"/>
  </w:num>
  <w:num w:numId="4" w16cid:durableId="628126030">
    <w:abstractNumId w:val="22"/>
  </w:num>
  <w:num w:numId="5" w16cid:durableId="245112376">
    <w:abstractNumId w:val="30"/>
  </w:num>
  <w:num w:numId="6" w16cid:durableId="372384172">
    <w:abstractNumId w:val="12"/>
  </w:num>
  <w:num w:numId="7" w16cid:durableId="1759405802">
    <w:abstractNumId w:val="13"/>
  </w:num>
  <w:num w:numId="8" w16cid:durableId="1189296970">
    <w:abstractNumId w:val="19"/>
  </w:num>
  <w:num w:numId="9" w16cid:durableId="468714799">
    <w:abstractNumId w:val="1"/>
  </w:num>
  <w:num w:numId="10" w16cid:durableId="324750025">
    <w:abstractNumId w:val="9"/>
  </w:num>
  <w:num w:numId="11" w16cid:durableId="462190796">
    <w:abstractNumId w:val="7"/>
  </w:num>
  <w:num w:numId="12" w16cid:durableId="859389714">
    <w:abstractNumId w:val="26"/>
  </w:num>
  <w:num w:numId="13" w16cid:durableId="1994218033">
    <w:abstractNumId w:val="6"/>
  </w:num>
  <w:num w:numId="14" w16cid:durableId="177475152">
    <w:abstractNumId w:val="3"/>
  </w:num>
  <w:num w:numId="15" w16cid:durableId="490484548">
    <w:abstractNumId w:val="25"/>
  </w:num>
  <w:num w:numId="16" w16cid:durableId="936257561">
    <w:abstractNumId w:val="27"/>
  </w:num>
  <w:num w:numId="17" w16cid:durableId="2101900372">
    <w:abstractNumId w:val="5"/>
  </w:num>
  <w:num w:numId="18" w16cid:durableId="1308049911">
    <w:abstractNumId w:val="21"/>
  </w:num>
  <w:num w:numId="19" w16cid:durableId="1136407657">
    <w:abstractNumId w:val="0"/>
  </w:num>
  <w:num w:numId="20" w16cid:durableId="1329212253">
    <w:abstractNumId w:val="28"/>
  </w:num>
  <w:num w:numId="21" w16cid:durableId="902373981">
    <w:abstractNumId w:val="28"/>
  </w:num>
  <w:num w:numId="22" w16cid:durableId="1303461719">
    <w:abstractNumId w:val="23"/>
  </w:num>
  <w:num w:numId="23" w16cid:durableId="480924415">
    <w:abstractNumId w:val="11"/>
  </w:num>
  <w:num w:numId="24" w16cid:durableId="348871174">
    <w:abstractNumId w:val="24"/>
  </w:num>
  <w:num w:numId="25" w16cid:durableId="451363664">
    <w:abstractNumId w:val="28"/>
  </w:num>
  <w:num w:numId="26" w16cid:durableId="520434455">
    <w:abstractNumId w:val="28"/>
  </w:num>
  <w:num w:numId="27" w16cid:durableId="761684445">
    <w:abstractNumId w:val="15"/>
  </w:num>
  <w:num w:numId="28" w16cid:durableId="1632831992">
    <w:abstractNumId w:val="10"/>
  </w:num>
  <w:num w:numId="29" w16cid:durableId="212817934">
    <w:abstractNumId w:val="28"/>
  </w:num>
  <w:num w:numId="30" w16cid:durableId="1994525735">
    <w:abstractNumId w:val="2"/>
  </w:num>
  <w:num w:numId="31" w16cid:durableId="1946230960">
    <w:abstractNumId w:val="29"/>
  </w:num>
  <w:num w:numId="32" w16cid:durableId="1311404601">
    <w:abstractNumId w:val="17"/>
  </w:num>
  <w:num w:numId="33" w16cid:durableId="225461560">
    <w:abstractNumId w:val="14"/>
  </w:num>
  <w:num w:numId="34" w16cid:durableId="944579543">
    <w:abstractNumId w:val="8"/>
  </w:num>
  <w:num w:numId="35" w16cid:durableId="450707390">
    <w:abstractNumId w:val="20"/>
  </w:num>
  <w:num w:numId="36" w16cid:durableId="104996399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5A1C"/>
    <w:rsid w:val="000062B2"/>
    <w:rsid w:val="0001067B"/>
    <w:rsid w:val="00011CD0"/>
    <w:rsid w:val="000124A5"/>
    <w:rsid w:val="0001441E"/>
    <w:rsid w:val="0001531D"/>
    <w:rsid w:val="00015BDE"/>
    <w:rsid w:val="00016570"/>
    <w:rsid w:val="0001722B"/>
    <w:rsid w:val="00020219"/>
    <w:rsid w:val="000206B2"/>
    <w:rsid w:val="000208F4"/>
    <w:rsid w:val="000214A7"/>
    <w:rsid w:val="000226B7"/>
    <w:rsid w:val="000238F5"/>
    <w:rsid w:val="00023BDE"/>
    <w:rsid w:val="00024682"/>
    <w:rsid w:val="0002589D"/>
    <w:rsid w:val="000265A8"/>
    <w:rsid w:val="00026AE2"/>
    <w:rsid w:val="00026F45"/>
    <w:rsid w:val="0002778C"/>
    <w:rsid w:val="00030557"/>
    <w:rsid w:val="0003285A"/>
    <w:rsid w:val="00034C29"/>
    <w:rsid w:val="000354ED"/>
    <w:rsid w:val="00035D65"/>
    <w:rsid w:val="00041786"/>
    <w:rsid w:val="00041846"/>
    <w:rsid w:val="0004201C"/>
    <w:rsid w:val="00042733"/>
    <w:rsid w:val="000429CE"/>
    <w:rsid w:val="0004481C"/>
    <w:rsid w:val="0004546C"/>
    <w:rsid w:val="00046579"/>
    <w:rsid w:val="00046663"/>
    <w:rsid w:val="00050163"/>
    <w:rsid w:val="000505D7"/>
    <w:rsid w:val="00051117"/>
    <w:rsid w:val="00053086"/>
    <w:rsid w:val="0005456C"/>
    <w:rsid w:val="00057B25"/>
    <w:rsid w:val="00062C75"/>
    <w:rsid w:val="00063044"/>
    <w:rsid w:val="0006385C"/>
    <w:rsid w:val="00065263"/>
    <w:rsid w:val="00065A03"/>
    <w:rsid w:val="000667B1"/>
    <w:rsid w:val="000703CE"/>
    <w:rsid w:val="00071866"/>
    <w:rsid w:val="00072533"/>
    <w:rsid w:val="00073731"/>
    <w:rsid w:val="0007517F"/>
    <w:rsid w:val="0007598F"/>
    <w:rsid w:val="00075BF2"/>
    <w:rsid w:val="00077138"/>
    <w:rsid w:val="00077E68"/>
    <w:rsid w:val="0008103F"/>
    <w:rsid w:val="000819A9"/>
    <w:rsid w:val="000841B7"/>
    <w:rsid w:val="0008675E"/>
    <w:rsid w:val="000879BB"/>
    <w:rsid w:val="00090F6A"/>
    <w:rsid w:val="000912FC"/>
    <w:rsid w:val="00091986"/>
    <w:rsid w:val="00092C8B"/>
    <w:rsid w:val="00096521"/>
    <w:rsid w:val="00096B9F"/>
    <w:rsid w:val="00096F71"/>
    <w:rsid w:val="00097ECD"/>
    <w:rsid w:val="000A0E2D"/>
    <w:rsid w:val="000A39A6"/>
    <w:rsid w:val="000A41E6"/>
    <w:rsid w:val="000A516B"/>
    <w:rsid w:val="000A59B1"/>
    <w:rsid w:val="000A645F"/>
    <w:rsid w:val="000A737D"/>
    <w:rsid w:val="000A738F"/>
    <w:rsid w:val="000B1907"/>
    <w:rsid w:val="000B2453"/>
    <w:rsid w:val="000B26F5"/>
    <w:rsid w:val="000B2C90"/>
    <w:rsid w:val="000B3558"/>
    <w:rsid w:val="000B35A0"/>
    <w:rsid w:val="000B3DA9"/>
    <w:rsid w:val="000B4DE0"/>
    <w:rsid w:val="000B5B0A"/>
    <w:rsid w:val="000B6926"/>
    <w:rsid w:val="000B72F6"/>
    <w:rsid w:val="000B7813"/>
    <w:rsid w:val="000C0288"/>
    <w:rsid w:val="000C24F6"/>
    <w:rsid w:val="000C2DB8"/>
    <w:rsid w:val="000C2F7D"/>
    <w:rsid w:val="000C4031"/>
    <w:rsid w:val="000C4651"/>
    <w:rsid w:val="000C6019"/>
    <w:rsid w:val="000C65B2"/>
    <w:rsid w:val="000C6951"/>
    <w:rsid w:val="000D161B"/>
    <w:rsid w:val="000D2496"/>
    <w:rsid w:val="000D3568"/>
    <w:rsid w:val="000D3D4D"/>
    <w:rsid w:val="000D4127"/>
    <w:rsid w:val="000D6B15"/>
    <w:rsid w:val="000D6CAA"/>
    <w:rsid w:val="000E007C"/>
    <w:rsid w:val="000E18A4"/>
    <w:rsid w:val="000E26CE"/>
    <w:rsid w:val="000E286F"/>
    <w:rsid w:val="000E3FA5"/>
    <w:rsid w:val="000E48E3"/>
    <w:rsid w:val="000E4B16"/>
    <w:rsid w:val="000E55D3"/>
    <w:rsid w:val="000E5C26"/>
    <w:rsid w:val="000E778F"/>
    <w:rsid w:val="000F0278"/>
    <w:rsid w:val="000F0601"/>
    <w:rsid w:val="000F0FD8"/>
    <w:rsid w:val="000F28F4"/>
    <w:rsid w:val="000F2983"/>
    <w:rsid w:val="000F2E38"/>
    <w:rsid w:val="000F2F86"/>
    <w:rsid w:val="000F378D"/>
    <w:rsid w:val="000F37A8"/>
    <w:rsid w:val="000F4372"/>
    <w:rsid w:val="000F6B43"/>
    <w:rsid w:val="000F7D15"/>
    <w:rsid w:val="0010030A"/>
    <w:rsid w:val="0010265A"/>
    <w:rsid w:val="00102DB8"/>
    <w:rsid w:val="001034F8"/>
    <w:rsid w:val="001049A0"/>
    <w:rsid w:val="0010634A"/>
    <w:rsid w:val="00106416"/>
    <w:rsid w:val="00106422"/>
    <w:rsid w:val="00106C03"/>
    <w:rsid w:val="00106E22"/>
    <w:rsid w:val="00106F06"/>
    <w:rsid w:val="0010793E"/>
    <w:rsid w:val="001109DF"/>
    <w:rsid w:val="00111387"/>
    <w:rsid w:val="001113A5"/>
    <w:rsid w:val="00116A4C"/>
    <w:rsid w:val="001202B5"/>
    <w:rsid w:val="001203A9"/>
    <w:rsid w:val="001206E7"/>
    <w:rsid w:val="0012099C"/>
    <w:rsid w:val="00121860"/>
    <w:rsid w:val="00121B5D"/>
    <w:rsid w:val="00121FF7"/>
    <w:rsid w:val="00125E6D"/>
    <w:rsid w:val="0012735A"/>
    <w:rsid w:val="0012740E"/>
    <w:rsid w:val="00127B86"/>
    <w:rsid w:val="0013204D"/>
    <w:rsid w:val="00132561"/>
    <w:rsid w:val="001325BE"/>
    <w:rsid w:val="00133EE7"/>
    <w:rsid w:val="0013522D"/>
    <w:rsid w:val="00135B89"/>
    <w:rsid w:val="001364AE"/>
    <w:rsid w:val="00136854"/>
    <w:rsid w:val="00136895"/>
    <w:rsid w:val="00136D97"/>
    <w:rsid w:val="001371BC"/>
    <w:rsid w:val="00137747"/>
    <w:rsid w:val="001377F0"/>
    <w:rsid w:val="00137DA6"/>
    <w:rsid w:val="001408DD"/>
    <w:rsid w:val="00140B12"/>
    <w:rsid w:val="00140C28"/>
    <w:rsid w:val="0014126E"/>
    <w:rsid w:val="00142411"/>
    <w:rsid w:val="00144C50"/>
    <w:rsid w:val="0014629D"/>
    <w:rsid w:val="00146677"/>
    <w:rsid w:val="001469A7"/>
    <w:rsid w:val="00147097"/>
    <w:rsid w:val="00147223"/>
    <w:rsid w:val="00150104"/>
    <w:rsid w:val="00150183"/>
    <w:rsid w:val="00150CDC"/>
    <w:rsid w:val="00151044"/>
    <w:rsid w:val="001518F6"/>
    <w:rsid w:val="00151D49"/>
    <w:rsid w:val="00152AD0"/>
    <w:rsid w:val="001545D8"/>
    <w:rsid w:val="00157181"/>
    <w:rsid w:val="00157B3F"/>
    <w:rsid w:val="001615F3"/>
    <w:rsid w:val="00161F11"/>
    <w:rsid w:val="00162BA4"/>
    <w:rsid w:val="00163C62"/>
    <w:rsid w:val="001674B1"/>
    <w:rsid w:val="001705BF"/>
    <w:rsid w:val="0017162A"/>
    <w:rsid w:val="0017330D"/>
    <w:rsid w:val="0017447D"/>
    <w:rsid w:val="00174B11"/>
    <w:rsid w:val="00175289"/>
    <w:rsid w:val="00175379"/>
    <w:rsid w:val="00177BA2"/>
    <w:rsid w:val="00180298"/>
    <w:rsid w:val="00180F92"/>
    <w:rsid w:val="00182F3A"/>
    <w:rsid w:val="00183B4C"/>
    <w:rsid w:val="00184D69"/>
    <w:rsid w:val="0018516A"/>
    <w:rsid w:val="00186454"/>
    <w:rsid w:val="00191527"/>
    <w:rsid w:val="0019264E"/>
    <w:rsid w:val="00192B06"/>
    <w:rsid w:val="00192DE2"/>
    <w:rsid w:val="00193159"/>
    <w:rsid w:val="0019321D"/>
    <w:rsid w:val="00194FFC"/>
    <w:rsid w:val="001950C7"/>
    <w:rsid w:val="00197263"/>
    <w:rsid w:val="0019727B"/>
    <w:rsid w:val="00197E78"/>
    <w:rsid w:val="00197FC4"/>
    <w:rsid w:val="001A1035"/>
    <w:rsid w:val="001A2D81"/>
    <w:rsid w:val="001A3DB7"/>
    <w:rsid w:val="001A43F0"/>
    <w:rsid w:val="001A4B9D"/>
    <w:rsid w:val="001A7965"/>
    <w:rsid w:val="001B05C0"/>
    <w:rsid w:val="001B0C5D"/>
    <w:rsid w:val="001B2151"/>
    <w:rsid w:val="001B4660"/>
    <w:rsid w:val="001B5716"/>
    <w:rsid w:val="001B6003"/>
    <w:rsid w:val="001B694E"/>
    <w:rsid w:val="001B6AFC"/>
    <w:rsid w:val="001B7A8E"/>
    <w:rsid w:val="001C1069"/>
    <w:rsid w:val="001C2A80"/>
    <w:rsid w:val="001C34C1"/>
    <w:rsid w:val="001C3C16"/>
    <w:rsid w:val="001C4D54"/>
    <w:rsid w:val="001C5F4C"/>
    <w:rsid w:val="001C62B1"/>
    <w:rsid w:val="001C76FB"/>
    <w:rsid w:val="001C771A"/>
    <w:rsid w:val="001D31C2"/>
    <w:rsid w:val="001D425E"/>
    <w:rsid w:val="001D52E5"/>
    <w:rsid w:val="001D5A5A"/>
    <w:rsid w:val="001D6C61"/>
    <w:rsid w:val="001D6D17"/>
    <w:rsid w:val="001E00B4"/>
    <w:rsid w:val="001E06DA"/>
    <w:rsid w:val="001E1A49"/>
    <w:rsid w:val="001E1DD7"/>
    <w:rsid w:val="001E2E14"/>
    <w:rsid w:val="001E3724"/>
    <w:rsid w:val="001E5605"/>
    <w:rsid w:val="001E560C"/>
    <w:rsid w:val="001E618D"/>
    <w:rsid w:val="001E7220"/>
    <w:rsid w:val="001E7F73"/>
    <w:rsid w:val="001F0A77"/>
    <w:rsid w:val="001F1031"/>
    <w:rsid w:val="001F1A65"/>
    <w:rsid w:val="001F2AB0"/>
    <w:rsid w:val="001F348C"/>
    <w:rsid w:val="001F4010"/>
    <w:rsid w:val="001F4429"/>
    <w:rsid w:val="001F5661"/>
    <w:rsid w:val="001F5ABF"/>
    <w:rsid w:val="001F5B7F"/>
    <w:rsid w:val="001F6BC3"/>
    <w:rsid w:val="001F7AAC"/>
    <w:rsid w:val="002003B1"/>
    <w:rsid w:val="002015CB"/>
    <w:rsid w:val="00202EC0"/>
    <w:rsid w:val="00204ECD"/>
    <w:rsid w:val="002051CF"/>
    <w:rsid w:val="00205DFF"/>
    <w:rsid w:val="002065A4"/>
    <w:rsid w:val="00207538"/>
    <w:rsid w:val="002100CC"/>
    <w:rsid w:val="00210225"/>
    <w:rsid w:val="002107D3"/>
    <w:rsid w:val="00210C3C"/>
    <w:rsid w:val="00211878"/>
    <w:rsid w:val="00214562"/>
    <w:rsid w:val="00215FAF"/>
    <w:rsid w:val="00216F99"/>
    <w:rsid w:val="002172FD"/>
    <w:rsid w:val="00217926"/>
    <w:rsid w:val="00221783"/>
    <w:rsid w:val="00221C7F"/>
    <w:rsid w:val="00223849"/>
    <w:rsid w:val="00223E31"/>
    <w:rsid w:val="00224C27"/>
    <w:rsid w:val="00224DA6"/>
    <w:rsid w:val="00224E38"/>
    <w:rsid w:val="00226394"/>
    <w:rsid w:val="00227FB8"/>
    <w:rsid w:val="00230214"/>
    <w:rsid w:val="002344FC"/>
    <w:rsid w:val="0023470B"/>
    <w:rsid w:val="00234769"/>
    <w:rsid w:val="00234A02"/>
    <w:rsid w:val="002356B7"/>
    <w:rsid w:val="0023587E"/>
    <w:rsid w:val="002359EB"/>
    <w:rsid w:val="0023618D"/>
    <w:rsid w:val="00236978"/>
    <w:rsid w:val="00236BC7"/>
    <w:rsid w:val="00240BE5"/>
    <w:rsid w:val="0024111B"/>
    <w:rsid w:val="00243060"/>
    <w:rsid w:val="00244CB0"/>
    <w:rsid w:val="00246869"/>
    <w:rsid w:val="002473D8"/>
    <w:rsid w:val="00250378"/>
    <w:rsid w:val="002507C2"/>
    <w:rsid w:val="002508EB"/>
    <w:rsid w:val="0025139B"/>
    <w:rsid w:val="00251757"/>
    <w:rsid w:val="0025194F"/>
    <w:rsid w:val="00252069"/>
    <w:rsid w:val="002520A4"/>
    <w:rsid w:val="00256792"/>
    <w:rsid w:val="00256A71"/>
    <w:rsid w:val="00256B29"/>
    <w:rsid w:val="002601F7"/>
    <w:rsid w:val="00261766"/>
    <w:rsid w:val="002632E1"/>
    <w:rsid w:val="00263DED"/>
    <w:rsid w:val="002650D2"/>
    <w:rsid w:val="00265491"/>
    <w:rsid w:val="00265654"/>
    <w:rsid w:val="0026748F"/>
    <w:rsid w:val="002675A8"/>
    <w:rsid w:val="00267E38"/>
    <w:rsid w:val="002710F8"/>
    <w:rsid w:val="00271DDD"/>
    <w:rsid w:val="0027220D"/>
    <w:rsid w:val="00273051"/>
    <w:rsid w:val="00275380"/>
    <w:rsid w:val="00275C9E"/>
    <w:rsid w:val="002762D9"/>
    <w:rsid w:val="0027661B"/>
    <w:rsid w:val="00277D02"/>
    <w:rsid w:val="00277F1D"/>
    <w:rsid w:val="002803CA"/>
    <w:rsid w:val="0028118E"/>
    <w:rsid w:val="00281E7F"/>
    <w:rsid w:val="00284C62"/>
    <w:rsid w:val="00285224"/>
    <w:rsid w:val="0028623F"/>
    <w:rsid w:val="002866D7"/>
    <w:rsid w:val="002866EE"/>
    <w:rsid w:val="00286C6D"/>
    <w:rsid w:val="00287291"/>
    <w:rsid w:val="00287D0B"/>
    <w:rsid w:val="0029310D"/>
    <w:rsid w:val="00294DB1"/>
    <w:rsid w:val="002959BC"/>
    <w:rsid w:val="00295A8E"/>
    <w:rsid w:val="002974FD"/>
    <w:rsid w:val="00297826"/>
    <w:rsid w:val="00297A09"/>
    <w:rsid w:val="002A0A5A"/>
    <w:rsid w:val="002A133C"/>
    <w:rsid w:val="002A3102"/>
    <w:rsid w:val="002A3CB6"/>
    <w:rsid w:val="002A4FD1"/>
    <w:rsid w:val="002A7226"/>
    <w:rsid w:val="002A7431"/>
    <w:rsid w:val="002B05A3"/>
    <w:rsid w:val="002B18BE"/>
    <w:rsid w:val="002B1F61"/>
    <w:rsid w:val="002B2B2B"/>
    <w:rsid w:val="002B30A3"/>
    <w:rsid w:val="002B3AFD"/>
    <w:rsid w:val="002B3D98"/>
    <w:rsid w:val="002B468A"/>
    <w:rsid w:val="002B52F4"/>
    <w:rsid w:val="002B5EE6"/>
    <w:rsid w:val="002B79A6"/>
    <w:rsid w:val="002C09CA"/>
    <w:rsid w:val="002C0DB5"/>
    <w:rsid w:val="002C160F"/>
    <w:rsid w:val="002C182B"/>
    <w:rsid w:val="002C47A0"/>
    <w:rsid w:val="002C4901"/>
    <w:rsid w:val="002C4C2D"/>
    <w:rsid w:val="002C5425"/>
    <w:rsid w:val="002D110D"/>
    <w:rsid w:val="002D1653"/>
    <w:rsid w:val="002D2C5A"/>
    <w:rsid w:val="002D2C75"/>
    <w:rsid w:val="002D2DE9"/>
    <w:rsid w:val="002D3E7C"/>
    <w:rsid w:val="002D5709"/>
    <w:rsid w:val="002D745C"/>
    <w:rsid w:val="002E2DC9"/>
    <w:rsid w:val="002E2FD1"/>
    <w:rsid w:val="002E5BDD"/>
    <w:rsid w:val="002E6989"/>
    <w:rsid w:val="002E6D90"/>
    <w:rsid w:val="002E737B"/>
    <w:rsid w:val="002E7D09"/>
    <w:rsid w:val="002F0E2E"/>
    <w:rsid w:val="002F1974"/>
    <w:rsid w:val="002F19B6"/>
    <w:rsid w:val="002F203B"/>
    <w:rsid w:val="002F2731"/>
    <w:rsid w:val="002F4AF5"/>
    <w:rsid w:val="002F5007"/>
    <w:rsid w:val="002F6357"/>
    <w:rsid w:val="002F6FD3"/>
    <w:rsid w:val="003003CF"/>
    <w:rsid w:val="0030118F"/>
    <w:rsid w:val="00301765"/>
    <w:rsid w:val="00302348"/>
    <w:rsid w:val="00302569"/>
    <w:rsid w:val="003029E6"/>
    <w:rsid w:val="00306941"/>
    <w:rsid w:val="00306FF2"/>
    <w:rsid w:val="0030723E"/>
    <w:rsid w:val="0031071B"/>
    <w:rsid w:val="0031186A"/>
    <w:rsid w:val="00312BA1"/>
    <w:rsid w:val="00313EDE"/>
    <w:rsid w:val="0031487A"/>
    <w:rsid w:val="0031576E"/>
    <w:rsid w:val="00315A31"/>
    <w:rsid w:val="00315B30"/>
    <w:rsid w:val="00315EBE"/>
    <w:rsid w:val="00316774"/>
    <w:rsid w:val="0031795F"/>
    <w:rsid w:val="00317ED7"/>
    <w:rsid w:val="003200B7"/>
    <w:rsid w:val="0032284F"/>
    <w:rsid w:val="003232B7"/>
    <w:rsid w:val="003242F7"/>
    <w:rsid w:val="003264BE"/>
    <w:rsid w:val="00327030"/>
    <w:rsid w:val="00327109"/>
    <w:rsid w:val="00327947"/>
    <w:rsid w:val="00332760"/>
    <w:rsid w:val="0033317F"/>
    <w:rsid w:val="00334034"/>
    <w:rsid w:val="00334129"/>
    <w:rsid w:val="00334F18"/>
    <w:rsid w:val="00335420"/>
    <w:rsid w:val="00335CAB"/>
    <w:rsid w:val="00336C54"/>
    <w:rsid w:val="00336F44"/>
    <w:rsid w:val="0033776A"/>
    <w:rsid w:val="00340389"/>
    <w:rsid w:val="00341587"/>
    <w:rsid w:val="00343503"/>
    <w:rsid w:val="00346D09"/>
    <w:rsid w:val="00347137"/>
    <w:rsid w:val="003474E8"/>
    <w:rsid w:val="00350D7A"/>
    <w:rsid w:val="003559AD"/>
    <w:rsid w:val="00355FFA"/>
    <w:rsid w:val="00357407"/>
    <w:rsid w:val="00357A9E"/>
    <w:rsid w:val="00360F99"/>
    <w:rsid w:val="00362221"/>
    <w:rsid w:val="00362BD2"/>
    <w:rsid w:val="00362CDE"/>
    <w:rsid w:val="00362CE5"/>
    <w:rsid w:val="00363465"/>
    <w:rsid w:val="003651F8"/>
    <w:rsid w:val="00367892"/>
    <w:rsid w:val="003719E8"/>
    <w:rsid w:val="003720C1"/>
    <w:rsid w:val="0037272B"/>
    <w:rsid w:val="00374448"/>
    <w:rsid w:val="003748E7"/>
    <w:rsid w:val="00375058"/>
    <w:rsid w:val="00375556"/>
    <w:rsid w:val="00376B6A"/>
    <w:rsid w:val="00377368"/>
    <w:rsid w:val="00377897"/>
    <w:rsid w:val="003802EF"/>
    <w:rsid w:val="00381146"/>
    <w:rsid w:val="00381FB1"/>
    <w:rsid w:val="003835D6"/>
    <w:rsid w:val="00384104"/>
    <w:rsid w:val="00384132"/>
    <w:rsid w:val="003847DE"/>
    <w:rsid w:val="00384BE3"/>
    <w:rsid w:val="00384E75"/>
    <w:rsid w:val="00384F41"/>
    <w:rsid w:val="00385BCB"/>
    <w:rsid w:val="00385D00"/>
    <w:rsid w:val="00385FE6"/>
    <w:rsid w:val="00386399"/>
    <w:rsid w:val="00386676"/>
    <w:rsid w:val="003900D0"/>
    <w:rsid w:val="00393A71"/>
    <w:rsid w:val="00394E63"/>
    <w:rsid w:val="003957C4"/>
    <w:rsid w:val="00395B33"/>
    <w:rsid w:val="0039607A"/>
    <w:rsid w:val="00396FAE"/>
    <w:rsid w:val="0039752F"/>
    <w:rsid w:val="003975E1"/>
    <w:rsid w:val="0039793D"/>
    <w:rsid w:val="003A1280"/>
    <w:rsid w:val="003A1787"/>
    <w:rsid w:val="003A1BAA"/>
    <w:rsid w:val="003A1D31"/>
    <w:rsid w:val="003A201C"/>
    <w:rsid w:val="003A2A8C"/>
    <w:rsid w:val="003A3A10"/>
    <w:rsid w:val="003A6821"/>
    <w:rsid w:val="003A6F2C"/>
    <w:rsid w:val="003A71B7"/>
    <w:rsid w:val="003A779B"/>
    <w:rsid w:val="003B001F"/>
    <w:rsid w:val="003B03DC"/>
    <w:rsid w:val="003B1688"/>
    <w:rsid w:val="003B3557"/>
    <w:rsid w:val="003B3AB0"/>
    <w:rsid w:val="003B41CD"/>
    <w:rsid w:val="003B4E2B"/>
    <w:rsid w:val="003B5095"/>
    <w:rsid w:val="003C15A8"/>
    <w:rsid w:val="003C2256"/>
    <w:rsid w:val="003C24D0"/>
    <w:rsid w:val="003C25C9"/>
    <w:rsid w:val="003C2ACE"/>
    <w:rsid w:val="003C398B"/>
    <w:rsid w:val="003C4477"/>
    <w:rsid w:val="003C6419"/>
    <w:rsid w:val="003D0494"/>
    <w:rsid w:val="003D049F"/>
    <w:rsid w:val="003D15BA"/>
    <w:rsid w:val="003D3B7C"/>
    <w:rsid w:val="003D3F5B"/>
    <w:rsid w:val="003D4094"/>
    <w:rsid w:val="003D4356"/>
    <w:rsid w:val="003D4A8A"/>
    <w:rsid w:val="003E06C1"/>
    <w:rsid w:val="003E0E84"/>
    <w:rsid w:val="003E174E"/>
    <w:rsid w:val="003E25EE"/>
    <w:rsid w:val="003E3214"/>
    <w:rsid w:val="003E392C"/>
    <w:rsid w:val="003E45D0"/>
    <w:rsid w:val="003E5D5E"/>
    <w:rsid w:val="003E611C"/>
    <w:rsid w:val="003E6607"/>
    <w:rsid w:val="003F006D"/>
    <w:rsid w:val="003F0084"/>
    <w:rsid w:val="003F09F1"/>
    <w:rsid w:val="003F208E"/>
    <w:rsid w:val="003F289A"/>
    <w:rsid w:val="003F519F"/>
    <w:rsid w:val="003F527B"/>
    <w:rsid w:val="003F54D3"/>
    <w:rsid w:val="003F59FD"/>
    <w:rsid w:val="003F5B04"/>
    <w:rsid w:val="003F63A2"/>
    <w:rsid w:val="003F6CBC"/>
    <w:rsid w:val="003F7A93"/>
    <w:rsid w:val="00400C13"/>
    <w:rsid w:val="004017A5"/>
    <w:rsid w:val="004020A9"/>
    <w:rsid w:val="00404151"/>
    <w:rsid w:val="00404B25"/>
    <w:rsid w:val="00404E95"/>
    <w:rsid w:val="0040659C"/>
    <w:rsid w:val="004077AA"/>
    <w:rsid w:val="0041045A"/>
    <w:rsid w:val="00410E0A"/>
    <w:rsid w:val="00411114"/>
    <w:rsid w:val="004113FA"/>
    <w:rsid w:val="004115CA"/>
    <w:rsid w:val="00414B89"/>
    <w:rsid w:val="00414C98"/>
    <w:rsid w:val="00414EAB"/>
    <w:rsid w:val="004155B6"/>
    <w:rsid w:val="00417F92"/>
    <w:rsid w:val="004206F9"/>
    <w:rsid w:val="00420859"/>
    <w:rsid w:val="004208DD"/>
    <w:rsid w:val="00420AC8"/>
    <w:rsid w:val="00420ADE"/>
    <w:rsid w:val="00421C28"/>
    <w:rsid w:val="004247CE"/>
    <w:rsid w:val="00425FDF"/>
    <w:rsid w:val="00427B52"/>
    <w:rsid w:val="00427F26"/>
    <w:rsid w:val="00430C61"/>
    <w:rsid w:val="00431272"/>
    <w:rsid w:val="00432509"/>
    <w:rsid w:val="00432ED9"/>
    <w:rsid w:val="004337B3"/>
    <w:rsid w:val="0043417A"/>
    <w:rsid w:val="00434438"/>
    <w:rsid w:val="00434564"/>
    <w:rsid w:val="00434A5F"/>
    <w:rsid w:val="00435B2A"/>
    <w:rsid w:val="00436110"/>
    <w:rsid w:val="00436821"/>
    <w:rsid w:val="004375A8"/>
    <w:rsid w:val="00441362"/>
    <w:rsid w:val="004417EC"/>
    <w:rsid w:val="00441960"/>
    <w:rsid w:val="0044204A"/>
    <w:rsid w:val="00442EB7"/>
    <w:rsid w:val="00444212"/>
    <w:rsid w:val="00444353"/>
    <w:rsid w:val="0044653B"/>
    <w:rsid w:val="00446988"/>
    <w:rsid w:val="00447688"/>
    <w:rsid w:val="004477FC"/>
    <w:rsid w:val="00451E6A"/>
    <w:rsid w:val="00455A30"/>
    <w:rsid w:val="00456044"/>
    <w:rsid w:val="00456FB3"/>
    <w:rsid w:val="00460773"/>
    <w:rsid w:val="00464FC1"/>
    <w:rsid w:val="00465901"/>
    <w:rsid w:val="004661D7"/>
    <w:rsid w:val="004669D9"/>
    <w:rsid w:val="00467949"/>
    <w:rsid w:val="00467CAF"/>
    <w:rsid w:val="004701B4"/>
    <w:rsid w:val="00471034"/>
    <w:rsid w:val="004713E4"/>
    <w:rsid w:val="0047227F"/>
    <w:rsid w:val="00472686"/>
    <w:rsid w:val="004741E3"/>
    <w:rsid w:val="0047473F"/>
    <w:rsid w:val="00475ADD"/>
    <w:rsid w:val="00475E8C"/>
    <w:rsid w:val="00476153"/>
    <w:rsid w:val="004761A8"/>
    <w:rsid w:val="0047706C"/>
    <w:rsid w:val="00480E0E"/>
    <w:rsid w:val="0048207C"/>
    <w:rsid w:val="00482ACB"/>
    <w:rsid w:val="00482BA5"/>
    <w:rsid w:val="00484D90"/>
    <w:rsid w:val="00485506"/>
    <w:rsid w:val="00486F9B"/>
    <w:rsid w:val="00490F63"/>
    <w:rsid w:val="00490FCF"/>
    <w:rsid w:val="00491374"/>
    <w:rsid w:val="004930B9"/>
    <w:rsid w:val="004931CD"/>
    <w:rsid w:val="00494E74"/>
    <w:rsid w:val="0049645F"/>
    <w:rsid w:val="004A1328"/>
    <w:rsid w:val="004A18CA"/>
    <w:rsid w:val="004A1E1E"/>
    <w:rsid w:val="004A21E9"/>
    <w:rsid w:val="004A32FD"/>
    <w:rsid w:val="004A3512"/>
    <w:rsid w:val="004A36B4"/>
    <w:rsid w:val="004A3B74"/>
    <w:rsid w:val="004A4E09"/>
    <w:rsid w:val="004A6921"/>
    <w:rsid w:val="004A7115"/>
    <w:rsid w:val="004A78BF"/>
    <w:rsid w:val="004B08B6"/>
    <w:rsid w:val="004B1035"/>
    <w:rsid w:val="004B140C"/>
    <w:rsid w:val="004B2B96"/>
    <w:rsid w:val="004B3E02"/>
    <w:rsid w:val="004B3F52"/>
    <w:rsid w:val="004B43CC"/>
    <w:rsid w:val="004B74E8"/>
    <w:rsid w:val="004C0C55"/>
    <w:rsid w:val="004C1600"/>
    <w:rsid w:val="004C225F"/>
    <w:rsid w:val="004C233E"/>
    <w:rsid w:val="004C39F5"/>
    <w:rsid w:val="004C46D4"/>
    <w:rsid w:val="004C476D"/>
    <w:rsid w:val="004C5E3E"/>
    <w:rsid w:val="004C5F88"/>
    <w:rsid w:val="004C6381"/>
    <w:rsid w:val="004C7AE6"/>
    <w:rsid w:val="004D004E"/>
    <w:rsid w:val="004D1E9B"/>
    <w:rsid w:val="004D2264"/>
    <w:rsid w:val="004D2649"/>
    <w:rsid w:val="004D393E"/>
    <w:rsid w:val="004D39AA"/>
    <w:rsid w:val="004D5A61"/>
    <w:rsid w:val="004D60F3"/>
    <w:rsid w:val="004D6418"/>
    <w:rsid w:val="004D6786"/>
    <w:rsid w:val="004D782B"/>
    <w:rsid w:val="004D7C36"/>
    <w:rsid w:val="004E0F8F"/>
    <w:rsid w:val="004E14EB"/>
    <w:rsid w:val="004E190B"/>
    <w:rsid w:val="004E1BBF"/>
    <w:rsid w:val="004E35A3"/>
    <w:rsid w:val="004E3E82"/>
    <w:rsid w:val="004E600E"/>
    <w:rsid w:val="004E676F"/>
    <w:rsid w:val="004F0731"/>
    <w:rsid w:val="004F1410"/>
    <w:rsid w:val="004F16F6"/>
    <w:rsid w:val="004F2582"/>
    <w:rsid w:val="004F32DF"/>
    <w:rsid w:val="004F67DB"/>
    <w:rsid w:val="004F6F91"/>
    <w:rsid w:val="00500340"/>
    <w:rsid w:val="005004DB"/>
    <w:rsid w:val="00500C4C"/>
    <w:rsid w:val="00500DFD"/>
    <w:rsid w:val="0050117B"/>
    <w:rsid w:val="0050119B"/>
    <w:rsid w:val="005019CE"/>
    <w:rsid w:val="005027EB"/>
    <w:rsid w:val="00503A95"/>
    <w:rsid w:val="00504ED8"/>
    <w:rsid w:val="00505131"/>
    <w:rsid w:val="00505FBD"/>
    <w:rsid w:val="00507582"/>
    <w:rsid w:val="005078EA"/>
    <w:rsid w:val="005079B6"/>
    <w:rsid w:val="005100CB"/>
    <w:rsid w:val="00510E13"/>
    <w:rsid w:val="005110CA"/>
    <w:rsid w:val="00511169"/>
    <w:rsid w:val="005115C7"/>
    <w:rsid w:val="00511F52"/>
    <w:rsid w:val="00512830"/>
    <w:rsid w:val="00513A4B"/>
    <w:rsid w:val="0051419C"/>
    <w:rsid w:val="00515794"/>
    <w:rsid w:val="00515D39"/>
    <w:rsid w:val="00516849"/>
    <w:rsid w:val="00517A92"/>
    <w:rsid w:val="00517F88"/>
    <w:rsid w:val="00520131"/>
    <w:rsid w:val="00520F5C"/>
    <w:rsid w:val="00522060"/>
    <w:rsid w:val="00522E4E"/>
    <w:rsid w:val="00524492"/>
    <w:rsid w:val="005250E3"/>
    <w:rsid w:val="00525313"/>
    <w:rsid w:val="005257E6"/>
    <w:rsid w:val="00525E6F"/>
    <w:rsid w:val="00526CD0"/>
    <w:rsid w:val="005303D4"/>
    <w:rsid w:val="00531F3D"/>
    <w:rsid w:val="005327DC"/>
    <w:rsid w:val="00533C7A"/>
    <w:rsid w:val="00536924"/>
    <w:rsid w:val="005378AC"/>
    <w:rsid w:val="005419F0"/>
    <w:rsid w:val="0054352E"/>
    <w:rsid w:val="00543BF2"/>
    <w:rsid w:val="00545ACF"/>
    <w:rsid w:val="005461E3"/>
    <w:rsid w:val="00546B14"/>
    <w:rsid w:val="00546EB0"/>
    <w:rsid w:val="0055086E"/>
    <w:rsid w:val="00551525"/>
    <w:rsid w:val="005538CD"/>
    <w:rsid w:val="005545CB"/>
    <w:rsid w:val="005549C8"/>
    <w:rsid w:val="00554A56"/>
    <w:rsid w:val="00555040"/>
    <w:rsid w:val="00555B69"/>
    <w:rsid w:val="00556ADE"/>
    <w:rsid w:val="00557252"/>
    <w:rsid w:val="00557933"/>
    <w:rsid w:val="00557D7B"/>
    <w:rsid w:val="00560855"/>
    <w:rsid w:val="00561992"/>
    <w:rsid w:val="00562284"/>
    <w:rsid w:val="00563802"/>
    <w:rsid w:val="0056410A"/>
    <w:rsid w:val="0056444F"/>
    <w:rsid w:val="005647F9"/>
    <w:rsid w:val="00564D4F"/>
    <w:rsid w:val="005655EE"/>
    <w:rsid w:val="00565DF2"/>
    <w:rsid w:val="005666E3"/>
    <w:rsid w:val="00566A99"/>
    <w:rsid w:val="00571332"/>
    <w:rsid w:val="0057239A"/>
    <w:rsid w:val="00574A43"/>
    <w:rsid w:val="005753C7"/>
    <w:rsid w:val="0057587A"/>
    <w:rsid w:val="00580315"/>
    <w:rsid w:val="005806BD"/>
    <w:rsid w:val="00580ACB"/>
    <w:rsid w:val="00583A15"/>
    <w:rsid w:val="0058572E"/>
    <w:rsid w:val="005859D4"/>
    <w:rsid w:val="00585E34"/>
    <w:rsid w:val="0058614B"/>
    <w:rsid w:val="00586BA3"/>
    <w:rsid w:val="00587CF3"/>
    <w:rsid w:val="00587DE9"/>
    <w:rsid w:val="00592562"/>
    <w:rsid w:val="0059320B"/>
    <w:rsid w:val="0059348C"/>
    <w:rsid w:val="005960D9"/>
    <w:rsid w:val="005963B5"/>
    <w:rsid w:val="005A0440"/>
    <w:rsid w:val="005A293D"/>
    <w:rsid w:val="005A3C83"/>
    <w:rsid w:val="005A3C8E"/>
    <w:rsid w:val="005A4C7C"/>
    <w:rsid w:val="005A57C2"/>
    <w:rsid w:val="005A70F7"/>
    <w:rsid w:val="005B0974"/>
    <w:rsid w:val="005B0C1D"/>
    <w:rsid w:val="005B0E1A"/>
    <w:rsid w:val="005B6409"/>
    <w:rsid w:val="005B6C5C"/>
    <w:rsid w:val="005B7313"/>
    <w:rsid w:val="005C0F10"/>
    <w:rsid w:val="005C1634"/>
    <w:rsid w:val="005C1E1E"/>
    <w:rsid w:val="005C334F"/>
    <w:rsid w:val="005C6059"/>
    <w:rsid w:val="005D1D33"/>
    <w:rsid w:val="005D3102"/>
    <w:rsid w:val="005D3D78"/>
    <w:rsid w:val="005D41FF"/>
    <w:rsid w:val="005D50FD"/>
    <w:rsid w:val="005D5CA1"/>
    <w:rsid w:val="005D65F2"/>
    <w:rsid w:val="005D6AE8"/>
    <w:rsid w:val="005D6B6A"/>
    <w:rsid w:val="005D6C15"/>
    <w:rsid w:val="005D77DC"/>
    <w:rsid w:val="005D7E0F"/>
    <w:rsid w:val="005E1796"/>
    <w:rsid w:val="005E1E40"/>
    <w:rsid w:val="005E263A"/>
    <w:rsid w:val="005E2749"/>
    <w:rsid w:val="005E37EE"/>
    <w:rsid w:val="005E3801"/>
    <w:rsid w:val="005E3E31"/>
    <w:rsid w:val="005E51E4"/>
    <w:rsid w:val="005E641E"/>
    <w:rsid w:val="005E7E83"/>
    <w:rsid w:val="005F0F65"/>
    <w:rsid w:val="005F17BE"/>
    <w:rsid w:val="005F2CE2"/>
    <w:rsid w:val="005F344C"/>
    <w:rsid w:val="005F35E8"/>
    <w:rsid w:val="005F520A"/>
    <w:rsid w:val="005F5B86"/>
    <w:rsid w:val="005F65D0"/>
    <w:rsid w:val="005F6A12"/>
    <w:rsid w:val="005F6CCF"/>
    <w:rsid w:val="00600562"/>
    <w:rsid w:val="006013F0"/>
    <w:rsid w:val="006014A2"/>
    <w:rsid w:val="00602139"/>
    <w:rsid w:val="00602832"/>
    <w:rsid w:val="00604BB8"/>
    <w:rsid w:val="00604DD0"/>
    <w:rsid w:val="00604E12"/>
    <w:rsid w:val="0060649E"/>
    <w:rsid w:val="00606632"/>
    <w:rsid w:val="0060712A"/>
    <w:rsid w:val="0060735B"/>
    <w:rsid w:val="00611277"/>
    <w:rsid w:val="0061213C"/>
    <w:rsid w:val="006126EA"/>
    <w:rsid w:val="00614840"/>
    <w:rsid w:val="006224E7"/>
    <w:rsid w:val="00623848"/>
    <w:rsid w:val="00624A36"/>
    <w:rsid w:val="00631BE3"/>
    <w:rsid w:val="00632B41"/>
    <w:rsid w:val="00633729"/>
    <w:rsid w:val="006338FD"/>
    <w:rsid w:val="00633D88"/>
    <w:rsid w:val="0063712C"/>
    <w:rsid w:val="00637D1E"/>
    <w:rsid w:val="00640502"/>
    <w:rsid w:val="006414CA"/>
    <w:rsid w:val="0064489B"/>
    <w:rsid w:val="006452A5"/>
    <w:rsid w:val="00646B37"/>
    <w:rsid w:val="00647808"/>
    <w:rsid w:val="0064794E"/>
    <w:rsid w:val="00647EEA"/>
    <w:rsid w:val="006505A0"/>
    <w:rsid w:val="00651DE9"/>
    <w:rsid w:val="006527A8"/>
    <w:rsid w:val="0065294A"/>
    <w:rsid w:val="00653A75"/>
    <w:rsid w:val="00654C37"/>
    <w:rsid w:val="006552AD"/>
    <w:rsid w:val="0065565C"/>
    <w:rsid w:val="00655D2A"/>
    <w:rsid w:val="006560D7"/>
    <w:rsid w:val="00656190"/>
    <w:rsid w:val="00656C99"/>
    <w:rsid w:val="006603D9"/>
    <w:rsid w:val="00660DF0"/>
    <w:rsid w:val="00661293"/>
    <w:rsid w:val="00663D2C"/>
    <w:rsid w:val="00664BD0"/>
    <w:rsid w:val="00664D3E"/>
    <w:rsid w:val="0066581D"/>
    <w:rsid w:val="006660C0"/>
    <w:rsid w:val="00666288"/>
    <w:rsid w:val="0066794E"/>
    <w:rsid w:val="00667DB1"/>
    <w:rsid w:val="00670BAC"/>
    <w:rsid w:val="006735C1"/>
    <w:rsid w:val="00673705"/>
    <w:rsid w:val="006739B0"/>
    <w:rsid w:val="00673E81"/>
    <w:rsid w:val="00674781"/>
    <w:rsid w:val="00674DCB"/>
    <w:rsid w:val="006753BB"/>
    <w:rsid w:val="00683AC1"/>
    <w:rsid w:val="00683CD5"/>
    <w:rsid w:val="006840F6"/>
    <w:rsid w:val="006845AD"/>
    <w:rsid w:val="00684D69"/>
    <w:rsid w:val="00685712"/>
    <w:rsid w:val="00686AE4"/>
    <w:rsid w:val="00687ADF"/>
    <w:rsid w:val="00690263"/>
    <w:rsid w:val="006923CB"/>
    <w:rsid w:val="006948ED"/>
    <w:rsid w:val="00696E7A"/>
    <w:rsid w:val="006A02EA"/>
    <w:rsid w:val="006A0538"/>
    <w:rsid w:val="006A3304"/>
    <w:rsid w:val="006A39B7"/>
    <w:rsid w:val="006A5300"/>
    <w:rsid w:val="006A572C"/>
    <w:rsid w:val="006A6231"/>
    <w:rsid w:val="006A69C4"/>
    <w:rsid w:val="006A6B0C"/>
    <w:rsid w:val="006A78D4"/>
    <w:rsid w:val="006A795B"/>
    <w:rsid w:val="006B05DE"/>
    <w:rsid w:val="006B1C1B"/>
    <w:rsid w:val="006B2576"/>
    <w:rsid w:val="006B2CF0"/>
    <w:rsid w:val="006B3A0B"/>
    <w:rsid w:val="006B3C36"/>
    <w:rsid w:val="006B442B"/>
    <w:rsid w:val="006B47AA"/>
    <w:rsid w:val="006B5CEC"/>
    <w:rsid w:val="006B6BCD"/>
    <w:rsid w:val="006B7A9B"/>
    <w:rsid w:val="006B7AA5"/>
    <w:rsid w:val="006B7D27"/>
    <w:rsid w:val="006C12D1"/>
    <w:rsid w:val="006C3D71"/>
    <w:rsid w:val="006C5021"/>
    <w:rsid w:val="006C5E6F"/>
    <w:rsid w:val="006C67E0"/>
    <w:rsid w:val="006C7596"/>
    <w:rsid w:val="006D04B2"/>
    <w:rsid w:val="006D09BB"/>
    <w:rsid w:val="006D0CC9"/>
    <w:rsid w:val="006D135D"/>
    <w:rsid w:val="006D1BD9"/>
    <w:rsid w:val="006D23C7"/>
    <w:rsid w:val="006D2555"/>
    <w:rsid w:val="006D2FA9"/>
    <w:rsid w:val="006D33D8"/>
    <w:rsid w:val="006D44DB"/>
    <w:rsid w:val="006D5255"/>
    <w:rsid w:val="006D76D4"/>
    <w:rsid w:val="006D7B0F"/>
    <w:rsid w:val="006E1235"/>
    <w:rsid w:val="006E3547"/>
    <w:rsid w:val="006E3FCB"/>
    <w:rsid w:val="006E48BB"/>
    <w:rsid w:val="006E5865"/>
    <w:rsid w:val="006E597B"/>
    <w:rsid w:val="006E67B9"/>
    <w:rsid w:val="006E6A62"/>
    <w:rsid w:val="006E6A9F"/>
    <w:rsid w:val="006E6CE8"/>
    <w:rsid w:val="006E7882"/>
    <w:rsid w:val="006F0953"/>
    <w:rsid w:val="006F2795"/>
    <w:rsid w:val="006F2E4F"/>
    <w:rsid w:val="006F4A40"/>
    <w:rsid w:val="006F56AA"/>
    <w:rsid w:val="006F6091"/>
    <w:rsid w:val="006F71C6"/>
    <w:rsid w:val="0070048E"/>
    <w:rsid w:val="00702545"/>
    <w:rsid w:val="007025F5"/>
    <w:rsid w:val="00702A27"/>
    <w:rsid w:val="00702B41"/>
    <w:rsid w:val="00702C5D"/>
    <w:rsid w:val="00703EAA"/>
    <w:rsid w:val="0070455C"/>
    <w:rsid w:val="00704E93"/>
    <w:rsid w:val="00705500"/>
    <w:rsid w:val="00705975"/>
    <w:rsid w:val="0070599C"/>
    <w:rsid w:val="00705ECE"/>
    <w:rsid w:val="00706804"/>
    <w:rsid w:val="00707121"/>
    <w:rsid w:val="00707EFA"/>
    <w:rsid w:val="00712104"/>
    <w:rsid w:val="00713BA4"/>
    <w:rsid w:val="007142B7"/>
    <w:rsid w:val="00716532"/>
    <w:rsid w:val="00716651"/>
    <w:rsid w:val="00717011"/>
    <w:rsid w:val="0071753C"/>
    <w:rsid w:val="0072019E"/>
    <w:rsid w:val="00721840"/>
    <w:rsid w:val="007233E6"/>
    <w:rsid w:val="0072410A"/>
    <w:rsid w:val="00724CEC"/>
    <w:rsid w:val="00725395"/>
    <w:rsid w:val="007253EF"/>
    <w:rsid w:val="00725A59"/>
    <w:rsid w:val="007264DC"/>
    <w:rsid w:val="00726DAB"/>
    <w:rsid w:val="00732FED"/>
    <w:rsid w:val="00735093"/>
    <w:rsid w:val="00735811"/>
    <w:rsid w:val="007359E6"/>
    <w:rsid w:val="00735D30"/>
    <w:rsid w:val="00736058"/>
    <w:rsid w:val="00736293"/>
    <w:rsid w:val="0073669B"/>
    <w:rsid w:val="00737595"/>
    <w:rsid w:val="00737912"/>
    <w:rsid w:val="00737C6F"/>
    <w:rsid w:val="00741C61"/>
    <w:rsid w:val="00742F1A"/>
    <w:rsid w:val="007441B6"/>
    <w:rsid w:val="007464C0"/>
    <w:rsid w:val="00750662"/>
    <w:rsid w:val="00751492"/>
    <w:rsid w:val="007515BC"/>
    <w:rsid w:val="00751EDB"/>
    <w:rsid w:val="007536FA"/>
    <w:rsid w:val="007546B3"/>
    <w:rsid w:val="007552F9"/>
    <w:rsid w:val="00755C60"/>
    <w:rsid w:val="007566AC"/>
    <w:rsid w:val="007601F9"/>
    <w:rsid w:val="00761B9B"/>
    <w:rsid w:val="00763E6F"/>
    <w:rsid w:val="00764A5C"/>
    <w:rsid w:val="0076559A"/>
    <w:rsid w:val="00765C41"/>
    <w:rsid w:val="007727C2"/>
    <w:rsid w:val="0077340D"/>
    <w:rsid w:val="007737F0"/>
    <w:rsid w:val="00773E9E"/>
    <w:rsid w:val="00774CC1"/>
    <w:rsid w:val="00776D26"/>
    <w:rsid w:val="00777453"/>
    <w:rsid w:val="00777DCC"/>
    <w:rsid w:val="00777EF6"/>
    <w:rsid w:val="0078109D"/>
    <w:rsid w:val="007816AE"/>
    <w:rsid w:val="007817CE"/>
    <w:rsid w:val="00781C5D"/>
    <w:rsid w:val="0078399F"/>
    <w:rsid w:val="00784BAF"/>
    <w:rsid w:val="00785B93"/>
    <w:rsid w:val="00790C91"/>
    <w:rsid w:val="00790E20"/>
    <w:rsid w:val="007910AE"/>
    <w:rsid w:val="0079199C"/>
    <w:rsid w:val="00791A0C"/>
    <w:rsid w:val="0079223E"/>
    <w:rsid w:val="00792383"/>
    <w:rsid w:val="007928B6"/>
    <w:rsid w:val="00792903"/>
    <w:rsid w:val="00792CCA"/>
    <w:rsid w:val="00793551"/>
    <w:rsid w:val="007936F4"/>
    <w:rsid w:val="00794BDE"/>
    <w:rsid w:val="0079674B"/>
    <w:rsid w:val="007976BE"/>
    <w:rsid w:val="007A0EF8"/>
    <w:rsid w:val="007A0F1D"/>
    <w:rsid w:val="007A1B5B"/>
    <w:rsid w:val="007A2B59"/>
    <w:rsid w:val="007A30C9"/>
    <w:rsid w:val="007A3868"/>
    <w:rsid w:val="007A4032"/>
    <w:rsid w:val="007A5358"/>
    <w:rsid w:val="007A5BC5"/>
    <w:rsid w:val="007A75F7"/>
    <w:rsid w:val="007B0A84"/>
    <w:rsid w:val="007B0BEB"/>
    <w:rsid w:val="007B24E7"/>
    <w:rsid w:val="007B29B6"/>
    <w:rsid w:val="007B3A54"/>
    <w:rsid w:val="007B3FE5"/>
    <w:rsid w:val="007B4B64"/>
    <w:rsid w:val="007B4D4B"/>
    <w:rsid w:val="007B59C6"/>
    <w:rsid w:val="007B642F"/>
    <w:rsid w:val="007B6734"/>
    <w:rsid w:val="007B7F26"/>
    <w:rsid w:val="007C0CE8"/>
    <w:rsid w:val="007C12CF"/>
    <w:rsid w:val="007C19AE"/>
    <w:rsid w:val="007C2785"/>
    <w:rsid w:val="007C41F9"/>
    <w:rsid w:val="007C444B"/>
    <w:rsid w:val="007C4D9C"/>
    <w:rsid w:val="007C6D87"/>
    <w:rsid w:val="007C6D99"/>
    <w:rsid w:val="007C75C4"/>
    <w:rsid w:val="007C78E4"/>
    <w:rsid w:val="007D1D38"/>
    <w:rsid w:val="007D264A"/>
    <w:rsid w:val="007D26FE"/>
    <w:rsid w:val="007D4223"/>
    <w:rsid w:val="007D4EFB"/>
    <w:rsid w:val="007D55EA"/>
    <w:rsid w:val="007D59AB"/>
    <w:rsid w:val="007D5D65"/>
    <w:rsid w:val="007D5ED4"/>
    <w:rsid w:val="007D67C1"/>
    <w:rsid w:val="007D6BE7"/>
    <w:rsid w:val="007D7359"/>
    <w:rsid w:val="007E1BFC"/>
    <w:rsid w:val="007E3ADD"/>
    <w:rsid w:val="007E4A25"/>
    <w:rsid w:val="007E55BB"/>
    <w:rsid w:val="007E58D1"/>
    <w:rsid w:val="007E7375"/>
    <w:rsid w:val="007F0F59"/>
    <w:rsid w:val="007F381B"/>
    <w:rsid w:val="007F494D"/>
    <w:rsid w:val="007F50FB"/>
    <w:rsid w:val="007F5510"/>
    <w:rsid w:val="007F5FD1"/>
    <w:rsid w:val="007F6500"/>
    <w:rsid w:val="007F6AC7"/>
    <w:rsid w:val="007F7BA0"/>
    <w:rsid w:val="007F7F22"/>
    <w:rsid w:val="0080060E"/>
    <w:rsid w:val="00800D6D"/>
    <w:rsid w:val="00801AD6"/>
    <w:rsid w:val="00801FD7"/>
    <w:rsid w:val="0080205D"/>
    <w:rsid w:val="0080311F"/>
    <w:rsid w:val="00803838"/>
    <w:rsid w:val="008048E8"/>
    <w:rsid w:val="0080575A"/>
    <w:rsid w:val="00805C2C"/>
    <w:rsid w:val="008065FD"/>
    <w:rsid w:val="008069BE"/>
    <w:rsid w:val="0080748B"/>
    <w:rsid w:val="00810139"/>
    <w:rsid w:val="00812D24"/>
    <w:rsid w:val="00812D74"/>
    <w:rsid w:val="00816869"/>
    <w:rsid w:val="00817047"/>
    <w:rsid w:val="0081767F"/>
    <w:rsid w:val="00820324"/>
    <w:rsid w:val="0082067C"/>
    <w:rsid w:val="00820F72"/>
    <w:rsid w:val="008212B0"/>
    <w:rsid w:val="00821FE4"/>
    <w:rsid w:val="00822091"/>
    <w:rsid w:val="0082338E"/>
    <w:rsid w:val="00825A68"/>
    <w:rsid w:val="00825A8C"/>
    <w:rsid w:val="00825CB9"/>
    <w:rsid w:val="008261A7"/>
    <w:rsid w:val="008263B5"/>
    <w:rsid w:val="00827301"/>
    <w:rsid w:val="00827874"/>
    <w:rsid w:val="00830ACC"/>
    <w:rsid w:val="008320F2"/>
    <w:rsid w:val="00832448"/>
    <w:rsid w:val="008326DF"/>
    <w:rsid w:val="00832D86"/>
    <w:rsid w:val="00833E63"/>
    <w:rsid w:val="008340A7"/>
    <w:rsid w:val="0083432D"/>
    <w:rsid w:val="0083453C"/>
    <w:rsid w:val="00835997"/>
    <w:rsid w:val="00836481"/>
    <w:rsid w:val="008376FF"/>
    <w:rsid w:val="00837E70"/>
    <w:rsid w:val="00840D0D"/>
    <w:rsid w:val="00841BA3"/>
    <w:rsid w:val="00841FA4"/>
    <w:rsid w:val="00843FF6"/>
    <w:rsid w:val="008442A9"/>
    <w:rsid w:val="00844438"/>
    <w:rsid w:val="0084483E"/>
    <w:rsid w:val="0084654C"/>
    <w:rsid w:val="008474E4"/>
    <w:rsid w:val="00850073"/>
    <w:rsid w:val="00850167"/>
    <w:rsid w:val="0085034C"/>
    <w:rsid w:val="008512B8"/>
    <w:rsid w:val="00853F9A"/>
    <w:rsid w:val="00854532"/>
    <w:rsid w:val="00854959"/>
    <w:rsid w:val="00854A45"/>
    <w:rsid w:val="00854B2B"/>
    <w:rsid w:val="00856E9F"/>
    <w:rsid w:val="0085779D"/>
    <w:rsid w:val="008603DF"/>
    <w:rsid w:val="0086153B"/>
    <w:rsid w:val="0086267A"/>
    <w:rsid w:val="00862B9C"/>
    <w:rsid w:val="008640C1"/>
    <w:rsid w:val="00864FA3"/>
    <w:rsid w:val="008703F8"/>
    <w:rsid w:val="00870CB4"/>
    <w:rsid w:val="008722AE"/>
    <w:rsid w:val="00872F8D"/>
    <w:rsid w:val="0087354D"/>
    <w:rsid w:val="00873B0C"/>
    <w:rsid w:val="00873D7D"/>
    <w:rsid w:val="0087567F"/>
    <w:rsid w:val="00875AC0"/>
    <w:rsid w:val="00875F7C"/>
    <w:rsid w:val="00877045"/>
    <w:rsid w:val="00877BFA"/>
    <w:rsid w:val="008800E7"/>
    <w:rsid w:val="00880AD7"/>
    <w:rsid w:val="008830A8"/>
    <w:rsid w:val="008854FE"/>
    <w:rsid w:val="00885AD0"/>
    <w:rsid w:val="00886230"/>
    <w:rsid w:val="0088660A"/>
    <w:rsid w:val="00886C1A"/>
    <w:rsid w:val="008872B9"/>
    <w:rsid w:val="00890B61"/>
    <w:rsid w:val="00892503"/>
    <w:rsid w:val="008933F2"/>
    <w:rsid w:val="00893D48"/>
    <w:rsid w:val="00894B40"/>
    <w:rsid w:val="00895022"/>
    <w:rsid w:val="00896209"/>
    <w:rsid w:val="00896513"/>
    <w:rsid w:val="008966C1"/>
    <w:rsid w:val="008967A2"/>
    <w:rsid w:val="008A02FF"/>
    <w:rsid w:val="008A1C2C"/>
    <w:rsid w:val="008A4EB7"/>
    <w:rsid w:val="008A6A99"/>
    <w:rsid w:val="008A7566"/>
    <w:rsid w:val="008A7883"/>
    <w:rsid w:val="008B06A2"/>
    <w:rsid w:val="008B20E0"/>
    <w:rsid w:val="008B28B9"/>
    <w:rsid w:val="008B2D5B"/>
    <w:rsid w:val="008B38FA"/>
    <w:rsid w:val="008B5C3C"/>
    <w:rsid w:val="008B6532"/>
    <w:rsid w:val="008B6C5C"/>
    <w:rsid w:val="008B74A9"/>
    <w:rsid w:val="008C028B"/>
    <w:rsid w:val="008C1A5E"/>
    <w:rsid w:val="008C2452"/>
    <w:rsid w:val="008C2A92"/>
    <w:rsid w:val="008C4014"/>
    <w:rsid w:val="008C541D"/>
    <w:rsid w:val="008C6186"/>
    <w:rsid w:val="008C7CD4"/>
    <w:rsid w:val="008D06E5"/>
    <w:rsid w:val="008D07ED"/>
    <w:rsid w:val="008D37DD"/>
    <w:rsid w:val="008D5295"/>
    <w:rsid w:val="008D5A1A"/>
    <w:rsid w:val="008D69FF"/>
    <w:rsid w:val="008E213E"/>
    <w:rsid w:val="008E2FCB"/>
    <w:rsid w:val="008E324A"/>
    <w:rsid w:val="008E3D60"/>
    <w:rsid w:val="008E4707"/>
    <w:rsid w:val="008E59E6"/>
    <w:rsid w:val="008E5C95"/>
    <w:rsid w:val="008E79D9"/>
    <w:rsid w:val="008E7F4B"/>
    <w:rsid w:val="008F06C2"/>
    <w:rsid w:val="008F42D5"/>
    <w:rsid w:val="008F45FD"/>
    <w:rsid w:val="008F5AF0"/>
    <w:rsid w:val="0090045C"/>
    <w:rsid w:val="009007B2"/>
    <w:rsid w:val="00900A8B"/>
    <w:rsid w:val="0090303C"/>
    <w:rsid w:val="00903078"/>
    <w:rsid w:val="00903293"/>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30179"/>
    <w:rsid w:val="009328CB"/>
    <w:rsid w:val="009332F7"/>
    <w:rsid w:val="00933767"/>
    <w:rsid w:val="00933A31"/>
    <w:rsid w:val="00934EAB"/>
    <w:rsid w:val="00935410"/>
    <w:rsid w:val="00936531"/>
    <w:rsid w:val="009365BC"/>
    <w:rsid w:val="00936C18"/>
    <w:rsid w:val="00941149"/>
    <w:rsid w:val="00942C55"/>
    <w:rsid w:val="00943E83"/>
    <w:rsid w:val="00943F97"/>
    <w:rsid w:val="00944D01"/>
    <w:rsid w:val="00947BE2"/>
    <w:rsid w:val="009501A6"/>
    <w:rsid w:val="00950F6B"/>
    <w:rsid w:val="00951996"/>
    <w:rsid w:val="00951DE5"/>
    <w:rsid w:val="009535B1"/>
    <w:rsid w:val="00954534"/>
    <w:rsid w:val="0095457B"/>
    <w:rsid w:val="0095529A"/>
    <w:rsid w:val="00955C6D"/>
    <w:rsid w:val="009561CD"/>
    <w:rsid w:val="0096044E"/>
    <w:rsid w:val="00960548"/>
    <w:rsid w:val="009606E8"/>
    <w:rsid w:val="009616B7"/>
    <w:rsid w:val="00961825"/>
    <w:rsid w:val="00961855"/>
    <w:rsid w:val="00962A69"/>
    <w:rsid w:val="009630BD"/>
    <w:rsid w:val="009632D5"/>
    <w:rsid w:val="0096392A"/>
    <w:rsid w:val="009667E7"/>
    <w:rsid w:val="00967679"/>
    <w:rsid w:val="00970FDE"/>
    <w:rsid w:val="00971078"/>
    <w:rsid w:val="00971B55"/>
    <w:rsid w:val="009721CF"/>
    <w:rsid w:val="00972F8F"/>
    <w:rsid w:val="00973D73"/>
    <w:rsid w:val="00974E87"/>
    <w:rsid w:val="009805D6"/>
    <w:rsid w:val="00980667"/>
    <w:rsid w:val="00981489"/>
    <w:rsid w:val="009824B2"/>
    <w:rsid w:val="00982AB3"/>
    <w:rsid w:val="00982BB1"/>
    <w:rsid w:val="00983062"/>
    <w:rsid w:val="009852CF"/>
    <w:rsid w:val="009857E0"/>
    <w:rsid w:val="00985C8C"/>
    <w:rsid w:val="00986032"/>
    <w:rsid w:val="00986A9E"/>
    <w:rsid w:val="00987CBC"/>
    <w:rsid w:val="00990A09"/>
    <w:rsid w:val="00990B55"/>
    <w:rsid w:val="00990C0E"/>
    <w:rsid w:val="00991027"/>
    <w:rsid w:val="00993B16"/>
    <w:rsid w:val="009943AE"/>
    <w:rsid w:val="00995CBE"/>
    <w:rsid w:val="00996E0E"/>
    <w:rsid w:val="00996FB0"/>
    <w:rsid w:val="009A0ECF"/>
    <w:rsid w:val="009A126A"/>
    <w:rsid w:val="009A208F"/>
    <w:rsid w:val="009A2686"/>
    <w:rsid w:val="009A2A53"/>
    <w:rsid w:val="009A3FD6"/>
    <w:rsid w:val="009B1CF4"/>
    <w:rsid w:val="009B21E7"/>
    <w:rsid w:val="009B2A96"/>
    <w:rsid w:val="009B2DEB"/>
    <w:rsid w:val="009B3261"/>
    <w:rsid w:val="009B446D"/>
    <w:rsid w:val="009B521D"/>
    <w:rsid w:val="009B58C6"/>
    <w:rsid w:val="009B5CEC"/>
    <w:rsid w:val="009B7101"/>
    <w:rsid w:val="009B791D"/>
    <w:rsid w:val="009C024A"/>
    <w:rsid w:val="009C0912"/>
    <w:rsid w:val="009C0D25"/>
    <w:rsid w:val="009C2B99"/>
    <w:rsid w:val="009C2D52"/>
    <w:rsid w:val="009C545E"/>
    <w:rsid w:val="009C5C1A"/>
    <w:rsid w:val="009D0D91"/>
    <w:rsid w:val="009D128E"/>
    <w:rsid w:val="009D1A77"/>
    <w:rsid w:val="009D1F13"/>
    <w:rsid w:val="009D23C5"/>
    <w:rsid w:val="009D3372"/>
    <w:rsid w:val="009D4303"/>
    <w:rsid w:val="009D52D4"/>
    <w:rsid w:val="009D671E"/>
    <w:rsid w:val="009E01D4"/>
    <w:rsid w:val="009E031D"/>
    <w:rsid w:val="009E1D10"/>
    <w:rsid w:val="009E2188"/>
    <w:rsid w:val="009E279A"/>
    <w:rsid w:val="009E3AAC"/>
    <w:rsid w:val="009E5904"/>
    <w:rsid w:val="009E5A00"/>
    <w:rsid w:val="009E63E6"/>
    <w:rsid w:val="009E71A9"/>
    <w:rsid w:val="009E7347"/>
    <w:rsid w:val="009F0FC8"/>
    <w:rsid w:val="009F14D6"/>
    <w:rsid w:val="009F16F3"/>
    <w:rsid w:val="009F195B"/>
    <w:rsid w:val="009F22A5"/>
    <w:rsid w:val="009F54E3"/>
    <w:rsid w:val="009F6FB2"/>
    <w:rsid w:val="00A000B2"/>
    <w:rsid w:val="00A002C0"/>
    <w:rsid w:val="00A01A11"/>
    <w:rsid w:val="00A023BF"/>
    <w:rsid w:val="00A02425"/>
    <w:rsid w:val="00A02B7A"/>
    <w:rsid w:val="00A0420B"/>
    <w:rsid w:val="00A05CA2"/>
    <w:rsid w:val="00A066CC"/>
    <w:rsid w:val="00A100E7"/>
    <w:rsid w:val="00A117A4"/>
    <w:rsid w:val="00A118E9"/>
    <w:rsid w:val="00A14B16"/>
    <w:rsid w:val="00A15AED"/>
    <w:rsid w:val="00A161B5"/>
    <w:rsid w:val="00A166D3"/>
    <w:rsid w:val="00A20365"/>
    <w:rsid w:val="00A20FFE"/>
    <w:rsid w:val="00A2101F"/>
    <w:rsid w:val="00A21248"/>
    <w:rsid w:val="00A2154E"/>
    <w:rsid w:val="00A22184"/>
    <w:rsid w:val="00A23994"/>
    <w:rsid w:val="00A269B2"/>
    <w:rsid w:val="00A26AB5"/>
    <w:rsid w:val="00A2730C"/>
    <w:rsid w:val="00A27F02"/>
    <w:rsid w:val="00A30D5F"/>
    <w:rsid w:val="00A323FB"/>
    <w:rsid w:val="00A34875"/>
    <w:rsid w:val="00A4017F"/>
    <w:rsid w:val="00A4028C"/>
    <w:rsid w:val="00A40E5B"/>
    <w:rsid w:val="00A44188"/>
    <w:rsid w:val="00A44825"/>
    <w:rsid w:val="00A45FC8"/>
    <w:rsid w:val="00A50C0E"/>
    <w:rsid w:val="00A50F2A"/>
    <w:rsid w:val="00A514B9"/>
    <w:rsid w:val="00A51835"/>
    <w:rsid w:val="00A52EDB"/>
    <w:rsid w:val="00A5388C"/>
    <w:rsid w:val="00A53C6C"/>
    <w:rsid w:val="00A5461D"/>
    <w:rsid w:val="00A55580"/>
    <w:rsid w:val="00A56653"/>
    <w:rsid w:val="00A61746"/>
    <w:rsid w:val="00A6214C"/>
    <w:rsid w:val="00A621B6"/>
    <w:rsid w:val="00A6571C"/>
    <w:rsid w:val="00A65951"/>
    <w:rsid w:val="00A65DE7"/>
    <w:rsid w:val="00A66202"/>
    <w:rsid w:val="00A6698B"/>
    <w:rsid w:val="00A6746C"/>
    <w:rsid w:val="00A70CB6"/>
    <w:rsid w:val="00A712CE"/>
    <w:rsid w:val="00A71BCF"/>
    <w:rsid w:val="00A72323"/>
    <w:rsid w:val="00A724DE"/>
    <w:rsid w:val="00A726DA"/>
    <w:rsid w:val="00A7292A"/>
    <w:rsid w:val="00A731FF"/>
    <w:rsid w:val="00A734B9"/>
    <w:rsid w:val="00A74A8E"/>
    <w:rsid w:val="00A76722"/>
    <w:rsid w:val="00A8000D"/>
    <w:rsid w:val="00A80662"/>
    <w:rsid w:val="00A80A68"/>
    <w:rsid w:val="00A81478"/>
    <w:rsid w:val="00A81C33"/>
    <w:rsid w:val="00A82DB9"/>
    <w:rsid w:val="00A83209"/>
    <w:rsid w:val="00A85C42"/>
    <w:rsid w:val="00A869B5"/>
    <w:rsid w:val="00A86EDC"/>
    <w:rsid w:val="00A90518"/>
    <w:rsid w:val="00A905AD"/>
    <w:rsid w:val="00A907B9"/>
    <w:rsid w:val="00A90B04"/>
    <w:rsid w:val="00A91BD2"/>
    <w:rsid w:val="00A924EB"/>
    <w:rsid w:val="00A92F2B"/>
    <w:rsid w:val="00A937A6"/>
    <w:rsid w:val="00A9450A"/>
    <w:rsid w:val="00A94CFB"/>
    <w:rsid w:val="00A94E4F"/>
    <w:rsid w:val="00A9507D"/>
    <w:rsid w:val="00A96087"/>
    <w:rsid w:val="00A96E4F"/>
    <w:rsid w:val="00A97824"/>
    <w:rsid w:val="00AA0034"/>
    <w:rsid w:val="00AA0ECC"/>
    <w:rsid w:val="00AA1EC7"/>
    <w:rsid w:val="00AA38EC"/>
    <w:rsid w:val="00AA3C05"/>
    <w:rsid w:val="00AA6B0E"/>
    <w:rsid w:val="00AA7242"/>
    <w:rsid w:val="00AA7B75"/>
    <w:rsid w:val="00AB0882"/>
    <w:rsid w:val="00AB2812"/>
    <w:rsid w:val="00AB2B73"/>
    <w:rsid w:val="00AB45E5"/>
    <w:rsid w:val="00AB67D8"/>
    <w:rsid w:val="00AB6C10"/>
    <w:rsid w:val="00AB7127"/>
    <w:rsid w:val="00AC08C1"/>
    <w:rsid w:val="00AC0974"/>
    <w:rsid w:val="00AC12D4"/>
    <w:rsid w:val="00AC137E"/>
    <w:rsid w:val="00AC1390"/>
    <w:rsid w:val="00AC2EF2"/>
    <w:rsid w:val="00AC3191"/>
    <w:rsid w:val="00AC3D49"/>
    <w:rsid w:val="00AC6216"/>
    <w:rsid w:val="00AC6AD1"/>
    <w:rsid w:val="00AC73CA"/>
    <w:rsid w:val="00AC7EBB"/>
    <w:rsid w:val="00AD0630"/>
    <w:rsid w:val="00AD0BCA"/>
    <w:rsid w:val="00AD1101"/>
    <w:rsid w:val="00AD1723"/>
    <w:rsid w:val="00AD2A25"/>
    <w:rsid w:val="00AD2AB0"/>
    <w:rsid w:val="00AD2D24"/>
    <w:rsid w:val="00AD4D28"/>
    <w:rsid w:val="00AD5E16"/>
    <w:rsid w:val="00AD6E3B"/>
    <w:rsid w:val="00AD7B6B"/>
    <w:rsid w:val="00AE00BB"/>
    <w:rsid w:val="00AE114E"/>
    <w:rsid w:val="00AE439B"/>
    <w:rsid w:val="00AE4818"/>
    <w:rsid w:val="00AE6AA2"/>
    <w:rsid w:val="00AF1916"/>
    <w:rsid w:val="00AF35CB"/>
    <w:rsid w:val="00AF40F3"/>
    <w:rsid w:val="00AF7F07"/>
    <w:rsid w:val="00B022CA"/>
    <w:rsid w:val="00B0272D"/>
    <w:rsid w:val="00B02DDE"/>
    <w:rsid w:val="00B06225"/>
    <w:rsid w:val="00B064F1"/>
    <w:rsid w:val="00B06770"/>
    <w:rsid w:val="00B06B66"/>
    <w:rsid w:val="00B06D1B"/>
    <w:rsid w:val="00B105A0"/>
    <w:rsid w:val="00B11A52"/>
    <w:rsid w:val="00B11A5F"/>
    <w:rsid w:val="00B1271E"/>
    <w:rsid w:val="00B12C8D"/>
    <w:rsid w:val="00B13433"/>
    <w:rsid w:val="00B139A0"/>
    <w:rsid w:val="00B16136"/>
    <w:rsid w:val="00B205B8"/>
    <w:rsid w:val="00B20C34"/>
    <w:rsid w:val="00B220E6"/>
    <w:rsid w:val="00B24277"/>
    <w:rsid w:val="00B2489A"/>
    <w:rsid w:val="00B253C8"/>
    <w:rsid w:val="00B2602A"/>
    <w:rsid w:val="00B26144"/>
    <w:rsid w:val="00B269F1"/>
    <w:rsid w:val="00B27054"/>
    <w:rsid w:val="00B27627"/>
    <w:rsid w:val="00B304B6"/>
    <w:rsid w:val="00B31D1F"/>
    <w:rsid w:val="00B32BE9"/>
    <w:rsid w:val="00B32E57"/>
    <w:rsid w:val="00B33873"/>
    <w:rsid w:val="00B34607"/>
    <w:rsid w:val="00B34672"/>
    <w:rsid w:val="00B34A52"/>
    <w:rsid w:val="00B34B6D"/>
    <w:rsid w:val="00B353EC"/>
    <w:rsid w:val="00B35C22"/>
    <w:rsid w:val="00B35ED9"/>
    <w:rsid w:val="00B37D46"/>
    <w:rsid w:val="00B4026E"/>
    <w:rsid w:val="00B408F9"/>
    <w:rsid w:val="00B4094D"/>
    <w:rsid w:val="00B42ED4"/>
    <w:rsid w:val="00B44CE2"/>
    <w:rsid w:val="00B4521F"/>
    <w:rsid w:val="00B46FFB"/>
    <w:rsid w:val="00B47118"/>
    <w:rsid w:val="00B47EE4"/>
    <w:rsid w:val="00B50494"/>
    <w:rsid w:val="00B507A7"/>
    <w:rsid w:val="00B526C5"/>
    <w:rsid w:val="00B53EB2"/>
    <w:rsid w:val="00B558E6"/>
    <w:rsid w:val="00B559AF"/>
    <w:rsid w:val="00B6096D"/>
    <w:rsid w:val="00B6284A"/>
    <w:rsid w:val="00B63BFF"/>
    <w:rsid w:val="00B6440D"/>
    <w:rsid w:val="00B6500D"/>
    <w:rsid w:val="00B65BA7"/>
    <w:rsid w:val="00B65C0A"/>
    <w:rsid w:val="00B66428"/>
    <w:rsid w:val="00B671A8"/>
    <w:rsid w:val="00B67CAD"/>
    <w:rsid w:val="00B70008"/>
    <w:rsid w:val="00B70444"/>
    <w:rsid w:val="00B70AAE"/>
    <w:rsid w:val="00B70DB5"/>
    <w:rsid w:val="00B742BD"/>
    <w:rsid w:val="00B74F8D"/>
    <w:rsid w:val="00B766A5"/>
    <w:rsid w:val="00B769D5"/>
    <w:rsid w:val="00B773E1"/>
    <w:rsid w:val="00B77FB9"/>
    <w:rsid w:val="00B82C36"/>
    <w:rsid w:val="00B845C2"/>
    <w:rsid w:val="00B8476E"/>
    <w:rsid w:val="00B84B4E"/>
    <w:rsid w:val="00B86340"/>
    <w:rsid w:val="00B86887"/>
    <w:rsid w:val="00B869A6"/>
    <w:rsid w:val="00B87960"/>
    <w:rsid w:val="00B90A88"/>
    <w:rsid w:val="00B90F54"/>
    <w:rsid w:val="00B92526"/>
    <w:rsid w:val="00B92D8D"/>
    <w:rsid w:val="00B93688"/>
    <w:rsid w:val="00B951DE"/>
    <w:rsid w:val="00B95746"/>
    <w:rsid w:val="00B9587B"/>
    <w:rsid w:val="00B968B8"/>
    <w:rsid w:val="00B96BF7"/>
    <w:rsid w:val="00BA07CC"/>
    <w:rsid w:val="00BA0E8B"/>
    <w:rsid w:val="00BA1350"/>
    <w:rsid w:val="00BA15D4"/>
    <w:rsid w:val="00BA200D"/>
    <w:rsid w:val="00BA4465"/>
    <w:rsid w:val="00BA4974"/>
    <w:rsid w:val="00BA4FA5"/>
    <w:rsid w:val="00BA7503"/>
    <w:rsid w:val="00BB0981"/>
    <w:rsid w:val="00BB0E72"/>
    <w:rsid w:val="00BB1896"/>
    <w:rsid w:val="00BB5E39"/>
    <w:rsid w:val="00BB674B"/>
    <w:rsid w:val="00BC075B"/>
    <w:rsid w:val="00BC0DEA"/>
    <w:rsid w:val="00BC0E6E"/>
    <w:rsid w:val="00BC31C2"/>
    <w:rsid w:val="00BC400F"/>
    <w:rsid w:val="00BC54AA"/>
    <w:rsid w:val="00BC6EF5"/>
    <w:rsid w:val="00BC714D"/>
    <w:rsid w:val="00BD0589"/>
    <w:rsid w:val="00BD0DD6"/>
    <w:rsid w:val="00BD102D"/>
    <w:rsid w:val="00BD27DB"/>
    <w:rsid w:val="00BD291A"/>
    <w:rsid w:val="00BD2CCD"/>
    <w:rsid w:val="00BD3398"/>
    <w:rsid w:val="00BD447D"/>
    <w:rsid w:val="00BD617F"/>
    <w:rsid w:val="00BD7149"/>
    <w:rsid w:val="00BD72A8"/>
    <w:rsid w:val="00BD7920"/>
    <w:rsid w:val="00BD7D36"/>
    <w:rsid w:val="00BE1012"/>
    <w:rsid w:val="00BE1B55"/>
    <w:rsid w:val="00BE2ED3"/>
    <w:rsid w:val="00BE3A4D"/>
    <w:rsid w:val="00BE3F79"/>
    <w:rsid w:val="00BE666F"/>
    <w:rsid w:val="00BE6A75"/>
    <w:rsid w:val="00BE7860"/>
    <w:rsid w:val="00BE7F09"/>
    <w:rsid w:val="00BF16FD"/>
    <w:rsid w:val="00BF2745"/>
    <w:rsid w:val="00BF3B7E"/>
    <w:rsid w:val="00BF3EA4"/>
    <w:rsid w:val="00BF3F99"/>
    <w:rsid w:val="00BF476E"/>
    <w:rsid w:val="00BF5E9E"/>
    <w:rsid w:val="00BF66F8"/>
    <w:rsid w:val="00BF691C"/>
    <w:rsid w:val="00BF6C51"/>
    <w:rsid w:val="00BF7510"/>
    <w:rsid w:val="00C00321"/>
    <w:rsid w:val="00C003DD"/>
    <w:rsid w:val="00C021B5"/>
    <w:rsid w:val="00C0370D"/>
    <w:rsid w:val="00C05422"/>
    <w:rsid w:val="00C0638A"/>
    <w:rsid w:val="00C1107F"/>
    <w:rsid w:val="00C1214F"/>
    <w:rsid w:val="00C12F88"/>
    <w:rsid w:val="00C13666"/>
    <w:rsid w:val="00C1373C"/>
    <w:rsid w:val="00C1470D"/>
    <w:rsid w:val="00C1477B"/>
    <w:rsid w:val="00C1525D"/>
    <w:rsid w:val="00C20025"/>
    <w:rsid w:val="00C2036D"/>
    <w:rsid w:val="00C20895"/>
    <w:rsid w:val="00C20AAC"/>
    <w:rsid w:val="00C22BD5"/>
    <w:rsid w:val="00C2465E"/>
    <w:rsid w:val="00C25379"/>
    <w:rsid w:val="00C30133"/>
    <w:rsid w:val="00C30CA7"/>
    <w:rsid w:val="00C325BC"/>
    <w:rsid w:val="00C327A2"/>
    <w:rsid w:val="00C3295F"/>
    <w:rsid w:val="00C337CE"/>
    <w:rsid w:val="00C33D72"/>
    <w:rsid w:val="00C33F68"/>
    <w:rsid w:val="00C34F50"/>
    <w:rsid w:val="00C36605"/>
    <w:rsid w:val="00C36A4A"/>
    <w:rsid w:val="00C404E8"/>
    <w:rsid w:val="00C4095A"/>
    <w:rsid w:val="00C40C18"/>
    <w:rsid w:val="00C412C1"/>
    <w:rsid w:val="00C41773"/>
    <w:rsid w:val="00C4558B"/>
    <w:rsid w:val="00C46164"/>
    <w:rsid w:val="00C46A70"/>
    <w:rsid w:val="00C50B5E"/>
    <w:rsid w:val="00C5152C"/>
    <w:rsid w:val="00C5204C"/>
    <w:rsid w:val="00C5283F"/>
    <w:rsid w:val="00C5405E"/>
    <w:rsid w:val="00C551FA"/>
    <w:rsid w:val="00C55400"/>
    <w:rsid w:val="00C5601E"/>
    <w:rsid w:val="00C560BD"/>
    <w:rsid w:val="00C575CA"/>
    <w:rsid w:val="00C6043C"/>
    <w:rsid w:val="00C61B1A"/>
    <w:rsid w:val="00C624E5"/>
    <w:rsid w:val="00C638A3"/>
    <w:rsid w:val="00C63DCE"/>
    <w:rsid w:val="00C64EA3"/>
    <w:rsid w:val="00C66E04"/>
    <w:rsid w:val="00C67F2E"/>
    <w:rsid w:val="00C71235"/>
    <w:rsid w:val="00C71494"/>
    <w:rsid w:val="00C73C1A"/>
    <w:rsid w:val="00C74918"/>
    <w:rsid w:val="00C75351"/>
    <w:rsid w:val="00C7727D"/>
    <w:rsid w:val="00C824DC"/>
    <w:rsid w:val="00C82620"/>
    <w:rsid w:val="00C82738"/>
    <w:rsid w:val="00C8485B"/>
    <w:rsid w:val="00C85A79"/>
    <w:rsid w:val="00C87309"/>
    <w:rsid w:val="00C87847"/>
    <w:rsid w:val="00C903E8"/>
    <w:rsid w:val="00C90E07"/>
    <w:rsid w:val="00C922B6"/>
    <w:rsid w:val="00C936B7"/>
    <w:rsid w:val="00C93BC7"/>
    <w:rsid w:val="00C9458A"/>
    <w:rsid w:val="00C9543F"/>
    <w:rsid w:val="00C95E57"/>
    <w:rsid w:val="00C96218"/>
    <w:rsid w:val="00C9720B"/>
    <w:rsid w:val="00C97C08"/>
    <w:rsid w:val="00C97D4A"/>
    <w:rsid w:val="00CA02DA"/>
    <w:rsid w:val="00CA0E07"/>
    <w:rsid w:val="00CA43B5"/>
    <w:rsid w:val="00CA6683"/>
    <w:rsid w:val="00CB0577"/>
    <w:rsid w:val="00CB0624"/>
    <w:rsid w:val="00CB076C"/>
    <w:rsid w:val="00CB1130"/>
    <w:rsid w:val="00CB1E36"/>
    <w:rsid w:val="00CB2A24"/>
    <w:rsid w:val="00CB3316"/>
    <w:rsid w:val="00CB41D3"/>
    <w:rsid w:val="00CB55DE"/>
    <w:rsid w:val="00CB5E3E"/>
    <w:rsid w:val="00CB601D"/>
    <w:rsid w:val="00CB635F"/>
    <w:rsid w:val="00CB69A3"/>
    <w:rsid w:val="00CB7135"/>
    <w:rsid w:val="00CB7D10"/>
    <w:rsid w:val="00CC3420"/>
    <w:rsid w:val="00CC4114"/>
    <w:rsid w:val="00CC4508"/>
    <w:rsid w:val="00CC62C7"/>
    <w:rsid w:val="00CD07BE"/>
    <w:rsid w:val="00CD1008"/>
    <w:rsid w:val="00CD1846"/>
    <w:rsid w:val="00CD1A86"/>
    <w:rsid w:val="00CD238F"/>
    <w:rsid w:val="00CD3009"/>
    <w:rsid w:val="00CD3221"/>
    <w:rsid w:val="00CD3356"/>
    <w:rsid w:val="00CD3A4C"/>
    <w:rsid w:val="00CD4E98"/>
    <w:rsid w:val="00CD56DF"/>
    <w:rsid w:val="00CD57A3"/>
    <w:rsid w:val="00CD641B"/>
    <w:rsid w:val="00CD65B5"/>
    <w:rsid w:val="00CD67A9"/>
    <w:rsid w:val="00CD6FB1"/>
    <w:rsid w:val="00CE1CE8"/>
    <w:rsid w:val="00CE23A7"/>
    <w:rsid w:val="00CE24EA"/>
    <w:rsid w:val="00CE2997"/>
    <w:rsid w:val="00CE6D19"/>
    <w:rsid w:val="00CE7F70"/>
    <w:rsid w:val="00CF0A70"/>
    <w:rsid w:val="00CF20C5"/>
    <w:rsid w:val="00CF3979"/>
    <w:rsid w:val="00CF3A5F"/>
    <w:rsid w:val="00CF4181"/>
    <w:rsid w:val="00CF47B4"/>
    <w:rsid w:val="00CF56F9"/>
    <w:rsid w:val="00CF644A"/>
    <w:rsid w:val="00CF67E5"/>
    <w:rsid w:val="00CF72D6"/>
    <w:rsid w:val="00D00C22"/>
    <w:rsid w:val="00D010F4"/>
    <w:rsid w:val="00D03941"/>
    <w:rsid w:val="00D042B4"/>
    <w:rsid w:val="00D05986"/>
    <w:rsid w:val="00D05CCB"/>
    <w:rsid w:val="00D060F3"/>
    <w:rsid w:val="00D0634B"/>
    <w:rsid w:val="00D07125"/>
    <w:rsid w:val="00D07888"/>
    <w:rsid w:val="00D12EEC"/>
    <w:rsid w:val="00D139DC"/>
    <w:rsid w:val="00D15C62"/>
    <w:rsid w:val="00D16CA7"/>
    <w:rsid w:val="00D17721"/>
    <w:rsid w:val="00D1772F"/>
    <w:rsid w:val="00D17D90"/>
    <w:rsid w:val="00D17F2E"/>
    <w:rsid w:val="00D22CC2"/>
    <w:rsid w:val="00D25465"/>
    <w:rsid w:val="00D254B8"/>
    <w:rsid w:val="00D25605"/>
    <w:rsid w:val="00D25F7D"/>
    <w:rsid w:val="00D26D34"/>
    <w:rsid w:val="00D30087"/>
    <w:rsid w:val="00D31CF2"/>
    <w:rsid w:val="00D33616"/>
    <w:rsid w:val="00D3568A"/>
    <w:rsid w:val="00D363F8"/>
    <w:rsid w:val="00D37349"/>
    <w:rsid w:val="00D37706"/>
    <w:rsid w:val="00D40B1F"/>
    <w:rsid w:val="00D42380"/>
    <w:rsid w:val="00D42398"/>
    <w:rsid w:val="00D43057"/>
    <w:rsid w:val="00D438DD"/>
    <w:rsid w:val="00D4494C"/>
    <w:rsid w:val="00D44F32"/>
    <w:rsid w:val="00D45340"/>
    <w:rsid w:val="00D459DC"/>
    <w:rsid w:val="00D45EB6"/>
    <w:rsid w:val="00D4620E"/>
    <w:rsid w:val="00D47489"/>
    <w:rsid w:val="00D514CE"/>
    <w:rsid w:val="00D51BEF"/>
    <w:rsid w:val="00D51DBA"/>
    <w:rsid w:val="00D5217C"/>
    <w:rsid w:val="00D52822"/>
    <w:rsid w:val="00D53C62"/>
    <w:rsid w:val="00D54CCE"/>
    <w:rsid w:val="00D54EBA"/>
    <w:rsid w:val="00D56367"/>
    <w:rsid w:val="00D56A25"/>
    <w:rsid w:val="00D56B4F"/>
    <w:rsid w:val="00D5735B"/>
    <w:rsid w:val="00D6055B"/>
    <w:rsid w:val="00D607B3"/>
    <w:rsid w:val="00D60C8F"/>
    <w:rsid w:val="00D6130C"/>
    <w:rsid w:val="00D61D9A"/>
    <w:rsid w:val="00D62025"/>
    <w:rsid w:val="00D621C3"/>
    <w:rsid w:val="00D62C97"/>
    <w:rsid w:val="00D62DC7"/>
    <w:rsid w:val="00D6301A"/>
    <w:rsid w:val="00D63DDB"/>
    <w:rsid w:val="00D64C69"/>
    <w:rsid w:val="00D6575B"/>
    <w:rsid w:val="00D667EA"/>
    <w:rsid w:val="00D66933"/>
    <w:rsid w:val="00D66F07"/>
    <w:rsid w:val="00D67536"/>
    <w:rsid w:val="00D72593"/>
    <w:rsid w:val="00D72D70"/>
    <w:rsid w:val="00D73272"/>
    <w:rsid w:val="00D738D5"/>
    <w:rsid w:val="00D74181"/>
    <w:rsid w:val="00D741D7"/>
    <w:rsid w:val="00D7482C"/>
    <w:rsid w:val="00D75B49"/>
    <w:rsid w:val="00D765AF"/>
    <w:rsid w:val="00D80D13"/>
    <w:rsid w:val="00D810E3"/>
    <w:rsid w:val="00D821C1"/>
    <w:rsid w:val="00D84DBB"/>
    <w:rsid w:val="00D85E6C"/>
    <w:rsid w:val="00D90661"/>
    <w:rsid w:val="00D92CDF"/>
    <w:rsid w:val="00D931C1"/>
    <w:rsid w:val="00D95471"/>
    <w:rsid w:val="00D96BD0"/>
    <w:rsid w:val="00D970BF"/>
    <w:rsid w:val="00D975E2"/>
    <w:rsid w:val="00D97AB6"/>
    <w:rsid w:val="00DA1428"/>
    <w:rsid w:val="00DA1669"/>
    <w:rsid w:val="00DA1A75"/>
    <w:rsid w:val="00DA3E59"/>
    <w:rsid w:val="00DA42F5"/>
    <w:rsid w:val="00DA460B"/>
    <w:rsid w:val="00DA53B9"/>
    <w:rsid w:val="00DA6C0F"/>
    <w:rsid w:val="00DA7FE3"/>
    <w:rsid w:val="00DB1616"/>
    <w:rsid w:val="00DB61F0"/>
    <w:rsid w:val="00DB7D67"/>
    <w:rsid w:val="00DC2F91"/>
    <w:rsid w:val="00DC389B"/>
    <w:rsid w:val="00DC544C"/>
    <w:rsid w:val="00DC575A"/>
    <w:rsid w:val="00DC5E9C"/>
    <w:rsid w:val="00DC65DC"/>
    <w:rsid w:val="00DC6889"/>
    <w:rsid w:val="00DD1DB2"/>
    <w:rsid w:val="00DD3559"/>
    <w:rsid w:val="00DD36CB"/>
    <w:rsid w:val="00DD3788"/>
    <w:rsid w:val="00DD37B9"/>
    <w:rsid w:val="00DD4B2A"/>
    <w:rsid w:val="00DD53B3"/>
    <w:rsid w:val="00DD574A"/>
    <w:rsid w:val="00DD7EBE"/>
    <w:rsid w:val="00DE0859"/>
    <w:rsid w:val="00DE2224"/>
    <w:rsid w:val="00DE423B"/>
    <w:rsid w:val="00DE54C8"/>
    <w:rsid w:val="00DE7B0B"/>
    <w:rsid w:val="00DF114F"/>
    <w:rsid w:val="00DF1C17"/>
    <w:rsid w:val="00DF2710"/>
    <w:rsid w:val="00DF3465"/>
    <w:rsid w:val="00DF381A"/>
    <w:rsid w:val="00DF5A43"/>
    <w:rsid w:val="00DF5AD9"/>
    <w:rsid w:val="00DF6E92"/>
    <w:rsid w:val="00E01B5D"/>
    <w:rsid w:val="00E0287C"/>
    <w:rsid w:val="00E05200"/>
    <w:rsid w:val="00E054BC"/>
    <w:rsid w:val="00E056F4"/>
    <w:rsid w:val="00E06201"/>
    <w:rsid w:val="00E07110"/>
    <w:rsid w:val="00E10E1D"/>
    <w:rsid w:val="00E11253"/>
    <w:rsid w:val="00E1176B"/>
    <w:rsid w:val="00E123B8"/>
    <w:rsid w:val="00E1287C"/>
    <w:rsid w:val="00E13114"/>
    <w:rsid w:val="00E14F84"/>
    <w:rsid w:val="00E15163"/>
    <w:rsid w:val="00E16E51"/>
    <w:rsid w:val="00E17C42"/>
    <w:rsid w:val="00E17C48"/>
    <w:rsid w:val="00E23CA2"/>
    <w:rsid w:val="00E241CD"/>
    <w:rsid w:val="00E249D5"/>
    <w:rsid w:val="00E2509B"/>
    <w:rsid w:val="00E25A35"/>
    <w:rsid w:val="00E26E47"/>
    <w:rsid w:val="00E26F66"/>
    <w:rsid w:val="00E27BD6"/>
    <w:rsid w:val="00E27DCA"/>
    <w:rsid w:val="00E32135"/>
    <w:rsid w:val="00E3263F"/>
    <w:rsid w:val="00E342ED"/>
    <w:rsid w:val="00E34A75"/>
    <w:rsid w:val="00E353D3"/>
    <w:rsid w:val="00E35598"/>
    <w:rsid w:val="00E36682"/>
    <w:rsid w:val="00E36ABD"/>
    <w:rsid w:val="00E37A98"/>
    <w:rsid w:val="00E4066C"/>
    <w:rsid w:val="00E40B90"/>
    <w:rsid w:val="00E410F6"/>
    <w:rsid w:val="00E428BD"/>
    <w:rsid w:val="00E42F88"/>
    <w:rsid w:val="00E433CB"/>
    <w:rsid w:val="00E45210"/>
    <w:rsid w:val="00E4524A"/>
    <w:rsid w:val="00E456EF"/>
    <w:rsid w:val="00E4576C"/>
    <w:rsid w:val="00E45F58"/>
    <w:rsid w:val="00E47780"/>
    <w:rsid w:val="00E50EB9"/>
    <w:rsid w:val="00E5221E"/>
    <w:rsid w:val="00E53457"/>
    <w:rsid w:val="00E53866"/>
    <w:rsid w:val="00E557CE"/>
    <w:rsid w:val="00E55CCE"/>
    <w:rsid w:val="00E5742F"/>
    <w:rsid w:val="00E610AA"/>
    <w:rsid w:val="00E62939"/>
    <w:rsid w:val="00E636F3"/>
    <w:rsid w:val="00E63D33"/>
    <w:rsid w:val="00E6447B"/>
    <w:rsid w:val="00E64AE4"/>
    <w:rsid w:val="00E66D8B"/>
    <w:rsid w:val="00E676FC"/>
    <w:rsid w:val="00E7071A"/>
    <w:rsid w:val="00E7130D"/>
    <w:rsid w:val="00E71860"/>
    <w:rsid w:val="00E71E6C"/>
    <w:rsid w:val="00E71F0A"/>
    <w:rsid w:val="00E7480E"/>
    <w:rsid w:val="00E753F6"/>
    <w:rsid w:val="00E75DCB"/>
    <w:rsid w:val="00E76C19"/>
    <w:rsid w:val="00E77A0D"/>
    <w:rsid w:val="00E8064E"/>
    <w:rsid w:val="00E80D5D"/>
    <w:rsid w:val="00E81285"/>
    <w:rsid w:val="00E81DB2"/>
    <w:rsid w:val="00E844B1"/>
    <w:rsid w:val="00E8542F"/>
    <w:rsid w:val="00E85673"/>
    <w:rsid w:val="00E85C02"/>
    <w:rsid w:val="00E877EA"/>
    <w:rsid w:val="00E9109C"/>
    <w:rsid w:val="00E9391F"/>
    <w:rsid w:val="00E9507E"/>
    <w:rsid w:val="00E9553E"/>
    <w:rsid w:val="00E965B1"/>
    <w:rsid w:val="00E97507"/>
    <w:rsid w:val="00EA2D70"/>
    <w:rsid w:val="00EA3D2A"/>
    <w:rsid w:val="00EA46D4"/>
    <w:rsid w:val="00EA55A2"/>
    <w:rsid w:val="00EA68A2"/>
    <w:rsid w:val="00EA7B19"/>
    <w:rsid w:val="00EA7C23"/>
    <w:rsid w:val="00EB002A"/>
    <w:rsid w:val="00EB16E5"/>
    <w:rsid w:val="00EB2883"/>
    <w:rsid w:val="00EB522B"/>
    <w:rsid w:val="00EB57F3"/>
    <w:rsid w:val="00EB5ADF"/>
    <w:rsid w:val="00EB619E"/>
    <w:rsid w:val="00EB691F"/>
    <w:rsid w:val="00EC0191"/>
    <w:rsid w:val="00EC0A28"/>
    <w:rsid w:val="00EC2CB6"/>
    <w:rsid w:val="00EC344F"/>
    <w:rsid w:val="00EC36C7"/>
    <w:rsid w:val="00EC3D63"/>
    <w:rsid w:val="00EC4586"/>
    <w:rsid w:val="00EC4D72"/>
    <w:rsid w:val="00EC59B5"/>
    <w:rsid w:val="00EC7CCE"/>
    <w:rsid w:val="00ED04D7"/>
    <w:rsid w:val="00ED0CC0"/>
    <w:rsid w:val="00ED20B6"/>
    <w:rsid w:val="00ED322A"/>
    <w:rsid w:val="00ED3EA7"/>
    <w:rsid w:val="00ED448E"/>
    <w:rsid w:val="00ED79C6"/>
    <w:rsid w:val="00EE00A9"/>
    <w:rsid w:val="00EE0270"/>
    <w:rsid w:val="00EE06CB"/>
    <w:rsid w:val="00EE1425"/>
    <w:rsid w:val="00EE1C3F"/>
    <w:rsid w:val="00EE1F40"/>
    <w:rsid w:val="00EE27BE"/>
    <w:rsid w:val="00EE32FB"/>
    <w:rsid w:val="00EE4325"/>
    <w:rsid w:val="00EE6107"/>
    <w:rsid w:val="00EE62DF"/>
    <w:rsid w:val="00EE772B"/>
    <w:rsid w:val="00EF1055"/>
    <w:rsid w:val="00EF107B"/>
    <w:rsid w:val="00EF1DB9"/>
    <w:rsid w:val="00EF448F"/>
    <w:rsid w:val="00EF4853"/>
    <w:rsid w:val="00EF4989"/>
    <w:rsid w:val="00EF53BF"/>
    <w:rsid w:val="00EF57EE"/>
    <w:rsid w:val="00EF58BB"/>
    <w:rsid w:val="00EF5F0C"/>
    <w:rsid w:val="00EF6CAC"/>
    <w:rsid w:val="00EF6CE6"/>
    <w:rsid w:val="00F00FDE"/>
    <w:rsid w:val="00F0191F"/>
    <w:rsid w:val="00F03CD1"/>
    <w:rsid w:val="00F041D5"/>
    <w:rsid w:val="00F0488C"/>
    <w:rsid w:val="00F05BCA"/>
    <w:rsid w:val="00F06237"/>
    <w:rsid w:val="00F070A8"/>
    <w:rsid w:val="00F07B8E"/>
    <w:rsid w:val="00F07F60"/>
    <w:rsid w:val="00F10397"/>
    <w:rsid w:val="00F107D5"/>
    <w:rsid w:val="00F1129E"/>
    <w:rsid w:val="00F11D4D"/>
    <w:rsid w:val="00F12393"/>
    <w:rsid w:val="00F13CB3"/>
    <w:rsid w:val="00F13F06"/>
    <w:rsid w:val="00F147E7"/>
    <w:rsid w:val="00F16448"/>
    <w:rsid w:val="00F1707B"/>
    <w:rsid w:val="00F1742A"/>
    <w:rsid w:val="00F17497"/>
    <w:rsid w:val="00F179BB"/>
    <w:rsid w:val="00F17B5A"/>
    <w:rsid w:val="00F22683"/>
    <w:rsid w:val="00F24CC0"/>
    <w:rsid w:val="00F24F84"/>
    <w:rsid w:val="00F252C5"/>
    <w:rsid w:val="00F26764"/>
    <w:rsid w:val="00F30A81"/>
    <w:rsid w:val="00F312A9"/>
    <w:rsid w:val="00F31DDB"/>
    <w:rsid w:val="00F33B34"/>
    <w:rsid w:val="00F35378"/>
    <w:rsid w:val="00F3722B"/>
    <w:rsid w:val="00F3769B"/>
    <w:rsid w:val="00F37975"/>
    <w:rsid w:val="00F42636"/>
    <w:rsid w:val="00F432AF"/>
    <w:rsid w:val="00F43A10"/>
    <w:rsid w:val="00F44539"/>
    <w:rsid w:val="00F44A86"/>
    <w:rsid w:val="00F456EA"/>
    <w:rsid w:val="00F467BD"/>
    <w:rsid w:val="00F47320"/>
    <w:rsid w:val="00F50D8F"/>
    <w:rsid w:val="00F51729"/>
    <w:rsid w:val="00F5366A"/>
    <w:rsid w:val="00F55194"/>
    <w:rsid w:val="00F56779"/>
    <w:rsid w:val="00F5759F"/>
    <w:rsid w:val="00F604F0"/>
    <w:rsid w:val="00F610C9"/>
    <w:rsid w:val="00F615A2"/>
    <w:rsid w:val="00F636B6"/>
    <w:rsid w:val="00F638E2"/>
    <w:rsid w:val="00F644FD"/>
    <w:rsid w:val="00F650C1"/>
    <w:rsid w:val="00F6540E"/>
    <w:rsid w:val="00F65A6C"/>
    <w:rsid w:val="00F66CBC"/>
    <w:rsid w:val="00F7148F"/>
    <w:rsid w:val="00F715BD"/>
    <w:rsid w:val="00F72E5B"/>
    <w:rsid w:val="00F7315A"/>
    <w:rsid w:val="00F73B61"/>
    <w:rsid w:val="00F745C1"/>
    <w:rsid w:val="00F749C7"/>
    <w:rsid w:val="00F75CC6"/>
    <w:rsid w:val="00F7710F"/>
    <w:rsid w:val="00F779C6"/>
    <w:rsid w:val="00F82ADC"/>
    <w:rsid w:val="00F82E0F"/>
    <w:rsid w:val="00F84A38"/>
    <w:rsid w:val="00F85AB0"/>
    <w:rsid w:val="00F85F23"/>
    <w:rsid w:val="00F85FC4"/>
    <w:rsid w:val="00F86E4C"/>
    <w:rsid w:val="00F91FD9"/>
    <w:rsid w:val="00F92A0E"/>
    <w:rsid w:val="00F92EA4"/>
    <w:rsid w:val="00F94F54"/>
    <w:rsid w:val="00F953E4"/>
    <w:rsid w:val="00F95B0A"/>
    <w:rsid w:val="00F966F3"/>
    <w:rsid w:val="00F96C2A"/>
    <w:rsid w:val="00F96CB1"/>
    <w:rsid w:val="00F96CCD"/>
    <w:rsid w:val="00F96EDF"/>
    <w:rsid w:val="00F97132"/>
    <w:rsid w:val="00F971F1"/>
    <w:rsid w:val="00FA0226"/>
    <w:rsid w:val="00FA0768"/>
    <w:rsid w:val="00FA123E"/>
    <w:rsid w:val="00FA2179"/>
    <w:rsid w:val="00FA32C7"/>
    <w:rsid w:val="00FA5146"/>
    <w:rsid w:val="00FA646A"/>
    <w:rsid w:val="00FA708D"/>
    <w:rsid w:val="00FA782D"/>
    <w:rsid w:val="00FB1072"/>
    <w:rsid w:val="00FB107B"/>
    <w:rsid w:val="00FB2C89"/>
    <w:rsid w:val="00FB3DBD"/>
    <w:rsid w:val="00FB410E"/>
    <w:rsid w:val="00FB4ED1"/>
    <w:rsid w:val="00FB651D"/>
    <w:rsid w:val="00FB68C6"/>
    <w:rsid w:val="00FB6F23"/>
    <w:rsid w:val="00FB7D2C"/>
    <w:rsid w:val="00FB7F8B"/>
    <w:rsid w:val="00FC098B"/>
    <w:rsid w:val="00FC0C34"/>
    <w:rsid w:val="00FC1DE7"/>
    <w:rsid w:val="00FC26FC"/>
    <w:rsid w:val="00FC453B"/>
    <w:rsid w:val="00FC4C08"/>
    <w:rsid w:val="00FC4D25"/>
    <w:rsid w:val="00FC4E99"/>
    <w:rsid w:val="00FC5573"/>
    <w:rsid w:val="00FC6165"/>
    <w:rsid w:val="00FC7C35"/>
    <w:rsid w:val="00FC7FBF"/>
    <w:rsid w:val="00FD0987"/>
    <w:rsid w:val="00FD17D8"/>
    <w:rsid w:val="00FD1964"/>
    <w:rsid w:val="00FD32A9"/>
    <w:rsid w:val="00FD32D2"/>
    <w:rsid w:val="00FD3AE4"/>
    <w:rsid w:val="00FD4E25"/>
    <w:rsid w:val="00FD59A4"/>
    <w:rsid w:val="00FD612D"/>
    <w:rsid w:val="00FE00BC"/>
    <w:rsid w:val="00FE05A3"/>
    <w:rsid w:val="00FE1808"/>
    <w:rsid w:val="00FE1A11"/>
    <w:rsid w:val="00FE3B19"/>
    <w:rsid w:val="00FE41A5"/>
    <w:rsid w:val="00FE46A0"/>
    <w:rsid w:val="00FE486F"/>
    <w:rsid w:val="00FE5061"/>
    <w:rsid w:val="00FE5467"/>
    <w:rsid w:val="00FE68AF"/>
    <w:rsid w:val="00FE7B7A"/>
    <w:rsid w:val="00FE7D9D"/>
    <w:rsid w:val="00FF0E5C"/>
    <w:rsid w:val="00FF173E"/>
    <w:rsid w:val="00FF1C7F"/>
    <w:rsid w:val="00FF1E2B"/>
    <w:rsid w:val="00FF4456"/>
    <w:rsid w:val="00FF5903"/>
    <w:rsid w:val="00FF7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4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320F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C2A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rPr>
  </w:style>
  <w:style w:type="paragraph" w:styleId="Heading4">
    <w:name w:val="heading 4"/>
    <w:basedOn w:val="Normal"/>
    <w:next w:val="Normal"/>
    <w:link w:val="Heading4Char"/>
    <w:uiPriority w:val="9"/>
    <w:semiHidden/>
    <w:unhideWhenUsed/>
    <w:qFormat/>
    <w:rsid w:val="00EF53B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p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1"/>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2"/>
      </w:numPr>
    </w:pPr>
  </w:style>
  <w:style w:type="paragraph" w:customStyle="1" w:styleId="GGleadernote">
    <w:name w:val="GG leader note"/>
    <w:basedOn w:val="Leadersnote"/>
    <w:rsid w:val="00604E12"/>
    <w:pPr>
      <w:numPr>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142"/>
    </w:pPr>
    <w:rPr>
      <w:sz w:val="24"/>
      <w:szCs w:val="24"/>
    </w:rPr>
  </w:style>
  <w:style w:type="paragraph" w:customStyle="1" w:styleId="GGleadersnote">
    <w:name w:val="GG leaders note"/>
    <w:basedOn w:val="Leadersnote"/>
    <w:qFormat/>
    <w:rsid w:val="00951996"/>
    <w:pPr>
      <w:shd w:val="clear" w:color="auto" w:fill="BFBFBF" w:themeFill="background1" w:themeFillShade="BF"/>
    </w:pPr>
    <w:rPr>
      <w:sz w:val="28"/>
      <w:szCs w:val="28"/>
    </w:rPr>
  </w:style>
  <w:style w:type="paragraph" w:customStyle="1" w:styleId="p1">
    <w:name w:val="p1"/>
    <w:basedOn w:val="Normal"/>
    <w:rsid w:val="008B38FA"/>
    <w:rPr>
      <w:rFonts w:ascii="Helvetica" w:hAnsi="Helvetica"/>
      <w:color w:val="141413"/>
      <w:sz w:val="15"/>
      <w:szCs w:val="15"/>
    </w:rPr>
  </w:style>
  <w:style w:type="character" w:customStyle="1" w:styleId="s1">
    <w:name w:val="s1"/>
    <w:basedOn w:val="DefaultParagraphFont"/>
    <w:rsid w:val="00637D1E"/>
    <w:rPr>
      <w:rFonts w:ascii="Arial" w:hAnsi="Arial" w:cs="Arial" w:hint="default"/>
      <w:sz w:val="14"/>
      <w:szCs w:val="14"/>
    </w:rPr>
  </w:style>
  <w:style w:type="character" w:customStyle="1" w:styleId="apple-tab-span">
    <w:name w:val="apple-tab-span"/>
    <w:basedOn w:val="DefaultParagraphFont"/>
    <w:rsid w:val="00981489"/>
  </w:style>
  <w:style w:type="numbering" w:customStyle="1" w:styleId="CurrentList2">
    <w:name w:val="Current List2"/>
    <w:uiPriority w:val="99"/>
    <w:rsid w:val="005327DC"/>
    <w:pPr>
      <w:numPr>
        <w:numId w:val="5"/>
      </w:numPr>
    </w:pPr>
  </w:style>
  <w:style w:type="numbering" w:customStyle="1" w:styleId="CurrentList3">
    <w:name w:val="Current List3"/>
    <w:uiPriority w:val="99"/>
    <w:rsid w:val="00C46A70"/>
    <w:pPr>
      <w:numPr>
        <w:numId w:val="7"/>
      </w:numPr>
    </w:pPr>
  </w:style>
  <w:style w:type="numbering" w:customStyle="1" w:styleId="CurrentList4">
    <w:name w:val="Current List4"/>
    <w:uiPriority w:val="99"/>
    <w:rsid w:val="00C46A70"/>
    <w:pPr>
      <w:numPr>
        <w:numId w:val="8"/>
      </w:numPr>
    </w:pPr>
  </w:style>
  <w:style w:type="character" w:customStyle="1" w:styleId="vkekvd">
    <w:name w:val="vkekvd"/>
    <w:basedOn w:val="DefaultParagraphFont"/>
    <w:rsid w:val="00D54CCE"/>
  </w:style>
  <w:style w:type="character" w:customStyle="1" w:styleId="t286pc">
    <w:name w:val="t286pc"/>
    <w:basedOn w:val="DefaultParagraphFont"/>
    <w:rsid w:val="00D54CCE"/>
  </w:style>
  <w:style w:type="character" w:customStyle="1" w:styleId="n9q8lc">
    <w:name w:val="n9q8lc"/>
    <w:basedOn w:val="DefaultParagraphFont"/>
    <w:rsid w:val="00D5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618">
      <w:bodyDiv w:val="1"/>
      <w:marLeft w:val="0"/>
      <w:marRight w:val="0"/>
      <w:marTop w:val="0"/>
      <w:marBottom w:val="0"/>
      <w:divBdr>
        <w:top w:val="none" w:sz="0" w:space="0" w:color="auto"/>
        <w:left w:val="none" w:sz="0" w:space="0" w:color="auto"/>
        <w:bottom w:val="none" w:sz="0" w:space="0" w:color="auto"/>
        <w:right w:val="none" w:sz="0" w:space="0" w:color="auto"/>
      </w:divBdr>
    </w:div>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73">
      <w:bodyDiv w:val="1"/>
      <w:marLeft w:val="0"/>
      <w:marRight w:val="0"/>
      <w:marTop w:val="0"/>
      <w:marBottom w:val="0"/>
      <w:divBdr>
        <w:top w:val="none" w:sz="0" w:space="0" w:color="auto"/>
        <w:left w:val="none" w:sz="0" w:space="0" w:color="auto"/>
        <w:bottom w:val="none" w:sz="0" w:space="0" w:color="auto"/>
        <w:right w:val="none" w:sz="0" w:space="0" w:color="auto"/>
      </w:divBdr>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570">
      <w:bodyDiv w:val="1"/>
      <w:marLeft w:val="0"/>
      <w:marRight w:val="0"/>
      <w:marTop w:val="0"/>
      <w:marBottom w:val="0"/>
      <w:divBdr>
        <w:top w:val="none" w:sz="0" w:space="0" w:color="auto"/>
        <w:left w:val="none" w:sz="0" w:space="0" w:color="auto"/>
        <w:bottom w:val="none" w:sz="0" w:space="0" w:color="auto"/>
        <w:right w:val="none" w:sz="0" w:space="0" w:color="auto"/>
      </w:divBdr>
      <w:divsChild>
        <w:div w:id="198007247">
          <w:marLeft w:val="0"/>
          <w:marRight w:val="0"/>
          <w:marTop w:val="0"/>
          <w:marBottom w:val="0"/>
          <w:divBdr>
            <w:top w:val="none" w:sz="0" w:space="0" w:color="auto"/>
            <w:left w:val="none" w:sz="0" w:space="0" w:color="auto"/>
            <w:bottom w:val="none" w:sz="0" w:space="0" w:color="auto"/>
            <w:right w:val="none" w:sz="0" w:space="0" w:color="auto"/>
          </w:divBdr>
          <w:divsChild>
            <w:div w:id="1847672586">
              <w:marLeft w:val="0"/>
              <w:marRight w:val="0"/>
              <w:marTop w:val="0"/>
              <w:marBottom w:val="0"/>
              <w:divBdr>
                <w:top w:val="none" w:sz="0" w:space="0" w:color="auto"/>
                <w:left w:val="none" w:sz="0" w:space="0" w:color="auto"/>
                <w:bottom w:val="none" w:sz="0" w:space="0" w:color="auto"/>
                <w:right w:val="none" w:sz="0" w:space="0" w:color="auto"/>
              </w:divBdr>
              <w:divsChild>
                <w:div w:id="1313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7417313">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6179">
      <w:bodyDiv w:val="1"/>
      <w:marLeft w:val="0"/>
      <w:marRight w:val="0"/>
      <w:marTop w:val="0"/>
      <w:marBottom w:val="0"/>
      <w:divBdr>
        <w:top w:val="none" w:sz="0" w:space="0" w:color="auto"/>
        <w:left w:val="none" w:sz="0" w:space="0" w:color="auto"/>
        <w:bottom w:val="none" w:sz="0" w:space="0" w:color="auto"/>
        <w:right w:val="none" w:sz="0" w:space="0" w:color="auto"/>
      </w:divBdr>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6065">
      <w:bodyDiv w:val="1"/>
      <w:marLeft w:val="0"/>
      <w:marRight w:val="0"/>
      <w:marTop w:val="0"/>
      <w:marBottom w:val="0"/>
      <w:divBdr>
        <w:top w:val="none" w:sz="0" w:space="0" w:color="auto"/>
        <w:left w:val="none" w:sz="0" w:space="0" w:color="auto"/>
        <w:bottom w:val="none" w:sz="0" w:space="0" w:color="auto"/>
        <w:right w:val="none" w:sz="0" w:space="0" w:color="auto"/>
      </w:divBdr>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69778">
      <w:bodyDiv w:val="1"/>
      <w:marLeft w:val="0"/>
      <w:marRight w:val="0"/>
      <w:marTop w:val="0"/>
      <w:marBottom w:val="0"/>
      <w:divBdr>
        <w:top w:val="none" w:sz="0" w:space="0" w:color="auto"/>
        <w:left w:val="none" w:sz="0" w:space="0" w:color="auto"/>
        <w:bottom w:val="none" w:sz="0" w:space="0" w:color="auto"/>
        <w:right w:val="none" w:sz="0" w:space="0" w:color="auto"/>
      </w:divBdr>
      <w:divsChild>
        <w:div w:id="1507474053">
          <w:marLeft w:val="0"/>
          <w:marRight w:val="0"/>
          <w:marTop w:val="0"/>
          <w:marBottom w:val="0"/>
          <w:divBdr>
            <w:top w:val="none" w:sz="0" w:space="0" w:color="auto"/>
            <w:left w:val="none" w:sz="0" w:space="0" w:color="auto"/>
            <w:bottom w:val="none" w:sz="0" w:space="0" w:color="auto"/>
            <w:right w:val="none" w:sz="0" w:space="0" w:color="auto"/>
          </w:divBdr>
          <w:divsChild>
            <w:div w:id="214121682">
              <w:marLeft w:val="0"/>
              <w:marRight w:val="0"/>
              <w:marTop w:val="0"/>
              <w:marBottom w:val="0"/>
              <w:divBdr>
                <w:top w:val="none" w:sz="0" w:space="0" w:color="auto"/>
                <w:left w:val="none" w:sz="0" w:space="0" w:color="auto"/>
                <w:bottom w:val="none" w:sz="0" w:space="0" w:color="auto"/>
                <w:right w:val="none" w:sz="0" w:space="0" w:color="auto"/>
              </w:divBdr>
              <w:divsChild>
                <w:div w:id="11936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050">
      <w:bodyDiv w:val="1"/>
      <w:marLeft w:val="0"/>
      <w:marRight w:val="0"/>
      <w:marTop w:val="0"/>
      <w:marBottom w:val="0"/>
      <w:divBdr>
        <w:top w:val="none" w:sz="0" w:space="0" w:color="auto"/>
        <w:left w:val="none" w:sz="0" w:space="0" w:color="auto"/>
        <w:bottom w:val="none" w:sz="0" w:space="0" w:color="auto"/>
        <w:right w:val="none" w:sz="0" w:space="0" w:color="auto"/>
      </w:divBdr>
      <w:divsChild>
        <w:div w:id="449518785">
          <w:marLeft w:val="0"/>
          <w:marRight w:val="0"/>
          <w:marTop w:val="0"/>
          <w:marBottom w:val="0"/>
          <w:divBdr>
            <w:top w:val="none" w:sz="0" w:space="0" w:color="auto"/>
            <w:left w:val="none" w:sz="0" w:space="0" w:color="auto"/>
            <w:bottom w:val="none" w:sz="0" w:space="0" w:color="auto"/>
            <w:right w:val="none" w:sz="0" w:space="0" w:color="auto"/>
          </w:divBdr>
          <w:divsChild>
            <w:div w:id="219053552">
              <w:marLeft w:val="0"/>
              <w:marRight w:val="0"/>
              <w:marTop w:val="0"/>
              <w:marBottom w:val="0"/>
              <w:divBdr>
                <w:top w:val="none" w:sz="0" w:space="0" w:color="auto"/>
                <w:left w:val="none" w:sz="0" w:space="0" w:color="auto"/>
                <w:bottom w:val="none" w:sz="0" w:space="0" w:color="auto"/>
                <w:right w:val="none" w:sz="0" w:space="0" w:color="auto"/>
              </w:divBdr>
              <w:divsChild>
                <w:div w:id="705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249">
      <w:bodyDiv w:val="1"/>
      <w:marLeft w:val="0"/>
      <w:marRight w:val="0"/>
      <w:marTop w:val="0"/>
      <w:marBottom w:val="0"/>
      <w:divBdr>
        <w:top w:val="none" w:sz="0" w:space="0" w:color="auto"/>
        <w:left w:val="none" w:sz="0" w:space="0" w:color="auto"/>
        <w:bottom w:val="none" w:sz="0" w:space="0" w:color="auto"/>
        <w:right w:val="none" w:sz="0" w:space="0" w:color="auto"/>
      </w:divBdr>
      <w:divsChild>
        <w:div w:id="487720047">
          <w:marLeft w:val="0"/>
          <w:marRight w:val="0"/>
          <w:marTop w:val="0"/>
          <w:marBottom w:val="0"/>
          <w:divBdr>
            <w:top w:val="none" w:sz="0" w:space="0" w:color="auto"/>
            <w:left w:val="none" w:sz="0" w:space="0" w:color="auto"/>
            <w:bottom w:val="none" w:sz="0" w:space="0" w:color="auto"/>
            <w:right w:val="none" w:sz="0" w:space="0" w:color="auto"/>
          </w:divBdr>
          <w:divsChild>
            <w:div w:id="306739366">
              <w:marLeft w:val="0"/>
              <w:marRight w:val="0"/>
              <w:marTop w:val="0"/>
              <w:marBottom w:val="0"/>
              <w:divBdr>
                <w:top w:val="none" w:sz="0" w:space="0" w:color="auto"/>
                <w:left w:val="none" w:sz="0" w:space="0" w:color="auto"/>
                <w:bottom w:val="none" w:sz="0" w:space="0" w:color="auto"/>
                <w:right w:val="none" w:sz="0" w:space="0" w:color="auto"/>
              </w:divBdr>
              <w:divsChild>
                <w:div w:id="993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17639">
      <w:bodyDiv w:val="1"/>
      <w:marLeft w:val="0"/>
      <w:marRight w:val="0"/>
      <w:marTop w:val="0"/>
      <w:marBottom w:val="0"/>
      <w:divBdr>
        <w:top w:val="none" w:sz="0" w:space="0" w:color="auto"/>
        <w:left w:val="none" w:sz="0" w:space="0" w:color="auto"/>
        <w:bottom w:val="none" w:sz="0" w:space="0" w:color="auto"/>
        <w:right w:val="none" w:sz="0" w:space="0" w:color="auto"/>
      </w:divBdr>
      <w:divsChild>
        <w:div w:id="1020207621">
          <w:marLeft w:val="0"/>
          <w:marRight w:val="0"/>
          <w:marTop w:val="0"/>
          <w:marBottom w:val="0"/>
          <w:divBdr>
            <w:top w:val="none" w:sz="0" w:space="0" w:color="auto"/>
            <w:left w:val="none" w:sz="0" w:space="0" w:color="auto"/>
            <w:bottom w:val="none" w:sz="0" w:space="0" w:color="auto"/>
            <w:right w:val="none" w:sz="0" w:space="0" w:color="auto"/>
          </w:divBdr>
          <w:divsChild>
            <w:div w:id="1415131161">
              <w:marLeft w:val="0"/>
              <w:marRight w:val="0"/>
              <w:marTop w:val="0"/>
              <w:marBottom w:val="0"/>
              <w:divBdr>
                <w:top w:val="none" w:sz="0" w:space="0" w:color="auto"/>
                <w:left w:val="none" w:sz="0" w:space="0" w:color="auto"/>
                <w:bottom w:val="none" w:sz="0" w:space="0" w:color="auto"/>
                <w:right w:val="none" w:sz="0" w:space="0" w:color="auto"/>
              </w:divBdr>
              <w:divsChild>
                <w:div w:id="1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3738">
      <w:bodyDiv w:val="1"/>
      <w:marLeft w:val="0"/>
      <w:marRight w:val="0"/>
      <w:marTop w:val="0"/>
      <w:marBottom w:val="0"/>
      <w:divBdr>
        <w:top w:val="none" w:sz="0" w:space="0" w:color="auto"/>
        <w:left w:val="none" w:sz="0" w:space="0" w:color="auto"/>
        <w:bottom w:val="none" w:sz="0" w:space="0" w:color="auto"/>
        <w:right w:val="none" w:sz="0" w:space="0" w:color="auto"/>
      </w:divBdr>
      <w:divsChild>
        <w:div w:id="1782801416">
          <w:marLeft w:val="0"/>
          <w:marRight w:val="0"/>
          <w:marTop w:val="0"/>
          <w:marBottom w:val="0"/>
          <w:divBdr>
            <w:top w:val="none" w:sz="0" w:space="0" w:color="auto"/>
            <w:left w:val="none" w:sz="0" w:space="0" w:color="auto"/>
            <w:bottom w:val="none" w:sz="0" w:space="0" w:color="auto"/>
            <w:right w:val="none" w:sz="0" w:space="0" w:color="auto"/>
          </w:divBdr>
          <w:divsChild>
            <w:div w:id="1638295502">
              <w:marLeft w:val="0"/>
              <w:marRight w:val="0"/>
              <w:marTop w:val="0"/>
              <w:marBottom w:val="0"/>
              <w:divBdr>
                <w:top w:val="none" w:sz="0" w:space="0" w:color="auto"/>
                <w:left w:val="none" w:sz="0" w:space="0" w:color="auto"/>
                <w:bottom w:val="none" w:sz="0" w:space="0" w:color="auto"/>
                <w:right w:val="none" w:sz="0" w:space="0" w:color="auto"/>
              </w:divBdr>
              <w:divsChild>
                <w:div w:id="12061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27642841">
      <w:bodyDiv w:val="1"/>
      <w:marLeft w:val="0"/>
      <w:marRight w:val="0"/>
      <w:marTop w:val="0"/>
      <w:marBottom w:val="0"/>
      <w:divBdr>
        <w:top w:val="none" w:sz="0" w:space="0" w:color="auto"/>
        <w:left w:val="none" w:sz="0" w:space="0" w:color="auto"/>
        <w:bottom w:val="none" w:sz="0" w:space="0" w:color="auto"/>
        <w:right w:val="none" w:sz="0" w:space="0" w:color="auto"/>
      </w:divBdr>
      <w:divsChild>
        <w:div w:id="72121343">
          <w:marLeft w:val="0"/>
          <w:marRight w:val="0"/>
          <w:marTop w:val="0"/>
          <w:marBottom w:val="0"/>
          <w:divBdr>
            <w:top w:val="none" w:sz="0" w:space="0" w:color="auto"/>
            <w:left w:val="none" w:sz="0" w:space="0" w:color="auto"/>
            <w:bottom w:val="none" w:sz="0" w:space="0" w:color="auto"/>
            <w:right w:val="none" w:sz="0" w:space="0" w:color="auto"/>
          </w:divBdr>
          <w:divsChild>
            <w:div w:id="253591387">
              <w:marLeft w:val="0"/>
              <w:marRight w:val="0"/>
              <w:marTop w:val="0"/>
              <w:marBottom w:val="0"/>
              <w:divBdr>
                <w:top w:val="none" w:sz="0" w:space="0" w:color="auto"/>
                <w:left w:val="none" w:sz="0" w:space="0" w:color="auto"/>
                <w:bottom w:val="none" w:sz="0" w:space="0" w:color="auto"/>
                <w:right w:val="none" w:sz="0" w:space="0" w:color="auto"/>
              </w:divBdr>
              <w:divsChild>
                <w:div w:id="7204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81278">
      <w:bodyDiv w:val="1"/>
      <w:marLeft w:val="0"/>
      <w:marRight w:val="0"/>
      <w:marTop w:val="0"/>
      <w:marBottom w:val="0"/>
      <w:divBdr>
        <w:top w:val="none" w:sz="0" w:space="0" w:color="auto"/>
        <w:left w:val="none" w:sz="0" w:space="0" w:color="auto"/>
        <w:bottom w:val="none" w:sz="0" w:space="0" w:color="auto"/>
        <w:right w:val="none" w:sz="0" w:space="0" w:color="auto"/>
      </w:divBdr>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903">
      <w:bodyDiv w:val="1"/>
      <w:marLeft w:val="0"/>
      <w:marRight w:val="0"/>
      <w:marTop w:val="0"/>
      <w:marBottom w:val="0"/>
      <w:divBdr>
        <w:top w:val="none" w:sz="0" w:space="0" w:color="auto"/>
        <w:left w:val="none" w:sz="0" w:space="0" w:color="auto"/>
        <w:bottom w:val="none" w:sz="0" w:space="0" w:color="auto"/>
        <w:right w:val="none" w:sz="0" w:space="0" w:color="auto"/>
      </w:divBdr>
      <w:divsChild>
        <w:div w:id="379205590">
          <w:marLeft w:val="0"/>
          <w:marRight w:val="0"/>
          <w:marTop w:val="0"/>
          <w:marBottom w:val="0"/>
          <w:divBdr>
            <w:top w:val="none" w:sz="0" w:space="0" w:color="auto"/>
            <w:left w:val="none" w:sz="0" w:space="0" w:color="auto"/>
            <w:bottom w:val="none" w:sz="0" w:space="0" w:color="auto"/>
            <w:right w:val="none" w:sz="0" w:space="0" w:color="auto"/>
          </w:divBdr>
          <w:divsChild>
            <w:div w:id="505753464">
              <w:marLeft w:val="0"/>
              <w:marRight w:val="0"/>
              <w:marTop w:val="0"/>
              <w:marBottom w:val="0"/>
              <w:divBdr>
                <w:top w:val="none" w:sz="0" w:space="0" w:color="auto"/>
                <w:left w:val="none" w:sz="0" w:space="0" w:color="auto"/>
                <w:bottom w:val="none" w:sz="0" w:space="0" w:color="auto"/>
                <w:right w:val="none" w:sz="0" w:space="0" w:color="auto"/>
              </w:divBdr>
              <w:divsChild>
                <w:div w:id="1264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6015">
      <w:bodyDiv w:val="1"/>
      <w:marLeft w:val="0"/>
      <w:marRight w:val="0"/>
      <w:marTop w:val="0"/>
      <w:marBottom w:val="0"/>
      <w:divBdr>
        <w:top w:val="none" w:sz="0" w:space="0" w:color="auto"/>
        <w:left w:val="none" w:sz="0" w:space="0" w:color="auto"/>
        <w:bottom w:val="none" w:sz="0" w:space="0" w:color="auto"/>
        <w:right w:val="none" w:sz="0" w:space="0" w:color="auto"/>
      </w:divBdr>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31193760">
      <w:bodyDiv w:val="1"/>
      <w:marLeft w:val="0"/>
      <w:marRight w:val="0"/>
      <w:marTop w:val="0"/>
      <w:marBottom w:val="0"/>
      <w:divBdr>
        <w:top w:val="none" w:sz="0" w:space="0" w:color="auto"/>
        <w:left w:val="none" w:sz="0" w:space="0" w:color="auto"/>
        <w:bottom w:val="none" w:sz="0" w:space="0" w:color="auto"/>
        <w:right w:val="none" w:sz="0" w:space="0" w:color="auto"/>
      </w:divBdr>
      <w:divsChild>
        <w:div w:id="687022664">
          <w:marLeft w:val="0"/>
          <w:marRight w:val="0"/>
          <w:marTop w:val="0"/>
          <w:marBottom w:val="0"/>
          <w:divBdr>
            <w:top w:val="none" w:sz="0" w:space="0" w:color="auto"/>
            <w:left w:val="none" w:sz="0" w:space="0" w:color="auto"/>
            <w:bottom w:val="none" w:sz="0" w:space="0" w:color="auto"/>
            <w:right w:val="none" w:sz="0" w:space="0" w:color="auto"/>
          </w:divBdr>
          <w:divsChild>
            <w:div w:id="651328488">
              <w:marLeft w:val="0"/>
              <w:marRight w:val="0"/>
              <w:marTop w:val="0"/>
              <w:marBottom w:val="0"/>
              <w:divBdr>
                <w:top w:val="none" w:sz="0" w:space="0" w:color="auto"/>
                <w:left w:val="none" w:sz="0" w:space="0" w:color="auto"/>
                <w:bottom w:val="none" w:sz="0" w:space="0" w:color="auto"/>
                <w:right w:val="none" w:sz="0" w:space="0" w:color="auto"/>
              </w:divBdr>
              <w:divsChild>
                <w:div w:id="1347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4173">
      <w:bodyDiv w:val="1"/>
      <w:marLeft w:val="0"/>
      <w:marRight w:val="0"/>
      <w:marTop w:val="0"/>
      <w:marBottom w:val="0"/>
      <w:divBdr>
        <w:top w:val="none" w:sz="0" w:space="0" w:color="auto"/>
        <w:left w:val="none" w:sz="0" w:space="0" w:color="auto"/>
        <w:bottom w:val="none" w:sz="0" w:space="0" w:color="auto"/>
        <w:right w:val="none" w:sz="0" w:space="0" w:color="auto"/>
      </w:divBdr>
      <w:divsChild>
        <w:div w:id="745348803">
          <w:marLeft w:val="0"/>
          <w:marRight w:val="0"/>
          <w:marTop w:val="0"/>
          <w:marBottom w:val="0"/>
          <w:divBdr>
            <w:top w:val="none" w:sz="0" w:space="0" w:color="auto"/>
            <w:left w:val="none" w:sz="0" w:space="0" w:color="auto"/>
            <w:bottom w:val="none" w:sz="0" w:space="0" w:color="auto"/>
            <w:right w:val="none" w:sz="0" w:space="0" w:color="auto"/>
          </w:divBdr>
          <w:divsChild>
            <w:div w:id="1404792864">
              <w:marLeft w:val="0"/>
              <w:marRight w:val="0"/>
              <w:marTop w:val="0"/>
              <w:marBottom w:val="0"/>
              <w:divBdr>
                <w:top w:val="none" w:sz="0" w:space="0" w:color="auto"/>
                <w:left w:val="none" w:sz="0" w:space="0" w:color="auto"/>
                <w:bottom w:val="none" w:sz="0" w:space="0" w:color="auto"/>
                <w:right w:val="none" w:sz="0" w:space="0" w:color="auto"/>
              </w:divBdr>
              <w:divsChild>
                <w:div w:id="5366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253">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79765113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70">
      <w:bodyDiv w:val="1"/>
      <w:marLeft w:val="0"/>
      <w:marRight w:val="0"/>
      <w:marTop w:val="0"/>
      <w:marBottom w:val="0"/>
      <w:divBdr>
        <w:top w:val="none" w:sz="0" w:space="0" w:color="auto"/>
        <w:left w:val="none" w:sz="0" w:space="0" w:color="auto"/>
        <w:bottom w:val="none" w:sz="0" w:space="0" w:color="auto"/>
        <w:right w:val="none" w:sz="0" w:space="0" w:color="auto"/>
      </w:divBdr>
      <w:divsChild>
        <w:div w:id="615916464">
          <w:marLeft w:val="0"/>
          <w:marRight w:val="0"/>
          <w:marTop w:val="0"/>
          <w:marBottom w:val="0"/>
          <w:divBdr>
            <w:top w:val="none" w:sz="0" w:space="0" w:color="auto"/>
            <w:left w:val="none" w:sz="0" w:space="0" w:color="auto"/>
            <w:bottom w:val="none" w:sz="0" w:space="0" w:color="auto"/>
            <w:right w:val="none" w:sz="0" w:space="0" w:color="auto"/>
          </w:divBdr>
          <w:divsChild>
            <w:div w:id="397150">
              <w:marLeft w:val="0"/>
              <w:marRight w:val="0"/>
              <w:marTop w:val="0"/>
              <w:marBottom w:val="0"/>
              <w:divBdr>
                <w:top w:val="none" w:sz="0" w:space="0" w:color="auto"/>
                <w:left w:val="none" w:sz="0" w:space="0" w:color="auto"/>
                <w:bottom w:val="none" w:sz="0" w:space="0" w:color="auto"/>
                <w:right w:val="none" w:sz="0" w:space="0" w:color="auto"/>
              </w:divBdr>
              <w:divsChild>
                <w:div w:id="3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123">
      <w:bodyDiv w:val="1"/>
      <w:marLeft w:val="0"/>
      <w:marRight w:val="0"/>
      <w:marTop w:val="0"/>
      <w:marBottom w:val="0"/>
      <w:divBdr>
        <w:top w:val="none" w:sz="0" w:space="0" w:color="auto"/>
        <w:left w:val="none" w:sz="0" w:space="0" w:color="auto"/>
        <w:bottom w:val="none" w:sz="0" w:space="0" w:color="auto"/>
        <w:right w:val="none" w:sz="0" w:space="0" w:color="auto"/>
      </w:divBdr>
      <w:divsChild>
        <w:div w:id="1776368796">
          <w:marLeft w:val="0"/>
          <w:marRight w:val="0"/>
          <w:marTop w:val="0"/>
          <w:marBottom w:val="0"/>
          <w:divBdr>
            <w:top w:val="none" w:sz="0" w:space="0" w:color="auto"/>
            <w:left w:val="none" w:sz="0" w:space="0" w:color="auto"/>
            <w:bottom w:val="none" w:sz="0" w:space="0" w:color="auto"/>
            <w:right w:val="none" w:sz="0" w:space="0" w:color="auto"/>
          </w:divBdr>
          <w:divsChild>
            <w:div w:id="1990480701">
              <w:marLeft w:val="0"/>
              <w:marRight w:val="0"/>
              <w:marTop w:val="0"/>
              <w:marBottom w:val="0"/>
              <w:divBdr>
                <w:top w:val="none" w:sz="0" w:space="0" w:color="auto"/>
                <w:left w:val="none" w:sz="0" w:space="0" w:color="auto"/>
                <w:bottom w:val="none" w:sz="0" w:space="0" w:color="auto"/>
                <w:right w:val="none" w:sz="0" w:space="0" w:color="auto"/>
              </w:divBdr>
              <w:divsChild>
                <w:div w:id="173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846">
      <w:bodyDiv w:val="1"/>
      <w:marLeft w:val="0"/>
      <w:marRight w:val="0"/>
      <w:marTop w:val="0"/>
      <w:marBottom w:val="0"/>
      <w:divBdr>
        <w:top w:val="none" w:sz="0" w:space="0" w:color="auto"/>
        <w:left w:val="none" w:sz="0" w:space="0" w:color="auto"/>
        <w:bottom w:val="none" w:sz="0" w:space="0" w:color="auto"/>
        <w:right w:val="none" w:sz="0" w:space="0" w:color="auto"/>
      </w:divBdr>
      <w:divsChild>
        <w:div w:id="2078824776">
          <w:marLeft w:val="0"/>
          <w:marRight w:val="0"/>
          <w:marTop w:val="0"/>
          <w:marBottom w:val="0"/>
          <w:divBdr>
            <w:top w:val="none" w:sz="0" w:space="0" w:color="auto"/>
            <w:left w:val="none" w:sz="0" w:space="0" w:color="auto"/>
            <w:bottom w:val="none" w:sz="0" w:space="0" w:color="auto"/>
            <w:right w:val="none" w:sz="0" w:space="0" w:color="auto"/>
          </w:divBdr>
        </w:div>
        <w:div w:id="967704848">
          <w:marLeft w:val="0"/>
          <w:marRight w:val="0"/>
          <w:marTop w:val="0"/>
          <w:marBottom w:val="0"/>
          <w:divBdr>
            <w:top w:val="none" w:sz="0" w:space="0" w:color="auto"/>
            <w:left w:val="none" w:sz="0" w:space="0" w:color="auto"/>
            <w:bottom w:val="none" w:sz="0" w:space="0" w:color="auto"/>
            <w:right w:val="none" w:sz="0" w:space="0" w:color="auto"/>
          </w:divBdr>
        </w:div>
        <w:div w:id="951476506">
          <w:marLeft w:val="0"/>
          <w:marRight w:val="0"/>
          <w:marTop w:val="0"/>
          <w:marBottom w:val="0"/>
          <w:divBdr>
            <w:top w:val="none" w:sz="0" w:space="0" w:color="auto"/>
            <w:left w:val="none" w:sz="0" w:space="0" w:color="auto"/>
            <w:bottom w:val="none" w:sz="0" w:space="0" w:color="auto"/>
            <w:right w:val="none" w:sz="0" w:space="0" w:color="auto"/>
          </w:divBdr>
        </w:div>
        <w:div w:id="1197474306">
          <w:marLeft w:val="0"/>
          <w:marRight w:val="0"/>
          <w:marTop w:val="0"/>
          <w:marBottom w:val="0"/>
          <w:divBdr>
            <w:top w:val="none" w:sz="0" w:space="0" w:color="auto"/>
            <w:left w:val="none" w:sz="0" w:space="0" w:color="auto"/>
            <w:bottom w:val="none" w:sz="0" w:space="0" w:color="auto"/>
            <w:right w:val="none" w:sz="0" w:space="0" w:color="auto"/>
          </w:divBdr>
        </w:div>
        <w:div w:id="5252971">
          <w:marLeft w:val="0"/>
          <w:marRight w:val="0"/>
          <w:marTop w:val="0"/>
          <w:marBottom w:val="0"/>
          <w:divBdr>
            <w:top w:val="none" w:sz="0" w:space="0" w:color="auto"/>
            <w:left w:val="none" w:sz="0" w:space="0" w:color="auto"/>
            <w:bottom w:val="none" w:sz="0" w:space="0" w:color="auto"/>
            <w:right w:val="none" w:sz="0" w:space="0" w:color="auto"/>
          </w:divBdr>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1765">
      <w:bodyDiv w:val="1"/>
      <w:marLeft w:val="0"/>
      <w:marRight w:val="0"/>
      <w:marTop w:val="0"/>
      <w:marBottom w:val="0"/>
      <w:divBdr>
        <w:top w:val="none" w:sz="0" w:space="0" w:color="auto"/>
        <w:left w:val="none" w:sz="0" w:space="0" w:color="auto"/>
        <w:bottom w:val="none" w:sz="0" w:space="0" w:color="auto"/>
        <w:right w:val="none" w:sz="0" w:space="0" w:color="auto"/>
      </w:divBdr>
      <w:divsChild>
        <w:div w:id="934483734">
          <w:marLeft w:val="0"/>
          <w:marRight w:val="0"/>
          <w:marTop w:val="0"/>
          <w:marBottom w:val="0"/>
          <w:divBdr>
            <w:top w:val="none" w:sz="0" w:space="0" w:color="auto"/>
            <w:left w:val="none" w:sz="0" w:space="0" w:color="auto"/>
            <w:bottom w:val="none" w:sz="0" w:space="0" w:color="auto"/>
            <w:right w:val="none" w:sz="0" w:space="0" w:color="auto"/>
          </w:divBdr>
          <w:divsChild>
            <w:div w:id="299306052">
              <w:marLeft w:val="0"/>
              <w:marRight w:val="0"/>
              <w:marTop w:val="0"/>
              <w:marBottom w:val="0"/>
              <w:divBdr>
                <w:top w:val="none" w:sz="0" w:space="0" w:color="auto"/>
                <w:left w:val="none" w:sz="0" w:space="0" w:color="auto"/>
                <w:bottom w:val="none" w:sz="0" w:space="0" w:color="auto"/>
                <w:right w:val="none" w:sz="0" w:space="0" w:color="auto"/>
              </w:divBdr>
              <w:divsChild>
                <w:div w:id="1692224768">
                  <w:marLeft w:val="0"/>
                  <w:marRight w:val="0"/>
                  <w:marTop w:val="0"/>
                  <w:marBottom w:val="0"/>
                  <w:divBdr>
                    <w:top w:val="none" w:sz="0" w:space="0" w:color="auto"/>
                    <w:left w:val="none" w:sz="0" w:space="0" w:color="auto"/>
                    <w:bottom w:val="none" w:sz="0" w:space="0" w:color="auto"/>
                    <w:right w:val="none" w:sz="0" w:space="0" w:color="auto"/>
                  </w:divBdr>
                </w:div>
              </w:divsChild>
            </w:div>
            <w:div w:id="1024788385">
              <w:marLeft w:val="0"/>
              <w:marRight w:val="0"/>
              <w:marTop w:val="0"/>
              <w:marBottom w:val="0"/>
              <w:divBdr>
                <w:top w:val="none" w:sz="0" w:space="0" w:color="auto"/>
                <w:left w:val="none" w:sz="0" w:space="0" w:color="auto"/>
                <w:bottom w:val="none" w:sz="0" w:space="0" w:color="auto"/>
                <w:right w:val="none" w:sz="0" w:space="0" w:color="auto"/>
              </w:divBdr>
              <w:divsChild>
                <w:div w:id="6549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28485051">
      <w:bodyDiv w:val="1"/>
      <w:marLeft w:val="0"/>
      <w:marRight w:val="0"/>
      <w:marTop w:val="0"/>
      <w:marBottom w:val="0"/>
      <w:divBdr>
        <w:top w:val="none" w:sz="0" w:space="0" w:color="auto"/>
        <w:left w:val="none" w:sz="0" w:space="0" w:color="auto"/>
        <w:bottom w:val="none" w:sz="0" w:space="0" w:color="auto"/>
        <w:right w:val="none" w:sz="0" w:space="0" w:color="auto"/>
      </w:divBdr>
      <w:divsChild>
        <w:div w:id="200558251">
          <w:marLeft w:val="0"/>
          <w:marRight w:val="0"/>
          <w:marTop w:val="0"/>
          <w:marBottom w:val="0"/>
          <w:divBdr>
            <w:top w:val="none" w:sz="0" w:space="0" w:color="auto"/>
            <w:left w:val="none" w:sz="0" w:space="0" w:color="auto"/>
            <w:bottom w:val="none" w:sz="0" w:space="0" w:color="auto"/>
            <w:right w:val="none" w:sz="0" w:space="0" w:color="auto"/>
          </w:divBdr>
          <w:divsChild>
            <w:div w:id="321205132">
              <w:marLeft w:val="0"/>
              <w:marRight w:val="0"/>
              <w:marTop w:val="0"/>
              <w:marBottom w:val="0"/>
              <w:divBdr>
                <w:top w:val="none" w:sz="0" w:space="0" w:color="auto"/>
                <w:left w:val="none" w:sz="0" w:space="0" w:color="auto"/>
                <w:bottom w:val="none" w:sz="0" w:space="0" w:color="auto"/>
                <w:right w:val="none" w:sz="0" w:space="0" w:color="auto"/>
              </w:divBdr>
              <w:divsChild>
                <w:div w:id="16043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8677">
      <w:bodyDiv w:val="1"/>
      <w:marLeft w:val="0"/>
      <w:marRight w:val="0"/>
      <w:marTop w:val="0"/>
      <w:marBottom w:val="0"/>
      <w:divBdr>
        <w:top w:val="none" w:sz="0" w:space="0" w:color="auto"/>
        <w:left w:val="none" w:sz="0" w:space="0" w:color="auto"/>
        <w:bottom w:val="none" w:sz="0" w:space="0" w:color="auto"/>
        <w:right w:val="none" w:sz="0" w:space="0" w:color="auto"/>
      </w:divBdr>
      <w:divsChild>
        <w:div w:id="1973553831">
          <w:marLeft w:val="0"/>
          <w:marRight w:val="0"/>
          <w:marTop w:val="0"/>
          <w:marBottom w:val="0"/>
          <w:divBdr>
            <w:top w:val="none" w:sz="0" w:space="0" w:color="auto"/>
            <w:left w:val="none" w:sz="0" w:space="0" w:color="auto"/>
            <w:bottom w:val="none" w:sz="0" w:space="0" w:color="auto"/>
            <w:right w:val="none" w:sz="0" w:space="0" w:color="auto"/>
          </w:divBdr>
          <w:divsChild>
            <w:div w:id="53092591">
              <w:marLeft w:val="0"/>
              <w:marRight w:val="0"/>
              <w:marTop w:val="0"/>
              <w:marBottom w:val="0"/>
              <w:divBdr>
                <w:top w:val="none" w:sz="0" w:space="0" w:color="auto"/>
                <w:left w:val="none" w:sz="0" w:space="0" w:color="auto"/>
                <w:bottom w:val="none" w:sz="0" w:space="0" w:color="auto"/>
                <w:right w:val="none" w:sz="0" w:space="0" w:color="auto"/>
              </w:divBdr>
              <w:divsChild>
                <w:div w:id="1778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321">
      <w:bodyDiv w:val="1"/>
      <w:marLeft w:val="0"/>
      <w:marRight w:val="0"/>
      <w:marTop w:val="0"/>
      <w:marBottom w:val="0"/>
      <w:divBdr>
        <w:top w:val="none" w:sz="0" w:space="0" w:color="auto"/>
        <w:left w:val="none" w:sz="0" w:space="0" w:color="auto"/>
        <w:bottom w:val="none" w:sz="0" w:space="0" w:color="auto"/>
        <w:right w:val="none" w:sz="0" w:space="0" w:color="auto"/>
      </w:divBdr>
      <w:divsChild>
        <w:div w:id="1296444204">
          <w:marLeft w:val="0"/>
          <w:marRight w:val="0"/>
          <w:marTop w:val="0"/>
          <w:marBottom w:val="0"/>
          <w:divBdr>
            <w:top w:val="none" w:sz="0" w:space="0" w:color="auto"/>
            <w:left w:val="none" w:sz="0" w:space="0" w:color="auto"/>
            <w:bottom w:val="none" w:sz="0" w:space="0" w:color="auto"/>
            <w:right w:val="none" w:sz="0" w:space="0" w:color="auto"/>
          </w:divBdr>
          <w:divsChild>
            <w:div w:id="437793585">
              <w:marLeft w:val="0"/>
              <w:marRight w:val="0"/>
              <w:marTop w:val="0"/>
              <w:marBottom w:val="0"/>
              <w:divBdr>
                <w:top w:val="none" w:sz="0" w:space="0" w:color="auto"/>
                <w:left w:val="none" w:sz="0" w:space="0" w:color="auto"/>
                <w:bottom w:val="none" w:sz="0" w:space="0" w:color="auto"/>
                <w:right w:val="none" w:sz="0" w:space="0" w:color="auto"/>
              </w:divBdr>
              <w:divsChild>
                <w:div w:id="1532112720">
                  <w:marLeft w:val="0"/>
                  <w:marRight w:val="0"/>
                  <w:marTop w:val="0"/>
                  <w:marBottom w:val="0"/>
                  <w:divBdr>
                    <w:top w:val="none" w:sz="0" w:space="0" w:color="auto"/>
                    <w:left w:val="none" w:sz="0" w:space="0" w:color="auto"/>
                    <w:bottom w:val="none" w:sz="0" w:space="0" w:color="auto"/>
                    <w:right w:val="none" w:sz="0" w:space="0" w:color="auto"/>
                  </w:divBdr>
                </w:div>
              </w:divsChild>
            </w:div>
            <w:div w:id="340474426">
              <w:marLeft w:val="0"/>
              <w:marRight w:val="0"/>
              <w:marTop w:val="0"/>
              <w:marBottom w:val="0"/>
              <w:divBdr>
                <w:top w:val="none" w:sz="0" w:space="0" w:color="auto"/>
                <w:left w:val="none" w:sz="0" w:space="0" w:color="auto"/>
                <w:bottom w:val="none" w:sz="0" w:space="0" w:color="auto"/>
                <w:right w:val="none" w:sz="0" w:space="0" w:color="auto"/>
              </w:divBdr>
              <w:divsChild>
                <w:div w:id="20736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751">
      <w:bodyDiv w:val="1"/>
      <w:marLeft w:val="0"/>
      <w:marRight w:val="0"/>
      <w:marTop w:val="0"/>
      <w:marBottom w:val="0"/>
      <w:divBdr>
        <w:top w:val="none" w:sz="0" w:space="0" w:color="auto"/>
        <w:left w:val="none" w:sz="0" w:space="0" w:color="auto"/>
        <w:bottom w:val="none" w:sz="0" w:space="0" w:color="auto"/>
        <w:right w:val="none" w:sz="0" w:space="0" w:color="auto"/>
      </w:divBdr>
      <w:divsChild>
        <w:div w:id="371537669">
          <w:marLeft w:val="0"/>
          <w:marRight w:val="0"/>
          <w:marTop w:val="0"/>
          <w:marBottom w:val="0"/>
          <w:divBdr>
            <w:top w:val="none" w:sz="0" w:space="0" w:color="auto"/>
            <w:left w:val="none" w:sz="0" w:space="0" w:color="auto"/>
            <w:bottom w:val="none" w:sz="0" w:space="0" w:color="auto"/>
            <w:right w:val="none" w:sz="0" w:space="0" w:color="auto"/>
          </w:divBdr>
          <w:divsChild>
            <w:div w:id="334697877">
              <w:marLeft w:val="0"/>
              <w:marRight w:val="0"/>
              <w:marTop w:val="0"/>
              <w:marBottom w:val="0"/>
              <w:divBdr>
                <w:top w:val="none" w:sz="0" w:space="0" w:color="auto"/>
                <w:left w:val="none" w:sz="0" w:space="0" w:color="auto"/>
                <w:bottom w:val="none" w:sz="0" w:space="0" w:color="auto"/>
                <w:right w:val="none" w:sz="0" w:space="0" w:color="auto"/>
              </w:divBdr>
              <w:divsChild>
                <w:div w:id="3617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7187">
      <w:bodyDiv w:val="1"/>
      <w:marLeft w:val="0"/>
      <w:marRight w:val="0"/>
      <w:marTop w:val="0"/>
      <w:marBottom w:val="0"/>
      <w:divBdr>
        <w:top w:val="none" w:sz="0" w:space="0" w:color="auto"/>
        <w:left w:val="none" w:sz="0" w:space="0" w:color="auto"/>
        <w:bottom w:val="none" w:sz="0" w:space="0" w:color="auto"/>
        <w:right w:val="none" w:sz="0" w:space="0" w:color="auto"/>
      </w:divBdr>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6490">
      <w:bodyDiv w:val="1"/>
      <w:marLeft w:val="0"/>
      <w:marRight w:val="0"/>
      <w:marTop w:val="0"/>
      <w:marBottom w:val="0"/>
      <w:divBdr>
        <w:top w:val="none" w:sz="0" w:space="0" w:color="auto"/>
        <w:left w:val="none" w:sz="0" w:space="0" w:color="auto"/>
        <w:bottom w:val="none" w:sz="0" w:space="0" w:color="auto"/>
        <w:right w:val="none" w:sz="0" w:space="0" w:color="auto"/>
      </w:divBdr>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1609">
      <w:bodyDiv w:val="1"/>
      <w:marLeft w:val="0"/>
      <w:marRight w:val="0"/>
      <w:marTop w:val="0"/>
      <w:marBottom w:val="0"/>
      <w:divBdr>
        <w:top w:val="none" w:sz="0" w:space="0" w:color="auto"/>
        <w:left w:val="none" w:sz="0" w:space="0" w:color="auto"/>
        <w:bottom w:val="none" w:sz="0" w:space="0" w:color="auto"/>
        <w:right w:val="none" w:sz="0" w:space="0" w:color="auto"/>
      </w:divBdr>
      <w:divsChild>
        <w:div w:id="1265532779">
          <w:marLeft w:val="0"/>
          <w:marRight w:val="0"/>
          <w:marTop w:val="0"/>
          <w:marBottom w:val="0"/>
          <w:divBdr>
            <w:top w:val="none" w:sz="0" w:space="0" w:color="auto"/>
            <w:left w:val="none" w:sz="0" w:space="0" w:color="auto"/>
            <w:bottom w:val="none" w:sz="0" w:space="0" w:color="auto"/>
            <w:right w:val="none" w:sz="0" w:space="0" w:color="auto"/>
          </w:divBdr>
          <w:divsChild>
            <w:div w:id="1597135847">
              <w:marLeft w:val="0"/>
              <w:marRight w:val="0"/>
              <w:marTop w:val="0"/>
              <w:marBottom w:val="0"/>
              <w:divBdr>
                <w:top w:val="none" w:sz="0" w:space="0" w:color="auto"/>
                <w:left w:val="none" w:sz="0" w:space="0" w:color="auto"/>
                <w:bottom w:val="none" w:sz="0" w:space="0" w:color="auto"/>
                <w:right w:val="none" w:sz="0" w:space="0" w:color="auto"/>
              </w:divBdr>
              <w:divsChild>
                <w:div w:id="4916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4197">
      <w:bodyDiv w:val="1"/>
      <w:marLeft w:val="0"/>
      <w:marRight w:val="0"/>
      <w:marTop w:val="0"/>
      <w:marBottom w:val="0"/>
      <w:divBdr>
        <w:top w:val="none" w:sz="0" w:space="0" w:color="auto"/>
        <w:left w:val="none" w:sz="0" w:space="0" w:color="auto"/>
        <w:bottom w:val="none" w:sz="0" w:space="0" w:color="auto"/>
        <w:right w:val="none" w:sz="0" w:space="0" w:color="auto"/>
      </w:divBdr>
    </w:div>
    <w:div w:id="1475635686">
      <w:bodyDiv w:val="1"/>
      <w:marLeft w:val="0"/>
      <w:marRight w:val="0"/>
      <w:marTop w:val="0"/>
      <w:marBottom w:val="0"/>
      <w:divBdr>
        <w:top w:val="none" w:sz="0" w:space="0" w:color="auto"/>
        <w:left w:val="none" w:sz="0" w:space="0" w:color="auto"/>
        <w:bottom w:val="none" w:sz="0" w:space="0" w:color="auto"/>
        <w:right w:val="none" w:sz="0" w:space="0" w:color="auto"/>
      </w:divBdr>
      <w:divsChild>
        <w:div w:id="2121293246">
          <w:marLeft w:val="0"/>
          <w:marRight w:val="0"/>
          <w:marTop w:val="0"/>
          <w:marBottom w:val="0"/>
          <w:divBdr>
            <w:top w:val="none" w:sz="0" w:space="0" w:color="auto"/>
            <w:left w:val="none" w:sz="0" w:space="0" w:color="auto"/>
            <w:bottom w:val="none" w:sz="0" w:space="0" w:color="auto"/>
            <w:right w:val="none" w:sz="0" w:space="0" w:color="auto"/>
          </w:divBdr>
          <w:divsChild>
            <w:div w:id="1531532624">
              <w:marLeft w:val="0"/>
              <w:marRight w:val="0"/>
              <w:marTop w:val="0"/>
              <w:marBottom w:val="0"/>
              <w:divBdr>
                <w:top w:val="none" w:sz="0" w:space="0" w:color="auto"/>
                <w:left w:val="none" w:sz="0" w:space="0" w:color="auto"/>
                <w:bottom w:val="none" w:sz="0" w:space="0" w:color="auto"/>
                <w:right w:val="none" w:sz="0" w:space="0" w:color="auto"/>
              </w:divBdr>
              <w:divsChild>
                <w:div w:id="17498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014">
      <w:bodyDiv w:val="1"/>
      <w:marLeft w:val="0"/>
      <w:marRight w:val="0"/>
      <w:marTop w:val="0"/>
      <w:marBottom w:val="0"/>
      <w:divBdr>
        <w:top w:val="none" w:sz="0" w:space="0" w:color="auto"/>
        <w:left w:val="none" w:sz="0" w:space="0" w:color="auto"/>
        <w:bottom w:val="none" w:sz="0" w:space="0" w:color="auto"/>
        <w:right w:val="none" w:sz="0" w:space="0" w:color="auto"/>
      </w:divBdr>
      <w:divsChild>
        <w:div w:id="1378118946">
          <w:marLeft w:val="0"/>
          <w:marRight w:val="0"/>
          <w:marTop w:val="0"/>
          <w:marBottom w:val="0"/>
          <w:divBdr>
            <w:top w:val="none" w:sz="0" w:space="0" w:color="auto"/>
            <w:left w:val="none" w:sz="0" w:space="0" w:color="auto"/>
            <w:bottom w:val="none" w:sz="0" w:space="0" w:color="auto"/>
            <w:right w:val="none" w:sz="0" w:space="0" w:color="auto"/>
          </w:divBdr>
          <w:divsChild>
            <w:div w:id="278225879">
              <w:marLeft w:val="0"/>
              <w:marRight w:val="0"/>
              <w:marTop w:val="0"/>
              <w:marBottom w:val="0"/>
              <w:divBdr>
                <w:top w:val="none" w:sz="0" w:space="0" w:color="auto"/>
                <w:left w:val="none" w:sz="0" w:space="0" w:color="auto"/>
                <w:bottom w:val="none" w:sz="0" w:space="0" w:color="auto"/>
                <w:right w:val="none" w:sz="0" w:space="0" w:color="auto"/>
              </w:divBdr>
              <w:divsChild>
                <w:div w:id="1569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89842">
      <w:bodyDiv w:val="1"/>
      <w:marLeft w:val="0"/>
      <w:marRight w:val="0"/>
      <w:marTop w:val="0"/>
      <w:marBottom w:val="0"/>
      <w:divBdr>
        <w:top w:val="none" w:sz="0" w:space="0" w:color="auto"/>
        <w:left w:val="none" w:sz="0" w:space="0" w:color="auto"/>
        <w:bottom w:val="none" w:sz="0" w:space="0" w:color="auto"/>
        <w:right w:val="none" w:sz="0" w:space="0" w:color="auto"/>
      </w:divBdr>
      <w:divsChild>
        <w:div w:id="1860123851">
          <w:marLeft w:val="0"/>
          <w:marRight w:val="0"/>
          <w:marTop w:val="0"/>
          <w:marBottom w:val="0"/>
          <w:divBdr>
            <w:top w:val="none" w:sz="0" w:space="0" w:color="auto"/>
            <w:left w:val="none" w:sz="0" w:space="0" w:color="auto"/>
            <w:bottom w:val="none" w:sz="0" w:space="0" w:color="auto"/>
            <w:right w:val="none" w:sz="0" w:space="0" w:color="auto"/>
          </w:divBdr>
          <w:divsChild>
            <w:div w:id="1103111707">
              <w:marLeft w:val="0"/>
              <w:marRight w:val="0"/>
              <w:marTop w:val="0"/>
              <w:marBottom w:val="0"/>
              <w:divBdr>
                <w:top w:val="none" w:sz="0" w:space="0" w:color="auto"/>
                <w:left w:val="none" w:sz="0" w:space="0" w:color="auto"/>
                <w:bottom w:val="none" w:sz="0" w:space="0" w:color="auto"/>
                <w:right w:val="none" w:sz="0" w:space="0" w:color="auto"/>
              </w:divBdr>
              <w:divsChild>
                <w:div w:id="1049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0056">
      <w:bodyDiv w:val="1"/>
      <w:marLeft w:val="0"/>
      <w:marRight w:val="0"/>
      <w:marTop w:val="0"/>
      <w:marBottom w:val="0"/>
      <w:divBdr>
        <w:top w:val="none" w:sz="0" w:space="0" w:color="auto"/>
        <w:left w:val="none" w:sz="0" w:space="0" w:color="auto"/>
        <w:bottom w:val="none" w:sz="0" w:space="0" w:color="auto"/>
        <w:right w:val="none" w:sz="0" w:space="0" w:color="auto"/>
      </w:divBdr>
      <w:divsChild>
        <w:div w:id="254245792">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sChild>
                <w:div w:id="142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08480915">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0592908">
      <w:bodyDiv w:val="1"/>
      <w:marLeft w:val="0"/>
      <w:marRight w:val="0"/>
      <w:marTop w:val="0"/>
      <w:marBottom w:val="0"/>
      <w:divBdr>
        <w:top w:val="none" w:sz="0" w:space="0" w:color="auto"/>
        <w:left w:val="none" w:sz="0" w:space="0" w:color="auto"/>
        <w:bottom w:val="none" w:sz="0" w:space="0" w:color="auto"/>
        <w:right w:val="none" w:sz="0" w:space="0" w:color="auto"/>
      </w:divBdr>
      <w:divsChild>
        <w:div w:id="632294297">
          <w:marLeft w:val="0"/>
          <w:marRight w:val="0"/>
          <w:marTop w:val="0"/>
          <w:marBottom w:val="0"/>
          <w:divBdr>
            <w:top w:val="none" w:sz="0" w:space="0" w:color="auto"/>
            <w:left w:val="none" w:sz="0" w:space="0" w:color="auto"/>
            <w:bottom w:val="none" w:sz="0" w:space="0" w:color="auto"/>
            <w:right w:val="none" w:sz="0" w:space="0" w:color="auto"/>
          </w:divBdr>
          <w:divsChild>
            <w:div w:id="1160852361">
              <w:marLeft w:val="0"/>
              <w:marRight w:val="0"/>
              <w:marTop w:val="0"/>
              <w:marBottom w:val="0"/>
              <w:divBdr>
                <w:top w:val="none" w:sz="0" w:space="0" w:color="auto"/>
                <w:left w:val="none" w:sz="0" w:space="0" w:color="auto"/>
                <w:bottom w:val="none" w:sz="0" w:space="0" w:color="auto"/>
                <w:right w:val="none" w:sz="0" w:space="0" w:color="auto"/>
              </w:divBdr>
              <w:divsChild>
                <w:div w:id="2101245999">
                  <w:marLeft w:val="0"/>
                  <w:marRight w:val="0"/>
                  <w:marTop w:val="0"/>
                  <w:marBottom w:val="0"/>
                  <w:divBdr>
                    <w:top w:val="none" w:sz="0" w:space="0" w:color="auto"/>
                    <w:left w:val="none" w:sz="0" w:space="0" w:color="auto"/>
                    <w:bottom w:val="none" w:sz="0" w:space="0" w:color="auto"/>
                    <w:right w:val="none" w:sz="0" w:space="0" w:color="auto"/>
                  </w:divBdr>
                  <w:divsChild>
                    <w:div w:id="1065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01799919">
      <w:bodyDiv w:val="1"/>
      <w:marLeft w:val="0"/>
      <w:marRight w:val="0"/>
      <w:marTop w:val="0"/>
      <w:marBottom w:val="0"/>
      <w:divBdr>
        <w:top w:val="none" w:sz="0" w:space="0" w:color="auto"/>
        <w:left w:val="none" w:sz="0" w:space="0" w:color="auto"/>
        <w:bottom w:val="none" w:sz="0" w:space="0" w:color="auto"/>
        <w:right w:val="none" w:sz="0" w:space="0" w:color="auto"/>
      </w:divBdr>
      <w:divsChild>
        <w:div w:id="1244030692">
          <w:marLeft w:val="0"/>
          <w:marRight w:val="0"/>
          <w:marTop w:val="0"/>
          <w:marBottom w:val="0"/>
          <w:divBdr>
            <w:top w:val="none" w:sz="0" w:space="0" w:color="auto"/>
            <w:left w:val="none" w:sz="0" w:space="0" w:color="auto"/>
            <w:bottom w:val="none" w:sz="0" w:space="0" w:color="auto"/>
            <w:right w:val="none" w:sz="0" w:space="0" w:color="auto"/>
          </w:divBdr>
          <w:divsChild>
            <w:div w:id="248655587">
              <w:marLeft w:val="0"/>
              <w:marRight w:val="0"/>
              <w:marTop w:val="0"/>
              <w:marBottom w:val="0"/>
              <w:divBdr>
                <w:top w:val="none" w:sz="0" w:space="0" w:color="auto"/>
                <w:left w:val="none" w:sz="0" w:space="0" w:color="auto"/>
                <w:bottom w:val="none" w:sz="0" w:space="0" w:color="auto"/>
                <w:right w:val="none" w:sz="0" w:space="0" w:color="auto"/>
              </w:divBdr>
              <w:divsChild>
                <w:div w:id="704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2365">
      <w:bodyDiv w:val="1"/>
      <w:marLeft w:val="0"/>
      <w:marRight w:val="0"/>
      <w:marTop w:val="0"/>
      <w:marBottom w:val="0"/>
      <w:divBdr>
        <w:top w:val="none" w:sz="0" w:space="0" w:color="auto"/>
        <w:left w:val="none" w:sz="0" w:space="0" w:color="auto"/>
        <w:bottom w:val="none" w:sz="0" w:space="0" w:color="auto"/>
        <w:right w:val="none" w:sz="0" w:space="0" w:color="auto"/>
      </w:divBdr>
      <w:divsChild>
        <w:div w:id="1712071215">
          <w:marLeft w:val="0"/>
          <w:marRight w:val="0"/>
          <w:marTop w:val="0"/>
          <w:marBottom w:val="0"/>
          <w:divBdr>
            <w:top w:val="none" w:sz="0" w:space="0" w:color="auto"/>
            <w:left w:val="none" w:sz="0" w:space="0" w:color="auto"/>
            <w:bottom w:val="none" w:sz="0" w:space="0" w:color="auto"/>
            <w:right w:val="none" w:sz="0" w:space="0" w:color="auto"/>
          </w:divBdr>
          <w:divsChild>
            <w:div w:id="1712538164">
              <w:marLeft w:val="0"/>
              <w:marRight w:val="0"/>
              <w:marTop w:val="0"/>
              <w:marBottom w:val="0"/>
              <w:divBdr>
                <w:top w:val="none" w:sz="0" w:space="0" w:color="auto"/>
                <w:left w:val="none" w:sz="0" w:space="0" w:color="auto"/>
                <w:bottom w:val="none" w:sz="0" w:space="0" w:color="auto"/>
                <w:right w:val="none" w:sz="0" w:space="0" w:color="auto"/>
              </w:divBdr>
              <w:divsChild>
                <w:div w:id="8247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41116647">
      <w:bodyDiv w:val="1"/>
      <w:marLeft w:val="0"/>
      <w:marRight w:val="0"/>
      <w:marTop w:val="0"/>
      <w:marBottom w:val="0"/>
      <w:divBdr>
        <w:top w:val="none" w:sz="0" w:space="0" w:color="auto"/>
        <w:left w:val="none" w:sz="0" w:space="0" w:color="auto"/>
        <w:bottom w:val="none" w:sz="0" w:space="0" w:color="auto"/>
        <w:right w:val="none" w:sz="0" w:space="0" w:color="auto"/>
      </w:divBdr>
      <w:divsChild>
        <w:div w:id="2061319218">
          <w:marLeft w:val="0"/>
          <w:marRight w:val="0"/>
          <w:marTop w:val="0"/>
          <w:marBottom w:val="0"/>
          <w:divBdr>
            <w:top w:val="none" w:sz="0" w:space="0" w:color="auto"/>
            <w:left w:val="none" w:sz="0" w:space="0" w:color="auto"/>
            <w:bottom w:val="none" w:sz="0" w:space="0" w:color="auto"/>
            <w:right w:val="none" w:sz="0" w:space="0" w:color="auto"/>
          </w:divBdr>
          <w:divsChild>
            <w:div w:id="1429498724">
              <w:marLeft w:val="0"/>
              <w:marRight w:val="0"/>
              <w:marTop w:val="0"/>
              <w:marBottom w:val="0"/>
              <w:divBdr>
                <w:top w:val="none" w:sz="0" w:space="0" w:color="auto"/>
                <w:left w:val="none" w:sz="0" w:space="0" w:color="auto"/>
                <w:bottom w:val="none" w:sz="0" w:space="0" w:color="auto"/>
                <w:right w:val="none" w:sz="0" w:space="0" w:color="auto"/>
              </w:divBdr>
              <w:divsChild>
                <w:div w:id="16952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863278810">
      <w:bodyDiv w:val="1"/>
      <w:marLeft w:val="0"/>
      <w:marRight w:val="0"/>
      <w:marTop w:val="0"/>
      <w:marBottom w:val="0"/>
      <w:divBdr>
        <w:top w:val="none" w:sz="0" w:space="0" w:color="auto"/>
        <w:left w:val="none" w:sz="0" w:space="0" w:color="auto"/>
        <w:bottom w:val="none" w:sz="0" w:space="0" w:color="auto"/>
        <w:right w:val="none" w:sz="0" w:space="0" w:color="auto"/>
      </w:divBdr>
      <w:divsChild>
        <w:div w:id="731804953">
          <w:marLeft w:val="0"/>
          <w:marRight w:val="0"/>
          <w:marTop w:val="0"/>
          <w:marBottom w:val="0"/>
          <w:divBdr>
            <w:top w:val="none" w:sz="0" w:space="0" w:color="auto"/>
            <w:left w:val="none" w:sz="0" w:space="0" w:color="auto"/>
            <w:bottom w:val="none" w:sz="0" w:space="0" w:color="auto"/>
            <w:right w:val="none" w:sz="0" w:space="0" w:color="auto"/>
          </w:divBdr>
          <w:divsChild>
            <w:div w:id="911699803">
              <w:marLeft w:val="0"/>
              <w:marRight w:val="0"/>
              <w:marTop w:val="0"/>
              <w:marBottom w:val="0"/>
              <w:divBdr>
                <w:top w:val="none" w:sz="0" w:space="0" w:color="auto"/>
                <w:left w:val="none" w:sz="0" w:space="0" w:color="auto"/>
                <w:bottom w:val="none" w:sz="0" w:space="0" w:color="auto"/>
                <w:right w:val="none" w:sz="0" w:space="0" w:color="auto"/>
              </w:divBdr>
              <w:divsChild>
                <w:div w:id="154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3097">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8">
          <w:marLeft w:val="0"/>
          <w:marRight w:val="0"/>
          <w:marTop w:val="0"/>
          <w:marBottom w:val="0"/>
          <w:divBdr>
            <w:top w:val="none" w:sz="0" w:space="0" w:color="auto"/>
            <w:left w:val="none" w:sz="0" w:space="0" w:color="auto"/>
            <w:bottom w:val="none" w:sz="0" w:space="0" w:color="auto"/>
            <w:right w:val="none" w:sz="0" w:space="0" w:color="auto"/>
          </w:divBdr>
          <w:divsChild>
            <w:div w:id="322974139">
              <w:marLeft w:val="0"/>
              <w:marRight w:val="0"/>
              <w:marTop w:val="0"/>
              <w:marBottom w:val="0"/>
              <w:divBdr>
                <w:top w:val="none" w:sz="0" w:space="0" w:color="auto"/>
                <w:left w:val="none" w:sz="0" w:space="0" w:color="auto"/>
                <w:bottom w:val="none" w:sz="0" w:space="0" w:color="auto"/>
                <w:right w:val="none" w:sz="0" w:space="0" w:color="auto"/>
              </w:divBdr>
              <w:divsChild>
                <w:div w:id="1363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373">
      <w:bodyDiv w:val="1"/>
      <w:marLeft w:val="0"/>
      <w:marRight w:val="0"/>
      <w:marTop w:val="0"/>
      <w:marBottom w:val="0"/>
      <w:divBdr>
        <w:top w:val="none" w:sz="0" w:space="0" w:color="auto"/>
        <w:left w:val="none" w:sz="0" w:space="0" w:color="auto"/>
        <w:bottom w:val="none" w:sz="0" w:space="0" w:color="auto"/>
        <w:right w:val="none" w:sz="0" w:space="0" w:color="auto"/>
      </w:divBdr>
      <w:divsChild>
        <w:div w:id="78605149">
          <w:marLeft w:val="0"/>
          <w:marRight w:val="0"/>
          <w:marTop w:val="0"/>
          <w:marBottom w:val="0"/>
          <w:divBdr>
            <w:top w:val="none" w:sz="0" w:space="0" w:color="auto"/>
            <w:left w:val="none" w:sz="0" w:space="0" w:color="auto"/>
            <w:bottom w:val="none" w:sz="0" w:space="0" w:color="auto"/>
            <w:right w:val="none" w:sz="0" w:space="0" w:color="auto"/>
          </w:divBdr>
          <w:divsChild>
            <w:div w:id="337123580">
              <w:marLeft w:val="0"/>
              <w:marRight w:val="0"/>
              <w:marTop w:val="0"/>
              <w:marBottom w:val="0"/>
              <w:divBdr>
                <w:top w:val="none" w:sz="0" w:space="0" w:color="auto"/>
                <w:left w:val="none" w:sz="0" w:space="0" w:color="auto"/>
                <w:bottom w:val="none" w:sz="0" w:space="0" w:color="auto"/>
                <w:right w:val="none" w:sz="0" w:space="0" w:color="auto"/>
              </w:divBdr>
              <w:divsChild>
                <w:div w:id="145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8567">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04888464">
      <w:bodyDiv w:val="1"/>
      <w:marLeft w:val="0"/>
      <w:marRight w:val="0"/>
      <w:marTop w:val="0"/>
      <w:marBottom w:val="0"/>
      <w:divBdr>
        <w:top w:val="none" w:sz="0" w:space="0" w:color="auto"/>
        <w:left w:val="none" w:sz="0" w:space="0" w:color="auto"/>
        <w:bottom w:val="none" w:sz="0" w:space="0" w:color="auto"/>
        <w:right w:val="none" w:sz="0" w:space="0" w:color="auto"/>
      </w:divBdr>
      <w:divsChild>
        <w:div w:id="974407391">
          <w:marLeft w:val="0"/>
          <w:marRight w:val="0"/>
          <w:marTop w:val="0"/>
          <w:marBottom w:val="0"/>
          <w:divBdr>
            <w:top w:val="none" w:sz="0" w:space="0" w:color="auto"/>
            <w:left w:val="none" w:sz="0" w:space="0" w:color="auto"/>
            <w:bottom w:val="none" w:sz="0" w:space="0" w:color="auto"/>
            <w:right w:val="none" w:sz="0" w:space="0" w:color="auto"/>
          </w:divBdr>
          <w:divsChild>
            <w:div w:id="501359730">
              <w:marLeft w:val="0"/>
              <w:marRight w:val="0"/>
              <w:marTop w:val="0"/>
              <w:marBottom w:val="0"/>
              <w:divBdr>
                <w:top w:val="none" w:sz="0" w:space="0" w:color="auto"/>
                <w:left w:val="none" w:sz="0" w:space="0" w:color="auto"/>
                <w:bottom w:val="none" w:sz="0" w:space="0" w:color="auto"/>
                <w:right w:val="none" w:sz="0" w:space="0" w:color="auto"/>
              </w:divBdr>
              <w:divsChild>
                <w:div w:id="64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48381">
      <w:bodyDiv w:val="1"/>
      <w:marLeft w:val="0"/>
      <w:marRight w:val="0"/>
      <w:marTop w:val="0"/>
      <w:marBottom w:val="0"/>
      <w:divBdr>
        <w:top w:val="none" w:sz="0" w:space="0" w:color="auto"/>
        <w:left w:val="none" w:sz="0" w:space="0" w:color="auto"/>
        <w:bottom w:val="none" w:sz="0" w:space="0" w:color="auto"/>
        <w:right w:val="none" w:sz="0" w:space="0" w:color="auto"/>
      </w:divBdr>
      <w:divsChild>
        <w:div w:id="919489604">
          <w:marLeft w:val="0"/>
          <w:marRight w:val="0"/>
          <w:marTop w:val="0"/>
          <w:marBottom w:val="0"/>
          <w:divBdr>
            <w:top w:val="none" w:sz="0" w:space="0" w:color="auto"/>
            <w:left w:val="none" w:sz="0" w:space="0" w:color="auto"/>
            <w:bottom w:val="none" w:sz="0" w:space="0" w:color="auto"/>
            <w:right w:val="none" w:sz="0" w:space="0" w:color="auto"/>
          </w:divBdr>
          <w:divsChild>
            <w:div w:id="2054233238">
              <w:marLeft w:val="0"/>
              <w:marRight w:val="0"/>
              <w:marTop w:val="0"/>
              <w:marBottom w:val="0"/>
              <w:divBdr>
                <w:top w:val="none" w:sz="0" w:space="0" w:color="auto"/>
                <w:left w:val="none" w:sz="0" w:space="0" w:color="auto"/>
                <w:bottom w:val="none" w:sz="0" w:space="0" w:color="auto"/>
                <w:right w:val="none" w:sz="0" w:space="0" w:color="auto"/>
              </w:divBdr>
              <w:divsChild>
                <w:div w:id="1485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7950">
      <w:bodyDiv w:val="1"/>
      <w:marLeft w:val="0"/>
      <w:marRight w:val="0"/>
      <w:marTop w:val="0"/>
      <w:marBottom w:val="0"/>
      <w:divBdr>
        <w:top w:val="none" w:sz="0" w:space="0" w:color="auto"/>
        <w:left w:val="none" w:sz="0" w:space="0" w:color="auto"/>
        <w:bottom w:val="none" w:sz="0" w:space="0" w:color="auto"/>
        <w:right w:val="none" w:sz="0" w:space="0" w:color="auto"/>
      </w:divBdr>
    </w:div>
    <w:div w:id="2110930742">
      <w:bodyDiv w:val="1"/>
      <w:marLeft w:val="0"/>
      <w:marRight w:val="0"/>
      <w:marTop w:val="0"/>
      <w:marBottom w:val="0"/>
      <w:divBdr>
        <w:top w:val="none" w:sz="0" w:space="0" w:color="auto"/>
        <w:left w:val="none" w:sz="0" w:space="0" w:color="auto"/>
        <w:bottom w:val="none" w:sz="0" w:space="0" w:color="auto"/>
        <w:right w:val="none" w:sz="0" w:space="0" w:color="auto"/>
      </w:divBdr>
      <w:divsChild>
        <w:div w:id="167183600">
          <w:marLeft w:val="0"/>
          <w:marRight w:val="0"/>
          <w:marTop w:val="0"/>
          <w:marBottom w:val="0"/>
          <w:divBdr>
            <w:top w:val="none" w:sz="0" w:space="0" w:color="auto"/>
            <w:left w:val="none" w:sz="0" w:space="0" w:color="auto"/>
            <w:bottom w:val="none" w:sz="0" w:space="0" w:color="auto"/>
            <w:right w:val="none" w:sz="0" w:space="0" w:color="auto"/>
          </w:divBdr>
          <w:divsChild>
            <w:div w:id="1214075430">
              <w:marLeft w:val="0"/>
              <w:marRight w:val="0"/>
              <w:marTop w:val="0"/>
              <w:marBottom w:val="0"/>
              <w:divBdr>
                <w:top w:val="none" w:sz="0" w:space="0" w:color="auto"/>
                <w:left w:val="none" w:sz="0" w:space="0" w:color="auto"/>
                <w:bottom w:val="none" w:sz="0" w:space="0" w:color="auto"/>
                <w:right w:val="none" w:sz="0" w:space="0" w:color="auto"/>
              </w:divBdr>
              <w:divsChild>
                <w:div w:id="373968436">
                  <w:marLeft w:val="0"/>
                  <w:marRight w:val="0"/>
                  <w:marTop w:val="0"/>
                  <w:marBottom w:val="0"/>
                  <w:divBdr>
                    <w:top w:val="none" w:sz="0" w:space="0" w:color="auto"/>
                    <w:left w:val="none" w:sz="0" w:space="0" w:color="auto"/>
                    <w:bottom w:val="none" w:sz="0" w:space="0" w:color="auto"/>
                    <w:right w:val="none" w:sz="0" w:space="0" w:color="auto"/>
                  </w:divBdr>
                  <w:divsChild>
                    <w:div w:id="696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 w:id="2145390599">
      <w:bodyDiv w:val="1"/>
      <w:marLeft w:val="0"/>
      <w:marRight w:val="0"/>
      <w:marTop w:val="0"/>
      <w:marBottom w:val="0"/>
      <w:divBdr>
        <w:top w:val="none" w:sz="0" w:space="0" w:color="auto"/>
        <w:left w:val="none" w:sz="0" w:space="0" w:color="auto"/>
        <w:bottom w:val="none" w:sz="0" w:space="0" w:color="auto"/>
        <w:right w:val="none" w:sz="0" w:space="0" w:color="auto"/>
      </w:divBdr>
      <w:divsChild>
        <w:div w:id="2052461910">
          <w:marLeft w:val="0"/>
          <w:marRight w:val="0"/>
          <w:marTop w:val="0"/>
          <w:marBottom w:val="0"/>
          <w:divBdr>
            <w:top w:val="none" w:sz="0" w:space="0" w:color="auto"/>
            <w:left w:val="none" w:sz="0" w:space="0" w:color="auto"/>
            <w:bottom w:val="none" w:sz="0" w:space="0" w:color="auto"/>
            <w:right w:val="none" w:sz="0" w:space="0" w:color="auto"/>
          </w:divBdr>
          <w:divsChild>
            <w:div w:id="478234008">
              <w:marLeft w:val="0"/>
              <w:marRight w:val="0"/>
              <w:marTop w:val="0"/>
              <w:marBottom w:val="0"/>
              <w:divBdr>
                <w:top w:val="none" w:sz="0" w:space="0" w:color="auto"/>
                <w:left w:val="none" w:sz="0" w:space="0" w:color="auto"/>
                <w:bottom w:val="none" w:sz="0" w:space="0" w:color="auto"/>
                <w:right w:val="none" w:sz="0" w:space="0" w:color="auto"/>
              </w:divBdr>
              <w:divsChild>
                <w:div w:id="769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annalianglican.org.au/ezra-nehemia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4DA1-7917-6F43-B783-D8092D2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10</cp:revision>
  <cp:lastPrinted>2026-04-26T07:28:00Z</cp:lastPrinted>
  <dcterms:created xsi:type="dcterms:W3CDTF">2026-04-26T10:24:00Z</dcterms:created>
  <dcterms:modified xsi:type="dcterms:W3CDTF">2026-04-26T10:31:00Z</dcterms:modified>
</cp:coreProperties>
</file>