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50E22" w14:textId="77777777" w:rsidR="00043AFD" w:rsidRDefault="005050B9">
      <w:bookmarkStart w:id="0" w:name="_GoBack"/>
      <w:bookmarkEnd w:id="0"/>
      <w:r>
        <w:t>Community Group Questions</w:t>
      </w:r>
    </w:p>
    <w:p w14:paraId="5E6BD550" w14:textId="77777777" w:rsidR="005050B9" w:rsidRDefault="005050B9">
      <w:r>
        <w:t>Acts 11:1-18</w:t>
      </w:r>
    </w:p>
    <w:p w14:paraId="69E34948" w14:textId="77777777" w:rsidR="005050B9" w:rsidRDefault="005050B9"/>
    <w:p w14:paraId="4F7F4C96" w14:textId="77777777" w:rsidR="005050B9" w:rsidRDefault="005050B9" w:rsidP="005050B9">
      <w:pPr>
        <w:pStyle w:val="ListParagraph"/>
        <w:numPr>
          <w:ilvl w:val="0"/>
          <w:numId w:val="1"/>
        </w:numPr>
      </w:pPr>
      <w:r>
        <w:t>What did you find most interesting, challenging, or encouraging from this week’s passage and message?</w:t>
      </w:r>
    </w:p>
    <w:p w14:paraId="61A9F2E1" w14:textId="77777777" w:rsidR="005050B9" w:rsidRDefault="005050B9" w:rsidP="005050B9"/>
    <w:p w14:paraId="4FD77A27" w14:textId="77777777" w:rsidR="005050B9" w:rsidRDefault="00300D03" w:rsidP="005050B9">
      <w:pPr>
        <w:pStyle w:val="ListParagraph"/>
        <w:numPr>
          <w:ilvl w:val="0"/>
          <w:numId w:val="1"/>
        </w:numPr>
      </w:pPr>
      <w:r>
        <w:t>Read Galatians 2:</w:t>
      </w:r>
      <w:r w:rsidR="005629E0">
        <w:t xml:space="preserve">11-15. </w:t>
      </w:r>
      <w:r w:rsidR="00EF44A5">
        <w:t xml:space="preserve">Peter (Cephas) seemed to forget the lesson he learned </w:t>
      </w:r>
      <w:r w:rsidR="002B1C08">
        <w:t>from this experience</w:t>
      </w:r>
      <w:r w:rsidR="00024811">
        <w:t xml:space="preserve">. </w:t>
      </w:r>
      <w:r w:rsidR="009035D7">
        <w:t xml:space="preserve">Peter wasn’t alone in that. </w:t>
      </w:r>
      <w:r w:rsidR="002B1C08">
        <w:t>Read Genesis 12</w:t>
      </w:r>
      <w:r w:rsidR="001F2FE1">
        <w:t xml:space="preserve">:10-20 and Genesis </w:t>
      </w:r>
      <w:r w:rsidR="00BC7E7E">
        <w:t xml:space="preserve">20:1-13. </w:t>
      </w:r>
      <w:r w:rsidR="009035D7">
        <w:t>What are some of the lessons you ha</w:t>
      </w:r>
      <w:r w:rsidR="00BC7E7E">
        <w:t>ve had to learn multiple times?</w:t>
      </w:r>
    </w:p>
    <w:p w14:paraId="187610E6" w14:textId="77777777" w:rsidR="00BC7E7E" w:rsidRDefault="00BC7E7E" w:rsidP="00BC7E7E"/>
    <w:p w14:paraId="0472FC29" w14:textId="77777777" w:rsidR="00BC7E7E" w:rsidRDefault="00E63DBE" w:rsidP="005050B9">
      <w:pPr>
        <w:pStyle w:val="ListParagraph"/>
        <w:numPr>
          <w:ilvl w:val="0"/>
          <w:numId w:val="1"/>
        </w:numPr>
      </w:pPr>
      <w:r>
        <w:t xml:space="preserve">Read the letters to the 7 churches in Revelation 2-3. </w:t>
      </w:r>
      <w:r w:rsidR="000264C0">
        <w:t xml:space="preserve">For each church, try to identify </w:t>
      </w:r>
      <w:r w:rsidR="00D438E7">
        <w:t>the greatest threat that seemed to be facing the church. Would you describe the threat as external? Internal? Or a combination of the</w:t>
      </w:r>
      <w:r w:rsidR="00B4333F">
        <w:t xml:space="preserve"> 2?</w:t>
      </w:r>
    </w:p>
    <w:p w14:paraId="4A4051A3" w14:textId="77777777" w:rsidR="00B4333F" w:rsidRDefault="00B4333F" w:rsidP="00B4333F"/>
    <w:p w14:paraId="2088C284" w14:textId="77777777" w:rsidR="00B4333F" w:rsidRDefault="00D81FAD" w:rsidP="005050B9">
      <w:pPr>
        <w:pStyle w:val="ListParagraph"/>
        <w:numPr>
          <w:ilvl w:val="0"/>
          <w:numId w:val="1"/>
        </w:numPr>
      </w:pPr>
      <w:r>
        <w:t xml:space="preserve">What are some of the threats facing the church in our day? </w:t>
      </w:r>
      <w:r w:rsidR="00021945">
        <w:t>Externally? Internally?</w:t>
      </w:r>
    </w:p>
    <w:p w14:paraId="399B15CC" w14:textId="77777777" w:rsidR="00021945" w:rsidRDefault="00021945" w:rsidP="00021945"/>
    <w:p w14:paraId="0DA016C4" w14:textId="77777777" w:rsidR="00CF38AB" w:rsidRDefault="005437DE" w:rsidP="00CF38AB">
      <w:pPr>
        <w:pStyle w:val="ListParagraph"/>
        <w:numPr>
          <w:ilvl w:val="0"/>
          <w:numId w:val="1"/>
        </w:numPr>
      </w:pPr>
      <w:r>
        <w:t xml:space="preserve">Cornelius was told that the message of the gospel would mean salvation for him “and his household.” (v.14) </w:t>
      </w:r>
      <w:r w:rsidR="00CF38AB">
        <w:t>What evidence do we have that this didn’t mean that everyone in his household would be saved by his faith? (See Acts 16:30-32) But, even recognizing that, there is a sense in which the salvation of one individual often leads to the salvation of others in a family or household. What encouragement can we take from that?</w:t>
      </w:r>
    </w:p>
    <w:p w14:paraId="51962702" w14:textId="77777777" w:rsidR="00CF38AB" w:rsidRDefault="00CF38AB" w:rsidP="00CF38AB"/>
    <w:p w14:paraId="08634E59" w14:textId="77777777" w:rsidR="00CF38AB" w:rsidRDefault="00CF38AB" w:rsidP="00CF38AB">
      <w:pPr>
        <w:pStyle w:val="ListParagraph"/>
        <w:numPr>
          <w:ilvl w:val="0"/>
          <w:numId w:val="1"/>
        </w:numPr>
      </w:pPr>
      <w:r>
        <w:t xml:space="preserve">Pastor Lee said, “We become what we celebrate.” </w:t>
      </w:r>
      <w:r w:rsidR="00E84242">
        <w:t xml:space="preserve">What are some of the ways you see this played out in the culture around us? </w:t>
      </w:r>
      <w:r w:rsidR="00B45026">
        <w:t xml:space="preserve">What should </w:t>
      </w:r>
      <w:proofErr w:type="spellStart"/>
      <w:r w:rsidR="00B45026">
        <w:t>celebtration</w:t>
      </w:r>
      <w:proofErr w:type="spellEnd"/>
      <w:r w:rsidR="00B45026">
        <w:t xml:space="preserve"> look like in the church?</w:t>
      </w:r>
    </w:p>
    <w:sectPr w:rsidR="00CF38AB" w:rsidSect="00744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2954"/>
    <w:multiLevelType w:val="hybridMultilevel"/>
    <w:tmpl w:val="634E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B9"/>
    <w:rsid w:val="00021945"/>
    <w:rsid w:val="00024811"/>
    <w:rsid w:val="000264C0"/>
    <w:rsid w:val="001F2FE1"/>
    <w:rsid w:val="00200C13"/>
    <w:rsid w:val="002B1C08"/>
    <w:rsid w:val="00300D03"/>
    <w:rsid w:val="005050B9"/>
    <w:rsid w:val="005437DE"/>
    <w:rsid w:val="005629E0"/>
    <w:rsid w:val="005672F3"/>
    <w:rsid w:val="00574DC1"/>
    <w:rsid w:val="00744B34"/>
    <w:rsid w:val="009035D7"/>
    <w:rsid w:val="00940012"/>
    <w:rsid w:val="00B4333F"/>
    <w:rsid w:val="00B45026"/>
    <w:rsid w:val="00BC7E7E"/>
    <w:rsid w:val="00CF38AB"/>
    <w:rsid w:val="00D438E7"/>
    <w:rsid w:val="00D81FAD"/>
    <w:rsid w:val="00E63DBE"/>
    <w:rsid w:val="00E84242"/>
    <w:rsid w:val="00E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91E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2024-04-22T14:32:00Z</dcterms:created>
  <dcterms:modified xsi:type="dcterms:W3CDTF">2024-04-22T15:43:00Z</dcterms:modified>
</cp:coreProperties>
</file>