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36131" w14:textId="77777777" w:rsidR="002E10BD" w:rsidRPr="002E10BD" w:rsidRDefault="002E10BD" w:rsidP="002E10B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I. Grace Removes Condemnation, Not Earthly Consequences</w:t>
      </w:r>
    </w:p>
    <w:p w14:paraId="38845A1C" w14:textId="77777777" w:rsidR="002E10BD" w:rsidRPr="002E10BD" w:rsidRDefault="002E10BD" w:rsidP="002E10B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 xml:space="preserve">Opening illustration: </w:t>
      </w:r>
      <w:r w:rsidRPr="002E10B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Death of the Pastor's Wife</w:t>
      </w:r>
      <w:r w:rsidRPr="002E10BD">
        <w:rPr>
          <w:rFonts w:ascii="Times New Roman" w:eastAsia="Times New Roman" w:hAnsi="Times New Roman" w:cs="Times New Roman"/>
          <w:kern w:val="0"/>
          <w14:ligatures w14:val="none"/>
        </w:rPr>
        <w:t xml:space="preserve"> documentary raises the question of how the church should respond when spiritual leaders sin.</w:t>
      </w:r>
    </w:p>
    <w:p w14:paraId="4881BEAF" w14:textId="77777777" w:rsidR="002E10BD" w:rsidRPr="002E10BD" w:rsidRDefault="002E10BD" w:rsidP="002E10B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Story of the death-row inmate who came to faith but still faced execution.</w:t>
      </w:r>
    </w:p>
    <w:p w14:paraId="347D2999" w14:textId="77777777" w:rsidR="002E10BD" w:rsidRPr="002E10BD" w:rsidRDefault="002E10BD" w:rsidP="002E10B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Romans 8:34—Christ has removed our condemnation.</w:t>
      </w:r>
    </w:p>
    <w:p w14:paraId="40B1AD3F" w14:textId="26DAABBF" w:rsidR="002E10BD" w:rsidRPr="002E10BD" w:rsidRDefault="002E10BD" w:rsidP="002E10B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God's forgiveness is complete, but earthly consequences often remain.</w:t>
      </w:r>
    </w:p>
    <w:p w14:paraId="7B501B7B" w14:textId="77777777" w:rsidR="002E10BD" w:rsidRPr="002E10BD" w:rsidRDefault="002E10BD" w:rsidP="002E10B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II. David's Repentance and God's Justice (2 Samuel 12)</w:t>
      </w:r>
    </w:p>
    <w:p w14:paraId="4B3B3678" w14:textId="77777777" w:rsidR="002E10BD" w:rsidRPr="002E10BD" w:rsidRDefault="002E10BD" w:rsidP="002E10B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David sinned through adultery and murder.</w:t>
      </w:r>
    </w:p>
    <w:p w14:paraId="39A56BF1" w14:textId="77777777" w:rsidR="002E10BD" w:rsidRPr="002E10BD" w:rsidRDefault="002E10BD" w:rsidP="002E10B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Nathan confronted David, who repented.</w:t>
      </w:r>
    </w:p>
    <w:p w14:paraId="1A2AC7EE" w14:textId="77777777" w:rsidR="002E10BD" w:rsidRPr="002E10BD" w:rsidRDefault="002E10BD" w:rsidP="002E10B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God forgave David, yet the consequences remained.</w:t>
      </w:r>
    </w:p>
    <w:p w14:paraId="7644C4F5" w14:textId="77777777" w:rsidR="002E10BD" w:rsidRPr="002E10BD" w:rsidRDefault="002E10BD" w:rsidP="002E10B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Grace and justice are not opposites; both reveal God's holiness.</w:t>
      </w:r>
    </w:p>
    <w:p w14:paraId="4744E07E" w14:textId="77777777" w:rsidR="002E10BD" w:rsidRPr="002E10BD" w:rsidRDefault="002E10BD" w:rsidP="002E10B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III. Forgiveness Is Not the Same as Restored Trust</w:t>
      </w:r>
    </w:p>
    <w:p w14:paraId="3865146C" w14:textId="77777777" w:rsidR="002E10BD" w:rsidRPr="002E10BD" w:rsidRDefault="002E10BD" w:rsidP="002E10B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Churches sometimes confuse forgiveness with immediate restoration to leadership.</w:t>
      </w:r>
    </w:p>
    <w:p w14:paraId="18CD3420" w14:textId="77777777" w:rsidR="002E10BD" w:rsidRPr="002E10BD" w:rsidRDefault="002E10BD" w:rsidP="002E10B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Forgiveness is freely given through Christ.</w:t>
      </w:r>
    </w:p>
    <w:p w14:paraId="13556EA5" w14:textId="77777777" w:rsidR="002E10BD" w:rsidRPr="002E10BD" w:rsidRDefault="002E10BD" w:rsidP="002E10B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Trust and qualification for leadership must be rebuilt over time.</w:t>
      </w:r>
    </w:p>
    <w:p w14:paraId="4F825A33" w14:textId="77777777" w:rsidR="002E10BD" w:rsidRPr="002E10BD" w:rsidRDefault="002E10BD" w:rsidP="002E10B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 xml:space="preserve">Illustration: A banker who steals may be forgiven but </w:t>
      </w:r>
      <w:proofErr w:type="gramStart"/>
      <w:r w:rsidRPr="002E10BD">
        <w:rPr>
          <w:rFonts w:ascii="Times New Roman" w:eastAsia="Times New Roman" w:hAnsi="Times New Roman" w:cs="Times New Roman"/>
          <w:kern w:val="0"/>
          <w14:ligatures w14:val="none"/>
        </w:rPr>
        <w:t>still be</w:t>
      </w:r>
      <w:proofErr w:type="gramEnd"/>
      <w:r w:rsidRPr="002E10BD">
        <w:rPr>
          <w:rFonts w:ascii="Times New Roman" w:eastAsia="Times New Roman" w:hAnsi="Times New Roman" w:cs="Times New Roman"/>
          <w:kern w:val="0"/>
          <w14:ligatures w14:val="none"/>
        </w:rPr>
        <w:t xml:space="preserve"> unfit to handle money.</w:t>
      </w:r>
    </w:p>
    <w:p w14:paraId="56CB4173" w14:textId="77777777" w:rsidR="002E10BD" w:rsidRPr="002E10BD" w:rsidRDefault="002E10BD" w:rsidP="002E10B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IV. God's Discipline Is an Expression of His Love</w:t>
      </w:r>
    </w:p>
    <w:p w14:paraId="4E9ABA55" w14:textId="77777777" w:rsidR="002E10BD" w:rsidRPr="002E10BD" w:rsidRDefault="002E10BD" w:rsidP="002E10B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Hebrews 12:10–11 teaches that discipline produces righteousness.</w:t>
      </w:r>
    </w:p>
    <w:p w14:paraId="20EB3BC0" w14:textId="77777777" w:rsidR="002E10BD" w:rsidRPr="002E10BD" w:rsidRDefault="002E10BD" w:rsidP="002E10B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God used consequences to restore David's heart.</w:t>
      </w:r>
    </w:p>
    <w:p w14:paraId="7B600BAA" w14:textId="77777777" w:rsidR="002E10BD" w:rsidRPr="002E10BD" w:rsidRDefault="002E10BD" w:rsidP="002E10B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The Prodigal Son was joyfully welcomed home, but the consequences of his choices remained.</w:t>
      </w:r>
    </w:p>
    <w:p w14:paraId="2EAC6D93" w14:textId="77777777" w:rsidR="002E10BD" w:rsidRPr="002E10BD" w:rsidRDefault="002E10BD" w:rsidP="002E10B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V. Accountability Protects the Church (1 Timothy 5)</w:t>
      </w:r>
    </w:p>
    <w:p w14:paraId="27F45AC6" w14:textId="77777777" w:rsidR="002E10BD" w:rsidRPr="002E10BD" w:rsidRDefault="002E10BD" w:rsidP="002E10B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Honor faithful spiritual leaders.</w:t>
      </w:r>
    </w:p>
    <w:p w14:paraId="644B2483" w14:textId="77777777" w:rsidR="002E10BD" w:rsidRPr="002E10BD" w:rsidRDefault="002E10BD" w:rsidP="002E10B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Investigate credible accusations fairly and carefully.</w:t>
      </w:r>
    </w:p>
    <w:p w14:paraId="31C4937A" w14:textId="77777777" w:rsidR="002E10BD" w:rsidRPr="002E10BD" w:rsidRDefault="002E10BD" w:rsidP="002E10B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 xml:space="preserve">Public </w:t>
      </w:r>
      <w:proofErr w:type="gramStart"/>
      <w:r w:rsidRPr="002E10BD">
        <w:rPr>
          <w:rFonts w:ascii="Times New Roman" w:eastAsia="Times New Roman" w:hAnsi="Times New Roman" w:cs="Times New Roman"/>
          <w:kern w:val="0"/>
          <w14:ligatures w14:val="none"/>
        </w:rPr>
        <w:t>sin requires</w:t>
      </w:r>
      <w:proofErr w:type="gramEnd"/>
      <w:r w:rsidRPr="002E10BD">
        <w:rPr>
          <w:rFonts w:ascii="Times New Roman" w:eastAsia="Times New Roman" w:hAnsi="Times New Roman" w:cs="Times New Roman"/>
          <w:kern w:val="0"/>
          <w14:ligatures w14:val="none"/>
        </w:rPr>
        <w:t xml:space="preserve"> appropriate correction.</w:t>
      </w:r>
    </w:p>
    <w:p w14:paraId="5D5A79A6" w14:textId="77777777" w:rsidR="002E10BD" w:rsidRPr="002E10BD" w:rsidRDefault="002E10BD" w:rsidP="002E10B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Loving accountability strengthens the church's witness to the world.</w:t>
      </w:r>
    </w:p>
    <w:p w14:paraId="72F9B656" w14:textId="77777777" w:rsidR="002E10BD" w:rsidRPr="002E10BD" w:rsidRDefault="002E10BD" w:rsidP="002E10B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VI. Our Hope Is in Christ</w:t>
      </w:r>
    </w:p>
    <w:p w14:paraId="70D4E3B2" w14:textId="77777777" w:rsidR="002E10BD" w:rsidRPr="002E10BD" w:rsidRDefault="002E10BD" w:rsidP="002E10B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Jesus bore our eternal condemnation on the cross.</w:t>
      </w:r>
    </w:p>
    <w:p w14:paraId="32301794" w14:textId="77777777" w:rsidR="002E10BD" w:rsidRPr="002E10BD" w:rsidRDefault="002E10BD" w:rsidP="002E10B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Earthly consequences do not mean God has rejected us.</w:t>
      </w:r>
    </w:p>
    <w:p w14:paraId="7A05629A" w14:textId="77777777" w:rsidR="002E10BD" w:rsidRPr="002E10BD" w:rsidRDefault="002E10BD" w:rsidP="002E10B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Because we are secure in Christ, we can repent honestly, forgive generously, and practice loving accountability.</w:t>
      </w:r>
    </w:p>
    <w:p w14:paraId="3BA4A5FB" w14:textId="77777777" w:rsidR="002E10BD" w:rsidRPr="002E10BD" w:rsidRDefault="002E10BD" w:rsidP="002E10B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Nothing can separate us from the love of God in Christ Jesus.</w:t>
      </w:r>
    </w:p>
    <w:p w14:paraId="4E028AFA" w14:textId="77777777" w:rsidR="00AF294A" w:rsidRDefault="00AF294A" w:rsidP="002E10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C9D5302" w14:textId="77777777" w:rsidR="00AF294A" w:rsidRDefault="00AF294A" w:rsidP="002E10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68067B9" w14:textId="529A82EB" w:rsidR="002E10BD" w:rsidRPr="002E10BD" w:rsidRDefault="002E10BD" w:rsidP="002E10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E10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Reflection Questions</w:t>
      </w:r>
    </w:p>
    <w:p w14:paraId="7718005E" w14:textId="77777777" w:rsidR="002E10BD" w:rsidRPr="002E10BD" w:rsidRDefault="002E10BD" w:rsidP="00EA7A1C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Have I ever expected God's forgiveness to remove all the consequences of my choices? Why?</w:t>
      </w:r>
    </w:p>
    <w:p w14:paraId="6ED30005" w14:textId="36303A4A" w:rsidR="002E10BD" w:rsidRPr="002E10BD" w:rsidRDefault="00FC6F99" w:rsidP="00EA7A1C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Read 2</w:t>
      </w:r>
      <w:r w:rsidRPr="00FC6F99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Samuel 12:1-14. </w:t>
      </w:r>
      <w:r w:rsidR="002E10BD" w:rsidRPr="002E10BD">
        <w:rPr>
          <w:rFonts w:ascii="Times New Roman" w:eastAsia="Times New Roman" w:hAnsi="Times New Roman" w:cs="Times New Roman"/>
          <w:kern w:val="0"/>
          <w14:ligatures w14:val="none"/>
        </w:rPr>
        <w:t>Is there an area of my life where I need to confess sin instead of trying to hide or excuse it?</w:t>
      </w:r>
    </w:p>
    <w:p w14:paraId="2FB4B2FC" w14:textId="77777777" w:rsidR="002E10BD" w:rsidRPr="002E10BD" w:rsidRDefault="002E10BD" w:rsidP="00EA7A1C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How can I distinguish between extending forgiveness and restoring trust?</w:t>
      </w:r>
    </w:p>
    <w:p w14:paraId="42432811" w14:textId="545C5922" w:rsidR="002E10BD" w:rsidRPr="002E10BD" w:rsidRDefault="00AF294A" w:rsidP="00EA7A1C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Read Hebrews 12:10-11. </w:t>
      </w:r>
      <w:r w:rsidR="002E10BD" w:rsidRPr="002E10BD">
        <w:rPr>
          <w:rFonts w:ascii="Times New Roman" w:eastAsia="Times New Roman" w:hAnsi="Times New Roman" w:cs="Times New Roman"/>
          <w:kern w:val="0"/>
          <w14:ligatures w14:val="none"/>
        </w:rPr>
        <w:t>Have I experienced God's loving discipline in my life? What did He teach me through it?</w:t>
      </w:r>
    </w:p>
    <w:p w14:paraId="2564E8B2" w14:textId="3790EA1B" w:rsidR="002E10BD" w:rsidRPr="002E10BD" w:rsidRDefault="00AF294A" w:rsidP="00EA7A1C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Read 2</w:t>
      </w:r>
      <w:r w:rsidRPr="00AF294A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Timothy 5. </w:t>
      </w:r>
      <w:r w:rsidR="002E10BD" w:rsidRPr="002E10BD">
        <w:rPr>
          <w:rFonts w:ascii="Times New Roman" w:eastAsia="Times New Roman" w:hAnsi="Times New Roman" w:cs="Times New Roman"/>
          <w:kern w:val="0"/>
          <w14:ligatures w14:val="none"/>
        </w:rPr>
        <w:t>How should the church balance grace, accountability, and justice when spiritual leaders fall into sin?</w:t>
      </w:r>
    </w:p>
    <w:p w14:paraId="2B3FCA4F" w14:textId="77777777" w:rsidR="002E10BD" w:rsidRPr="002E10BD" w:rsidRDefault="002E10BD" w:rsidP="00EA7A1C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Am I praying for and supporting my church's leaders while also valuing biblical accountability?</w:t>
      </w:r>
    </w:p>
    <w:p w14:paraId="494103C7" w14:textId="77777777" w:rsidR="002E10BD" w:rsidRPr="002E10BD" w:rsidRDefault="002E10BD" w:rsidP="00EA7A1C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>Is there a consequence I need to entrust to God instead of resisting or resenting?</w:t>
      </w:r>
    </w:p>
    <w:p w14:paraId="5E3AC348" w14:textId="77777777" w:rsidR="002E10BD" w:rsidRPr="002E10BD" w:rsidRDefault="002E10BD" w:rsidP="00EA7A1C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 xml:space="preserve">Who do I need to forgive, even </w:t>
      </w:r>
      <w:proofErr w:type="gramStart"/>
      <w:r w:rsidRPr="002E10BD">
        <w:rPr>
          <w:rFonts w:ascii="Times New Roman" w:eastAsia="Times New Roman" w:hAnsi="Times New Roman" w:cs="Times New Roman"/>
          <w:kern w:val="0"/>
          <w14:ligatures w14:val="none"/>
        </w:rPr>
        <w:t>while</w:t>
      </w:r>
      <w:proofErr w:type="gramEnd"/>
      <w:r w:rsidRPr="002E10BD">
        <w:rPr>
          <w:rFonts w:ascii="Times New Roman" w:eastAsia="Times New Roman" w:hAnsi="Times New Roman" w:cs="Times New Roman"/>
          <w:kern w:val="0"/>
          <w14:ligatures w14:val="none"/>
        </w:rPr>
        <w:t xml:space="preserve"> recognizing that appropriate consequences or boundaries may still be necessary?</w:t>
      </w:r>
    </w:p>
    <w:p w14:paraId="0F6280C5" w14:textId="77777777" w:rsidR="002E10BD" w:rsidRPr="002E10BD" w:rsidRDefault="002E10BD" w:rsidP="00EA7A1C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E10BD">
        <w:rPr>
          <w:rFonts w:ascii="Times New Roman" w:eastAsia="Times New Roman" w:hAnsi="Times New Roman" w:cs="Times New Roman"/>
          <w:kern w:val="0"/>
          <w14:ligatures w14:val="none"/>
        </w:rPr>
        <w:t xml:space="preserve">How does knowing that Jesus has removed my eternal condemnation give me hope </w:t>
      </w:r>
      <w:proofErr w:type="gramStart"/>
      <w:r w:rsidRPr="002E10BD">
        <w:rPr>
          <w:rFonts w:ascii="Times New Roman" w:eastAsia="Times New Roman" w:hAnsi="Times New Roman" w:cs="Times New Roman"/>
          <w:kern w:val="0"/>
          <w14:ligatures w14:val="none"/>
        </w:rPr>
        <w:t>in the midst of</w:t>
      </w:r>
      <w:proofErr w:type="gramEnd"/>
      <w:r w:rsidRPr="002E10BD">
        <w:rPr>
          <w:rFonts w:ascii="Times New Roman" w:eastAsia="Times New Roman" w:hAnsi="Times New Roman" w:cs="Times New Roman"/>
          <w:kern w:val="0"/>
          <w14:ligatures w14:val="none"/>
        </w:rPr>
        <w:t xml:space="preserve"> earthly consequences?</w:t>
      </w:r>
    </w:p>
    <w:p w14:paraId="628342D9" w14:textId="77777777" w:rsidR="00015DC4" w:rsidRPr="002E10BD" w:rsidRDefault="00015DC4" w:rsidP="002E10BD"/>
    <w:sectPr w:rsidR="00015DC4" w:rsidRPr="002E10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81016"/>
    <w:multiLevelType w:val="multilevel"/>
    <w:tmpl w:val="9E62B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C2390"/>
    <w:multiLevelType w:val="multilevel"/>
    <w:tmpl w:val="27D0C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2157B"/>
    <w:multiLevelType w:val="multilevel"/>
    <w:tmpl w:val="7110E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21DBF"/>
    <w:multiLevelType w:val="multilevel"/>
    <w:tmpl w:val="BC8E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385383"/>
    <w:multiLevelType w:val="multilevel"/>
    <w:tmpl w:val="1DE4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AD48DC"/>
    <w:multiLevelType w:val="multilevel"/>
    <w:tmpl w:val="D0BA0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0F679D"/>
    <w:multiLevelType w:val="multilevel"/>
    <w:tmpl w:val="8FFA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411870"/>
    <w:multiLevelType w:val="multilevel"/>
    <w:tmpl w:val="82767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5135BB"/>
    <w:multiLevelType w:val="multilevel"/>
    <w:tmpl w:val="08248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DE0681"/>
    <w:multiLevelType w:val="multilevel"/>
    <w:tmpl w:val="6972B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CA6D38"/>
    <w:multiLevelType w:val="multilevel"/>
    <w:tmpl w:val="A5F2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BC1FF4"/>
    <w:multiLevelType w:val="multilevel"/>
    <w:tmpl w:val="3B5A3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E2430D"/>
    <w:multiLevelType w:val="multilevel"/>
    <w:tmpl w:val="2F38E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CA78AA"/>
    <w:multiLevelType w:val="multilevel"/>
    <w:tmpl w:val="B944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A4454C"/>
    <w:multiLevelType w:val="multilevel"/>
    <w:tmpl w:val="7CD2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EF242D"/>
    <w:multiLevelType w:val="multilevel"/>
    <w:tmpl w:val="1332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91595F"/>
    <w:multiLevelType w:val="multilevel"/>
    <w:tmpl w:val="AC04A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4234D4"/>
    <w:multiLevelType w:val="multilevel"/>
    <w:tmpl w:val="DA8C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496160"/>
    <w:multiLevelType w:val="multilevel"/>
    <w:tmpl w:val="BF6C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2169829">
    <w:abstractNumId w:val="0"/>
  </w:num>
  <w:num w:numId="2" w16cid:durableId="1913814514">
    <w:abstractNumId w:val="17"/>
  </w:num>
  <w:num w:numId="3" w16cid:durableId="1101099745">
    <w:abstractNumId w:val="5"/>
  </w:num>
  <w:num w:numId="4" w16cid:durableId="1058016284">
    <w:abstractNumId w:val="18"/>
  </w:num>
  <w:num w:numId="5" w16cid:durableId="988873003">
    <w:abstractNumId w:val="9"/>
  </w:num>
  <w:num w:numId="6" w16cid:durableId="2065133306">
    <w:abstractNumId w:val="1"/>
  </w:num>
  <w:num w:numId="7" w16cid:durableId="2053378550">
    <w:abstractNumId w:val="12"/>
  </w:num>
  <w:num w:numId="8" w16cid:durableId="658196619">
    <w:abstractNumId w:val="10"/>
  </w:num>
  <w:num w:numId="9" w16cid:durableId="1565752091">
    <w:abstractNumId w:val="11"/>
  </w:num>
  <w:num w:numId="10" w16cid:durableId="1136605099">
    <w:abstractNumId w:val="7"/>
  </w:num>
  <w:num w:numId="11" w16cid:durableId="1821925862">
    <w:abstractNumId w:val="15"/>
  </w:num>
  <w:num w:numId="12" w16cid:durableId="174080689">
    <w:abstractNumId w:val="16"/>
  </w:num>
  <w:num w:numId="13" w16cid:durableId="1078094165">
    <w:abstractNumId w:val="14"/>
  </w:num>
  <w:num w:numId="14" w16cid:durableId="571424445">
    <w:abstractNumId w:val="8"/>
  </w:num>
  <w:num w:numId="15" w16cid:durableId="462425372">
    <w:abstractNumId w:val="6"/>
  </w:num>
  <w:num w:numId="16" w16cid:durableId="2057191299">
    <w:abstractNumId w:val="3"/>
  </w:num>
  <w:num w:numId="17" w16cid:durableId="1384721067">
    <w:abstractNumId w:val="13"/>
  </w:num>
  <w:num w:numId="18" w16cid:durableId="1362853546">
    <w:abstractNumId w:val="4"/>
  </w:num>
  <w:num w:numId="19" w16cid:durableId="389620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BD"/>
    <w:rsid w:val="00015DC4"/>
    <w:rsid w:val="002E10BD"/>
    <w:rsid w:val="003E5731"/>
    <w:rsid w:val="00AF294A"/>
    <w:rsid w:val="00B000B9"/>
    <w:rsid w:val="00E005E6"/>
    <w:rsid w:val="00EA7A1C"/>
    <w:rsid w:val="00FC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99386"/>
  <w15:chartTrackingRefBased/>
  <w15:docId w15:val="{446C4764-6E4E-4AC9-8718-664DD38C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0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0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0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0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0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0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0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0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0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0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0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417</Words>
  <Characters>2324</Characters>
  <Application>Microsoft Office Word</Application>
  <DocSecurity>0</DocSecurity>
  <Lines>49</Lines>
  <Paragraphs>54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Broers</dc:creator>
  <cp:keywords/>
  <dc:description/>
  <cp:lastModifiedBy>Steven Broers</cp:lastModifiedBy>
  <cp:revision>5</cp:revision>
  <dcterms:created xsi:type="dcterms:W3CDTF">2026-09-06T02:34:00Z</dcterms:created>
  <dcterms:modified xsi:type="dcterms:W3CDTF">2026-09-06T02:40:00Z</dcterms:modified>
</cp:coreProperties>
</file>