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442A" w14:textId="77777777" w:rsidR="00B30771" w:rsidRPr="00BC4D51" w:rsidRDefault="00B30771" w:rsidP="00B30771">
      <w:pPr>
        <w:jc w:val="center"/>
        <w:rPr>
          <w:rFonts w:cstheme="minorHAnsi"/>
          <w:b/>
          <w:bCs/>
          <w:color w:val="404040" w:themeColor="text1" w:themeTint="BF"/>
          <w:sz w:val="28"/>
          <w:szCs w:val="28"/>
        </w:rPr>
      </w:pPr>
      <w:r w:rsidRPr="00BC4D51">
        <w:rPr>
          <w:rFonts w:cstheme="minorHAnsi"/>
          <w:b/>
          <w:bCs/>
          <w:color w:val="404040" w:themeColor="text1" w:themeTint="BF"/>
          <w:sz w:val="28"/>
          <w:szCs w:val="28"/>
        </w:rPr>
        <w:t>Next Steps: Read Your Bible</w:t>
      </w:r>
    </w:p>
    <w:p w14:paraId="7853E0F7" w14:textId="77777777" w:rsidR="00B30771" w:rsidRPr="00BC4D51" w:rsidRDefault="00B30771" w:rsidP="00B30771">
      <w:pPr>
        <w:jc w:val="center"/>
        <w:rPr>
          <w:rFonts w:cstheme="minorHAnsi"/>
          <w:b/>
          <w:bCs/>
          <w:color w:val="404040" w:themeColor="text1" w:themeTint="BF"/>
          <w:sz w:val="28"/>
          <w:szCs w:val="28"/>
        </w:rPr>
      </w:pPr>
    </w:p>
    <w:p w14:paraId="44EA4F2D" w14:textId="77777777" w:rsidR="00B30771" w:rsidRPr="00BC4D51" w:rsidRDefault="00B30771" w:rsidP="00B30771">
      <w:pPr>
        <w:jc w:val="center"/>
        <w:rPr>
          <w:rFonts w:cstheme="minorHAnsi"/>
          <w:b/>
          <w:bCs/>
          <w:color w:val="404040" w:themeColor="text1" w:themeTint="BF"/>
          <w:sz w:val="28"/>
          <w:szCs w:val="28"/>
        </w:rPr>
      </w:pPr>
      <w:r w:rsidRPr="00BC4D51">
        <w:rPr>
          <w:rFonts w:cstheme="minorHAnsi"/>
          <w:b/>
          <w:bCs/>
          <w:color w:val="404040" w:themeColor="text1" w:themeTint="BF"/>
          <w:sz w:val="28"/>
          <w:szCs w:val="28"/>
        </w:rPr>
        <w:t>Why Should I Read the Bible?</w:t>
      </w:r>
    </w:p>
    <w:p w14:paraId="6BEC5D78" w14:textId="77777777" w:rsidR="00B30771" w:rsidRPr="00BC4D51" w:rsidRDefault="00B30771" w:rsidP="00B30771">
      <w:pPr>
        <w:jc w:val="center"/>
        <w:rPr>
          <w:rFonts w:cstheme="minorHAnsi"/>
          <w:b/>
          <w:bCs/>
          <w:color w:val="404040" w:themeColor="text1" w:themeTint="BF"/>
          <w:sz w:val="28"/>
          <w:szCs w:val="28"/>
        </w:rPr>
      </w:pPr>
    </w:p>
    <w:p w14:paraId="65CAA28D" w14:textId="77777777" w:rsidR="00B30771" w:rsidRPr="00BC4D51" w:rsidRDefault="00B30771" w:rsidP="00B30771">
      <w:pPr>
        <w:rPr>
          <w:rFonts w:cstheme="minorHAnsi"/>
          <w:b/>
          <w:bCs/>
          <w:color w:val="404040" w:themeColor="text1" w:themeTint="BF"/>
        </w:rPr>
      </w:pPr>
      <w:r w:rsidRPr="00BC4D51">
        <w:rPr>
          <w:rFonts w:cstheme="minorHAnsi"/>
          <w:b/>
          <w:bCs/>
          <w:color w:val="404040" w:themeColor="text1" w:themeTint="BF"/>
        </w:rPr>
        <w:t>The Word of God creates intimacy with Jesus…</w:t>
      </w:r>
    </w:p>
    <w:p w14:paraId="29CAF309" w14:textId="4D974D76" w:rsidR="00B30771" w:rsidRPr="00BC4D51" w:rsidRDefault="00B30771" w:rsidP="00B30771">
      <w:pPr>
        <w:rPr>
          <w:rFonts w:cstheme="minorHAnsi"/>
          <w:color w:val="404040" w:themeColor="text1" w:themeTint="BF"/>
        </w:rPr>
      </w:pPr>
      <w:r w:rsidRPr="00BC4D51">
        <w:rPr>
          <w:rFonts w:cstheme="minorHAnsi"/>
          <w:color w:val="404040" w:themeColor="text1" w:themeTint="BF"/>
        </w:rPr>
        <w:t xml:space="preserve">Reading and meditating on the Word of God creates intimacy with the Lord Jesus. John says Jesus Christ </w:t>
      </w:r>
      <w:r w:rsidRPr="00BC4D51">
        <w:rPr>
          <w:rFonts w:cstheme="minorHAnsi"/>
          <w:i/>
          <w:iCs/>
          <w:color w:val="404040" w:themeColor="text1" w:themeTint="BF"/>
        </w:rPr>
        <w:t>is</w:t>
      </w:r>
      <w:r w:rsidRPr="00BC4D51">
        <w:rPr>
          <w:rFonts w:cstheme="minorHAnsi"/>
          <w:color w:val="404040" w:themeColor="text1" w:themeTint="BF"/>
        </w:rPr>
        <w:t xml:space="preserve"> the Word (</w:t>
      </w:r>
      <w:hyperlink r:id="rId7" w:history="1">
        <w:r w:rsidRPr="00BC4D51">
          <w:rPr>
            <w:rStyle w:val="Hyperlink"/>
            <w:rFonts w:cstheme="minorHAnsi"/>
          </w:rPr>
          <w:t>John 1:1-4</w:t>
        </w:r>
      </w:hyperlink>
      <w:r w:rsidRPr="00BC4D51">
        <w:rPr>
          <w:rFonts w:cstheme="minorHAnsi"/>
          <w:color w:val="404040" w:themeColor="text1" w:themeTint="BF"/>
        </w:rPr>
        <w:t xml:space="preserve">). He is God and the Creator of all things. Jesus is the perfect living portrayal of God’s truth. His life embodies everything the Bible has to say. Thus, John calls Jesus “the Word.” As you read God’s Word, you will personally encounter and come to know Jesus. </w:t>
      </w:r>
    </w:p>
    <w:p w14:paraId="69DA64C0" w14:textId="77777777" w:rsidR="00B30771" w:rsidRPr="00BC4D51" w:rsidRDefault="00B30771" w:rsidP="00B30771">
      <w:pPr>
        <w:rPr>
          <w:rFonts w:cstheme="minorHAnsi"/>
          <w:color w:val="404040" w:themeColor="text1" w:themeTint="BF"/>
        </w:rPr>
      </w:pPr>
    </w:p>
    <w:p w14:paraId="7A581AB3" w14:textId="77777777" w:rsidR="00B30771" w:rsidRPr="00BC4D51" w:rsidRDefault="00B30771" w:rsidP="00B30771">
      <w:pPr>
        <w:rPr>
          <w:rFonts w:cstheme="minorHAnsi"/>
          <w:b/>
          <w:bCs/>
          <w:color w:val="404040" w:themeColor="text1" w:themeTint="BF"/>
        </w:rPr>
      </w:pPr>
      <w:r w:rsidRPr="00BC4D51">
        <w:rPr>
          <w:rFonts w:cstheme="minorHAnsi"/>
          <w:b/>
          <w:bCs/>
          <w:color w:val="404040" w:themeColor="text1" w:themeTint="BF"/>
        </w:rPr>
        <w:t>The Word of God renews our minds…</w:t>
      </w:r>
    </w:p>
    <w:p w14:paraId="21053605" w14:textId="73302686" w:rsidR="00B30771" w:rsidRPr="00BC4D51" w:rsidRDefault="00B30771" w:rsidP="00B30771">
      <w:pPr>
        <w:rPr>
          <w:rFonts w:cstheme="minorHAnsi"/>
          <w:color w:val="404040" w:themeColor="text1" w:themeTint="BF"/>
        </w:rPr>
      </w:pPr>
      <w:r w:rsidRPr="00BC4D51">
        <w:rPr>
          <w:rFonts w:cstheme="minorHAnsi"/>
          <w:color w:val="404040" w:themeColor="text1" w:themeTint="BF"/>
        </w:rPr>
        <w:t>The Word of God renews our minds to know the truth (</w:t>
      </w:r>
      <w:hyperlink r:id="rId8" w:history="1">
        <w:r w:rsidRPr="00BC4D51">
          <w:rPr>
            <w:rStyle w:val="Hyperlink"/>
            <w:rFonts w:cstheme="minorHAnsi"/>
          </w:rPr>
          <w:t>Romans 12:2</w:t>
        </w:r>
      </w:hyperlink>
      <w:r w:rsidRPr="00BC4D51">
        <w:rPr>
          <w:rFonts w:cstheme="minorHAnsi"/>
          <w:color w:val="404040" w:themeColor="text1" w:themeTint="BF"/>
        </w:rPr>
        <w:t>). As you read the Bible, it will bring the light of God into you. Jesus told us His words a</w:t>
      </w:r>
      <w:r w:rsidR="002D4E34">
        <w:rPr>
          <w:rFonts w:cstheme="minorHAnsi"/>
          <w:color w:val="404040" w:themeColor="text1" w:themeTint="BF"/>
        </w:rPr>
        <w:t>re</w:t>
      </w:r>
      <w:r w:rsidRPr="00BC4D51">
        <w:rPr>
          <w:rFonts w:cstheme="minorHAnsi"/>
          <w:color w:val="404040" w:themeColor="text1" w:themeTint="BF"/>
        </w:rPr>
        <w:t xml:space="preserve"> “spirit and life” (</w:t>
      </w:r>
      <w:hyperlink r:id="rId9" w:history="1">
        <w:r w:rsidRPr="00BC4D51">
          <w:rPr>
            <w:rStyle w:val="Hyperlink"/>
            <w:rFonts w:cstheme="minorHAnsi"/>
          </w:rPr>
          <w:t>John 6:63</w:t>
        </w:r>
      </w:hyperlink>
      <w:r w:rsidRPr="00BC4D51">
        <w:rPr>
          <w:rFonts w:cstheme="minorHAnsi"/>
          <w:color w:val="404040" w:themeColor="text1" w:themeTint="BF"/>
        </w:rPr>
        <w:t xml:space="preserve">). As God’s Word enters your mind and spirit, it wages war against every work of Satan in your life. </w:t>
      </w:r>
      <w:hyperlink r:id="rId10" w:history="1">
        <w:r w:rsidRPr="00BC4D51">
          <w:rPr>
            <w:rStyle w:val="Hyperlink"/>
            <w:rFonts w:cstheme="minorHAnsi"/>
          </w:rPr>
          <w:t>Hebrews 4:12</w:t>
        </w:r>
      </w:hyperlink>
      <w:r w:rsidRPr="00BC4D51">
        <w:rPr>
          <w:rFonts w:cstheme="minorHAnsi"/>
          <w:color w:val="404040" w:themeColor="text1" w:themeTint="BF"/>
        </w:rPr>
        <w:t xml:space="preserve"> calls it “sharper than any double-edged sword.” God’s Word examines every thought and intention of your heart, and it will remove anything that is harmful. You may have grown up with faulty teachings about God and the Bible, but with the Holy Spirit’s help, you can learn the truth as you study His Word.</w:t>
      </w:r>
    </w:p>
    <w:p w14:paraId="5FF6345B" w14:textId="77777777" w:rsidR="00B30771" w:rsidRPr="00BC4D51" w:rsidRDefault="00B30771" w:rsidP="00B30771">
      <w:pPr>
        <w:rPr>
          <w:rFonts w:cstheme="minorHAnsi"/>
          <w:color w:val="404040" w:themeColor="text1" w:themeTint="BF"/>
        </w:rPr>
      </w:pPr>
    </w:p>
    <w:p w14:paraId="03437F66" w14:textId="77777777" w:rsidR="00B30771" w:rsidRPr="00BC4D51" w:rsidRDefault="00B30771" w:rsidP="00B30771">
      <w:pPr>
        <w:rPr>
          <w:rFonts w:cstheme="minorHAnsi"/>
          <w:b/>
          <w:bCs/>
          <w:color w:val="404040" w:themeColor="text1" w:themeTint="BF"/>
        </w:rPr>
      </w:pPr>
      <w:r w:rsidRPr="00BC4D51">
        <w:rPr>
          <w:rFonts w:cstheme="minorHAnsi"/>
          <w:b/>
          <w:bCs/>
          <w:color w:val="404040" w:themeColor="text1" w:themeTint="BF"/>
        </w:rPr>
        <w:t>The Word of God gives us power over the enemy…</w:t>
      </w:r>
    </w:p>
    <w:p w14:paraId="4F7B1497" w14:textId="7F7BDC00" w:rsidR="00B30771" w:rsidRPr="00BC4D51" w:rsidRDefault="00B30771" w:rsidP="00B30771">
      <w:pPr>
        <w:rPr>
          <w:rFonts w:cstheme="minorHAnsi"/>
          <w:color w:val="404040" w:themeColor="text1" w:themeTint="BF"/>
        </w:rPr>
      </w:pPr>
      <w:r w:rsidRPr="00BC4D51">
        <w:rPr>
          <w:rFonts w:cstheme="minorHAnsi"/>
          <w:color w:val="404040" w:themeColor="text1" w:themeTint="BF"/>
        </w:rPr>
        <w:t>The Word of God will empower you for victory over the devil (</w:t>
      </w:r>
      <w:hyperlink r:id="rId11" w:history="1">
        <w:r w:rsidRPr="00BC4D51">
          <w:rPr>
            <w:rStyle w:val="Hyperlink"/>
            <w:rFonts w:cstheme="minorHAnsi"/>
          </w:rPr>
          <w:t>Luke 10:19</w:t>
        </w:r>
      </w:hyperlink>
      <w:r w:rsidRPr="00BC4D51">
        <w:rPr>
          <w:rFonts w:cstheme="minorHAnsi"/>
          <w:color w:val="404040" w:themeColor="text1" w:themeTint="BF"/>
        </w:rPr>
        <w:t>). The Apostle Paul says to put on the whole armor of God to defend yourself against the enemy, and God’s Word is the sword of the Spirit (</w:t>
      </w:r>
      <w:hyperlink r:id="rId12" w:history="1">
        <w:r w:rsidRPr="00BC4D51">
          <w:rPr>
            <w:rStyle w:val="Hyperlink"/>
            <w:rFonts w:cstheme="minorHAnsi"/>
          </w:rPr>
          <w:t>Ephesians 6:11, 17</w:t>
        </w:r>
      </w:hyperlink>
      <w:r w:rsidRPr="00BC4D51">
        <w:rPr>
          <w:rFonts w:cstheme="minorHAnsi"/>
          <w:color w:val="404040" w:themeColor="text1" w:themeTint="BF"/>
        </w:rPr>
        <w:t>). Authority comes from speaking and believing what the Bible says. The devil tempted Jesus in the wilderness, but Jesus defeated him by using God’s Word to overcome temptation (</w:t>
      </w:r>
      <w:hyperlink r:id="rId13" w:history="1">
        <w:r w:rsidRPr="00BC4D51">
          <w:rPr>
            <w:rStyle w:val="Hyperlink"/>
            <w:rFonts w:cstheme="minorHAnsi"/>
          </w:rPr>
          <w:t>Matthew 4:3-11</w:t>
        </w:r>
      </w:hyperlink>
      <w:r w:rsidRPr="00BC4D51">
        <w:rPr>
          <w:rFonts w:cstheme="minorHAnsi"/>
          <w:color w:val="404040" w:themeColor="text1" w:themeTint="BF"/>
        </w:rPr>
        <w:t xml:space="preserve">). Victory over the enemy isn’t automatic simply because we believe in Jesus. If Jesus was tempted, then we can expect testing in similar ways. We must see the authority God gives us in His Word to succeed and live victoriously. </w:t>
      </w:r>
    </w:p>
    <w:p w14:paraId="3FD1C8F6" w14:textId="77777777" w:rsidR="00B30771" w:rsidRPr="00BC4D51" w:rsidRDefault="00B30771" w:rsidP="00B30771">
      <w:pPr>
        <w:rPr>
          <w:rFonts w:cstheme="minorHAnsi"/>
          <w:color w:val="404040" w:themeColor="text1" w:themeTint="BF"/>
        </w:rPr>
      </w:pPr>
    </w:p>
    <w:p w14:paraId="6E17699E" w14:textId="77777777" w:rsidR="00B30771" w:rsidRPr="00BC4D51" w:rsidRDefault="00B30771" w:rsidP="00B30771">
      <w:pPr>
        <w:rPr>
          <w:rFonts w:cstheme="minorHAnsi"/>
          <w:b/>
          <w:bCs/>
          <w:color w:val="404040" w:themeColor="text1" w:themeTint="BF"/>
        </w:rPr>
      </w:pPr>
      <w:r w:rsidRPr="00BC4D51">
        <w:rPr>
          <w:rFonts w:cstheme="minorHAnsi"/>
          <w:b/>
          <w:bCs/>
          <w:color w:val="404040" w:themeColor="text1" w:themeTint="BF"/>
        </w:rPr>
        <w:t>The Word of God heals us…</w:t>
      </w:r>
    </w:p>
    <w:p w14:paraId="133BD3F4" w14:textId="2FB8194E" w:rsidR="00B30771" w:rsidRPr="00BC4D51" w:rsidRDefault="00B30771" w:rsidP="00B30771">
      <w:pPr>
        <w:rPr>
          <w:rFonts w:cstheme="minorHAnsi"/>
          <w:color w:val="404040" w:themeColor="text1" w:themeTint="BF"/>
        </w:rPr>
      </w:pPr>
      <w:r w:rsidRPr="00BC4D51">
        <w:rPr>
          <w:rFonts w:cstheme="minorHAnsi"/>
          <w:color w:val="404040" w:themeColor="text1" w:themeTint="BF"/>
        </w:rPr>
        <w:t>The Word of God heals us and makes us whole. You can choose life or death with the words you speak (</w:t>
      </w:r>
      <w:hyperlink r:id="rId14" w:history="1">
        <w:r w:rsidRPr="00BC4D51">
          <w:rPr>
            <w:rStyle w:val="Hyperlink"/>
            <w:rFonts w:cstheme="minorHAnsi"/>
          </w:rPr>
          <w:t>Proverbs 18:21</w:t>
        </w:r>
      </w:hyperlink>
      <w:r w:rsidRPr="00BC4D51">
        <w:rPr>
          <w:rFonts w:cstheme="minorHAnsi"/>
          <w:color w:val="404040" w:themeColor="text1" w:themeTint="BF"/>
        </w:rPr>
        <w:t>). When our words agree with God’s Word, we enable Jesus to fulfill His ministry to us. When we put our faith in God’s Word and confess it over our lives, we allow Jesus to change both our circumstances and us.</w:t>
      </w:r>
    </w:p>
    <w:p w14:paraId="793EED5C" w14:textId="77777777" w:rsidR="00B30771" w:rsidRPr="00BC4D51" w:rsidRDefault="00B30771" w:rsidP="00B30771">
      <w:pPr>
        <w:rPr>
          <w:rFonts w:cstheme="minorHAnsi"/>
          <w:color w:val="404040" w:themeColor="text1" w:themeTint="BF"/>
        </w:rPr>
      </w:pPr>
    </w:p>
    <w:p w14:paraId="7E24EBB0" w14:textId="77777777" w:rsidR="00B30771" w:rsidRPr="00BC4D51" w:rsidRDefault="00B30771" w:rsidP="00B30771">
      <w:pPr>
        <w:jc w:val="center"/>
        <w:rPr>
          <w:rFonts w:cstheme="minorHAnsi"/>
          <w:b/>
          <w:bCs/>
          <w:color w:val="404040" w:themeColor="text1" w:themeTint="BF"/>
          <w:sz w:val="28"/>
          <w:szCs w:val="28"/>
        </w:rPr>
      </w:pPr>
      <w:r w:rsidRPr="00BC4D51">
        <w:rPr>
          <w:rFonts w:cstheme="minorHAnsi"/>
          <w:b/>
          <w:bCs/>
          <w:color w:val="404040" w:themeColor="text1" w:themeTint="BF"/>
          <w:sz w:val="28"/>
          <w:szCs w:val="28"/>
        </w:rPr>
        <w:t>Questions to Consider</w:t>
      </w:r>
    </w:p>
    <w:p w14:paraId="6972B625" w14:textId="77777777" w:rsidR="00B30771" w:rsidRPr="00BC4D51" w:rsidRDefault="00B30771" w:rsidP="00B30771">
      <w:pPr>
        <w:jc w:val="center"/>
        <w:rPr>
          <w:rFonts w:cstheme="minorHAnsi"/>
          <w:b/>
          <w:bCs/>
          <w:color w:val="404040" w:themeColor="text1" w:themeTint="BF"/>
          <w:sz w:val="28"/>
          <w:szCs w:val="28"/>
        </w:rPr>
      </w:pPr>
    </w:p>
    <w:p w14:paraId="70C2A957" w14:textId="3D1EA35A" w:rsidR="00B30771" w:rsidRPr="00BC4D51" w:rsidRDefault="00B30771" w:rsidP="00B30771">
      <w:pPr>
        <w:pStyle w:val="ListParagraph"/>
        <w:numPr>
          <w:ilvl w:val="0"/>
          <w:numId w:val="1"/>
        </w:numPr>
        <w:rPr>
          <w:rFonts w:cstheme="minorHAnsi"/>
          <w:color w:val="404040" w:themeColor="text1" w:themeTint="BF"/>
        </w:rPr>
      </w:pPr>
      <w:r w:rsidRPr="00BC4D51">
        <w:rPr>
          <w:rFonts w:cstheme="minorHAnsi"/>
          <w:color w:val="404040" w:themeColor="text1" w:themeTint="BF"/>
        </w:rPr>
        <w:t xml:space="preserve">Read </w:t>
      </w:r>
      <w:hyperlink r:id="rId15" w:history="1">
        <w:r w:rsidRPr="00BC4D51">
          <w:rPr>
            <w:rStyle w:val="Hyperlink"/>
            <w:rFonts w:cstheme="minorHAnsi"/>
          </w:rPr>
          <w:t>Psalm 107:20</w:t>
        </w:r>
      </w:hyperlink>
      <w:r w:rsidRPr="00BC4D51">
        <w:rPr>
          <w:rFonts w:cstheme="minorHAnsi"/>
          <w:color w:val="404040" w:themeColor="text1" w:themeTint="BF"/>
        </w:rPr>
        <w:t>. What healed God’s children and saved them from death?</w:t>
      </w:r>
    </w:p>
    <w:p w14:paraId="76E77121" w14:textId="433E9BCC" w:rsidR="00B30771" w:rsidRPr="00BC4D51" w:rsidRDefault="00B30771" w:rsidP="00B30771">
      <w:pPr>
        <w:pStyle w:val="ListParagraph"/>
        <w:numPr>
          <w:ilvl w:val="0"/>
          <w:numId w:val="1"/>
        </w:numPr>
        <w:rPr>
          <w:rFonts w:cstheme="minorHAnsi"/>
          <w:color w:val="404040" w:themeColor="text1" w:themeTint="BF"/>
        </w:rPr>
      </w:pPr>
      <w:r w:rsidRPr="00BC4D51">
        <w:rPr>
          <w:rFonts w:cstheme="minorHAnsi"/>
          <w:color w:val="404040" w:themeColor="text1" w:themeTint="BF"/>
        </w:rPr>
        <w:t xml:space="preserve">What is Scripture useful for, according to </w:t>
      </w:r>
      <w:hyperlink r:id="rId16" w:history="1">
        <w:r w:rsidRPr="00BC4D51">
          <w:rPr>
            <w:rStyle w:val="Hyperlink"/>
            <w:rFonts w:cstheme="minorHAnsi"/>
          </w:rPr>
          <w:t>2 Timothy 3:16-17</w:t>
        </w:r>
      </w:hyperlink>
      <w:r w:rsidRPr="00BC4D51">
        <w:rPr>
          <w:rFonts w:cstheme="minorHAnsi"/>
          <w:color w:val="404040" w:themeColor="text1" w:themeTint="BF"/>
        </w:rPr>
        <w:t>?</w:t>
      </w:r>
    </w:p>
    <w:p w14:paraId="27EBE903" w14:textId="537C6FBF" w:rsidR="00B30771" w:rsidRDefault="00B30771" w:rsidP="00B30771">
      <w:pPr>
        <w:pStyle w:val="ListParagraph"/>
        <w:numPr>
          <w:ilvl w:val="0"/>
          <w:numId w:val="1"/>
        </w:numPr>
        <w:rPr>
          <w:rFonts w:cstheme="minorHAnsi"/>
          <w:color w:val="404040" w:themeColor="text1" w:themeTint="BF"/>
        </w:rPr>
      </w:pPr>
      <w:r w:rsidRPr="00BC4D51">
        <w:rPr>
          <w:rFonts w:cstheme="minorHAnsi"/>
          <w:color w:val="404040" w:themeColor="text1" w:themeTint="BF"/>
        </w:rPr>
        <w:t xml:space="preserve">Read </w:t>
      </w:r>
      <w:hyperlink r:id="rId17" w:history="1">
        <w:r w:rsidRPr="00BC4D51">
          <w:rPr>
            <w:rStyle w:val="Hyperlink"/>
            <w:rFonts w:cstheme="minorHAnsi"/>
          </w:rPr>
          <w:t>Matthew 7:24</w:t>
        </w:r>
      </w:hyperlink>
      <w:r w:rsidRPr="00BC4D51">
        <w:rPr>
          <w:rFonts w:cstheme="minorHAnsi"/>
          <w:color w:val="404040" w:themeColor="text1" w:themeTint="BF"/>
        </w:rPr>
        <w:t xml:space="preserve">, </w:t>
      </w:r>
      <w:hyperlink r:id="rId18" w:history="1">
        <w:r w:rsidRPr="00BC4D51">
          <w:rPr>
            <w:rStyle w:val="Hyperlink"/>
            <w:rFonts w:cstheme="minorHAnsi"/>
          </w:rPr>
          <w:t>Luke 11:28</w:t>
        </w:r>
      </w:hyperlink>
      <w:r w:rsidRPr="00BC4D51">
        <w:rPr>
          <w:rFonts w:cstheme="minorHAnsi"/>
          <w:color w:val="404040" w:themeColor="text1" w:themeTint="BF"/>
        </w:rPr>
        <w:t xml:space="preserve">, and </w:t>
      </w:r>
      <w:hyperlink r:id="rId19" w:history="1">
        <w:r w:rsidRPr="00BC4D51">
          <w:rPr>
            <w:rStyle w:val="Hyperlink"/>
            <w:rFonts w:cstheme="minorHAnsi"/>
          </w:rPr>
          <w:t>James 1:22</w:t>
        </w:r>
      </w:hyperlink>
      <w:r w:rsidRPr="00BC4D51">
        <w:rPr>
          <w:rFonts w:cstheme="minorHAnsi"/>
          <w:color w:val="404040" w:themeColor="text1" w:themeTint="BF"/>
        </w:rPr>
        <w:t>. What should people do after they hear God’s Word?</w:t>
      </w:r>
    </w:p>
    <w:p w14:paraId="67D7CD33" w14:textId="5CE7FD0F" w:rsidR="00BC4D51" w:rsidRDefault="00BC4D51" w:rsidP="00BC4D51">
      <w:pPr>
        <w:pStyle w:val="ListParagraph"/>
        <w:rPr>
          <w:rFonts w:cstheme="minorHAnsi"/>
          <w:color w:val="404040" w:themeColor="text1" w:themeTint="BF"/>
        </w:rPr>
      </w:pPr>
    </w:p>
    <w:p w14:paraId="4AE418FE" w14:textId="77777777" w:rsidR="00BC4D51" w:rsidRPr="00BC4D51" w:rsidRDefault="00BC4D51" w:rsidP="00BC4D51">
      <w:pPr>
        <w:pStyle w:val="ListParagraph"/>
        <w:rPr>
          <w:rFonts w:cstheme="minorHAnsi"/>
          <w:color w:val="404040" w:themeColor="text1" w:themeTint="BF"/>
        </w:rPr>
      </w:pPr>
    </w:p>
    <w:p w14:paraId="2056F2D5" w14:textId="4CA549D3" w:rsidR="00B30771" w:rsidRPr="00BC4D51" w:rsidRDefault="0084020F" w:rsidP="00B30771">
      <w:pPr>
        <w:pStyle w:val="ListParagraph"/>
        <w:jc w:val="center"/>
        <w:rPr>
          <w:rFonts w:cstheme="minorHAnsi"/>
          <w:color w:val="404040" w:themeColor="text1" w:themeTint="BF"/>
        </w:rPr>
      </w:pPr>
      <w:hyperlink r:id="rId20" w:history="1">
        <w:r w:rsidR="00B30771" w:rsidRPr="00BC4D51">
          <w:rPr>
            <w:rStyle w:val="Hyperlink"/>
            <w:rFonts w:cstheme="minorHAnsi"/>
          </w:rPr>
          <w:t>“Journey through John”</w:t>
        </w:r>
        <w:r w:rsidR="00551EB5" w:rsidRPr="00BC4D51">
          <w:rPr>
            <w:rStyle w:val="Hyperlink"/>
            <w:rFonts w:cstheme="minorHAnsi"/>
          </w:rPr>
          <w:t xml:space="preserve"> </w:t>
        </w:r>
        <w:r w:rsidR="00B30771" w:rsidRPr="00BC4D51">
          <w:rPr>
            <w:rStyle w:val="Hyperlink"/>
            <w:rFonts w:cstheme="minorHAnsi"/>
          </w:rPr>
          <w:t>Bible Reading Plan</w:t>
        </w:r>
      </w:hyperlink>
    </w:p>
    <w:p w14:paraId="190F2B21" w14:textId="77777777" w:rsidR="00BF3820" w:rsidRPr="00BC4D51" w:rsidRDefault="0084020F">
      <w:pPr>
        <w:rPr>
          <w:rFonts w:cstheme="minorHAnsi"/>
        </w:rPr>
      </w:pPr>
    </w:p>
    <w:sectPr w:rsidR="00BF3820" w:rsidRPr="00BC4D51" w:rsidSect="00B00514">
      <w:headerReference w:type="default" r:id="rId21"/>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630A" w14:textId="77777777" w:rsidR="0084020F" w:rsidRDefault="0084020F">
      <w:r>
        <w:separator/>
      </w:r>
    </w:p>
  </w:endnote>
  <w:endnote w:type="continuationSeparator" w:id="0">
    <w:p w14:paraId="19CACAAC" w14:textId="77777777" w:rsidR="0084020F" w:rsidRDefault="0084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F002" w14:textId="77777777" w:rsidR="0084020F" w:rsidRDefault="0084020F">
      <w:r>
        <w:separator/>
      </w:r>
    </w:p>
  </w:footnote>
  <w:footnote w:type="continuationSeparator" w:id="0">
    <w:p w14:paraId="176F3E95" w14:textId="77777777" w:rsidR="0084020F" w:rsidRDefault="0084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8795" w14:textId="77777777" w:rsidR="00B00514" w:rsidRPr="00B00514" w:rsidRDefault="00B30771" w:rsidP="00B00514">
    <w:pPr>
      <w:jc w:val="center"/>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allowOverlap="1" wp14:anchorId="56F0AC6E" wp14:editId="6A13D937">
              <wp:simplePos x="0" y="0"/>
              <wp:positionH relativeFrom="column">
                <wp:posOffset>-681828</wp:posOffset>
              </wp:positionH>
              <wp:positionV relativeFrom="paragraph">
                <wp:posOffset>-455930</wp:posOffset>
              </wp:positionV>
              <wp:extent cx="1711325" cy="1137285"/>
              <wp:effectExtent l="0" t="0" r="3175" b="5715"/>
              <wp:wrapNone/>
              <wp:docPr id="159" name="Group 159"/>
              <wp:cNvGraphicFramePr/>
              <a:graphic xmlns:a="http://schemas.openxmlformats.org/drawingml/2006/main">
                <a:graphicData uri="http://schemas.microsoft.com/office/word/2010/wordprocessingGroup">
                  <wpg:wgp>
                    <wpg:cNvGrpSpPr/>
                    <wpg:grpSpPr>
                      <a:xfrm>
                        <a:off x="0" y="0"/>
                        <a:ext cx="1711325" cy="113728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F30032" id="Group 159" o:spid="_x0000_s1026" style="position:absolute;margin-left:-53.7pt;margin-top:-35.9pt;width:134.75pt;height:89.55pt;z-index:251659264;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w:pict>
        </mc:Fallback>
      </mc:AlternateContent>
    </w:r>
    <w:r>
      <w:rPr>
        <w:noProof/>
      </w:rPr>
      <mc:AlternateContent>
        <mc:Choice Requires="wpg">
          <w:drawing>
            <wp:anchor distT="0" distB="0" distL="114300" distR="114300" simplePos="0" relativeHeight="251660288" behindDoc="0" locked="0" layoutInCell="1" allowOverlap="1" wp14:anchorId="16810A58" wp14:editId="6F769301">
              <wp:simplePos x="0" y="0"/>
              <wp:positionH relativeFrom="column">
                <wp:posOffset>5824693</wp:posOffset>
              </wp:positionH>
              <wp:positionV relativeFrom="paragraph">
                <wp:posOffset>-453390</wp:posOffset>
              </wp:positionV>
              <wp:extent cx="1711325" cy="1137285"/>
              <wp:effectExtent l="0" t="0" r="0" b="5715"/>
              <wp:wrapNone/>
              <wp:docPr id="5" name="Group 5"/>
              <wp:cNvGraphicFramePr/>
              <a:graphic xmlns:a="http://schemas.openxmlformats.org/drawingml/2006/main">
                <a:graphicData uri="http://schemas.microsoft.com/office/word/2010/wordprocessingGroup">
                  <wpg:wgp>
                    <wpg:cNvGrpSpPr/>
                    <wpg:grpSpPr>
                      <a:xfrm rot="10800000">
                        <a:off x="0" y="0"/>
                        <a:ext cx="1711325" cy="1137285"/>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B673F5" id="Group 5" o:spid="_x0000_s1026" style="position:absolute;margin-left:458.65pt;margin-top:-35.7pt;width:134.75pt;height:89.55pt;rotation:180;z-index:251660288;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">
              <v:rect id="Rectangle 6"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910372,376306,,1014481,,xe" fillcolor="#4472c4 [3204]" stroked="f" strokeweight="1pt">
                <v:stroke joinstyle="miter"/>
                <v:path arrowok="t" o:connecttype="custom" o:connectlocs="0,0;1463040,0;910508,376493;0,1014984;0,0" o:connectangles="0,0,0,0,0"/>
              </v:shape>
              <v:rect id="Rectangle 8"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" stroked="f" strokeweight="1pt">
                <v:fill r:id="rId2" o:title="" recolor="t" rotate="t" type="frame"/>
              </v:rect>
            </v:group>
          </w:pict>
        </mc:Fallback>
      </mc:AlternateContent>
    </w:r>
    <w:r w:rsidRPr="00B00514">
      <w:rPr>
        <w:noProof/>
      </w:rPr>
      <w:drawing>
        <wp:inline distT="0" distB="0" distL="0" distR="0" wp14:anchorId="32F280AE" wp14:editId="1C3F5BAB">
          <wp:extent cx="1801156" cy="669246"/>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240" cy="683396"/>
                  </a:xfrm>
                  <a:prstGeom prst="rect">
                    <a:avLst/>
                  </a:prstGeom>
                  <a:noFill/>
                  <a:ln>
                    <a:noFill/>
                  </a:ln>
                </pic:spPr>
              </pic:pic>
            </a:graphicData>
          </a:graphic>
        </wp:inline>
      </w:drawing>
    </w:r>
  </w:p>
  <w:p w14:paraId="3C942D6E" w14:textId="77777777" w:rsidR="00B00514" w:rsidRDefault="0084020F" w:rsidP="00B005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7C5D"/>
    <w:multiLevelType w:val="hybridMultilevel"/>
    <w:tmpl w:val="6B2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71"/>
    <w:rsid w:val="002C1349"/>
    <w:rsid w:val="002D4E34"/>
    <w:rsid w:val="00551EB5"/>
    <w:rsid w:val="005F05BC"/>
    <w:rsid w:val="007513F4"/>
    <w:rsid w:val="0084020F"/>
    <w:rsid w:val="00AF18B0"/>
    <w:rsid w:val="00B30771"/>
    <w:rsid w:val="00BC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ADC75"/>
  <w15:chartTrackingRefBased/>
  <w15:docId w15:val="{1822A952-F7C9-654D-B790-8F6855DE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71"/>
    <w:pPr>
      <w:tabs>
        <w:tab w:val="center" w:pos="4680"/>
        <w:tab w:val="right" w:pos="9360"/>
      </w:tabs>
    </w:pPr>
  </w:style>
  <w:style w:type="character" w:customStyle="1" w:styleId="HeaderChar">
    <w:name w:val="Header Char"/>
    <w:basedOn w:val="DefaultParagraphFont"/>
    <w:link w:val="Header"/>
    <w:uiPriority w:val="99"/>
    <w:rsid w:val="00B30771"/>
  </w:style>
  <w:style w:type="paragraph" w:styleId="ListParagraph">
    <w:name w:val="List Paragraph"/>
    <w:basedOn w:val="Normal"/>
    <w:uiPriority w:val="34"/>
    <w:qFormat/>
    <w:rsid w:val="00B30771"/>
    <w:pPr>
      <w:ind w:left="720"/>
      <w:contextualSpacing/>
    </w:pPr>
  </w:style>
  <w:style w:type="character" w:styleId="Hyperlink">
    <w:name w:val="Hyperlink"/>
    <w:basedOn w:val="DefaultParagraphFont"/>
    <w:uiPriority w:val="99"/>
    <w:unhideWhenUsed/>
    <w:rsid w:val="00551EB5"/>
    <w:rPr>
      <w:color w:val="0563C1" w:themeColor="hyperlink"/>
      <w:u w:val="single"/>
    </w:rPr>
  </w:style>
  <w:style w:type="character" w:styleId="UnresolvedMention">
    <w:name w:val="Unresolved Mention"/>
    <w:basedOn w:val="DefaultParagraphFont"/>
    <w:uiPriority w:val="99"/>
    <w:semiHidden/>
    <w:unhideWhenUsed/>
    <w:rsid w:val="00551EB5"/>
    <w:rPr>
      <w:color w:val="605E5C"/>
      <w:shd w:val="clear" w:color="auto" w:fill="E1DFDD"/>
    </w:rPr>
  </w:style>
  <w:style w:type="character" w:styleId="FollowedHyperlink">
    <w:name w:val="FollowedHyperlink"/>
    <w:basedOn w:val="DefaultParagraphFont"/>
    <w:uiPriority w:val="99"/>
    <w:semiHidden/>
    <w:unhideWhenUsed/>
    <w:rsid w:val="00551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2%3A2&amp;version=HCSB" TargetMode="External"/><Relationship Id="rId13" Type="http://schemas.openxmlformats.org/officeDocument/2006/relationships/hyperlink" Target="https://www.biblegateway.com/passage/?search=Matthew+4%3A3-11&amp;version=HCSB" TargetMode="External"/><Relationship Id="rId18" Type="http://schemas.openxmlformats.org/officeDocument/2006/relationships/hyperlink" Target="https://www.biblegateway.com/passage/?search=Luke+11%3A28&amp;version=HCS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blegateway.com/passage/?search=John+1%3A1-4&amp;version=HCSB" TargetMode="External"/><Relationship Id="rId12" Type="http://schemas.openxmlformats.org/officeDocument/2006/relationships/hyperlink" Target="https://www.biblegateway.com/passage/?search=Ephesians+6%3A11%2C+17&amp;version=HCSB" TargetMode="External"/><Relationship Id="rId17" Type="http://schemas.openxmlformats.org/officeDocument/2006/relationships/hyperlink" Target="https://www.biblegateway.com/passage/?search=Matthew+7%3A24&amp;version=HCSB" TargetMode="External"/><Relationship Id="rId2" Type="http://schemas.openxmlformats.org/officeDocument/2006/relationships/styles" Target="styles.xml"/><Relationship Id="rId16" Type="http://schemas.openxmlformats.org/officeDocument/2006/relationships/hyperlink" Target="https://www.biblegateway.com/passage/?search=2+Timothy+3%3A16-17&amp;version=HCSB" TargetMode="External"/><Relationship Id="rId20" Type="http://schemas.openxmlformats.org/officeDocument/2006/relationships/hyperlink" Target="https://www.bible.com/reading-plans/22757-journey-through-joh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uke+10%3A19&amp;version=HCSB" TargetMode="External"/><Relationship Id="rId5" Type="http://schemas.openxmlformats.org/officeDocument/2006/relationships/footnotes" Target="footnotes.xml"/><Relationship Id="rId15" Type="http://schemas.openxmlformats.org/officeDocument/2006/relationships/hyperlink" Target="https://www.biblegateway.com/passage/?search=psalm+107%3A20&amp;version=HCSB" TargetMode="External"/><Relationship Id="rId23" Type="http://schemas.openxmlformats.org/officeDocument/2006/relationships/theme" Target="theme/theme1.xml"/><Relationship Id="rId10" Type="http://schemas.openxmlformats.org/officeDocument/2006/relationships/hyperlink" Target="https://www.biblegateway.com/passage/?search=hebrews+4%3A12&amp;version=HCSB" TargetMode="External"/><Relationship Id="rId19" Type="http://schemas.openxmlformats.org/officeDocument/2006/relationships/hyperlink" Target="https://www.biblegateway.com/passage/?search=James+1%3A22&amp;version=HCSB" TargetMode="External"/><Relationship Id="rId4" Type="http://schemas.openxmlformats.org/officeDocument/2006/relationships/webSettings" Target="webSettings.xml"/><Relationship Id="rId9" Type="http://schemas.openxmlformats.org/officeDocument/2006/relationships/hyperlink" Target="https://www.biblegateway.com/passage/?search=John+6%3A63&amp;version=HCSB" TargetMode="External"/><Relationship Id="rId14" Type="http://schemas.openxmlformats.org/officeDocument/2006/relationships/hyperlink" Target="https://www.biblegateway.com/passage/?search=proverbs+18%3A21&amp;version=HCS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Snyder</dc:creator>
  <cp:keywords/>
  <dc:description/>
  <cp:lastModifiedBy>Wade Snyder</cp:lastModifiedBy>
  <cp:revision>4</cp:revision>
  <dcterms:created xsi:type="dcterms:W3CDTF">2022-03-22T17:53:00Z</dcterms:created>
  <dcterms:modified xsi:type="dcterms:W3CDTF">2022-04-20T15:16:00Z</dcterms:modified>
</cp:coreProperties>
</file>