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D04B2" w14:textId="77777777" w:rsidR="00CC0D3C" w:rsidRPr="001225EF" w:rsidRDefault="00CC0D3C" w:rsidP="00CC0D3C">
      <w:pPr>
        <w:jc w:val="center"/>
        <w:rPr>
          <w:rFonts w:cstheme="minorHAnsi"/>
          <w:b/>
          <w:bCs/>
          <w:color w:val="404040" w:themeColor="text1" w:themeTint="BF"/>
          <w:sz w:val="28"/>
          <w:szCs w:val="28"/>
        </w:rPr>
      </w:pPr>
      <w:r w:rsidRPr="001225EF">
        <w:rPr>
          <w:rFonts w:cstheme="minorHAnsi"/>
          <w:b/>
          <w:bCs/>
          <w:color w:val="404040" w:themeColor="text1" w:themeTint="BF"/>
          <w:sz w:val="28"/>
          <w:szCs w:val="28"/>
        </w:rPr>
        <w:t>Next Steps: Water Baptism</w:t>
      </w:r>
    </w:p>
    <w:p w14:paraId="2A2A1C73" w14:textId="77777777" w:rsidR="00CC0D3C" w:rsidRPr="001225EF" w:rsidRDefault="00CC0D3C" w:rsidP="00CC0D3C">
      <w:pPr>
        <w:jc w:val="center"/>
        <w:rPr>
          <w:rFonts w:cstheme="minorHAnsi"/>
          <w:b/>
          <w:bCs/>
          <w:color w:val="404040" w:themeColor="text1" w:themeTint="BF"/>
          <w:sz w:val="28"/>
          <w:szCs w:val="28"/>
        </w:rPr>
      </w:pPr>
    </w:p>
    <w:p w14:paraId="2C923508" w14:textId="77777777" w:rsidR="00CC0D3C" w:rsidRPr="001225EF" w:rsidRDefault="00CC0D3C" w:rsidP="00CC0D3C">
      <w:pPr>
        <w:jc w:val="center"/>
        <w:rPr>
          <w:rFonts w:cstheme="minorHAnsi"/>
          <w:b/>
          <w:bCs/>
          <w:color w:val="404040" w:themeColor="text1" w:themeTint="BF"/>
          <w:sz w:val="28"/>
          <w:szCs w:val="28"/>
        </w:rPr>
      </w:pPr>
      <w:r w:rsidRPr="001225EF">
        <w:rPr>
          <w:rFonts w:cstheme="minorHAnsi"/>
          <w:b/>
          <w:bCs/>
          <w:color w:val="404040" w:themeColor="text1" w:themeTint="BF"/>
          <w:sz w:val="28"/>
          <w:szCs w:val="28"/>
        </w:rPr>
        <w:t>Why Should I be Baptized?</w:t>
      </w:r>
    </w:p>
    <w:p w14:paraId="000931CD" w14:textId="77777777" w:rsidR="00CC0D3C" w:rsidRPr="001225EF" w:rsidRDefault="00CC0D3C" w:rsidP="00CC0D3C">
      <w:pPr>
        <w:jc w:val="center"/>
        <w:rPr>
          <w:rFonts w:cstheme="minorHAnsi"/>
          <w:b/>
          <w:bCs/>
          <w:color w:val="404040" w:themeColor="text1" w:themeTint="BF"/>
          <w:sz w:val="28"/>
          <w:szCs w:val="28"/>
        </w:rPr>
      </w:pPr>
    </w:p>
    <w:p w14:paraId="7BC83A4B" w14:textId="77777777" w:rsidR="00CC0D3C" w:rsidRPr="001225EF" w:rsidRDefault="00CC0D3C" w:rsidP="00CC0D3C">
      <w:pPr>
        <w:rPr>
          <w:rFonts w:cstheme="minorHAnsi"/>
          <w:b/>
          <w:bCs/>
          <w:color w:val="404040" w:themeColor="text1" w:themeTint="BF"/>
        </w:rPr>
      </w:pPr>
      <w:r w:rsidRPr="001225EF">
        <w:rPr>
          <w:rFonts w:cstheme="minorHAnsi"/>
          <w:b/>
          <w:bCs/>
          <w:color w:val="404040" w:themeColor="text1" w:themeTint="BF"/>
        </w:rPr>
        <w:t>Baptism shows your life has changed…</w:t>
      </w:r>
    </w:p>
    <w:p w14:paraId="4B71519F" w14:textId="25FE47BF" w:rsidR="00CC0D3C" w:rsidRPr="001225EF" w:rsidRDefault="00CC0D3C" w:rsidP="00CC0D3C">
      <w:pPr>
        <w:rPr>
          <w:rFonts w:cstheme="minorHAnsi"/>
          <w:color w:val="404040" w:themeColor="text1" w:themeTint="BF"/>
        </w:rPr>
      </w:pPr>
      <w:r w:rsidRPr="001225EF">
        <w:rPr>
          <w:rFonts w:cstheme="minorHAnsi"/>
          <w:color w:val="404040" w:themeColor="text1" w:themeTint="BF"/>
        </w:rPr>
        <w:t>Baptism is an outward, public demonstration to the world of what has happened inside a believer. Going into the water symbolizes the death and burial of the old, sinful nature (</w:t>
      </w:r>
      <w:hyperlink r:id="rId7" w:history="1">
        <w:r w:rsidRPr="001225EF">
          <w:rPr>
            <w:rStyle w:val="Hyperlink"/>
            <w:rFonts w:cstheme="minorHAnsi"/>
          </w:rPr>
          <w:t>Romans 6:3</w:t>
        </w:r>
      </w:hyperlink>
      <w:r w:rsidRPr="001225EF">
        <w:rPr>
          <w:rFonts w:cstheme="minorHAnsi"/>
          <w:color w:val="404040" w:themeColor="text1" w:themeTint="BF"/>
        </w:rPr>
        <w:t>). Coming out of the water symbolizes being raised with Christ into new life and freedom from sin (</w:t>
      </w:r>
      <w:hyperlink r:id="rId8" w:history="1">
        <w:r w:rsidRPr="001225EF">
          <w:rPr>
            <w:rStyle w:val="Hyperlink"/>
            <w:rFonts w:cstheme="minorHAnsi"/>
          </w:rPr>
          <w:t>Romans 6:4, 7).</w:t>
        </w:r>
      </w:hyperlink>
      <w:r w:rsidRPr="001225EF">
        <w:rPr>
          <w:rFonts w:cstheme="minorHAnsi"/>
          <w:color w:val="404040" w:themeColor="text1" w:themeTint="BF"/>
        </w:rPr>
        <w:t xml:space="preserve"> By faith, we believe our old selves died and Christ now lives in us. </w:t>
      </w:r>
    </w:p>
    <w:p w14:paraId="55552A7C" w14:textId="77777777" w:rsidR="00CC0D3C" w:rsidRPr="001225EF" w:rsidRDefault="00CC0D3C" w:rsidP="00CC0D3C">
      <w:pPr>
        <w:rPr>
          <w:rFonts w:cstheme="minorHAnsi"/>
          <w:color w:val="404040" w:themeColor="text1" w:themeTint="BF"/>
        </w:rPr>
      </w:pPr>
    </w:p>
    <w:p w14:paraId="3F4BBC33" w14:textId="77777777" w:rsidR="00CC0D3C" w:rsidRPr="001225EF" w:rsidRDefault="00CC0D3C" w:rsidP="00CC0D3C">
      <w:pPr>
        <w:rPr>
          <w:rFonts w:cstheme="minorHAnsi"/>
          <w:b/>
          <w:bCs/>
          <w:color w:val="404040" w:themeColor="text1" w:themeTint="BF"/>
        </w:rPr>
      </w:pPr>
      <w:r w:rsidRPr="001225EF">
        <w:rPr>
          <w:rFonts w:cstheme="minorHAnsi"/>
          <w:b/>
          <w:bCs/>
          <w:color w:val="404040" w:themeColor="text1" w:themeTint="BF"/>
        </w:rPr>
        <w:t>Baptism tells God you will obey Him…</w:t>
      </w:r>
    </w:p>
    <w:p w14:paraId="577FD29B" w14:textId="159C44C5" w:rsidR="00CC0D3C" w:rsidRPr="001225EF" w:rsidRDefault="00CC0D3C" w:rsidP="00CC0D3C">
      <w:pPr>
        <w:rPr>
          <w:rFonts w:cstheme="minorHAnsi"/>
          <w:color w:val="404040" w:themeColor="text1" w:themeTint="BF"/>
        </w:rPr>
      </w:pPr>
      <w:r w:rsidRPr="001225EF">
        <w:rPr>
          <w:rFonts w:cstheme="minorHAnsi"/>
          <w:color w:val="404040" w:themeColor="text1" w:themeTint="BF"/>
        </w:rPr>
        <w:t>Baptism is the first test of obedience for followers of Jesus. When you follow Him in baptism, you tell everyone through your actions that you are dead to sin. It no longer has any control over you because you have begun the new life Jesus has for you (</w:t>
      </w:r>
      <w:hyperlink r:id="rId9" w:history="1">
        <w:r w:rsidRPr="001225EF">
          <w:rPr>
            <w:rStyle w:val="Hyperlink"/>
            <w:rFonts w:cstheme="minorHAnsi"/>
          </w:rPr>
          <w:t>Romans 6:8-14</w:t>
        </w:r>
      </w:hyperlink>
      <w:r w:rsidRPr="001225EF">
        <w:rPr>
          <w:rFonts w:cstheme="minorHAnsi"/>
          <w:color w:val="404040" w:themeColor="text1" w:themeTint="BF"/>
        </w:rPr>
        <w:t xml:space="preserve">). </w:t>
      </w:r>
    </w:p>
    <w:p w14:paraId="5DBF7B98" w14:textId="77777777" w:rsidR="00CC0D3C" w:rsidRPr="001225EF" w:rsidRDefault="00CC0D3C" w:rsidP="00CC0D3C">
      <w:pPr>
        <w:rPr>
          <w:rFonts w:cstheme="minorHAnsi"/>
          <w:color w:val="404040" w:themeColor="text1" w:themeTint="BF"/>
        </w:rPr>
      </w:pPr>
    </w:p>
    <w:p w14:paraId="15F556A8" w14:textId="77777777" w:rsidR="00CC0D3C" w:rsidRPr="001225EF" w:rsidRDefault="00CC0D3C" w:rsidP="00CC0D3C">
      <w:pPr>
        <w:jc w:val="center"/>
        <w:rPr>
          <w:rFonts w:cstheme="minorHAnsi"/>
          <w:b/>
          <w:bCs/>
          <w:color w:val="404040" w:themeColor="text1" w:themeTint="BF"/>
          <w:sz w:val="28"/>
          <w:szCs w:val="28"/>
        </w:rPr>
      </w:pPr>
      <w:r w:rsidRPr="001225EF">
        <w:rPr>
          <w:rFonts w:cstheme="minorHAnsi"/>
          <w:b/>
          <w:bCs/>
          <w:color w:val="404040" w:themeColor="text1" w:themeTint="BF"/>
          <w:sz w:val="28"/>
          <w:szCs w:val="28"/>
        </w:rPr>
        <w:t>Questions to Consider</w:t>
      </w:r>
    </w:p>
    <w:p w14:paraId="000A15BF" w14:textId="77777777" w:rsidR="00CC0D3C" w:rsidRPr="001225EF" w:rsidRDefault="00CC0D3C" w:rsidP="00CC0D3C">
      <w:pPr>
        <w:jc w:val="center"/>
        <w:rPr>
          <w:rFonts w:cstheme="minorHAnsi"/>
          <w:b/>
          <w:bCs/>
          <w:color w:val="404040" w:themeColor="text1" w:themeTint="BF"/>
          <w:sz w:val="28"/>
          <w:szCs w:val="28"/>
        </w:rPr>
      </w:pPr>
    </w:p>
    <w:p w14:paraId="1DF0E208" w14:textId="6ACA8E3C" w:rsidR="00CC0D3C" w:rsidRPr="001225EF" w:rsidRDefault="00CC0D3C" w:rsidP="00CC0D3C">
      <w:pPr>
        <w:pStyle w:val="ListParagraph"/>
        <w:numPr>
          <w:ilvl w:val="0"/>
          <w:numId w:val="5"/>
        </w:numPr>
        <w:rPr>
          <w:rFonts w:cstheme="minorHAnsi"/>
          <w:color w:val="404040" w:themeColor="text1" w:themeTint="BF"/>
        </w:rPr>
      </w:pPr>
      <w:r w:rsidRPr="001225EF">
        <w:rPr>
          <w:rFonts w:cstheme="minorHAnsi"/>
          <w:color w:val="404040" w:themeColor="text1" w:themeTint="BF"/>
        </w:rPr>
        <w:t xml:space="preserve">According to </w:t>
      </w:r>
      <w:hyperlink r:id="rId10" w:history="1">
        <w:r w:rsidRPr="001225EF">
          <w:rPr>
            <w:rStyle w:val="Hyperlink"/>
            <w:rFonts w:cstheme="minorHAnsi"/>
          </w:rPr>
          <w:t>Galatians 2:20</w:t>
        </w:r>
      </w:hyperlink>
      <w:r w:rsidRPr="001225EF">
        <w:rPr>
          <w:rFonts w:cstheme="minorHAnsi"/>
          <w:color w:val="404040" w:themeColor="text1" w:themeTint="BF"/>
        </w:rPr>
        <w:t>, what happened to your old self when Jesus saved you?</w:t>
      </w:r>
    </w:p>
    <w:p w14:paraId="3D1C15BD" w14:textId="056AB0D9" w:rsidR="00CC0D3C" w:rsidRPr="001225EF" w:rsidRDefault="00CC0D3C" w:rsidP="00CC0D3C">
      <w:pPr>
        <w:pStyle w:val="ListParagraph"/>
        <w:numPr>
          <w:ilvl w:val="0"/>
          <w:numId w:val="5"/>
        </w:numPr>
        <w:rPr>
          <w:rFonts w:cstheme="minorHAnsi"/>
          <w:color w:val="404040" w:themeColor="text1" w:themeTint="BF"/>
        </w:rPr>
      </w:pPr>
      <w:r w:rsidRPr="001225EF">
        <w:rPr>
          <w:rFonts w:cstheme="minorHAnsi"/>
          <w:color w:val="404040" w:themeColor="text1" w:themeTint="BF"/>
        </w:rPr>
        <w:t xml:space="preserve">Read </w:t>
      </w:r>
      <w:hyperlink r:id="rId11" w:history="1">
        <w:r w:rsidRPr="001225EF">
          <w:rPr>
            <w:rStyle w:val="Hyperlink"/>
            <w:rFonts w:cstheme="minorHAnsi"/>
          </w:rPr>
          <w:t>Romans 8:9</w:t>
        </w:r>
      </w:hyperlink>
      <w:r w:rsidRPr="001225EF">
        <w:rPr>
          <w:rFonts w:cstheme="minorHAnsi"/>
          <w:color w:val="404040" w:themeColor="text1" w:themeTint="BF"/>
        </w:rPr>
        <w:t>. Does sin have the power to control you? Whose Spirit now lives in you?</w:t>
      </w:r>
    </w:p>
    <w:p w14:paraId="797ACA0D" w14:textId="0FDE4B40" w:rsidR="00CC0D3C" w:rsidRPr="001225EF" w:rsidRDefault="00CC0D3C" w:rsidP="00CC0D3C">
      <w:pPr>
        <w:pStyle w:val="ListParagraph"/>
        <w:numPr>
          <w:ilvl w:val="0"/>
          <w:numId w:val="5"/>
        </w:numPr>
        <w:rPr>
          <w:rFonts w:cstheme="minorHAnsi"/>
          <w:color w:val="404040" w:themeColor="text1" w:themeTint="BF"/>
        </w:rPr>
      </w:pPr>
      <w:r w:rsidRPr="001225EF">
        <w:rPr>
          <w:rFonts w:cstheme="minorHAnsi"/>
          <w:color w:val="404040" w:themeColor="text1" w:themeTint="BF"/>
        </w:rPr>
        <w:t xml:space="preserve">Read </w:t>
      </w:r>
      <w:hyperlink r:id="rId12" w:history="1">
        <w:r w:rsidRPr="001225EF">
          <w:rPr>
            <w:rStyle w:val="Hyperlink"/>
            <w:rFonts w:cstheme="minorHAnsi"/>
          </w:rPr>
          <w:t>Matthew 3:13-16</w:t>
        </w:r>
      </w:hyperlink>
      <w:r w:rsidRPr="001225EF">
        <w:rPr>
          <w:rFonts w:cstheme="minorHAnsi"/>
          <w:color w:val="404040" w:themeColor="text1" w:themeTint="BF"/>
        </w:rPr>
        <w:t>. Why did Jesus submit to baptism even though He never sinned?</w:t>
      </w:r>
    </w:p>
    <w:p w14:paraId="76A63F1E" w14:textId="77777777" w:rsidR="00CC0D3C" w:rsidRPr="001225EF" w:rsidRDefault="00CC0D3C" w:rsidP="00CC0D3C">
      <w:pPr>
        <w:rPr>
          <w:rFonts w:cstheme="minorHAnsi"/>
          <w:color w:val="404040" w:themeColor="text1" w:themeTint="BF"/>
        </w:rPr>
      </w:pPr>
    </w:p>
    <w:p w14:paraId="62D05F67" w14:textId="77777777" w:rsidR="00CC0D3C" w:rsidRPr="001225EF" w:rsidRDefault="00CC0D3C" w:rsidP="00CC0D3C">
      <w:pPr>
        <w:rPr>
          <w:rFonts w:cstheme="minorHAnsi"/>
          <w:b/>
          <w:bCs/>
          <w:color w:val="404040" w:themeColor="text1" w:themeTint="BF"/>
        </w:rPr>
      </w:pPr>
      <w:r w:rsidRPr="001225EF">
        <w:rPr>
          <w:rFonts w:cstheme="minorHAnsi"/>
          <w:b/>
          <w:bCs/>
          <w:color w:val="404040" w:themeColor="text1" w:themeTint="BF"/>
        </w:rPr>
        <w:t>Call to action…</w:t>
      </w:r>
    </w:p>
    <w:p w14:paraId="6EE8D5D8" w14:textId="36E7C1D2" w:rsidR="00CC0D3C" w:rsidRPr="001225EF" w:rsidRDefault="00CC0D3C" w:rsidP="00CC0D3C">
      <w:pPr>
        <w:rPr>
          <w:rFonts w:cstheme="minorHAnsi"/>
          <w:color w:val="404040" w:themeColor="text1" w:themeTint="BF"/>
        </w:rPr>
      </w:pPr>
      <w:r w:rsidRPr="001225EF">
        <w:rPr>
          <w:rFonts w:cstheme="minorHAnsi"/>
          <w:color w:val="404040" w:themeColor="text1" w:themeTint="BF"/>
        </w:rPr>
        <w:t xml:space="preserve">Sign up </w:t>
      </w:r>
      <w:r w:rsidR="001225EF" w:rsidRPr="001225EF">
        <w:rPr>
          <w:rFonts w:cstheme="minorHAnsi"/>
          <w:color w:val="404040" w:themeColor="text1" w:themeTint="BF"/>
        </w:rPr>
        <w:t xml:space="preserve">for </w:t>
      </w:r>
      <w:hyperlink r:id="rId13" w:history="1">
        <w:r w:rsidR="001225EF" w:rsidRPr="001225EF">
          <w:rPr>
            <w:rStyle w:val="Hyperlink"/>
            <w:rFonts w:cstheme="minorHAnsi"/>
          </w:rPr>
          <w:t>WATER BAPTISM</w:t>
        </w:r>
      </w:hyperlink>
      <w:r w:rsidRPr="001225EF">
        <w:rPr>
          <w:rFonts w:cstheme="minorHAnsi"/>
          <w:color w:val="404040" w:themeColor="text1" w:themeTint="BF"/>
        </w:rPr>
        <w:t xml:space="preserve"> </w:t>
      </w:r>
      <w:r w:rsidR="001225EF" w:rsidRPr="001225EF">
        <w:rPr>
          <w:rFonts w:cstheme="minorHAnsi"/>
          <w:color w:val="404040" w:themeColor="text1" w:themeTint="BF"/>
        </w:rPr>
        <w:t xml:space="preserve">and </w:t>
      </w:r>
      <w:r w:rsidRPr="001225EF">
        <w:rPr>
          <w:rFonts w:cstheme="minorHAnsi"/>
          <w:color w:val="404040" w:themeColor="text1" w:themeTint="BF"/>
        </w:rPr>
        <w:t xml:space="preserve">take the next step in your Christian walk. </w:t>
      </w:r>
    </w:p>
    <w:p w14:paraId="7560C117" w14:textId="77777777" w:rsidR="00CC0D3C" w:rsidRPr="001225EF" w:rsidRDefault="00CC0D3C" w:rsidP="00CC0D3C">
      <w:pPr>
        <w:rPr>
          <w:rFonts w:cstheme="minorHAnsi"/>
        </w:rPr>
      </w:pPr>
    </w:p>
    <w:p w14:paraId="5F9F3265" w14:textId="01E5FF3A" w:rsidR="00CF12FA" w:rsidRPr="001225EF" w:rsidRDefault="00CF12FA" w:rsidP="00CC0D3C">
      <w:pPr>
        <w:rPr>
          <w:rFonts w:cstheme="minorHAnsi"/>
        </w:rPr>
      </w:pPr>
    </w:p>
    <w:sectPr w:rsidR="00CF12FA" w:rsidRPr="001225EF" w:rsidSect="00B00514">
      <w:headerReference w:type="default" r:id="rId14"/>
      <w:pgSz w:w="12240" w:h="15840"/>
      <w:pgMar w:top="720" w:right="720" w:bottom="720" w:left="72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68B6D" w14:textId="77777777" w:rsidR="00F77105" w:rsidRDefault="00F77105" w:rsidP="00B00514">
      <w:r>
        <w:separator/>
      </w:r>
    </w:p>
  </w:endnote>
  <w:endnote w:type="continuationSeparator" w:id="0">
    <w:p w14:paraId="6A70233D" w14:textId="77777777" w:rsidR="00F77105" w:rsidRDefault="00F77105" w:rsidP="00B00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F1F5D" w14:textId="77777777" w:rsidR="00F77105" w:rsidRDefault="00F77105" w:rsidP="00B00514">
      <w:r>
        <w:separator/>
      </w:r>
    </w:p>
  </w:footnote>
  <w:footnote w:type="continuationSeparator" w:id="0">
    <w:p w14:paraId="3ABD45CD" w14:textId="77777777" w:rsidR="00F77105" w:rsidRDefault="00F77105" w:rsidP="00B00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F2FD" w14:textId="7A467FA4" w:rsidR="00B00514" w:rsidRPr="00B00514" w:rsidRDefault="00B00514" w:rsidP="00B00514">
    <w:pPr>
      <w:jc w:val="center"/>
      <w:rPr>
        <w:rFonts w:ascii="Times New Roman" w:eastAsia="Times New Roman" w:hAnsi="Times New Roman" w:cs="Times New Roman"/>
      </w:rPr>
    </w:pPr>
    <w:r>
      <w:rPr>
        <w:noProof/>
      </w:rPr>
      <mc:AlternateContent>
        <mc:Choice Requires="wpg">
          <w:drawing>
            <wp:anchor distT="0" distB="0" distL="114300" distR="114300" simplePos="0" relativeHeight="251659264" behindDoc="0" locked="0" layoutInCell="1" allowOverlap="1" wp14:anchorId="4693B34B" wp14:editId="421B201E">
              <wp:simplePos x="0" y="0"/>
              <wp:positionH relativeFrom="column">
                <wp:posOffset>-681828</wp:posOffset>
              </wp:positionH>
              <wp:positionV relativeFrom="paragraph">
                <wp:posOffset>-455930</wp:posOffset>
              </wp:positionV>
              <wp:extent cx="1711325" cy="1137285"/>
              <wp:effectExtent l="0" t="0" r="3175" b="5715"/>
              <wp:wrapNone/>
              <wp:docPr id="159" name="Group 159"/>
              <wp:cNvGraphicFramePr/>
              <a:graphic xmlns:a="http://schemas.openxmlformats.org/drawingml/2006/main">
                <a:graphicData uri="http://schemas.microsoft.com/office/word/2010/wordprocessingGroup">
                  <wpg:wgp>
                    <wpg:cNvGrpSpPr/>
                    <wpg:grpSpPr>
                      <a:xfrm>
                        <a:off x="0" y="0"/>
                        <a:ext cx="1711325" cy="1137285"/>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859679" id="Group 159" o:spid="_x0000_s1026" style="position:absolute;margin-left:-53.7pt;margin-top:-35.9pt;width:134.75pt;height:89.55pt;z-index:251659264;mso-width-relative:margin;mso-height-relative:margin" coordsize="17007,1024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">
              <v:rect id="Rectangle 160" o:spid="_x0000_s1027" style="position:absolute;width:17007;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&#13;&#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" path="m,l1462822,,910372,376306,,1014481,,xe" fillcolor="#4472c4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" stroked="f" strokeweight="1pt">
                <v:fill r:id="rId2" o:title="" recolor="t" rotate="t" type="frame"/>
              </v:rect>
            </v:group>
          </w:pict>
        </mc:Fallback>
      </mc:AlternateContent>
    </w:r>
    <w:r>
      <w:rPr>
        <w:noProof/>
      </w:rPr>
      <mc:AlternateContent>
        <mc:Choice Requires="wpg">
          <w:drawing>
            <wp:anchor distT="0" distB="0" distL="114300" distR="114300" simplePos="0" relativeHeight="251661312" behindDoc="0" locked="0" layoutInCell="1" allowOverlap="1" wp14:anchorId="61EE59AD" wp14:editId="7D9BB0EF">
              <wp:simplePos x="0" y="0"/>
              <wp:positionH relativeFrom="column">
                <wp:posOffset>5824693</wp:posOffset>
              </wp:positionH>
              <wp:positionV relativeFrom="paragraph">
                <wp:posOffset>-453390</wp:posOffset>
              </wp:positionV>
              <wp:extent cx="1711325" cy="1137285"/>
              <wp:effectExtent l="0" t="0" r="0" b="5715"/>
              <wp:wrapNone/>
              <wp:docPr id="5" name="Group 5"/>
              <wp:cNvGraphicFramePr/>
              <a:graphic xmlns:a="http://schemas.openxmlformats.org/drawingml/2006/main">
                <a:graphicData uri="http://schemas.microsoft.com/office/word/2010/wordprocessingGroup">
                  <wpg:wgp>
                    <wpg:cNvGrpSpPr/>
                    <wpg:grpSpPr>
                      <a:xfrm rot="10800000">
                        <a:off x="0" y="0"/>
                        <a:ext cx="1711325" cy="1137285"/>
                        <a:chOff x="0" y="0"/>
                        <a:chExt cx="1700784" cy="1024128"/>
                      </a:xfrm>
                    </wpg:grpSpPr>
                    <wps:wsp>
                      <wps:cNvPr id="6" name="Rectangle 6"/>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3398CF" id="Group 5" o:spid="_x0000_s1026" style="position:absolute;margin-left:458.65pt;margin-top:-35.7pt;width:134.75pt;height:89.55pt;rotation:180;z-index:251661312;mso-width-relative:margin;mso-height-relative:margin" coordsize="17007,1024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">
              <v:rect id="Rectangle 6" o:spid="_x0000_s1027" style="position:absolute;width:17007;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&#13;&#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" path="m,l1462822,,910372,376306,,1014481,,xe" fillcolor="#4472c4 [3204]" stroked="f" strokeweight="1pt">
                <v:stroke joinstyle="miter"/>
                <v:path arrowok="t" o:connecttype="custom" o:connectlocs="0,0;1463040,0;910508,376493;0,1014984;0,0" o:connectangles="0,0,0,0,0"/>
              </v:shape>
              <v:rect id="Rectangle 8" o:spid="_x0000_s1029" style="position:absolute;left:2286;width:14721;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" stroked="f" strokeweight="1pt">
                <v:fill r:id="rId2" o:title="" recolor="t" rotate="t" type="frame"/>
              </v:rect>
            </v:group>
          </w:pict>
        </mc:Fallback>
      </mc:AlternateContent>
    </w:r>
    <w:r w:rsidRPr="00B00514">
      <w:rPr>
        <w:noProof/>
      </w:rPr>
      <w:drawing>
        <wp:inline distT="0" distB="0" distL="0" distR="0" wp14:anchorId="52328303" wp14:editId="58D8A788">
          <wp:extent cx="1801156" cy="669246"/>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9240" cy="683396"/>
                  </a:xfrm>
                  <a:prstGeom prst="rect">
                    <a:avLst/>
                  </a:prstGeom>
                  <a:noFill/>
                  <a:ln>
                    <a:noFill/>
                  </a:ln>
                </pic:spPr>
              </pic:pic>
            </a:graphicData>
          </a:graphic>
        </wp:inline>
      </w:drawing>
    </w:r>
  </w:p>
  <w:p w14:paraId="26AC93A6" w14:textId="01AD110D" w:rsidR="00B00514" w:rsidRDefault="00B00514" w:rsidP="00B0051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C5A44"/>
    <w:multiLevelType w:val="hybridMultilevel"/>
    <w:tmpl w:val="ACC8F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807C5D"/>
    <w:multiLevelType w:val="hybridMultilevel"/>
    <w:tmpl w:val="6B229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0A23DC"/>
    <w:multiLevelType w:val="hybridMultilevel"/>
    <w:tmpl w:val="EA4CF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285EAE"/>
    <w:multiLevelType w:val="hybridMultilevel"/>
    <w:tmpl w:val="99B64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5D2F8D"/>
    <w:multiLevelType w:val="hybridMultilevel"/>
    <w:tmpl w:val="42201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14"/>
    <w:rsid w:val="000C5008"/>
    <w:rsid w:val="001225EF"/>
    <w:rsid w:val="002C1349"/>
    <w:rsid w:val="002F45CF"/>
    <w:rsid w:val="005240F0"/>
    <w:rsid w:val="005F05BC"/>
    <w:rsid w:val="008634ED"/>
    <w:rsid w:val="009A58FF"/>
    <w:rsid w:val="009F6DE1"/>
    <w:rsid w:val="00A96EE8"/>
    <w:rsid w:val="00B00514"/>
    <w:rsid w:val="00C178E1"/>
    <w:rsid w:val="00CC0D3C"/>
    <w:rsid w:val="00CF12FA"/>
    <w:rsid w:val="00D10C72"/>
    <w:rsid w:val="00F77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E5F1D"/>
  <w15:chartTrackingRefBased/>
  <w15:docId w15:val="{20BB9397-47A0-1847-8102-159E347D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D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514"/>
    <w:pPr>
      <w:tabs>
        <w:tab w:val="center" w:pos="4680"/>
        <w:tab w:val="right" w:pos="9360"/>
      </w:tabs>
    </w:pPr>
  </w:style>
  <w:style w:type="character" w:customStyle="1" w:styleId="HeaderChar">
    <w:name w:val="Header Char"/>
    <w:basedOn w:val="DefaultParagraphFont"/>
    <w:link w:val="Header"/>
    <w:uiPriority w:val="99"/>
    <w:rsid w:val="00B00514"/>
  </w:style>
  <w:style w:type="paragraph" w:styleId="Footer">
    <w:name w:val="footer"/>
    <w:basedOn w:val="Normal"/>
    <w:link w:val="FooterChar"/>
    <w:uiPriority w:val="99"/>
    <w:unhideWhenUsed/>
    <w:rsid w:val="00B00514"/>
    <w:pPr>
      <w:tabs>
        <w:tab w:val="center" w:pos="4680"/>
        <w:tab w:val="right" w:pos="9360"/>
      </w:tabs>
    </w:pPr>
  </w:style>
  <w:style w:type="character" w:customStyle="1" w:styleId="FooterChar">
    <w:name w:val="Footer Char"/>
    <w:basedOn w:val="DefaultParagraphFont"/>
    <w:link w:val="Footer"/>
    <w:uiPriority w:val="99"/>
    <w:rsid w:val="00B00514"/>
  </w:style>
  <w:style w:type="paragraph" w:styleId="ListParagraph">
    <w:name w:val="List Paragraph"/>
    <w:basedOn w:val="Normal"/>
    <w:uiPriority w:val="34"/>
    <w:qFormat/>
    <w:rsid w:val="00CF12FA"/>
    <w:pPr>
      <w:ind w:left="720"/>
      <w:contextualSpacing/>
    </w:pPr>
  </w:style>
  <w:style w:type="character" w:styleId="Hyperlink">
    <w:name w:val="Hyperlink"/>
    <w:basedOn w:val="DefaultParagraphFont"/>
    <w:uiPriority w:val="99"/>
    <w:unhideWhenUsed/>
    <w:rsid w:val="000C5008"/>
    <w:rPr>
      <w:color w:val="0563C1" w:themeColor="hyperlink"/>
      <w:u w:val="single"/>
    </w:rPr>
  </w:style>
  <w:style w:type="character" w:styleId="UnresolvedMention">
    <w:name w:val="Unresolved Mention"/>
    <w:basedOn w:val="DefaultParagraphFont"/>
    <w:uiPriority w:val="99"/>
    <w:semiHidden/>
    <w:unhideWhenUsed/>
    <w:rsid w:val="000C5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20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romans+6%3A4%2C+7&amp;version=HCSB" TargetMode="External"/><Relationship Id="rId13" Type="http://schemas.openxmlformats.org/officeDocument/2006/relationships/hyperlink" Target="http://wearecrossing.com/baptism" TargetMode="External"/><Relationship Id="rId3" Type="http://schemas.openxmlformats.org/officeDocument/2006/relationships/settings" Target="settings.xml"/><Relationship Id="rId7" Type="http://schemas.openxmlformats.org/officeDocument/2006/relationships/hyperlink" Target="https://www.biblegateway.com/passage/?search=romans+6%3A3&amp;version=HCSB" TargetMode="External"/><Relationship Id="rId12" Type="http://schemas.openxmlformats.org/officeDocument/2006/relationships/hyperlink" Target="https://www.biblegateway.com/passage/?search=Matthew+3%3A13-16&amp;version=HCS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romans+8%3A9&amp;version=HCSB"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iblegateway.com/passage/?search=galatians+2%3A20&amp;version=HCSB" TargetMode="External"/><Relationship Id="rId4" Type="http://schemas.openxmlformats.org/officeDocument/2006/relationships/webSettings" Target="webSettings.xml"/><Relationship Id="rId9" Type="http://schemas.openxmlformats.org/officeDocument/2006/relationships/hyperlink" Target="https://www.biblegateway.com/passage/?search=romans+6%3A8-14&amp;version=HCSB"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Snyder</dc:creator>
  <cp:keywords/>
  <dc:description/>
  <cp:lastModifiedBy>Wade Snyder</cp:lastModifiedBy>
  <cp:revision>4</cp:revision>
  <dcterms:created xsi:type="dcterms:W3CDTF">2022-03-22T17:57:00Z</dcterms:created>
  <dcterms:modified xsi:type="dcterms:W3CDTF">2022-04-20T15:05:00Z</dcterms:modified>
</cp:coreProperties>
</file>