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8C9C1" w14:textId="77777777" w:rsidR="008451AE" w:rsidRDefault="008451AE">
      <w:pPr>
        <w:rPr>
          <w:rFonts w:ascii="Arial" w:eastAsia="Arial" w:hAnsi="Arial" w:cs="Arial"/>
          <w:b/>
        </w:rPr>
      </w:pPr>
    </w:p>
    <w:p w14:paraId="1D20A39E" w14:textId="77777777" w:rsidR="008451AE" w:rsidRDefault="00000000">
      <w:pPr>
        <w:rPr>
          <w:rFonts w:ascii="Arial" w:eastAsia="Arial" w:hAnsi="Arial" w:cs="Arial"/>
          <w:b/>
        </w:rPr>
      </w:pPr>
      <w:r>
        <w:rPr>
          <w:rFonts w:ascii="Arial" w:eastAsia="Arial" w:hAnsi="Arial" w:cs="Arial"/>
          <w:b/>
        </w:rPr>
        <w:t>Nicaragua Service Trip 2025</w:t>
      </w:r>
    </w:p>
    <w:p w14:paraId="0831A836" w14:textId="77777777" w:rsidR="008451AE" w:rsidRDefault="00000000">
      <w:pPr>
        <w:pBdr>
          <w:bottom w:val="single" w:sz="6" w:space="1" w:color="000000"/>
        </w:pBdr>
        <w:rPr>
          <w:rFonts w:ascii="Arial" w:eastAsia="Arial" w:hAnsi="Arial" w:cs="Arial"/>
          <w:b/>
          <w:sz w:val="40"/>
          <w:szCs w:val="40"/>
        </w:rPr>
      </w:pPr>
      <w:r>
        <w:rPr>
          <w:rFonts w:ascii="Arial" w:eastAsia="Arial" w:hAnsi="Arial" w:cs="Arial"/>
          <w:b/>
          <w:sz w:val="40"/>
          <w:szCs w:val="40"/>
        </w:rPr>
        <w:t>Trip Information</w:t>
      </w:r>
    </w:p>
    <w:p w14:paraId="740EE1DA" w14:textId="77777777" w:rsidR="008451AE" w:rsidRDefault="008451AE">
      <w:pPr>
        <w:rPr>
          <w:rFonts w:ascii="Arial" w:eastAsia="Arial" w:hAnsi="Arial" w:cs="Arial"/>
          <w:b/>
          <w:sz w:val="20"/>
          <w:szCs w:val="20"/>
        </w:rPr>
      </w:pPr>
    </w:p>
    <w:p w14:paraId="79FB57E9" w14:textId="77777777" w:rsidR="008451AE" w:rsidRDefault="00000000">
      <w:pPr>
        <w:spacing w:line="276" w:lineRule="auto"/>
        <w:rPr>
          <w:rFonts w:ascii="Arial" w:eastAsia="Arial" w:hAnsi="Arial" w:cs="Arial"/>
          <w:b/>
        </w:rPr>
      </w:pPr>
      <w:r>
        <w:rPr>
          <w:rFonts w:ascii="Arial" w:eastAsia="Arial" w:hAnsi="Arial" w:cs="Arial"/>
          <w:b/>
        </w:rPr>
        <w:t>Purpose</w:t>
      </w:r>
    </w:p>
    <w:p w14:paraId="3A687F41" w14:textId="77777777" w:rsidR="008451AE" w:rsidRDefault="00000000">
      <w:pPr>
        <w:spacing w:line="276" w:lineRule="auto"/>
        <w:rPr>
          <w:rFonts w:ascii="Arial" w:eastAsia="Arial" w:hAnsi="Arial" w:cs="Arial"/>
        </w:rPr>
      </w:pPr>
      <w:r>
        <w:rPr>
          <w:rFonts w:ascii="Arial" w:eastAsia="Arial" w:hAnsi="Arial" w:cs="Arial"/>
        </w:rPr>
        <w:t xml:space="preserve">To meet brothers and sisters in Christ who are ministering to the children in the community of San Juan de la Concepcion, Nicaragua through a Christian school. Our purpose is to be mutually encouraged, to grow strong relationships, to learn from each other and to support each other through work, prayer, worship and friendship. </w:t>
      </w:r>
    </w:p>
    <w:p w14:paraId="55E6B2F5" w14:textId="77777777" w:rsidR="008451AE" w:rsidRDefault="008451AE">
      <w:pPr>
        <w:spacing w:line="276" w:lineRule="auto"/>
        <w:rPr>
          <w:rFonts w:ascii="Arial" w:eastAsia="Arial" w:hAnsi="Arial" w:cs="Arial"/>
        </w:rPr>
      </w:pPr>
    </w:p>
    <w:p w14:paraId="0E6C52C0" w14:textId="77777777" w:rsidR="008451AE" w:rsidRDefault="00000000">
      <w:pPr>
        <w:spacing w:line="276" w:lineRule="auto"/>
        <w:rPr>
          <w:rFonts w:ascii="Arial" w:eastAsia="Arial" w:hAnsi="Arial" w:cs="Arial"/>
        </w:rPr>
      </w:pPr>
      <w:r>
        <w:rPr>
          <w:rFonts w:ascii="Arial" w:eastAsia="Arial" w:hAnsi="Arial" w:cs="Arial"/>
        </w:rPr>
        <w:t>This is a new partnership that NKMB is starting with the Fount of Life School (Fuente de Vida). Over the next 3-5 years, the hope is that we will help the school build 9 new classrooms that are beautiful, big and withstand the constant ash from a nearby volcano. By participating in this trip, we believe you will see your own life transformed.</w:t>
      </w:r>
    </w:p>
    <w:p w14:paraId="6CAF38E2" w14:textId="77777777" w:rsidR="008451AE" w:rsidRDefault="008451AE">
      <w:pPr>
        <w:spacing w:line="276" w:lineRule="auto"/>
        <w:rPr>
          <w:rFonts w:ascii="Arial" w:eastAsia="Arial" w:hAnsi="Arial" w:cs="Arial"/>
          <w:b/>
          <w:sz w:val="22"/>
          <w:szCs w:val="22"/>
        </w:rPr>
      </w:pPr>
    </w:p>
    <w:p w14:paraId="19262B98" w14:textId="77777777" w:rsidR="008451AE" w:rsidRDefault="00000000">
      <w:pPr>
        <w:spacing w:line="276" w:lineRule="auto"/>
        <w:rPr>
          <w:rFonts w:ascii="Arial" w:eastAsia="Arial" w:hAnsi="Arial" w:cs="Arial"/>
          <w:b/>
          <w:sz w:val="26"/>
          <w:szCs w:val="26"/>
        </w:rPr>
      </w:pPr>
      <w:r>
        <w:rPr>
          <w:rFonts w:ascii="Arial" w:eastAsia="Arial" w:hAnsi="Arial" w:cs="Arial"/>
          <w:b/>
          <w:sz w:val="26"/>
          <w:szCs w:val="26"/>
        </w:rPr>
        <w:t>Date:</w:t>
      </w:r>
    </w:p>
    <w:p w14:paraId="68631280" w14:textId="77777777" w:rsidR="008451AE" w:rsidRDefault="00000000">
      <w:pPr>
        <w:spacing w:line="276" w:lineRule="auto"/>
        <w:rPr>
          <w:rFonts w:ascii="Arial" w:eastAsia="Arial" w:hAnsi="Arial" w:cs="Arial"/>
          <w:sz w:val="22"/>
          <w:szCs w:val="22"/>
        </w:rPr>
      </w:pPr>
      <w:r>
        <w:rPr>
          <w:rFonts w:ascii="Arial" w:eastAsia="Arial" w:hAnsi="Arial" w:cs="Arial"/>
          <w:b/>
          <w:sz w:val="26"/>
          <w:szCs w:val="26"/>
        </w:rPr>
        <w:t>February 14-23, 2025</w:t>
      </w:r>
      <w:r>
        <w:rPr>
          <w:rFonts w:ascii="Arial" w:eastAsia="Arial" w:hAnsi="Arial" w:cs="Arial"/>
          <w:b/>
        </w:rPr>
        <w:br/>
      </w:r>
      <w:r>
        <w:rPr>
          <w:rFonts w:ascii="Arial" w:eastAsia="Arial" w:hAnsi="Arial" w:cs="Arial"/>
          <w:i/>
          <w:sz w:val="22"/>
          <w:szCs w:val="22"/>
        </w:rPr>
        <w:t>(NOTE: This is a tentative date and might change depending on flight availability)</w:t>
      </w:r>
    </w:p>
    <w:p w14:paraId="3BC99FC0" w14:textId="77777777" w:rsidR="008451AE" w:rsidRDefault="008451AE">
      <w:pPr>
        <w:spacing w:line="276" w:lineRule="auto"/>
        <w:rPr>
          <w:rFonts w:ascii="Arial" w:eastAsia="Arial" w:hAnsi="Arial" w:cs="Arial"/>
          <w:sz w:val="22"/>
          <w:szCs w:val="22"/>
        </w:rPr>
      </w:pPr>
    </w:p>
    <w:p w14:paraId="41026E21" w14:textId="77777777" w:rsidR="008451AE" w:rsidRDefault="00000000">
      <w:pPr>
        <w:spacing w:line="276" w:lineRule="auto"/>
        <w:rPr>
          <w:rFonts w:ascii="Arial" w:eastAsia="Arial" w:hAnsi="Arial" w:cs="Arial"/>
          <w:b/>
          <w:sz w:val="26"/>
          <w:szCs w:val="26"/>
        </w:rPr>
      </w:pPr>
      <w:r>
        <w:rPr>
          <w:rFonts w:ascii="Arial" w:eastAsia="Arial" w:hAnsi="Arial" w:cs="Arial"/>
          <w:b/>
          <w:sz w:val="26"/>
          <w:szCs w:val="26"/>
        </w:rPr>
        <w:t>Cost &amp; Payment:</w:t>
      </w:r>
    </w:p>
    <w:p w14:paraId="1547B89D" w14:textId="77777777" w:rsidR="008451AE" w:rsidRDefault="00000000">
      <w:pPr>
        <w:spacing w:line="276" w:lineRule="auto"/>
        <w:rPr>
          <w:rFonts w:ascii="Arial" w:eastAsia="Arial" w:hAnsi="Arial" w:cs="Arial"/>
          <w:i/>
          <w:sz w:val="22"/>
          <w:szCs w:val="22"/>
        </w:rPr>
      </w:pPr>
      <w:r>
        <w:rPr>
          <w:rFonts w:ascii="Arial" w:eastAsia="Arial" w:hAnsi="Arial" w:cs="Arial"/>
          <w:b/>
          <w:sz w:val="26"/>
          <w:szCs w:val="26"/>
        </w:rPr>
        <w:t>The cost is $2,700 per person</w:t>
      </w:r>
      <w:r>
        <w:rPr>
          <w:rFonts w:ascii="Arial" w:eastAsia="Arial" w:hAnsi="Arial" w:cs="Arial"/>
          <w:i/>
          <w:sz w:val="20"/>
          <w:szCs w:val="20"/>
        </w:rPr>
        <w:t xml:space="preserve"> </w:t>
      </w:r>
      <w:r>
        <w:rPr>
          <w:rFonts w:ascii="Arial" w:eastAsia="Arial" w:hAnsi="Arial" w:cs="Arial"/>
          <w:i/>
          <w:sz w:val="22"/>
          <w:szCs w:val="22"/>
        </w:rPr>
        <w:t>*tax receiptable</w:t>
      </w:r>
    </w:p>
    <w:p w14:paraId="7B822397" w14:textId="77777777" w:rsidR="008451AE" w:rsidRDefault="00000000">
      <w:pPr>
        <w:spacing w:line="276" w:lineRule="auto"/>
        <w:rPr>
          <w:rFonts w:ascii="Arial" w:eastAsia="Arial" w:hAnsi="Arial" w:cs="Arial"/>
          <w:i/>
          <w:sz w:val="20"/>
          <w:szCs w:val="20"/>
        </w:rPr>
      </w:pPr>
      <w:r>
        <w:rPr>
          <w:rFonts w:ascii="Arial" w:eastAsia="Arial" w:hAnsi="Arial" w:cs="Arial"/>
          <w:i/>
          <w:sz w:val="20"/>
          <w:szCs w:val="20"/>
        </w:rPr>
        <w:t>Cheque payable to NKMB (“Nicaragua 2025 Trip” in the memo line)</w:t>
      </w:r>
    </w:p>
    <w:p w14:paraId="4A9C5FC6" w14:textId="77777777" w:rsidR="008451AE" w:rsidRDefault="008451AE">
      <w:pPr>
        <w:spacing w:line="276" w:lineRule="auto"/>
        <w:rPr>
          <w:rFonts w:ascii="Arial" w:eastAsia="Arial" w:hAnsi="Arial" w:cs="Arial"/>
          <w:sz w:val="22"/>
          <w:szCs w:val="22"/>
        </w:rPr>
      </w:pPr>
    </w:p>
    <w:p w14:paraId="6C131BF3" w14:textId="77777777" w:rsidR="008451AE" w:rsidRDefault="00000000">
      <w:pPr>
        <w:spacing w:line="276" w:lineRule="auto"/>
        <w:rPr>
          <w:rFonts w:ascii="Arial" w:eastAsia="Arial" w:hAnsi="Arial" w:cs="Arial"/>
        </w:rPr>
      </w:pPr>
      <w:r>
        <w:rPr>
          <w:rFonts w:ascii="Arial" w:eastAsia="Arial" w:hAnsi="Arial" w:cs="Arial"/>
        </w:rPr>
        <w:t xml:space="preserve">Costs include the following: </w:t>
      </w:r>
    </w:p>
    <w:p w14:paraId="34241E22" w14:textId="77777777" w:rsidR="008451AE" w:rsidRDefault="00000000">
      <w:pPr>
        <w:numPr>
          <w:ilvl w:val="0"/>
          <w:numId w:val="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Flights from Winnipeg</w:t>
      </w:r>
    </w:p>
    <w:p w14:paraId="68A4C4B5" w14:textId="77777777" w:rsidR="008451AE" w:rsidRDefault="00000000">
      <w:pPr>
        <w:numPr>
          <w:ilvl w:val="0"/>
          <w:numId w:val="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Accommodations </w:t>
      </w:r>
      <w:r>
        <w:rPr>
          <w:rFonts w:ascii="Arial" w:eastAsia="Arial" w:hAnsi="Arial" w:cs="Arial"/>
          <w:i/>
          <w:color w:val="000000"/>
        </w:rPr>
        <w:t>(based on double occupancy; please budget for higher costs if you would like your own room)</w:t>
      </w:r>
      <w:r>
        <w:rPr>
          <w:rFonts w:ascii="Arial" w:eastAsia="Arial" w:hAnsi="Arial" w:cs="Arial"/>
          <w:color w:val="000000"/>
        </w:rPr>
        <w:t xml:space="preserve"> </w:t>
      </w:r>
    </w:p>
    <w:p w14:paraId="141B431A" w14:textId="77777777" w:rsidR="008451AE" w:rsidRDefault="00000000">
      <w:pPr>
        <w:numPr>
          <w:ilvl w:val="0"/>
          <w:numId w:val="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Most meals</w:t>
      </w:r>
    </w:p>
    <w:p w14:paraId="74E9ECC5" w14:textId="77777777" w:rsidR="008451AE" w:rsidRDefault="00000000">
      <w:pPr>
        <w:numPr>
          <w:ilvl w:val="0"/>
          <w:numId w:val="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In-country transportation </w:t>
      </w:r>
    </w:p>
    <w:p w14:paraId="4D2D47D6" w14:textId="77777777" w:rsidR="008451AE" w:rsidRDefault="008451AE">
      <w:pPr>
        <w:spacing w:line="276" w:lineRule="auto"/>
        <w:rPr>
          <w:rFonts w:ascii="Arial" w:eastAsia="Arial" w:hAnsi="Arial" w:cs="Arial"/>
          <w:sz w:val="22"/>
          <w:szCs w:val="22"/>
        </w:rPr>
      </w:pPr>
    </w:p>
    <w:p w14:paraId="5D29C9C3" w14:textId="77777777" w:rsidR="008451AE" w:rsidRDefault="00000000">
      <w:pPr>
        <w:spacing w:line="276" w:lineRule="auto"/>
        <w:rPr>
          <w:rFonts w:ascii="Arial" w:eastAsia="Arial" w:hAnsi="Arial" w:cs="Arial"/>
        </w:rPr>
      </w:pPr>
      <w:r>
        <w:rPr>
          <w:rFonts w:ascii="Arial" w:eastAsia="Arial" w:hAnsi="Arial" w:cs="Arial"/>
        </w:rPr>
        <w:t>Costs do not include:</w:t>
      </w:r>
    </w:p>
    <w:p w14:paraId="272E22B2" w14:textId="77777777" w:rsidR="008451AE" w:rsidRDefault="00000000">
      <w:pPr>
        <w:numPr>
          <w:ilvl w:val="0"/>
          <w:numId w:val="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Travel health immunizations (</w:t>
      </w:r>
      <w:r>
        <w:rPr>
          <w:rFonts w:ascii="Arial" w:eastAsia="Arial" w:hAnsi="Arial" w:cs="Arial"/>
        </w:rPr>
        <w:t>no</w:t>
      </w:r>
      <w:r>
        <w:rPr>
          <w:rFonts w:ascii="Arial" w:eastAsia="Arial" w:hAnsi="Arial" w:cs="Arial"/>
          <w:color w:val="000000"/>
        </w:rPr>
        <w:t xml:space="preserve"> Covid-19 vaccination required)</w:t>
      </w:r>
    </w:p>
    <w:p w14:paraId="2FF5CCE0" w14:textId="77777777" w:rsidR="008451AE" w:rsidRDefault="00000000">
      <w:pPr>
        <w:numPr>
          <w:ilvl w:val="0"/>
          <w:numId w:val="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Travel and health insurance </w:t>
      </w:r>
    </w:p>
    <w:p w14:paraId="03C1686C" w14:textId="77777777" w:rsidR="008451AE" w:rsidRDefault="00000000">
      <w:pPr>
        <w:numPr>
          <w:ilvl w:val="0"/>
          <w:numId w:val="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Souvenirs and personal expenses </w:t>
      </w:r>
    </w:p>
    <w:p w14:paraId="2DCFAFCF" w14:textId="77777777" w:rsidR="008451AE" w:rsidRDefault="00000000">
      <w:pPr>
        <w:numPr>
          <w:ilvl w:val="0"/>
          <w:numId w:val="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Tourist attractions &amp; activities </w:t>
      </w:r>
    </w:p>
    <w:p w14:paraId="139850FF" w14:textId="77777777" w:rsidR="008451AE" w:rsidRDefault="008451AE">
      <w:pPr>
        <w:spacing w:line="276" w:lineRule="auto"/>
        <w:rPr>
          <w:rFonts w:ascii="Arial" w:eastAsia="Arial" w:hAnsi="Arial" w:cs="Arial"/>
          <w:sz w:val="22"/>
          <w:szCs w:val="22"/>
        </w:rPr>
      </w:pPr>
    </w:p>
    <w:p w14:paraId="55681456" w14:textId="77777777" w:rsidR="008451AE" w:rsidRDefault="00000000">
      <w:pPr>
        <w:rPr>
          <w:rFonts w:ascii="Arial" w:eastAsia="Arial" w:hAnsi="Arial" w:cs="Arial"/>
          <w:i/>
          <w:sz w:val="23"/>
          <w:szCs w:val="23"/>
        </w:rPr>
      </w:pPr>
      <w:r>
        <w:rPr>
          <w:rFonts w:ascii="Arial" w:eastAsia="Arial" w:hAnsi="Arial" w:cs="Arial"/>
          <w:i/>
          <w:sz w:val="23"/>
          <w:szCs w:val="23"/>
        </w:rPr>
        <w:t>*Please note that payments for the trip are considered donations and therefore cannot be returned for any reason as per Canada Revenue Agency rules. Your contribution of $2,700 toward the service trip is a donation to NKMB so that it may pursue its charitable purposes and projects, including the Nicaragua school project and service trip.</w:t>
      </w:r>
    </w:p>
    <w:p w14:paraId="14E10EF2" w14:textId="77777777" w:rsidR="008451AE" w:rsidRDefault="008451AE">
      <w:pPr>
        <w:rPr>
          <w:rFonts w:ascii="Arial" w:eastAsia="Arial" w:hAnsi="Arial" w:cs="Arial"/>
        </w:rPr>
      </w:pPr>
    </w:p>
    <w:p w14:paraId="19071C61" w14:textId="77777777" w:rsidR="008451AE" w:rsidRDefault="008451AE">
      <w:pPr>
        <w:spacing w:line="276" w:lineRule="auto"/>
        <w:rPr>
          <w:rFonts w:ascii="Arial" w:eastAsia="Arial" w:hAnsi="Arial" w:cs="Arial"/>
          <w:b/>
        </w:rPr>
      </w:pPr>
    </w:p>
    <w:p w14:paraId="40D86D23" w14:textId="77777777" w:rsidR="008451AE" w:rsidRDefault="008451AE">
      <w:pPr>
        <w:spacing w:line="276" w:lineRule="auto"/>
        <w:rPr>
          <w:rFonts w:ascii="Arial" w:eastAsia="Arial" w:hAnsi="Arial" w:cs="Arial"/>
          <w:b/>
        </w:rPr>
      </w:pPr>
    </w:p>
    <w:p w14:paraId="49DF9E86" w14:textId="77777777" w:rsidR="008451AE" w:rsidRDefault="00000000">
      <w:pPr>
        <w:spacing w:line="276" w:lineRule="auto"/>
        <w:rPr>
          <w:rFonts w:ascii="Arial" w:eastAsia="Arial" w:hAnsi="Arial" w:cs="Arial"/>
          <w:b/>
        </w:rPr>
      </w:pPr>
      <w:r>
        <w:rPr>
          <w:rFonts w:ascii="Arial" w:eastAsia="Arial" w:hAnsi="Arial" w:cs="Arial"/>
          <w:b/>
        </w:rPr>
        <w:t xml:space="preserve">The Work </w:t>
      </w:r>
    </w:p>
    <w:p w14:paraId="22D1471C" w14:textId="3AEBB276" w:rsidR="008451AE" w:rsidRDefault="00000000">
      <w:pPr>
        <w:spacing w:line="276" w:lineRule="auto"/>
        <w:rPr>
          <w:rFonts w:ascii="Arial" w:eastAsia="Arial" w:hAnsi="Arial" w:cs="Arial"/>
        </w:rPr>
      </w:pPr>
      <w:r>
        <w:rPr>
          <w:rFonts w:ascii="Arial" w:eastAsia="Arial" w:hAnsi="Arial" w:cs="Arial"/>
        </w:rPr>
        <w:t>The main project for the trip will be to help the school build three new classrooms. The Fuente de Vi</w:t>
      </w:r>
      <w:r w:rsidR="00B430DB">
        <w:rPr>
          <w:rFonts w:ascii="Arial" w:eastAsia="Arial" w:hAnsi="Arial" w:cs="Arial"/>
        </w:rPr>
        <w:t>d</w:t>
      </w:r>
      <w:r>
        <w:rPr>
          <w:rFonts w:ascii="Arial" w:eastAsia="Arial" w:hAnsi="Arial" w:cs="Arial"/>
        </w:rPr>
        <w:t xml:space="preserve">a School is in desperate need of solid classrooms as their existing classrooms are falling apart. New classrooms will not only provide a better environment for learning for the current students but also help the school enroll new students. </w:t>
      </w:r>
    </w:p>
    <w:p w14:paraId="51A1BB23" w14:textId="77777777" w:rsidR="008451AE" w:rsidRDefault="008451AE">
      <w:pPr>
        <w:spacing w:line="276" w:lineRule="auto"/>
        <w:rPr>
          <w:rFonts w:ascii="Arial" w:eastAsia="Arial" w:hAnsi="Arial" w:cs="Arial"/>
        </w:rPr>
      </w:pPr>
    </w:p>
    <w:p w14:paraId="44950FDF" w14:textId="77777777" w:rsidR="008451AE" w:rsidRDefault="00000000">
      <w:pPr>
        <w:spacing w:line="276" w:lineRule="auto"/>
        <w:rPr>
          <w:rFonts w:ascii="Arial" w:eastAsia="Arial" w:hAnsi="Arial" w:cs="Arial"/>
        </w:rPr>
      </w:pPr>
      <w:r>
        <w:rPr>
          <w:rFonts w:ascii="Arial" w:eastAsia="Arial" w:hAnsi="Arial" w:cs="Arial"/>
        </w:rPr>
        <w:t xml:space="preserve">Alongside these hands-on volunteer opportunities, we will also visit families in the communities to pray with them, join a church in their worship services and take some time to learn about Nicaragua and how local Christians reach their communities with very little resources. </w:t>
      </w:r>
    </w:p>
    <w:p w14:paraId="258EB5E8" w14:textId="77777777" w:rsidR="008451AE" w:rsidRDefault="008451AE">
      <w:pPr>
        <w:spacing w:line="276" w:lineRule="auto"/>
        <w:rPr>
          <w:rFonts w:ascii="Arial" w:eastAsia="Arial" w:hAnsi="Arial" w:cs="Arial"/>
        </w:rPr>
      </w:pPr>
    </w:p>
    <w:p w14:paraId="6EE53B3A" w14:textId="77777777" w:rsidR="008451AE" w:rsidRDefault="00000000">
      <w:pPr>
        <w:spacing w:line="276" w:lineRule="auto"/>
        <w:rPr>
          <w:rFonts w:ascii="Arial" w:eastAsia="Arial" w:hAnsi="Arial" w:cs="Arial"/>
        </w:rPr>
      </w:pPr>
      <w:r>
        <w:rPr>
          <w:rFonts w:ascii="Arial" w:eastAsia="Arial" w:hAnsi="Arial" w:cs="Arial"/>
        </w:rPr>
        <w:t>This trip is facilitated in partnership with Generation Rising, a Canadian Christian charity working in Nicaragua, Honduras and Paraguay. Learn more at www.genrising.org</w:t>
      </w:r>
    </w:p>
    <w:p w14:paraId="6B1E17E1" w14:textId="77777777" w:rsidR="008451AE" w:rsidRDefault="008451AE">
      <w:pPr>
        <w:spacing w:line="276" w:lineRule="auto"/>
        <w:rPr>
          <w:rFonts w:ascii="Arial" w:eastAsia="Arial" w:hAnsi="Arial" w:cs="Arial"/>
          <w:b/>
        </w:rPr>
      </w:pPr>
    </w:p>
    <w:p w14:paraId="7C86FDA8" w14:textId="77777777" w:rsidR="008451AE" w:rsidRDefault="008451AE">
      <w:pPr>
        <w:spacing w:line="276" w:lineRule="auto"/>
        <w:rPr>
          <w:rFonts w:ascii="Arial" w:eastAsia="Arial" w:hAnsi="Arial" w:cs="Arial"/>
          <w:b/>
        </w:rPr>
      </w:pPr>
    </w:p>
    <w:p w14:paraId="61BE1E06" w14:textId="77777777" w:rsidR="008451AE" w:rsidRDefault="00000000">
      <w:pPr>
        <w:spacing w:line="276" w:lineRule="auto"/>
        <w:rPr>
          <w:rFonts w:ascii="Arial" w:eastAsia="Arial" w:hAnsi="Arial" w:cs="Arial"/>
          <w:b/>
        </w:rPr>
      </w:pPr>
      <w:r>
        <w:rPr>
          <w:rFonts w:ascii="Arial" w:eastAsia="Arial" w:hAnsi="Arial" w:cs="Arial"/>
          <w:b/>
        </w:rPr>
        <w:t>FAQ</w:t>
      </w:r>
    </w:p>
    <w:p w14:paraId="5592C018" w14:textId="77777777" w:rsidR="008451AE" w:rsidRDefault="00000000">
      <w:pPr>
        <w:spacing w:line="276" w:lineRule="auto"/>
        <w:rPr>
          <w:rFonts w:ascii="Arial" w:eastAsia="Arial" w:hAnsi="Arial" w:cs="Arial"/>
          <w:b/>
        </w:rPr>
      </w:pPr>
      <w:r>
        <w:rPr>
          <w:rFonts w:ascii="Arial" w:eastAsia="Arial" w:hAnsi="Arial" w:cs="Arial"/>
          <w:b/>
        </w:rPr>
        <w:t>What paperwork do I need?</w:t>
      </w:r>
    </w:p>
    <w:p w14:paraId="79E0327B" w14:textId="77777777" w:rsidR="008451AE" w:rsidRDefault="00000000">
      <w:pPr>
        <w:numPr>
          <w:ilvl w:val="0"/>
          <w:numId w:val="1"/>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 xml:space="preserve">You will need a current passport that is valid for at least 6 months after the return date to Canada. </w:t>
      </w:r>
    </w:p>
    <w:p w14:paraId="28FD89C1" w14:textId="77777777" w:rsidR="008451AE" w:rsidRDefault="00000000">
      <w:pPr>
        <w:numPr>
          <w:ilvl w:val="0"/>
          <w:numId w:val="1"/>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You will need to provide your own travel and h</w:t>
      </w:r>
      <w:r>
        <w:rPr>
          <w:rFonts w:ascii="Arial" w:eastAsia="Arial" w:hAnsi="Arial" w:cs="Arial"/>
        </w:rPr>
        <w:t>ealth</w:t>
      </w:r>
      <w:r>
        <w:rPr>
          <w:rFonts w:ascii="Arial" w:eastAsia="Arial" w:hAnsi="Arial" w:cs="Arial"/>
          <w:color w:val="000000"/>
        </w:rPr>
        <w:t xml:space="preserve"> insurance and provide NKMB proof of insurance. </w:t>
      </w:r>
    </w:p>
    <w:p w14:paraId="219A6856" w14:textId="77777777" w:rsidR="008451AE" w:rsidRDefault="00000000">
      <w:pPr>
        <w:numPr>
          <w:ilvl w:val="0"/>
          <w:numId w:val="1"/>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u w:val="single"/>
        </w:rPr>
        <w:t xml:space="preserve">Please ensure that you have submitted a photocopy of your passport to the NKMB office by no later than November </w:t>
      </w:r>
      <w:r>
        <w:rPr>
          <w:rFonts w:ascii="Arial" w:eastAsia="Arial" w:hAnsi="Arial" w:cs="Arial"/>
          <w:u w:val="single"/>
        </w:rPr>
        <w:t>13, 2025</w:t>
      </w:r>
      <w:r>
        <w:rPr>
          <w:rFonts w:ascii="Arial" w:eastAsia="Arial" w:hAnsi="Arial" w:cs="Arial"/>
          <w:color w:val="000000"/>
          <w:u w:val="single"/>
        </w:rPr>
        <w:t>.</w:t>
      </w:r>
    </w:p>
    <w:p w14:paraId="3BA18010" w14:textId="77777777" w:rsidR="008451AE" w:rsidRDefault="008451AE">
      <w:pPr>
        <w:spacing w:line="276" w:lineRule="auto"/>
        <w:rPr>
          <w:rFonts w:ascii="Arial" w:eastAsia="Arial" w:hAnsi="Arial" w:cs="Arial"/>
          <w:b/>
        </w:rPr>
      </w:pPr>
    </w:p>
    <w:p w14:paraId="3DBAB0F7" w14:textId="77777777" w:rsidR="008451AE" w:rsidRDefault="00000000">
      <w:pPr>
        <w:spacing w:line="276" w:lineRule="auto"/>
        <w:rPr>
          <w:rFonts w:ascii="Arial" w:eastAsia="Arial" w:hAnsi="Arial" w:cs="Arial"/>
        </w:rPr>
      </w:pPr>
      <w:r>
        <w:rPr>
          <w:rFonts w:ascii="Arial" w:eastAsia="Arial" w:hAnsi="Arial" w:cs="Arial"/>
          <w:b/>
        </w:rPr>
        <w:t xml:space="preserve">Will we have time to be tourists? </w:t>
      </w:r>
      <w:r>
        <w:rPr>
          <w:rFonts w:ascii="Arial" w:eastAsia="Arial" w:hAnsi="Arial" w:cs="Arial"/>
          <w:b/>
        </w:rPr>
        <w:br/>
      </w:r>
      <w:r>
        <w:rPr>
          <w:rFonts w:ascii="Arial" w:eastAsia="Arial" w:hAnsi="Arial" w:cs="Arial"/>
        </w:rPr>
        <w:t>We will spend one day getting to know Nicaragua better by taking a trip to Leon, an old colonial town. We will aim to provide you with free time when possible and time to explore the local area when it is safe.</w:t>
      </w:r>
    </w:p>
    <w:p w14:paraId="3E23D4B0" w14:textId="77777777" w:rsidR="008451AE" w:rsidRDefault="008451AE">
      <w:pPr>
        <w:spacing w:line="276" w:lineRule="auto"/>
        <w:rPr>
          <w:rFonts w:ascii="Arial" w:eastAsia="Arial" w:hAnsi="Arial" w:cs="Arial"/>
          <w:b/>
        </w:rPr>
      </w:pPr>
    </w:p>
    <w:p w14:paraId="7FA33F6C" w14:textId="77777777" w:rsidR="008451AE" w:rsidRDefault="00000000">
      <w:pPr>
        <w:spacing w:line="276" w:lineRule="auto"/>
        <w:rPr>
          <w:rFonts w:ascii="Arial" w:eastAsia="Arial" w:hAnsi="Arial" w:cs="Arial"/>
          <w:b/>
        </w:rPr>
      </w:pPr>
      <w:r>
        <w:rPr>
          <w:rFonts w:ascii="Arial" w:eastAsia="Arial" w:hAnsi="Arial" w:cs="Arial"/>
          <w:b/>
        </w:rPr>
        <w:t>What are the travel health requirements?</w:t>
      </w:r>
    </w:p>
    <w:p w14:paraId="34C50A1F" w14:textId="77777777" w:rsidR="008451AE" w:rsidRDefault="00000000">
      <w:pPr>
        <w:spacing w:line="276" w:lineRule="auto"/>
        <w:rPr>
          <w:rFonts w:ascii="Arial" w:eastAsia="Arial" w:hAnsi="Arial" w:cs="Arial"/>
        </w:rPr>
      </w:pPr>
      <w:r>
        <w:rPr>
          <w:rFonts w:ascii="Arial" w:eastAsia="Arial" w:hAnsi="Arial" w:cs="Arial"/>
        </w:rPr>
        <w:t xml:space="preserve">We encourage you to visit a travel clinic or talk to your doctor a few months before you depart. </w:t>
      </w:r>
      <w:r>
        <w:rPr>
          <w:rFonts w:ascii="Arial" w:eastAsia="Arial" w:hAnsi="Arial" w:cs="Arial"/>
          <w:i/>
        </w:rPr>
        <w:t>We require that you have a tetanus vaccination that is valid and up to date.</w:t>
      </w:r>
      <w:r>
        <w:rPr>
          <w:rFonts w:ascii="Arial" w:eastAsia="Arial" w:hAnsi="Arial" w:cs="Arial"/>
        </w:rPr>
        <w:t xml:space="preserve"> </w:t>
      </w:r>
    </w:p>
    <w:p w14:paraId="062212B8" w14:textId="77777777" w:rsidR="008451AE" w:rsidRDefault="008451AE">
      <w:pPr>
        <w:spacing w:line="276" w:lineRule="auto"/>
        <w:rPr>
          <w:rFonts w:ascii="Arial" w:eastAsia="Arial" w:hAnsi="Arial" w:cs="Arial"/>
          <w:b/>
        </w:rPr>
      </w:pPr>
    </w:p>
    <w:p w14:paraId="6434CCF2" w14:textId="77777777" w:rsidR="008451AE" w:rsidRDefault="00000000">
      <w:pPr>
        <w:spacing w:line="276" w:lineRule="auto"/>
        <w:rPr>
          <w:rFonts w:ascii="Arial" w:eastAsia="Arial" w:hAnsi="Arial" w:cs="Arial"/>
        </w:rPr>
      </w:pPr>
      <w:r>
        <w:rPr>
          <w:rFonts w:ascii="Arial" w:eastAsia="Arial" w:hAnsi="Arial" w:cs="Arial"/>
          <w:b/>
        </w:rPr>
        <w:t xml:space="preserve">Is Nicaragua safe? </w:t>
      </w:r>
      <w:r>
        <w:rPr>
          <w:rFonts w:ascii="Arial" w:eastAsia="Arial" w:hAnsi="Arial" w:cs="Arial"/>
          <w:b/>
        </w:rPr>
        <w:br/>
      </w:r>
      <w:r>
        <w:rPr>
          <w:rFonts w:ascii="Arial" w:eastAsia="Arial" w:hAnsi="Arial" w:cs="Arial"/>
        </w:rPr>
        <w:t xml:space="preserve">Nicaragua is generally a safe country for tourists, provided you follow the directions of your trip leaders. We will stay at a place that is visited frequently by international teams and is in a safe location, and we will make every effort to ensure your safety. </w:t>
      </w:r>
    </w:p>
    <w:p w14:paraId="58A75148" w14:textId="77777777" w:rsidR="008451AE" w:rsidRDefault="00000000">
      <w:pPr>
        <w:spacing w:line="276" w:lineRule="auto"/>
        <w:rPr>
          <w:rFonts w:ascii="Arial" w:eastAsia="Arial" w:hAnsi="Arial" w:cs="Arial"/>
        </w:rPr>
      </w:pPr>
      <w:r>
        <w:br w:type="page"/>
      </w:r>
    </w:p>
    <w:p w14:paraId="25E60A2E" w14:textId="77777777" w:rsidR="008451AE" w:rsidRDefault="008451AE">
      <w:pPr>
        <w:spacing w:line="276" w:lineRule="auto"/>
        <w:rPr>
          <w:rFonts w:ascii="Arial" w:eastAsia="Arial" w:hAnsi="Arial" w:cs="Arial"/>
          <w:b/>
          <w:sz w:val="18"/>
          <w:szCs w:val="18"/>
        </w:rPr>
      </w:pPr>
    </w:p>
    <w:p w14:paraId="05214415" w14:textId="77777777" w:rsidR="008451AE" w:rsidRDefault="00000000">
      <w:pPr>
        <w:spacing w:line="276" w:lineRule="auto"/>
        <w:rPr>
          <w:rFonts w:ascii="Arial" w:eastAsia="Arial" w:hAnsi="Arial" w:cs="Arial"/>
        </w:rPr>
      </w:pPr>
      <w:r>
        <w:rPr>
          <w:rFonts w:ascii="Arial" w:eastAsia="Arial" w:hAnsi="Arial" w:cs="Arial"/>
          <w:b/>
        </w:rPr>
        <w:t xml:space="preserve">Will I need to bring along additional money? </w:t>
      </w:r>
      <w:r>
        <w:rPr>
          <w:rFonts w:ascii="Arial" w:eastAsia="Arial" w:hAnsi="Arial" w:cs="Arial"/>
        </w:rPr>
        <w:br/>
        <w:t xml:space="preserve">Most of your trip expenses are covered by the trip costs, but we recommend taking some US dollars along for personal expenses and some meals and activities.. </w:t>
      </w:r>
      <w:r>
        <w:rPr>
          <w:rFonts w:ascii="Arial" w:eastAsia="Arial" w:hAnsi="Arial" w:cs="Arial"/>
          <w:b/>
        </w:rPr>
        <w:br/>
      </w:r>
    </w:p>
    <w:p w14:paraId="683D8409" w14:textId="77777777" w:rsidR="008451AE" w:rsidRDefault="00000000">
      <w:pPr>
        <w:spacing w:line="276" w:lineRule="auto"/>
        <w:rPr>
          <w:rFonts w:ascii="Arial" w:eastAsia="Arial" w:hAnsi="Arial" w:cs="Arial"/>
          <w:b/>
        </w:rPr>
      </w:pPr>
      <w:r>
        <w:rPr>
          <w:rFonts w:ascii="Arial" w:eastAsia="Arial" w:hAnsi="Arial" w:cs="Arial"/>
          <w:b/>
        </w:rPr>
        <w:t xml:space="preserve">Is this a mission trip? </w:t>
      </w:r>
    </w:p>
    <w:p w14:paraId="1AFF4622" w14:textId="77777777" w:rsidR="008451AE" w:rsidRDefault="00000000">
      <w:pPr>
        <w:spacing w:line="276" w:lineRule="auto"/>
        <w:rPr>
          <w:rFonts w:ascii="Arial" w:eastAsia="Arial" w:hAnsi="Arial" w:cs="Arial"/>
        </w:rPr>
      </w:pPr>
      <w:r>
        <w:rPr>
          <w:rFonts w:ascii="Arial" w:eastAsia="Arial" w:hAnsi="Arial" w:cs="Arial"/>
        </w:rPr>
        <w:t>This is a service trip. We are going to Nicaragua in order to support, work with and get to know fellow brothers and sisters in Christ. We also want to learn from them. This trip is more than just the work we do. We are there to build relationships and we are committing to submit to our leaders in Nicaragua, to work in ways that they find meaningful and to support them.</w:t>
      </w:r>
    </w:p>
    <w:p w14:paraId="4E32394D" w14:textId="77777777" w:rsidR="008451AE" w:rsidRDefault="008451AE">
      <w:pPr>
        <w:spacing w:line="276" w:lineRule="auto"/>
        <w:rPr>
          <w:rFonts w:ascii="Arial" w:eastAsia="Arial" w:hAnsi="Arial" w:cs="Arial"/>
          <w:b/>
          <w:sz w:val="28"/>
          <w:szCs w:val="28"/>
        </w:rPr>
      </w:pPr>
    </w:p>
    <w:p w14:paraId="77CD2C97" w14:textId="77777777" w:rsidR="008451AE" w:rsidRDefault="00000000">
      <w:pPr>
        <w:spacing w:line="276" w:lineRule="auto"/>
        <w:rPr>
          <w:rFonts w:ascii="Arial" w:eastAsia="Arial" w:hAnsi="Arial" w:cs="Arial"/>
          <w:sz w:val="40"/>
          <w:szCs w:val="40"/>
        </w:rPr>
      </w:pPr>
      <w:r>
        <w:rPr>
          <w:rFonts w:ascii="Arial" w:eastAsia="Arial" w:hAnsi="Arial" w:cs="Arial"/>
          <w:b/>
          <w:sz w:val="40"/>
          <w:szCs w:val="40"/>
        </w:rPr>
        <w:t>Are you interested?</w:t>
      </w:r>
    </w:p>
    <w:p w14:paraId="15349318" w14:textId="77777777" w:rsidR="008451AE" w:rsidRDefault="00000000">
      <w:pPr>
        <w:spacing w:line="276" w:lineRule="auto"/>
        <w:rPr>
          <w:rFonts w:ascii="Arial" w:eastAsia="Arial" w:hAnsi="Arial" w:cs="Arial"/>
          <w:i/>
        </w:rPr>
      </w:pPr>
      <w:r>
        <w:rPr>
          <w:rFonts w:ascii="Arial" w:eastAsia="Arial" w:hAnsi="Arial" w:cs="Arial"/>
          <w:i/>
        </w:rPr>
        <w:t>Signing up is easy, but there is some information we need from you soon:</w:t>
      </w:r>
    </w:p>
    <w:p w14:paraId="1CFBCB79" w14:textId="77777777" w:rsidR="008451AE" w:rsidRDefault="008451AE">
      <w:pPr>
        <w:spacing w:line="276" w:lineRule="auto"/>
        <w:rPr>
          <w:rFonts w:ascii="Arial" w:eastAsia="Arial" w:hAnsi="Arial" w:cs="Arial"/>
          <w:sz w:val="20"/>
          <w:szCs w:val="20"/>
        </w:rPr>
      </w:pPr>
    </w:p>
    <w:p w14:paraId="02B9ACF0" w14:textId="77777777" w:rsidR="008451AE" w:rsidRDefault="00000000">
      <w:pPr>
        <w:spacing w:line="276" w:lineRule="auto"/>
        <w:rPr>
          <w:rFonts w:ascii="Arial" w:eastAsia="Arial" w:hAnsi="Arial" w:cs="Arial"/>
          <w:sz w:val="26"/>
          <w:szCs w:val="26"/>
        </w:rPr>
      </w:pPr>
      <w:r>
        <w:rPr>
          <w:rFonts w:ascii="Arial" w:eastAsia="Arial" w:hAnsi="Arial" w:cs="Arial"/>
          <w:b/>
          <w:sz w:val="26"/>
          <w:szCs w:val="26"/>
          <w:u w:val="single"/>
        </w:rPr>
        <w:t>Step 1</w:t>
      </w:r>
      <w:r>
        <w:rPr>
          <w:rFonts w:ascii="Arial" w:eastAsia="Arial" w:hAnsi="Arial" w:cs="Arial"/>
          <w:b/>
          <w:sz w:val="26"/>
          <w:szCs w:val="26"/>
        </w:rPr>
        <w:br/>
      </w:r>
      <w:r>
        <w:rPr>
          <w:rFonts w:ascii="Arial" w:eastAsia="Arial" w:hAnsi="Arial" w:cs="Arial"/>
          <w:sz w:val="26"/>
          <w:szCs w:val="26"/>
        </w:rPr>
        <w:t>Fill out the following application and consent forms.</w:t>
      </w:r>
    </w:p>
    <w:p w14:paraId="282C2DB5" w14:textId="77777777" w:rsidR="008451AE" w:rsidRDefault="008451AE">
      <w:pPr>
        <w:spacing w:line="276" w:lineRule="auto"/>
        <w:rPr>
          <w:rFonts w:ascii="Arial" w:eastAsia="Arial" w:hAnsi="Arial" w:cs="Arial"/>
          <w:sz w:val="22"/>
          <w:szCs w:val="22"/>
        </w:rPr>
      </w:pPr>
    </w:p>
    <w:p w14:paraId="41E24D47" w14:textId="77777777" w:rsidR="008451AE" w:rsidRDefault="00000000">
      <w:pPr>
        <w:spacing w:line="276" w:lineRule="auto"/>
        <w:rPr>
          <w:rFonts w:ascii="Arial" w:eastAsia="Arial" w:hAnsi="Arial" w:cs="Arial"/>
          <w:b/>
          <w:sz w:val="26"/>
          <w:szCs w:val="26"/>
          <w:u w:val="single"/>
        </w:rPr>
      </w:pPr>
      <w:r>
        <w:rPr>
          <w:rFonts w:ascii="Arial" w:eastAsia="Arial" w:hAnsi="Arial" w:cs="Arial"/>
          <w:b/>
          <w:sz w:val="26"/>
          <w:szCs w:val="26"/>
          <w:u w:val="single"/>
        </w:rPr>
        <w:t>Step 2</w:t>
      </w:r>
    </w:p>
    <w:p w14:paraId="21BB6314" w14:textId="77777777" w:rsidR="008451AE" w:rsidRDefault="00000000">
      <w:pPr>
        <w:spacing w:line="276" w:lineRule="auto"/>
        <w:rPr>
          <w:rFonts w:ascii="Arial" w:eastAsia="Arial" w:hAnsi="Arial" w:cs="Arial"/>
          <w:sz w:val="26"/>
          <w:szCs w:val="26"/>
        </w:rPr>
      </w:pPr>
      <w:r>
        <w:rPr>
          <w:rFonts w:ascii="Arial" w:eastAsia="Arial" w:hAnsi="Arial" w:cs="Arial"/>
          <w:sz w:val="26"/>
          <w:szCs w:val="26"/>
        </w:rPr>
        <w:t xml:space="preserve">Make a photocopy of your passport </w:t>
      </w:r>
      <w:r>
        <w:rPr>
          <w:rFonts w:ascii="Arial" w:eastAsia="Arial" w:hAnsi="Arial" w:cs="Arial"/>
        </w:rPr>
        <w:t xml:space="preserve">(your passport needs to be valid for 6 months or longer </w:t>
      </w:r>
      <w:r>
        <w:rPr>
          <w:rFonts w:ascii="Arial" w:eastAsia="Arial" w:hAnsi="Arial" w:cs="Arial"/>
          <w:u w:val="single"/>
        </w:rPr>
        <w:t>afte</w:t>
      </w:r>
      <w:r>
        <w:rPr>
          <w:rFonts w:ascii="Arial" w:eastAsia="Arial" w:hAnsi="Arial" w:cs="Arial"/>
        </w:rPr>
        <w:t>r the return date</w:t>
      </w:r>
      <w:r>
        <w:rPr>
          <w:rFonts w:ascii="Arial" w:eastAsia="Arial" w:hAnsi="Arial" w:cs="Arial"/>
          <w:sz w:val="26"/>
          <w:szCs w:val="26"/>
        </w:rPr>
        <w:t xml:space="preserve">). We need this info to book flights and apply for your visa. </w:t>
      </w:r>
    </w:p>
    <w:p w14:paraId="2CD4B847" w14:textId="77777777" w:rsidR="008451AE" w:rsidRDefault="008451AE">
      <w:pPr>
        <w:spacing w:line="276" w:lineRule="auto"/>
        <w:rPr>
          <w:rFonts w:ascii="Arial" w:eastAsia="Arial" w:hAnsi="Arial" w:cs="Arial"/>
          <w:sz w:val="22"/>
          <w:szCs w:val="22"/>
        </w:rPr>
      </w:pPr>
    </w:p>
    <w:p w14:paraId="77AE569A" w14:textId="77777777" w:rsidR="008451AE" w:rsidRDefault="00000000">
      <w:pPr>
        <w:spacing w:line="276" w:lineRule="auto"/>
        <w:rPr>
          <w:rFonts w:ascii="Arial" w:eastAsia="Arial" w:hAnsi="Arial" w:cs="Arial"/>
          <w:b/>
          <w:sz w:val="26"/>
          <w:szCs w:val="26"/>
          <w:u w:val="single"/>
        </w:rPr>
      </w:pPr>
      <w:r>
        <w:rPr>
          <w:rFonts w:ascii="Arial" w:eastAsia="Arial" w:hAnsi="Arial" w:cs="Arial"/>
          <w:b/>
          <w:sz w:val="26"/>
          <w:szCs w:val="26"/>
          <w:u w:val="single"/>
        </w:rPr>
        <w:t>Step 3</w:t>
      </w:r>
    </w:p>
    <w:p w14:paraId="763D57D7" w14:textId="77777777" w:rsidR="008451AE" w:rsidRDefault="00000000">
      <w:pPr>
        <w:spacing w:line="276" w:lineRule="auto"/>
        <w:rPr>
          <w:rFonts w:ascii="Arial" w:eastAsia="Arial" w:hAnsi="Arial" w:cs="Arial"/>
          <w:sz w:val="26"/>
          <w:szCs w:val="26"/>
        </w:rPr>
      </w:pPr>
      <w:r>
        <w:rPr>
          <w:rFonts w:ascii="Arial" w:eastAsia="Arial" w:hAnsi="Arial" w:cs="Arial"/>
          <w:sz w:val="26"/>
          <w:szCs w:val="26"/>
        </w:rPr>
        <w:t xml:space="preserve">Submit a $200 non-refundable cheque to the NKMB office so we can book the flights and accommodations. Put “Nicaragua 2025 Trip” in the memo line. </w:t>
      </w:r>
    </w:p>
    <w:p w14:paraId="2A5FC3B9" w14:textId="77777777" w:rsidR="008451AE" w:rsidRDefault="008451AE">
      <w:pPr>
        <w:spacing w:line="276" w:lineRule="auto"/>
        <w:rPr>
          <w:rFonts w:ascii="Arial" w:eastAsia="Arial" w:hAnsi="Arial" w:cs="Arial"/>
        </w:rPr>
      </w:pPr>
    </w:p>
    <w:p w14:paraId="36E46A59" w14:textId="77777777" w:rsidR="008451AE" w:rsidRDefault="00000000">
      <w:pPr>
        <w:spacing w:line="276" w:lineRule="auto"/>
        <w:jc w:val="center"/>
        <w:rPr>
          <w:rFonts w:ascii="Arial" w:eastAsia="Arial" w:hAnsi="Arial" w:cs="Arial"/>
          <w:b/>
          <w:sz w:val="32"/>
          <w:szCs w:val="32"/>
        </w:rPr>
      </w:pPr>
      <w:r>
        <w:rPr>
          <w:rFonts w:ascii="Arial" w:eastAsia="Arial" w:hAnsi="Arial" w:cs="Arial"/>
          <w:b/>
          <w:sz w:val="32"/>
          <w:szCs w:val="32"/>
        </w:rPr>
        <w:t xml:space="preserve">Application Form &amp; Deposit Deadline: </w:t>
      </w:r>
      <w:r>
        <w:rPr>
          <w:rFonts w:ascii="Arial" w:eastAsia="Arial" w:hAnsi="Arial" w:cs="Arial"/>
          <w:b/>
          <w:sz w:val="32"/>
          <w:szCs w:val="32"/>
          <w:u w:val="single"/>
        </w:rPr>
        <w:t>October 31, 2024</w:t>
      </w:r>
    </w:p>
    <w:p w14:paraId="73D09F83" w14:textId="77777777" w:rsidR="008451AE" w:rsidRDefault="008451AE">
      <w:pPr>
        <w:spacing w:line="276" w:lineRule="auto"/>
        <w:jc w:val="center"/>
        <w:rPr>
          <w:rFonts w:ascii="Arial" w:eastAsia="Arial" w:hAnsi="Arial" w:cs="Arial"/>
          <w:b/>
          <w:sz w:val="20"/>
          <w:szCs w:val="20"/>
        </w:rPr>
      </w:pPr>
    </w:p>
    <w:p w14:paraId="258453DC" w14:textId="77777777" w:rsidR="008451AE" w:rsidRDefault="00000000">
      <w:pPr>
        <w:spacing w:line="276" w:lineRule="auto"/>
        <w:jc w:val="center"/>
        <w:rPr>
          <w:rFonts w:ascii="Arial" w:eastAsia="Arial" w:hAnsi="Arial" w:cs="Arial"/>
          <w:b/>
          <w:sz w:val="32"/>
          <w:szCs w:val="32"/>
          <w:u w:val="single"/>
        </w:rPr>
      </w:pPr>
      <w:r>
        <w:rPr>
          <w:rFonts w:ascii="Arial" w:eastAsia="Arial" w:hAnsi="Arial" w:cs="Arial"/>
          <w:b/>
          <w:sz w:val="32"/>
          <w:szCs w:val="32"/>
        </w:rPr>
        <w:t xml:space="preserve">Full Payment &amp; Passport Copy Deadline: </w:t>
      </w:r>
      <w:r>
        <w:rPr>
          <w:rFonts w:ascii="Arial" w:eastAsia="Arial" w:hAnsi="Arial" w:cs="Arial"/>
          <w:b/>
          <w:sz w:val="32"/>
          <w:szCs w:val="32"/>
          <w:u w:val="single"/>
        </w:rPr>
        <w:t>November 20, 2024</w:t>
      </w:r>
    </w:p>
    <w:p w14:paraId="6091EEB8" w14:textId="77777777" w:rsidR="008451AE" w:rsidRDefault="00000000">
      <w:pPr>
        <w:spacing w:line="276" w:lineRule="auto"/>
        <w:jc w:val="center"/>
        <w:rPr>
          <w:rFonts w:ascii="Arial" w:eastAsia="Arial" w:hAnsi="Arial" w:cs="Arial"/>
          <w:b/>
          <w:sz w:val="32"/>
          <w:szCs w:val="32"/>
          <w:u w:val="single"/>
        </w:rPr>
      </w:pPr>
      <w:r>
        <w:rPr>
          <w:rFonts w:ascii="Arial" w:eastAsia="Arial" w:hAnsi="Arial" w:cs="Arial"/>
          <w:i/>
          <w:sz w:val="20"/>
          <w:szCs w:val="20"/>
        </w:rPr>
        <w:t>Cheque payable to NKMB (“Nicaragua 2025 Trip” in the memo line).</w:t>
      </w:r>
    </w:p>
    <w:p w14:paraId="597FF3D7" w14:textId="77777777" w:rsidR="008451AE" w:rsidRDefault="008451AE">
      <w:pPr>
        <w:spacing w:line="276" w:lineRule="auto"/>
        <w:jc w:val="center"/>
        <w:rPr>
          <w:rFonts w:ascii="Arial" w:eastAsia="Arial" w:hAnsi="Arial" w:cs="Arial"/>
        </w:rPr>
      </w:pPr>
    </w:p>
    <w:p w14:paraId="1CBA67A2" w14:textId="77777777" w:rsidR="008451AE" w:rsidRDefault="00000000">
      <w:pPr>
        <w:spacing w:line="276" w:lineRule="auto"/>
        <w:jc w:val="center"/>
        <w:rPr>
          <w:rFonts w:ascii="Arial" w:eastAsia="Arial" w:hAnsi="Arial" w:cs="Arial"/>
          <w:b/>
          <w:sz w:val="26"/>
          <w:szCs w:val="26"/>
        </w:rPr>
      </w:pPr>
      <w:r>
        <w:rPr>
          <w:rFonts w:ascii="Arial" w:eastAsia="Arial" w:hAnsi="Arial" w:cs="Arial"/>
          <w:b/>
          <w:sz w:val="26"/>
          <w:szCs w:val="26"/>
        </w:rPr>
        <w:t>IMPORTANT: There are only 12 spots on the trip.</w:t>
      </w:r>
    </w:p>
    <w:p w14:paraId="3626743D" w14:textId="77777777" w:rsidR="008451AE" w:rsidRDefault="00000000">
      <w:pPr>
        <w:spacing w:line="276" w:lineRule="auto"/>
        <w:jc w:val="center"/>
        <w:rPr>
          <w:rFonts w:ascii="Arial" w:eastAsia="Arial" w:hAnsi="Arial" w:cs="Arial"/>
          <w:b/>
          <w:sz w:val="26"/>
          <w:szCs w:val="26"/>
        </w:rPr>
      </w:pPr>
      <w:r>
        <w:rPr>
          <w:rFonts w:ascii="Arial" w:eastAsia="Arial" w:hAnsi="Arial" w:cs="Arial"/>
          <w:b/>
          <w:sz w:val="26"/>
          <w:szCs w:val="26"/>
        </w:rPr>
        <w:t xml:space="preserve">Your application is only considered complete </w:t>
      </w:r>
    </w:p>
    <w:p w14:paraId="7C461F73" w14:textId="77777777" w:rsidR="008451AE" w:rsidRDefault="00000000">
      <w:pPr>
        <w:spacing w:line="276" w:lineRule="auto"/>
        <w:jc w:val="center"/>
        <w:rPr>
          <w:rFonts w:ascii="Arial" w:eastAsia="Arial" w:hAnsi="Arial" w:cs="Arial"/>
          <w:b/>
          <w:sz w:val="26"/>
          <w:szCs w:val="26"/>
        </w:rPr>
      </w:pPr>
      <w:r>
        <w:rPr>
          <w:rFonts w:ascii="Arial" w:eastAsia="Arial" w:hAnsi="Arial" w:cs="Arial"/>
          <w:b/>
          <w:sz w:val="26"/>
          <w:szCs w:val="26"/>
        </w:rPr>
        <w:t>once you have submitted all forms and the deposit.</w:t>
      </w:r>
    </w:p>
    <w:p w14:paraId="29317012" w14:textId="77777777" w:rsidR="008451AE" w:rsidRDefault="008451AE">
      <w:pPr>
        <w:spacing w:line="276" w:lineRule="auto"/>
        <w:jc w:val="center"/>
        <w:rPr>
          <w:rFonts w:ascii="Arial" w:eastAsia="Arial" w:hAnsi="Arial" w:cs="Arial"/>
          <w:sz w:val="20"/>
          <w:szCs w:val="20"/>
        </w:rPr>
      </w:pPr>
    </w:p>
    <w:p w14:paraId="68A52E97" w14:textId="77777777" w:rsidR="008451AE" w:rsidRDefault="00000000">
      <w:pPr>
        <w:spacing w:line="276" w:lineRule="auto"/>
        <w:jc w:val="center"/>
        <w:rPr>
          <w:rFonts w:ascii="Arial" w:eastAsia="Arial" w:hAnsi="Arial" w:cs="Arial"/>
          <w:b/>
          <w:sz w:val="18"/>
          <w:szCs w:val="18"/>
        </w:rPr>
      </w:pPr>
      <w:r>
        <w:rPr>
          <w:rFonts w:ascii="Arial" w:eastAsia="Arial" w:hAnsi="Arial" w:cs="Arial"/>
          <w:b/>
          <w:sz w:val="26"/>
          <w:szCs w:val="26"/>
        </w:rPr>
        <w:t>If you have any further questions about the trip, please contact:</w:t>
      </w:r>
    </w:p>
    <w:p w14:paraId="23F93EB5" w14:textId="77777777" w:rsidR="008451AE" w:rsidRDefault="00000000">
      <w:pPr>
        <w:numPr>
          <w:ilvl w:val="0"/>
          <w:numId w:val="2"/>
        </w:numPr>
        <w:spacing w:line="276" w:lineRule="auto"/>
        <w:rPr>
          <w:rFonts w:ascii="Arial" w:eastAsia="Arial" w:hAnsi="Arial" w:cs="Arial"/>
          <w:sz w:val="26"/>
          <w:szCs w:val="26"/>
        </w:rPr>
      </w:pPr>
      <w:r>
        <w:rPr>
          <w:rFonts w:ascii="Arial" w:eastAsia="Arial" w:hAnsi="Arial" w:cs="Arial"/>
          <w:sz w:val="26"/>
          <w:szCs w:val="26"/>
        </w:rPr>
        <w:t>Mike Duerksen: mike@genrising.org or (204)688-4927</w:t>
      </w:r>
    </w:p>
    <w:p w14:paraId="2BE77627" w14:textId="77777777" w:rsidR="008451AE" w:rsidRDefault="00000000">
      <w:pPr>
        <w:numPr>
          <w:ilvl w:val="0"/>
          <w:numId w:val="2"/>
        </w:numPr>
        <w:spacing w:line="276" w:lineRule="auto"/>
        <w:rPr>
          <w:rFonts w:ascii="Arial" w:eastAsia="Arial" w:hAnsi="Arial" w:cs="Arial"/>
          <w:sz w:val="26"/>
          <w:szCs w:val="26"/>
        </w:rPr>
      </w:pPr>
      <w:r>
        <w:rPr>
          <w:rFonts w:ascii="Arial" w:eastAsia="Arial" w:hAnsi="Arial" w:cs="Arial"/>
          <w:sz w:val="26"/>
          <w:szCs w:val="26"/>
        </w:rPr>
        <w:t xml:space="preserve">Chuck Penner: </w:t>
      </w:r>
      <w:hyperlink r:id="rId8">
        <w:r>
          <w:rPr>
            <w:rFonts w:ascii="Arial" w:eastAsia="Arial" w:hAnsi="Arial" w:cs="Arial"/>
            <w:color w:val="000000"/>
            <w:sz w:val="26"/>
            <w:szCs w:val="26"/>
          </w:rPr>
          <w:t>chuck@leftfieldcr.com</w:t>
        </w:r>
      </w:hyperlink>
      <w:r>
        <w:rPr>
          <w:rFonts w:ascii="Arial" w:eastAsia="Arial" w:hAnsi="Arial" w:cs="Arial"/>
          <w:sz w:val="26"/>
          <w:szCs w:val="26"/>
        </w:rPr>
        <w:t xml:space="preserve"> or (204)795-0715</w:t>
      </w:r>
    </w:p>
    <w:sectPr w:rsidR="008451AE">
      <w:headerReference w:type="default" r:id="rId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C3168C" w14:textId="77777777" w:rsidR="00611463" w:rsidRDefault="00611463">
      <w:r>
        <w:separator/>
      </w:r>
    </w:p>
  </w:endnote>
  <w:endnote w:type="continuationSeparator" w:id="0">
    <w:p w14:paraId="33753CBA" w14:textId="77777777" w:rsidR="00611463" w:rsidRDefault="00611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8897DF6-06C5-499F-B88A-FBAC470CFE6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2" w:fontKey="{537E430B-0104-40C0-BB03-DE961F8455C0}"/>
  </w:font>
  <w:font w:name="Georgia">
    <w:panose1 w:val="02040502050405020303"/>
    <w:charset w:val="00"/>
    <w:family w:val="roman"/>
    <w:pitch w:val="variable"/>
    <w:sig w:usb0="00000287" w:usb1="00000000" w:usb2="00000000" w:usb3="00000000" w:csb0="0000009F" w:csb1="00000000"/>
    <w:embedRegular r:id="rId3" w:fontKey="{08D403F4-991B-4413-8BF4-639E68C4E3D9}"/>
    <w:embedItalic r:id="rId4" w:fontKey="{DA16A7CE-489F-4674-8416-DC12AD332A0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CB94C426-2A30-4096-8BE0-FD8B76420D91}"/>
  </w:font>
  <w:font w:name="Calibri">
    <w:panose1 w:val="020F0502020204030204"/>
    <w:charset w:val="00"/>
    <w:family w:val="swiss"/>
    <w:pitch w:val="variable"/>
    <w:sig w:usb0="E4002EFF" w:usb1="C200247B" w:usb2="00000009" w:usb3="00000000" w:csb0="000001FF" w:csb1="00000000"/>
    <w:embedRegular r:id="rId6" w:fontKey="{1A62CB16-E4FB-44C8-9C25-AFD0AAA4A46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9A3991" w14:textId="77777777" w:rsidR="00611463" w:rsidRDefault="00611463">
      <w:r>
        <w:separator/>
      </w:r>
    </w:p>
  </w:footnote>
  <w:footnote w:type="continuationSeparator" w:id="0">
    <w:p w14:paraId="6A582D2A" w14:textId="77777777" w:rsidR="00611463" w:rsidRDefault="00611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E1968" w14:textId="77777777" w:rsidR="008451AE" w:rsidRDefault="00000000">
    <w:pPr>
      <w:pBdr>
        <w:top w:val="nil"/>
        <w:left w:val="nil"/>
        <w:bottom w:val="nil"/>
        <w:right w:val="nil"/>
        <w:between w:val="nil"/>
      </w:pBdr>
      <w:tabs>
        <w:tab w:val="center" w:pos="4680"/>
        <w:tab w:val="right" w:pos="9360"/>
      </w:tabs>
      <w:rPr>
        <w:rFonts w:ascii="Arial" w:eastAsia="Arial" w:hAnsi="Arial" w:cs="Arial"/>
        <w:color w:val="7F7F7F"/>
        <w:sz w:val="20"/>
        <w:szCs w:val="20"/>
      </w:rPr>
    </w:pPr>
    <w:r>
      <w:rPr>
        <w:rFonts w:ascii="Arial" w:eastAsia="Arial" w:hAnsi="Arial" w:cs="Arial"/>
        <w:b/>
        <w:color w:val="7F7F7F"/>
        <w:sz w:val="20"/>
        <w:szCs w:val="20"/>
      </w:rPr>
      <w:t xml:space="preserve">                   </w:t>
    </w:r>
    <w:r>
      <w:rPr>
        <w:rFonts w:ascii="Arial" w:eastAsia="Arial" w:hAnsi="Arial" w:cs="Arial"/>
        <w:b/>
        <w:color w:val="7F7F7F"/>
        <w:sz w:val="20"/>
        <w:szCs w:val="20"/>
      </w:rPr>
      <w:br/>
      <w:t xml:space="preserve">                   Nicaragua Service Trip 2025                                                                            </w:t>
    </w:r>
    <w:r>
      <w:rPr>
        <w:rFonts w:ascii="Arial" w:eastAsia="Arial" w:hAnsi="Arial" w:cs="Arial"/>
        <w:color w:val="7F7F7F"/>
        <w:sz w:val="20"/>
        <w:szCs w:val="20"/>
      </w:rPr>
      <w:t xml:space="preserve">Page </w:t>
    </w:r>
    <w:r>
      <w:rPr>
        <w:rFonts w:ascii="Arial" w:eastAsia="Arial" w:hAnsi="Arial" w:cs="Arial"/>
        <w:color w:val="7F7F7F"/>
        <w:sz w:val="20"/>
        <w:szCs w:val="20"/>
      </w:rPr>
      <w:fldChar w:fldCharType="begin"/>
    </w:r>
    <w:r>
      <w:rPr>
        <w:rFonts w:ascii="Arial" w:eastAsia="Arial" w:hAnsi="Arial" w:cs="Arial"/>
        <w:color w:val="7F7F7F"/>
        <w:sz w:val="20"/>
        <w:szCs w:val="20"/>
      </w:rPr>
      <w:instrText>PAGE</w:instrText>
    </w:r>
    <w:r>
      <w:rPr>
        <w:rFonts w:ascii="Arial" w:eastAsia="Arial" w:hAnsi="Arial" w:cs="Arial"/>
        <w:color w:val="7F7F7F"/>
        <w:sz w:val="20"/>
        <w:szCs w:val="20"/>
      </w:rPr>
      <w:fldChar w:fldCharType="separate"/>
    </w:r>
    <w:r w:rsidR="00B430DB">
      <w:rPr>
        <w:rFonts w:ascii="Arial" w:eastAsia="Arial" w:hAnsi="Arial" w:cs="Arial"/>
        <w:noProof/>
        <w:color w:val="7F7F7F"/>
        <w:sz w:val="20"/>
        <w:szCs w:val="20"/>
      </w:rPr>
      <w:t>1</w:t>
    </w:r>
    <w:r>
      <w:rPr>
        <w:rFonts w:ascii="Arial" w:eastAsia="Arial" w:hAnsi="Arial" w:cs="Arial"/>
        <w:color w:val="7F7F7F"/>
        <w:sz w:val="20"/>
        <w:szCs w:val="20"/>
      </w:rPr>
      <w:fldChar w:fldCharType="end"/>
    </w:r>
    <w:r>
      <w:rPr>
        <w:rFonts w:ascii="Arial" w:eastAsia="Arial" w:hAnsi="Arial" w:cs="Arial"/>
        <w:color w:val="7F7F7F"/>
        <w:sz w:val="20"/>
        <w:szCs w:val="20"/>
      </w:rPr>
      <w:t xml:space="preserve"> of 3</w:t>
    </w:r>
    <w:r>
      <w:rPr>
        <w:noProof/>
      </w:rPr>
      <w:drawing>
        <wp:anchor distT="0" distB="0" distL="114300" distR="114300" simplePos="0" relativeHeight="251658240" behindDoc="0" locked="0" layoutInCell="1" hidden="0" allowOverlap="1" wp14:anchorId="3D558F93" wp14:editId="1671BE5D">
          <wp:simplePos x="0" y="0"/>
          <wp:positionH relativeFrom="column">
            <wp:posOffset>4</wp:posOffset>
          </wp:positionH>
          <wp:positionV relativeFrom="paragraph">
            <wp:posOffset>-49600</wp:posOffset>
          </wp:positionV>
          <wp:extent cx="571500" cy="5715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1500" cy="571500"/>
                  </a:xfrm>
                  <a:prstGeom prst="rect">
                    <a:avLst/>
                  </a:prstGeom>
                  <a:ln/>
                </pic:spPr>
              </pic:pic>
            </a:graphicData>
          </a:graphic>
        </wp:anchor>
      </w:drawing>
    </w:r>
  </w:p>
  <w:p w14:paraId="2111866C" w14:textId="77777777" w:rsidR="008451AE" w:rsidRDefault="00000000">
    <w:pPr>
      <w:pBdr>
        <w:top w:val="nil"/>
        <w:left w:val="nil"/>
        <w:bottom w:val="nil"/>
        <w:right w:val="nil"/>
        <w:between w:val="nil"/>
      </w:pBdr>
      <w:tabs>
        <w:tab w:val="center" w:pos="4680"/>
        <w:tab w:val="right" w:pos="9360"/>
      </w:tabs>
      <w:rPr>
        <w:rFonts w:ascii="Arial" w:eastAsia="Arial" w:hAnsi="Arial" w:cs="Arial"/>
        <w:color w:val="7F7F7F"/>
        <w:sz w:val="20"/>
        <w:szCs w:val="20"/>
      </w:rPr>
    </w:pPr>
    <w:r>
      <w:rPr>
        <w:rFonts w:ascii="Arial" w:eastAsia="Arial" w:hAnsi="Arial" w:cs="Arial"/>
        <w:color w:val="7F7F7F"/>
        <w:sz w:val="20"/>
        <w:szCs w:val="20"/>
      </w:rPr>
      <w:t xml:space="preserve">                   Trip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267481"/>
    <w:multiLevelType w:val="multilevel"/>
    <w:tmpl w:val="B92A1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A54AF5"/>
    <w:multiLevelType w:val="multilevel"/>
    <w:tmpl w:val="BA5A90E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 w15:restartNumberingAfterBreak="0">
    <w:nsid w:val="40D14DC1"/>
    <w:multiLevelType w:val="multilevel"/>
    <w:tmpl w:val="41B2D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F8D496B"/>
    <w:multiLevelType w:val="multilevel"/>
    <w:tmpl w:val="B4DCE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4287291">
    <w:abstractNumId w:val="3"/>
  </w:num>
  <w:num w:numId="2" w16cid:durableId="64033436">
    <w:abstractNumId w:val="1"/>
  </w:num>
  <w:num w:numId="3" w16cid:durableId="1632979090">
    <w:abstractNumId w:val="0"/>
  </w:num>
  <w:num w:numId="4" w16cid:durableId="4303234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1AE"/>
    <w:rsid w:val="00611463"/>
    <w:rsid w:val="008451AE"/>
    <w:rsid w:val="00B430DB"/>
    <w:rsid w:val="00F537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72F7B"/>
  <w15:docId w15:val="{DBFA7350-A573-4DA7-8CFE-E4D00974D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FD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Essay">
    <w:name w:val="Essay"/>
    <w:aliases w:val="Sermon"/>
    <w:basedOn w:val="Normal"/>
    <w:autoRedefine/>
    <w:qFormat/>
    <w:rsid w:val="00284CCB"/>
    <w:pPr>
      <w:spacing w:line="480" w:lineRule="auto"/>
      <w:ind w:firstLine="720"/>
    </w:pPr>
  </w:style>
  <w:style w:type="paragraph" w:customStyle="1" w:styleId="EssayHeadings">
    <w:name w:val="Essay Headings"/>
    <w:basedOn w:val="Essay"/>
    <w:next w:val="Essay"/>
    <w:qFormat/>
    <w:rsid w:val="00284CCB"/>
    <w:pPr>
      <w:spacing w:before="120"/>
      <w:ind w:firstLine="0"/>
      <w:jc w:val="center"/>
    </w:pPr>
  </w:style>
  <w:style w:type="paragraph" w:styleId="Header">
    <w:name w:val="header"/>
    <w:basedOn w:val="Normal"/>
    <w:link w:val="HeaderChar"/>
    <w:uiPriority w:val="99"/>
    <w:unhideWhenUsed/>
    <w:rsid w:val="00B1141B"/>
    <w:pPr>
      <w:tabs>
        <w:tab w:val="center" w:pos="4680"/>
        <w:tab w:val="right" w:pos="9360"/>
      </w:tabs>
    </w:pPr>
  </w:style>
  <w:style w:type="character" w:customStyle="1" w:styleId="HeaderChar">
    <w:name w:val="Header Char"/>
    <w:basedOn w:val="DefaultParagraphFont"/>
    <w:link w:val="Header"/>
    <w:uiPriority w:val="99"/>
    <w:rsid w:val="00B1141B"/>
    <w:rPr>
      <w:rFonts w:ascii="Times New Roman" w:hAnsi="Times New Roman"/>
    </w:rPr>
  </w:style>
  <w:style w:type="paragraph" w:styleId="Footer">
    <w:name w:val="footer"/>
    <w:basedOn w:val="Normal"/>
    <w:link w:val="FooterChar"/>
    <w:uiPriority w:val="99"/>
    <w:unhideWhenUsed/>
    <w:rsid w:val="00B1141B"/>
    <w:pPr>
      <w:tabs>
        <w:tab w:val="center" w:pos="4680"/>
        <w:tab w:val="right" w:pos="9360"/>
      </w:tabs>
    </w:pPr>
  </w:style>
  <w:style w:type="character" w:customStyle="1" w:styleId="FooterChar">
    <w:name w:val="Footer Char"/>
    <w:basedOn w:val="DefaultParagraphFont"/>
    <w:link w:val="Footer"/>
    <w:uiPriority w:val="99"/>
    <w:rsid w:val="00B1141B"/>
    <w:rPr>
      <w:rFonts w:ascii="Times New Roman" w:hAnsi="Times New Roman"/>
    </w:rPr>
  </w:style>
  <w:style w:type="paragraph" w:styleId="ListParagraph">
    <w:name w:val="List Paragraph"/>
    <w:basedOn w:val="Normal"/>
    <w:uiPriority w:val="34"/>
    <w:qFormat/>
    <w:rsid w:val="00FF5489"/>
    <w:pPr>
      <w:ind w:left="720"/>
      <w:contextualSpacing/>
    </w:pPr>
  </w:style>
  <w:style w:type="paragraph" w:styleId="BalloonText">
    <w:name w:val="Balloon Text"/>
    <w:basedOn w:val="Normal"/>
    <w:link w:val="BalloonTextChar"/>
    <w:uiPriority w:val="99"/>
    <w:semiHidden/>
    <w:unhideWhenUsed/>
    <w:rsid w:val="009551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5101"/>
    <w:rPr>
      <w:rFonts w:ascii="Lucida Grande" w:hAnsi="Lucida Grande" w:cs="Lucida Grande"/>
      <w:sz w:val="18"/>
      <w:szCs w:val="18"/>
    </w:rPr>
  </w:style>
  <w:style w:type="character" w:styleId="PageNumber">
    <w:name w:val="page number"/>
    <w:basedOn w:val="DefaultParagraphFont"/>
    <w:uiPriority w:val="99"/>
    <w:semiHidden/>
    <w:unhideWhenUsed/>
    <w:rsid w:val="00E92C4F"/>
  </w:style>
  <w:style w:type="character" w:styleId="Strong">
    <w:name w:val="Strong"/>
    <w:basedOn w:val="DefaultParagraphFont"/>
    <w:uiPriority w:val="22"/>
    <w:qFormat/>
    <w:rsid w:val="00C07273"/>
    <w:rPr>
      <w:b/>
      <w:bCs/>
    </w:rPr>
  </w:style>
  <w:style w:type="character" w:styleId="Emphasis">
    <w:name w:val="Emphasis"/>
    <w:basedOn w:val="DefaultParagraphFont"/>
    <w:uiPriority w:val="20"/>
    <w:qFormat/>
    <w:rsid w:val="00C07273"/>
    <w:rPr>
      <w:i/>
      <w:iCs/>
    </w:rPr>
  </w:style>
  <w:style w:type="character" w:styleId="Hyperlink">
    <w:name w:val="Hyperlink"/>
    <w:basedOn w:val="DefaultParagraphFont"/>
    <w:uiPriority w:val="99"/>
    <w:unhideWhenUsed/>
    <w:rsid w:val="00642E41"/>
    <w:rPr>
      <w:color w:val="0000FF"/>
      <w:u w:val="single"/>
    </w:rPr>
  </w:style>
  <w:style w:type="paragraph" w:styleId="NormalWeb">
    <w:name w:val="Normal (Web)"/>
    <w:basedOn w:val="Normal"/>
    <w:uiPriority w:val="99"/>
    <w:unhideWhenUsed/>
    <w:rsid w:val="008023B7"/>
    <w:pPr>
      <w:spacing w:before="100" w:beforeAutospacing="1" w:after="100" w:afterAutospacing="1"/>
    </w:pPr>
    <w:rPr>
      <w:rFonts w:ascii="Times" w:hAnsi="Time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B54C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chuck@leftfieldcr.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8RKdBsw7bp/VRMA7tyRhtrCxA==">CgMxLjA4AHIhMWNOWC1MczdHUFYwempST19XSXBPYVJNYkFwbUlRb29q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782</Words>
  <Characters>4464</Characters>
  <Application>Microsoft Office Word</Application>
  <DocSecurity>0</DocSecurity>
  <Lines>37</Lines>
  <Paragraphs>10</Paragraphs>
  <ScaleCrop>false</ScaleCrop>
  <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Duerksen</dc:creator>
  <cp:lastModifiedBy>Ruth Bruinooge</cp:lastModifiedBy>
  <cp:revision>2</cp:revision>
  <dcterms:created xsi:type="dcterms:W3CDTF">2023-09-14T16:14:00Z</dcterms:created>
  <dcterms:modified xsi:type="dcterms:W3CDTF">2024-09-19T15:18:00Z</dcterms:modified>
</cp:coreProperties>
</file>