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88C6" w14:textId="77777777" w:rsidR="00553301" w:rsidRPr="008309B5" w:rsidRDefault="00CE38CE" w:rsidP="00ED7C48">
      <w:pPr>
        <w:rPr>
          <w:rFonts w:ascii="Helvetica" w:eastAsia="Helvetica Neue" w:hAnsi="Helvetica" w:cs="Helvetica Neue"/>
          <w:sz w:val="28"/>
          <w:szCs w:val="28"/>
        </w:rPr>
      </w:pPr>
      <w:r w:rsidRPr="008309B5">
        <w:rPr>
          <w:rFonts w:ascii="Helvetica" w:hAnsi="Helvetica"/>
          <w:noProof/>
        </w:rPr>
        <w:drawing>
          <wp:anchor distT="0" distB="0" distL="114300" distR="114300" simplePos="0" relativeHeight="251658240" behindDoc="0" locked="0" layoutInCell="1" hidden="0" allowOverlap="1" wp14:anchorId="22175307" wp14:editId="6C4E0042">
            <wp:simplePos x="0" y="0"/>
            <wp:positionH relativeFrom="column">
              <wp:posOffset>-5078</wp:posOffset>
            </wp:positionH>
            <wp:positionV relativeFrom="paragraph">
              <wp:posOffset>-134619</wp:posOffset>
            </wp:positionV>
            <wp:extent cx="1375680" cy="457200"/>
            <wp:effectExtent l="0" t="0" r="0" b="0"/>
            <wp:wrapNone/>
            <wp:docPr id="7" name="image1.png" descr="Macintosh HD:Users:jasonhanash:Dropbox:Discovery Logos:JPEG_PNG:Discovery Logo.png"/>
            <wp:cNvGraphicFramePr/>
            <a:graphic xmlns:a="http://schemas.openxmlformats.org/drawingml/2006/main">
              <a:graphicData uri="http://schemas.openxmlformats.org/drawingml/2006/picture">
                <pic:pic xmlns:pic="http://schemas.openxmlformats.org/drawingml/2006/picture">
                  <pic:nvPicPr>
                    <pic:cNvPr id="0" name="image1.png" descr="Macintosh HD:Users:jasonhanash:Dropbox:Discovery Logos:JPEG_PNG:Discovery Logo.png"/>
                    <pic:cNvPicPr preferRelativeResize="0"/>
                  </pic:nvPicPr>
                  <pic:blipFill>
                    <a:blip r:embed="rId6">
                      <a:biLevel thresh="75000"/>
                    </a:blip>
                    <a:srcRect/>
                    <a:stretch>
                      <a:fillRect/>
                    </a:stretch>
                  </pic:blipFill>
                  <pic:spPr>
                    <a:xfrm>
                      <a:off x="0" y="0"/>
                      <a:ext cx="1375680" cy="457200"/>
                    </a:xfrm>
                    <a:prstGeom prst="rect">
                      <a:avLst/>
                    </a:prstGeom>
                    <a:ln/>
                  </pic:spPr>
                </pic:pic>
              </a:graphicData>
            </a:graphic>
          </wp:anchor>
        </w:drawing>
      </w:r>
    </w:p>
    <w:bookmarkStart w:id="0" w:name="_heading=h.gjdgxs" w:colFirst="0" w:colLast="0"/>
    <w:bookmarkEnd w:id="0"/>
    <w:p w14:paraId="25C8FAA9" w14:textId="2CA5948A" w:rsidR="00553301" w:rsidRPr="008309B5" w:rsidRDefault="008309B5" w:rsidP="00ED7C48">
      <w:pPr>
        <w:jc w:val="center"/>
        <w:rPr>
          <w:rFonts w:ascii="Helvetica" w:eastAsia="Helvetica Neue" w:hAnsi="Helvetica" w:cs="Helvetica Neue"/>
          <w:sz w:val="18"/>
          <w:szCs w:val="18"/>
        </w:rPr>
      </w:pPr>
      <w:r w:rsidRPr="008309B5">
        <w:rPr>
          <w:rFonts w:ascii="Helvetica" w:hAnsi="Helvetica"/>
          <w:noProof/>
        </w:rPr>
        <mc:AlternateContent>
          <mc:Choice Requires="wps">
            <w:drawing>
              <wp:anchor distT="0" distB="0" distL="114300" distR="114300" simplePos="0" relativeHeight="251659264" behindDoc="0" locked="0" layoutInCell="1" hidden="0" allowOverlap="1" wp14:anchorId="681163B6" wp14:editId="5F826163">
                <wp:simplePos x="0" y="0"/>
                <wp:positionH relativeFrom="column">
                  <wp:posOffset>-12065</wp:posOffset>
                </wp:positionH>
                <wp:positionV relativeFrom="paragraph">
                  <wp:posOffset>132080</wp:posOffset>
                </wp:positionV>
                <wp:extent cx="3840480" cy="12700"/>
                <wp:effectExtent l="0" t="0" r="7620" b="12700"/>
                <wp:wrapNone/>
                <wp:docPr id="5" name="Straight Arrow Connector 5"/>
                <wp:cNvGraphicFramePr/>
                <a:graphic xmlns:a="http://schemas.openxmlformats.org/drawingml/2006/main">
                  <a:graphicData uri="http://schemas.microsoft.com/office/word/2010/wordprocessingShape">
                    <wps:wsp>
                      <wps:cNvCnPr/>
                      <wps:spPr>
                        <a:xfrm rot="10800000">
                          <a:off x="0" y="0"/>
                          <a:ext cx="3840480"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7A56C658" id="_x0000_t32" coordsize="21600,21600" o:spt="32" o:oned="t" path="m,l21600,21600e" filled="f">
                <v:path arrowok="t" fillok="f" o:connecttype="none"/>
                <o:lock v:ext="edit" shapetype="t"/>
              </v:shapetype>
              <v:shape id="Straight Arrow Connector 5" o:spid="_x0000_s1026" type="#_x0000_t32" style="position:absolute;margin-left:-.95pt;margin-top:10.4pt;width:302.4pt;height:1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" strokecolor="black [3200]">
                <v:stroke startarrowwidth="narrow" startarrowlength="short" endarrowwidth="narrow" endarrowlength="short"/>
              </v:shape>
            </w:pict>
          </mc:Fallback>
        </mc:AlternateContent>
      </w:r>
      <w:r w:rsidR="00CE38CE" w:rsidRPr="008309B5">
        <w:rPr>
          <w:rFonts w:ascii="Helvetica" w:eastAsia="Helvetica Neue" w:hAnsi="Helvetica" w:cs="Helvetica Neue"/>
          <w:sz w:val="18"/>
          <w:szCs w:val="18"/>
        </w:rPr>
        <w:t xml:space="preserve">   </w:t>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t xml:space="preserve">  </w:t>
      </w:r>
      <w:r w:rsidR="00CE38CE" w:rsidRPr="008309B5">
        <w:rPr>
          <w:rFonts w:ascii="Helvetica" w:eastAsia="Helvetica Neue" w:hAnsi="Helvetica" w:cs="Helvetica Neue"/>
          <w:sz w:val="18"/>
          <w:szCs w:val="18"/>
        </w:rPr>
        <w:tab/>
        <w:t xml:space="preserve">              </w:t>
      </w:r>
      <w:r w:rsidR="00F70985" w:rsidRPr="008309B5">
        <w:rPr>
          <w:rFonts w:ascii="Helvetica" w:eastAsia="Helvetica Neue" w:hAnsi="Helvetica" w:cs="Helvetica Neue"/>
          <w:sz w:val="18"/>
          <w:szCs w:val="18"/>
        </w:rPr>
        <w:t xml:space="preserve">  </w:t>
      </w:r>
      <w:r w:rsidR="006671F8">
        <w:rPr>
          <w:rFonts w:ascii="Helvetica" w:eastAsia="Helvetica Neue" w:hAnsi="Helvetica" w:cs="Helvetica Neue"/>
          <w:sz w:val="18"/>
          <w:szCs w:val="18"/>
        </w:rPr>
        <w:t xml:space="preserve">September </w:t>
      </w:r>
      <w:r w:rsidR="003A272D">
        <w:rPr>
          <w:rFonts w:ascii="Helvetica" w:eastAsia="Helvetica Neue" w:hAnsi="Helvetica" w:cs="Helvetica Neue"/>
          <w:sz w:val="18"/>
          <w:szCs w:val="18"/>
        </w:rPr>
        <w:t>20</w:t>
      </w:r>
      <w:r w:rsidR="00CE38CE" w:rsidRPr="008309B5">
        <w:rPr>
          <w:rFonts w:ascii="Helvetica" w:eastAsia="Helvetica Neue" w:hAnsi="Helvetica" w:cs="Helvetica Neue"/>
          <w:sz w:val="18"/>
          <w:szCs w:val="18"/>
        </w:rPr>
        <w:t>, 20</w:t>
      </w:r>
      <w:r w:rsidR="00DF493A" w:rsidRPr="008309B5">
        <w:rPr>
          <w:rFonts w:ascii="Helvetica" w:eastAsia="Helvetica Neue" w:hAnsi="Helvetica" w:cs="Helvetica Neue"/>
          <w:sz w:val="18"/>
          <w:szCs w:val="18"/>
        </w:rPr>
        <w:t>20</w:t>
      </w:r>
    </w:p>
    <w:p w14:paraId="79B842C9" w14:textId="6614324B" w:rsidR="00582687" w:rsidRPr="009A2E9D" w:rsidRDefault="00A971FF" w:rsidP="00AF25F6">
      <w:pPr>
        <w:rPr>
          <w:rFonts w:ascii="Helvetica" w:eastAsia="Helvetica Neue" w:hAnsi="Helvetica" w:cs="Helvetica Neue"/>
          <w:sz w:val="20"/>
          <w:szCs w:val="20"/>
        </w:rPr>
      </w:pPr>
      <w:r>
        <w:rPr>
          <w:rFonts w:ascii="Helvetica" w:eastAsia="Helvetica Neue" w:hAnsi="Helvetica" w:cs="Helvetica Neue"/>
          <w:sz w:val="20"/>
          <w:szCs w:val="20"/>
        </w:rPr>
        <w:t>REVELATION</w:t>
      </w:r>
      <w:r w:rsidR="00582687">
        <w:rPr>
          <w:rFonts w:ascii="Helvetica" w:eastAsia="Helvetica Neue" w:hAnsi="Helvetica" w:cs="Helvetica Neue"/>
          <w:sz w:val="20"/>
          <w:szCs w:val="20"/>
        </w:rPr>
        <w:tab/>
      </w:r>
      <w:r w:rsidR="00582687">
        <w:rPr>
          <w:rFonts w:ascii="Helvetica" w:eastAsia="Helvetica Neue" w:hAnsi="Helvetica" w:cs="Helvetica Neue"/>
          <w:sz w:val="20"/>
          <w:szCs w:val="20"/>
        </w:rPr>
        <w:tab/>
      </w:r>
      <w:r w:rsidR="00582687">
        <w:rPr>
          <w:rFonts w:ascii="Helvetica" w:eastAsia="Helvetica Neue" w:hAnsi="Helvetica" w:cs="Helvetica Neue"/>
          <w:sz w:val="20"/>
          <w:szCs w:val="20"/>
        </w:rPr>
        <w:tab/>
      </w:r>
      <w:r>
        <w:rPr>
          <w:rFonts w:ascii="Helvetica" w:eastAsia="Helvetica Neue" w:hAnsi="Helvetica" w:cs="Helvetica Neue"/>
          <w:sz w:val="20"/>
          <w:szCs w:val="20"/>
        </w:rPr>
        <w:t xml:space="preserve">       </w:t>
      </w:r>
      <w:r w:rsidR="00582687" w:rsidRPr="00A971FF">
        <w:rPr>
          <w:rFonts w:ascii="Helvetica" w:eastAsia="Helvetica Neue" w:hAnsi="Helvetica" w:cs="Helvetica Neue"/>
          <w:sz w:val="18"/>
          <w:szCs w:val="18"/>
        </w:rPr>
        <w:t xml:space="preserve">Part 1: </w:t>
      </w:r>
      <w:r w:rsidRPr="00A971FF">
        <w:rPr>
          <w:rFonts w:ascii="Helvetica" w:eastAsia="Helvetica Neue" w:hAnsi="Helvetica" w:cs="Helvetica Neue"/>
          <w:sz w:val="18"/>
          <w:szCs w:val="18"/>
        </w:rPr>
        <w:t xml:space="preserve">The Signs </w:t>
      </w:r>
      <w:r>
        <w:rPr>
          <w:rFonts w:ascii="Helvetica" w:eastAsia="Helvetica Neue" w:hAnsi="Helvetica" w:cs="Helvetica Neue"/>
          <w:sz w:val="18"/>
          <w:szCs w:val="18"/>
        </w:rPr>
        <w:t>of the End Times</w:t>
      </w:r>
      <w:r w:rsidR="00D363BD" w:rsidRPr="008309B5">
        <w:rPr>
          <w:rFonts w:ascii="Helvetica" w:eastAsia="Helvetica Neue" w:hAnsi="Helvetica" w:cs="Helvetica Neue"/>
          <w:sz w:val="20"/>
          <w:szCs w:val="20"/>
        </w:rPr>
        <w:tab/>
      </w:r>
      <w:r w:rsidR="00D363BD" w:rsidRPr="008309B5">
        <w:rPr>
          <w:rFonts w:ascii="Helvetica" w:eastAsia="Helvetica Neue" w:hAnsi="Helvetica" w:cs="Helvetica Neue"/>
          <w:sz w:val="20"/>
          <w:szCs w:val="20"/>
        </w:rPr>
        <w:tab/>
        <w:t xml:space="preserve"> </w:t>
      </w:r>
      <w:r w:rsidR="004B7A1E">
        <w:rPr>
          <w:rFonts w:ascii="Helvetica" w:eastAsia="Helvetica Neue" w:hAnsi="Helvetica" w:cs="Helvetica Neue"/>
          <w:sz w:val="20"/>
          <w:szCs w:val="20"/>
        </w:rPr>
        <w:t xml:space="preserve"> </w:t>
      </w:r>
    </w:p>
    <w:p w14:paraId="03A802E0" w14:textId="681EC476" w:rsidR="00DA435C" w:rsidRDefault="003B2A99" w:rsidP="007553D5">
      <w:pPr>
        <w:ind w:left="360"/>
        <w:rPr>
          <w:rFonts w:ascii="Helvetica" w:hAnsi="Helvetica" w:cs="Times"/>
          <w:sz w:val="18"/>
        </w:rPr>
      </w:pPr>
      <w:r w:rsidRPr="003B2A99">
        <w:rPr>
          <w:rFonts w:ascii="Helvetica" w:hAnsi="Helvetica" w:cs="Times"/>
          <w:sz w:val="18"/>
        </w:rPr>
        <w:t xml:space="preserve">(Revelation 1:7 NIV) Look, he is coming with the clouds, and every eye will see him, even those who pierced him; and all peoples on earth will mourn because of him. </w:t>
      </w:r>
      <w:proofErr w:type="gramStart"/>
      <w:r w:rsidRPr="003B2A99">
        <w:rPr>
          <w:rFonts w:ascii="Helvetica" w:hAnsi="Helvetica" w:cs="Times"/>
          <w:sz w:val="18"/>
        </w:rPr>
        <w:t>So</w:t>
      </w:r>
      <w:proofErr w:type="gramEnd"/>
      <w:r w:rsidRPr="003B2A99">
        <w:rPr>
          <w:rFonts w:ascii="Helvetica" w:hAnsi="Helvetica" w:cs="Times"/>
          <w:sz w:val="18"/>
        </w:rPr>
        <w:t xml:space="preserve"> shall it be! Amen.</w:t>
      </w:r>
    </w:p>
    <w:p w14:paraId="7F63C5D8" w14:textId="77777777" w:rsidR="003B2A99" w:rsidRDefault="003B2A99" w:rsidP="007553D5">
      <w:pPr>
        <w:ind w:left="360"/>
        <w:rPr>
          <w:rFonts w:ascii="Helvetica" w:hAnsi="Helvetica" w:cs="Times"/>
          <w:sz w:val="18"/>
        </w:rPr>
      </w:pPr>
    </w:p>
    <w:p w14:paraId="4E93A932" w14:textId="51967EA1" w:rsidR="00A971FF" w:rsidRPr="001E056E" w:rsidRDefault="00A971FF" w:rsidP="00A971FF">
      <w:pPr>
        <w:ind w:left="360"/>
        <w:rPr>
          <w:rFonts w:ascii="Helvetica" w:hAnsi="Helvetica"/>
          <w:sz w:val="18"/>
          <w:szCs w:val="18"/>
        </w:rPr>
      </w:pPr>
      <w:r w:rsidRPr="001E056E">
        <w:rPr>
          <w:rFonts w:ascii="Helvetica" w:hAnsi="Helvetica"/>
          <w:sz w:val="18"/>
          <w:szCs w:val="18"/>
        </w:rPr>
        <w:t>(Matthew 24:3</w:t>
      </w:r>
      <w:r w:rsidR="003A272D">
        <w:rPr>
          <w:rFonts w:ascii="Helvetica" w:hAnsi="Helvetica"/>
          <w:sz w:val="18"/>
          <w:szCs w:val="18"/>
        </w:rPr>
        <w:t xml:space="preserve"> NIV</w:t>
      </w:r>
      <w:r w:rsidRPr="001E056E">
        <w:rPr>
          <w:rFonts w:ascii="Helvetica" w:hAnsi="Helvetica"/>
          <w:sz w:val="18"/>
          <w:szCs w:val="18"/>
        </w:rPr>
        <w:t>) As Jesus was sitting on the Mount of Olives, the disciples came to him privately. ‘Tell us,’ they said, ‘when will this happen, and what will be the sign of your coming and of the end of the age?’</w:t>
      </w:r>
    </w:p>
    <w:p w14:paraId="11CEB98F" w14:textId="77777777" w:rsidR="00A971FF" w:rsidRPr="001E056E" w:rsidRDefault="00A971FF" w:rsidP="00A971FF">
      <w:pPr>
        <w:ind w:left="360"/>
        <w:rPr>
          <w:rFonts w:ascii="Helvetica" w:hAnsi="Helvetica"/>
          <w:sz w:val="18"/>
          <w:szCs w:val="18"/>
        </w:rPr>
      </w:pPr>
    </w:p>
    <w:p w14:paraId="681186B4" w14:textId="1AA391E9" w:rsidR="00061B4B" w:rsidRDefault="008961B9" w:rsidP="008961B9">
      <w:pPr>
        <w:autoSpaceDE w:val="0"/>
        <w:autoSpaceDN w:val="0"/>
        <w:adjustRightInd w:val="0"/>
        <w:ind w:left="360"/>
        <w:rPr>
          <w:rFonts w:ascii="Helvetica" w:hAnsi="Helvetica"/>
          <w:sz w:val="18"/>
          <w:szCs w:val="20"/>
        </w:rPr>
      </w:pPr>
      <w:r w:rsidRPr="008961B9">
        <w:rPr>
          <w:rFonts w:ascii="Helvetica" w:hAnsi="Helvetica"/>
          <w:sz w:val="18"/>
          <w:szCs w:val="20"/>
        </w:rPr>
        <w:t xml:space="preserve">(2 Peter 3:3-10 NLT) Most importantly, I want to remind you that in the last days scoffers will come, mocking the truth and following their own desires. They will say, “What happened to the promise that Jesus is coming again? From before the times of our ancestors, everything has remained the same since the world was first created.” They deliberately forget that God made the heavens long ago by the word of his command, and he brought the earth out from the water and surrounded it with water. Then he used the water to destroy the ancient world with a mighty flood. And by the same word, the present heavens and earth have been stored up for fire. They are being kept for the day of judgment, when ungodly people will be destroyed. But you must not forget this one thing, dear friends: A day is like a thousand years to the Lord, and a thousand years is like a day. The Lord isn’t really being slow about his promise, as some people think. No, he is being patient for your sake. He does not want anyone to be </w:t>
      </w:r>
      <w:proofErr w:type="gramStart"/>
      <w:r w:rsidRPr="008961B9">
        <w:rPr>
          <w:rFonts w:ascii="Helvetica" w:hAnsi="Helvetica"/>
          <w:sz w:val="18"/>
          <w:szCs w:val="20"/>
        </w:rPr>
        <w:t>destroyed, but</w:t>
      </w:r>
      <w:proofErr w:type="gramEnd"/>
      <w:r w:rsidRPr="008961B9">
        <w:rPr>
          <w:rFonts w:ascii="Helvetica" w:hAnsi="Helvetica"/>
          <w:sz w:val="18"/>
          <w:szCs w:val="20"/>
        </w:rPr>
        <w:t xml:space="preserve"> wants everyone to repent. But the day of the Lord will come as unexpectedly as a thief. Then the heavens will pass away with a terrible noise, and the very elements themselves will disappear in fire, and the earth and everything on it will be found to deserve judgment.</w:t>
      </w:r>
    </w:p>
    <w:p w14:paraId="70E998A6" w14:textId="77777777" w:rsidR="008961B9" w:rsidRPr="003264C7" w:rsidRDefault="008961B9" w:rsidP="008961B9">
      <w:pPr>
        <w:autoSpaceDE w:val="0"/>
        <w:autoSpaceDN w:val="0"/>
        <w:adjustRightInd w:val="0"/>
        <w:ind w:left="360"/>
        <w:rPr>
          <w:rFonts w:ascii="Helvetica" w:hAnsi="Helvetica"/>
          <w:sz w:val="18"/>
          <w:szCs w:val="18"/>
        </w:rPr>
      </w:pPr>
    </w:p>
    <w:p w14:paraId="03369200" w14:textId="1C98A8A1" w:rsidR="00ED5ECA" w:rsidRDefault="00A971FF" w:rsidP="00ED5ECA">
      <w:pPr>
        <w:autoSpaceDE w:val="0"/>
        <w:autoSpaceDN w:val="0"/>
        <w:adjustRightInd w:val="0"/>
        <w:rPr>
          <w:rFonts w:ascii="Helvetica" w:hAnsi="Helvetica"/>
          <w:sz w:val="28"/>
          <w:szCs w:val="28"/>
        </w:rPr>
      </w:pPr>
      <w:r>
        <w:rPr>
          <w:rFonts w:ascii="Helvetica" w:hAnsi="Helvetica"/>
          <w:sz w:val="28"/>
          <w:szCs w:val="28"/>
        </w:rPr>
        <w:t xml:space="preserve">The Signs of The End </w:t>
      </w:r>
    </w:p>
    <w:p w14:paraId="65C73711" w14:textId="77777777" w:rsidR="00061B4B" w:rsidRPr="00ED5ECA" w:rsidRDefault="00061B4B" w:rsidP="00ED5ECA">
      <w:pPr>
        <w:autoSpaceDE w:val="0"/>
        <w:autoSpaceDN w:val="0"/>
        <w:adjustRightInd w:val="0"/>
        <w:rPr>
          <w:rFonts w:ascii="Helvetica" w:hAnsi="Helvetica" w:cs="Wingdings"/>
          <w:sz w:val="18"/>
          <w:szCs w:val="18"/>
        </w:rPr>
      </w:pPr>
    </w:p>
    <w:p w14:paraId="00AE0249" w14:textId="29C4CC76" w:rsidR="00A971FF" w:rsidRPr="00A971FF" w:rsidRDefault="00A971FF" w:rsidP="00A971FF">
      <w:pPr>
        <w:numPr>
          <w:ilvl w:val="0"/>
          <w:numId w:val="40"/>
        </w:numPr>
        <w:rPr>
          <w:rFonts w:ascii="Helvetica" w:hAnsi="Helvetica"/>
          <w:sz w:val="26"/>
          <w:szCs w:val="26"/>
        </w:rPr>
      </w:pPr>
      <w:r w:rsidRPr="00A971FF">
        <w:rPr>
          <w:rFonts w:ascii="Helvetica" w:hAnsi="Helvetica"/>
          <w:sz w:val="26"/>
          <w:szCs w:val="26"/>
        </w:rPr>
        <w:t xml:space="preserve">People will </w:t>
      </w:r>
      <w:r w:rsidR="00BB7B7B" w:rsidRPr="00BB7B7B">
        <w:rPr>
          <w:rFonts w:ascii="Helvetica" w:hAnsi="Helvetica"/>
          <w:sz w:val="26"/>
          <w:szCs w:val="26"/>
        </w:rPr>
        <w:t>____________________</w:t>
      </w:r>
      <w:r w:rsidRPr="00A971FF">
        <w:rPr>
          <w:rFonts w:ascii="Helvetica" w:hAnsi="Helvetica"/>
          <w:sz w:val="26"/>
          <w:szCs w:val="26"/>
        </w:rPr>
        <w:t>.</w:t>
      </w:r>
    </w:p>
    <w:p w14:paraId="2E9A4964" w14:textId="77777777" w:rsidR="00A971FF" w:rsidRPr="001E056E" w:rsidRDefault="00A971FF" w:rsidP="00A971FF">
      <w:pPr>
        <w:rPr>
          <w:rFonts w:ascii="Helvetica" w:hAnsi="Helvetica"/>
          <w:sz w:val="18"/>
          <w:szCs w:val="18"/>
        </w:rPr>
      </w:pPr>
    </w:p>
    <w:p w14:paraId="6FFE54DF" w14:textId="75A0804A" w:rsidR="00A971FF" w:rsidRPr="001E056E" w:rsidRDefault="00A971FF" w:rsidP="00A971FF">
      <w:pPr>
        <w:ind w:left="720"/>
        <w:rPr>
          <w:rFonts w:ascii="Helvetica" w:hAnsi="Helvetica"/>
          <w:sz w:val="18"/>
          <w:szCs w:val="20"/>
        </w:rPr>
      </w:pPr>
      <w:r w:rsidRPr="001E056E">
        <w:rPr>
          <w:rFonts w:ascii="Helvetica" w:hAnsi="Helvetica"/>
          <w:sz w:val="18"/>
          <w:szCs w:val="20"/>
        </w:rPr>
        <w:t>(Matthew 24:37-39</w:t>
      </w:r>
      <w:r w:rsidR="003A272D">
        <w:rPr>
          <w:rFonts w:ascii="Helvetica" w:hAnsi="Helvetica"/>
          <w:sz w:val="18"/>
          <w:szCs w:val="20"/>
        </w:rPr>
        <w:t xml:space="preserve"> NIV</w:t>
      </w:r>
      <w:r w:rsidRPr="001E056E">
        <w:rPr>
          <w:rFonts w:ascii="Helvetica" w:hAnsi="Helvetica"/>
          <w:sz w:val="18"/>
          <w:szCs w:val="20"/>
        </w:rPr>
        <w:t>) As it was in the days of Noah, so it will be at the coming of the Son of Man.  For in the days before the flood, people were eating and drinking, marrying and giving in marriage, up to the day Noah entered the ark; and they knew nothing about what would happen until the flood came and took them all away.</w:t>
      </w:r>
    </w:p>
    <w:p w14:paraId="0B0AE8A9" w14:textId="77777777" w:rsidR="00A971FF" w:rsidRPr="001E056E" w:rsidRDefault="00A971FF" w:rsidP="00A971FF">
      <w:pPr>
        <w:ind w:left="720"/>
        <w:rPr>
          <w:rFonts w:ascii="Helvetica" w:hAnsi="Helvetica"/>
          <w:sz w:val="18"/>
          <w:szCs w:val="20"/>
        </w:rPr>
      </w:pPr>
    </w:p>
    <w:p w14:paraId="3C8C5E02" w14:textId="561D5CD8" w:rsidR="00A971FF" w:rsidRPr="00A971FF" w:rsidRDefault="00A971FF" w:rsidP="00A971FF">
      <w:pPr>
        <w:numPr>
          <w:ilvl w:val="0"/>
          <w:numId w:val="41"/>
        </w:numPr>
        <w:rPr>
          <w:rFonts w:ascii="Helvetica" w:hAnsi="Helvetica"/>
          <w:sz w:val="26"/>
          <w:szCs w:val="26"/>
          <w:u w:val="single"/>
        </w:rPr>
      </w:pPr>
      <w:r w:rsidRPr="00A971FF">
        <w:rPr>
          <w:rFonts w:ascii="Helvetica" w:hAnsi="Helvetica"/>
          <w:sz w:val="26"/>
          <w:szCs w:val="26"/>
        </w:rPr>
        <w:t xml:space="preserve">People will </w:t>
      </w:r>
      <w:r w:rsidR="00BB7B7B" w:rsidRPr="00BB7B7B">
        <w:rPr>
          <w:rFonts w:ascii="Helvetica" w:hAnsi="Helvetica"/>
          <w:sz w:val="26"/>
          <w:szCs w:val="26"/>
        </w:rPr>
        <w:t>__________________</w:t>
      </w:r>
      <w:r w:rsidRPr="00A971FF">
        <w:rPr>
          <w:rFonts w:ascii="Helvetica" w:hAnsi="Helvetica"/>
          <w:sz w:val="26"/>
          <w:szCs w:val="26"/>
        </w:rPr>
        <w:t>.</w:t>
      </w:r>
    </w:p>
    <w:p w14:paraId="6FFF388F" w14:textId="77777777" w:rsidR="00A971FF" w:rsidRPr="001E056E" w:rsidRDefault="00A971FF" w:rsidP="00A971FF">
      <w:pPr>
        <w:ind w:left="720"/>
        <w:rPr>
          <w:rFonts w:ascii="Helvetica" w:hAnsi="Helvetica"/>
          <w:sz w:val="18"/>
          <w:szCs w:val="20"/>
        </w:rPr>
      </w:pPr>
    </w:p>
    <w:p w14:paraId="2D29AAE1" w14:textId="339577E4" w:rsidR="00A971FF" w:rsidRPr="001E056E" w:rsidRDefault="00A971FF" w:rsidP="00A971FF">
      <w:pPr>
        <w:ind w:left="720"/>
        <w:rPr>
          <w:rFonts w:ascii="Helvetica" w:hAnsi="Helvetica"/>
          <w:sz w:val="18"/>
          <w:szCs w:val="20"/>
        </w:rPr>
      </w:pPr>
      <w:r w:rsidRPr="001E056E">
        <w:rPr>
          <w:rFonts w:ascii="Helvetica" w:hAnsi="Helvetica"/>
          <w:sz w:val="18"/>
          <w:szCs w:val="20"/>
        </w:rPr>
        <w:t>(Matthew 24:12</w:t>
      </w:r>
      <w:r w:rsidR="003A272D">
        <w:rPr>
          <w:rFonts w:ascii="Helvetica" w:hAnsi="Helvetica"/>
          <w:sz w:val="18"/>
          <w:szCs w:val="20"/>
        </w:rPr>
        <w:t xml:space="preserve"> NIV</w:t>
      </w:r>
      <w:r w:rsidRPr="001E056E">
        <w:rPr>
          <w:rFonts w:ascii="Helvetica" w:hAnsi="Helvetica"/>
          <w:sz w:val="18"/>
          <w:szCs w:val="20"/>
        </w:rPr>
        <w:t>) Because of the increase of wickedness, the love of most will grow cold.</w:t>
      </w:r>
    </w:p>
    <w:p w14:paraId="5B3B4E54" w14:textId="31A9EDA6" w:rsidR="00210245" w:rsidRDefault="00210245" w:rsidP="009E6640">
      <w:pPr>
        <w:rPr>
          <w:rFonts w:ascii="Helvetica" w:eastAsia="Helvetica Neue" w:hAnsi="Helvetica" w:cs="Helvetica Neue"/>
          <w:sz w:val="18"/>
          <w:szCs w:val="18"/>
        </w:rPr>
      </w:pPr>
    </w:p>
    <w:p w14:paraId="5F0ECEA5" w14:textId="561A8BDF" w:rsidR="003B2A99" w:rsidRDefault="003B2A99" w:rsidP="009E6640">
      <w:pPr>
        <w:rPr>
          <w:rFonts w:ascii="Helvetica" w:eastAsia="Helvetica Neue" w:hAnsi="Helvetica" w:cs="Helvetica Neue"/>
          <w:sz w:val="18"/>
          <w:szCs w:val="18"/>
        </w:rPr>
      </w:pPr>
    </w:p>
    <w:p w14:paraId="5374D47C" w14:textId="77777777" w:rsidR="003B2A99" w:rsidRDefault="003B2A99" w:rsidP="009E6640">
      <w:pPr>
        <w:rPr>
          <w:rFonts w:ascii="Helvetica" w:eastAsia="Helvetica Neue" w:hAnsi="Helvetica" w:cs="Helvetica Neue"/>
          <w:sz w:val="18"/>
          <w:szCs w:val="18"/>
        </w:rPr>
      </w:pPr>
    </w:p>
    <w:p w14:paraId="0D35A179" w14:textId="4F5717DD" w:rsidR="009E6640" w:rsidRPr="008309B5" w:rsidRDefault="009E6640" w:rsidP="009E6640">
      <w:pPr>
        <w:rPr>
          <w:rFonts w:ascii="Helvetica" w:eastAsia="Helvetica Neue" w:hAnsi="Helvetica" w:cs="Helvetica Neue"/>
          <w:sz w:val="18"/>
          <w:szCs w:val="18"/>
        </w:rPr>
      </w:pPr>
      <w:r w:rsidRPr="008309B5">
        <w:rPr>
          <w:rFonts w:ascii="Helvetica" w:eastAsia="Helvetica Neue" w:hAnsi="Helvetica" w:cs="Helvetica Neue"/>
          <w:sz w:val="18"/>
          <w:szCs w:val="18"/>
        </w:rPr>
        <w:t>continued….</w:t>
      </w:r>
    </w:p>
    <w:p w14:paraId="570CF7FF" w14:textId="6B541FDD" w:rsidR="00210245" w:rsidRPr="004540B4" w:rsidRDefault="009E6640" w:rsidP="004540B4">
      <w:pPr>
        <w:rPr>
          <w:rFonts w:ascii="Helvetica" w:eastAsia="Helvetica Neue" w:hAnsi="Helvetica" w:cs="Helvetica Neue"/>
          <w:sz w:val="20"/>
          <w:szCs w:val="20"/>
        </w:rPr>
      </w:pPr>
      <w:r w:rsidRPr="008309B5">
        <w:rPr>
          <w:rFonts w:ascii="Helvetica" w:hAnsi="Helvetica"/>
          <w:noProof/>
        </w:rPr>
        <mc:AlternateContent>
          <mc:Choice Requires="wps">
            <w:drawing>
              <wp:anchor distT="4294967291" distB="4294967291" distL="114300" distR="114300" simplePos="0" relativeHeight="251661312" behindDoc="0" locked="0" layoutInCell="1" hidden="0" allowOverlap="1" wp14:anchorId="21935F38" wp14:editId="2DB8AB01">
                <wp:simplePos x="0" y="0"/>
                <wp:positionH relativeFrom="column">
                  <wp:posOffset>1</wp:posOffset>
                </wp:positionH>
                <wp:positionV relativeFrom="paragraph">
                  <wp:posOffset>5092</wp:posOffset>
                </wp:positionV>
                <wp:extent cx="3857625" cy="19050"/>
                <wp:effectExtent l="0" t="0" r="0" b="0"/>
                <wp:wrapNone/>
                <wp:docPr id="6" name="Straight Arrow Connector 6"/>
                <wp:cNvGraphicFramePr/>
                <a:graphic xmlns:a="http://schemas.openxmlformats.org/drawingml/2006/main">
                  <a:graphicData uri="http://schemas.microsoft.com/office/word/2010/wordprocessingShape">
                    <wps:wsp>
                      <wps:cNvCnPr/>
                      <wps:spPr>
                        <a:xfrm>
                          <a:off x="3417188" y="3780000"/>
                          <a:ext cx="385762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0B04C9D" id="_x0000_t32" coordsize="21600,21600" o:spt="32" o:oned="t" path="m,l21600,21600e" filled="f">
                <v:path arrowok="t" fillok="f" o:connecttype="none"/>
                <o:lock v:ext="edit" shapetype="t"/>
              </v:shapetype>
              <v:shape id="Straight Arrow Connector 6" o:spid="_x0000_s1026" type="#_x0000_t32" style="position:absolute;margin-left:0;margin-top:.4pt;width:303.75pt;height:1.5pt;z-index:251661312;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" strokecolor="black [3200]" strokeweight="1.5pt">
                <v:stroke startarrowwidth="narrow" startarrowlength="short" endarrowwidth="narrow" endarrowlength="short"/>
              </v:shape>
            </w:pict>
          </mc:Fallback>
        </mc:AlternateContent>
      </w:r>
    </w:p>
    <w:p w14:paraId="3CB132CA" w14:textId="6275C7F6" w:rsidR="00A971FF" w:rsidRPr="00A971FF" w:rsidRDefault="00A971FF" w:rsidP="00A971FF">
      <w:pPr>
        <w:numPr>
          <w:ilvl w:val="0"/>
          <w:numId w:val="42"/>
        </w:numPr>
        <w:rPr>
          <w:rFonts w:ascii="Helvetica" w:hAnsi="Helvetica"/>
          <w:sz w:val="26"/>
          <w:szCs w:val="26"/>
        </w:rPr>
      </w:pPr>
      <w:r w:rsidRPr="00A971FF">
        <w:rPr>
          <w:rFonts w:ascii="Helvetica" w:hAnsi="Helvetica"/>
          <w:sz w:val="26"/>
          <w:szCs w:val="26"/>
        </w:rPr>
        <w:t xml:space="preserve">People will </w:t>
      </w:r>
      <w:r w:rsidR="00BB7B7B" w:rsidRPr="00BB7B7B">
        <w:rPr>
          <w:rFonts w:ascii="Helvetica" w:hAnsi="Helvetica"/>
          <w:sz w:val="26"/>
          <w:szCs w:val="26"/>
        </w:rPr>
        <w:t>_____________</w:t>
      </w:r>
      <w:r w:rsidR="00BB7B7B">
        <w:rPr>
          <w:rFonts w:ascii="Helvetica" w:hAnsi="Helvetica"/>
          <w:sz w:val="26"/>
          <w:szCs w:val="26"/>
        </w:rPr>
        <w:t>__</w:t>
      </w:r>
      <w:r w:rsidR="00BB7B7B" w:rsidRPr="00BB7B7B">
        <w:rPr>
          <w:rFonts w:ascii="Helvetica" w:hAnsi="Helvetica"/>
          <w:sz w:val="26"/>
          <w:szCs w:val="26"/>
        </w:rPr>
        <w:t>_______</w:t>
      </w:r>
      <w:r w:rsidRPr="00A971FF">
        <w:rPr>
          <w:rFonts w:ascii="Helvetica" w:hAnsi="Helvetica"/>
          <w:sz w:val="26"/>
          <w:szCs w:val="26"/>
        </w:rPr>
        <w:t>.</w:t>
      </w:r>
    </w:p>
    <w:p w14:paraId="74F656B5" w14:textId="77777777" w:rsidR="00A971FF" w:rsidRPr="001E056E" w:rsidRDefault="00A971FF" w:rsidP="00A971FF">
      <w:pPr>
        <w:ind w:left="720"/>
        <w:rPr>
          <w:rFonts w:ascii="Helvetica" w:hAnsi="Helvetica"/>
          <w:sz w:val="18"/>
          <w:szCs w:val="20"/>
        </w:rPr>
      </w:pPr>
    </w:p>
    <w:p w14:paraId="29694A1A" w14:textId="52EA5ED3" w:rsidR="00A971FF" w:rsidRPr="001E056E" w:rsidRDefault="00A971FF" w:rsidP="00A971FF">
      <w:pPr>
        <w:ind w:left="720"/>
        <w:rPr>
          <w:rFonts w:ascii="Helvetica" w:hAnsi="Helvetica"/>
          <w:sz w:val="18"/>
          <w:szCs w:val="20"/>
        </w:rPr>
      </w:pPr>
      <w:r w:rsidRPr="001E056E">
        <w:rPr>
          <w:rFonts w:ascii="Helvetica" w:hAnsi="Helvetica"/>
          <w:sz w:val="18"/>
          <w:szCs w:val="20"/>
        </w:rPr>
        <w:t>(1 Thessalonians 5:2</w:t>
      </w:r>
      <w:r w:rsidR="003A272D">
        <w:rPr>
          <w:rFonts w:ascii="Helvetica" w:hAnsi="Helvetica"/>
          <w:sz w:val="18"/>
          <w:szCs w:val="20"/>
        </w:rPr>
        <w:t xml:space="preserve"> NIV</w:t>
      </w:r>
      <w:r w:rsidRPr="001E056E">
        <w:rPr>
          <w:rFonts w:ascii="Helvetica" w:hAnsi="Helvetica"/>
          <w:sz w:val="18"/>
          <w:szCs w:val="20"/>
        </w:rPr>
        <w:t>) For you know very well that the day of the Lord will come like a thief in the night.</w:t>
      </w:r>
    </w:p>
    <w:p w14:paraId="474C9419" w14:textId="77777777" w:rsidR="00A971FF" w:rsidRPr="001E056E" w:rsidRDefault="00A971FF" w:rsidP="00A971FF">
      <w:pPr>
        <w:ind w:left="720"/>
        <w:rPr>
          <w:rFonts w:ascii="Helvetica" w:hAnsi="Helvetica"/>
          <w:sz w:val="18"/>
          <w:szCs w:val="20"/>
        </w:rPr>
      </w:pPr>
    </w:p>
    <w:p w14:paraId="5FDA55F3" w14:textId="7A275B6F" w:rsidR="00A971FF" w:rsidRPr="00A971FF" w:rsidRDefault="00A971FF" w:rsidP="00A971FF">
      <w:pPr>
        <w:numPr>
          <w:ilvl w:val="0"/>
          <w:numId w:val="43"/>
        </w:numPr>
        <w:rPr>
          <w:rFonts w:ascii="Helvetica" w:hAnsi="Helvetica"/>
          <w:sz w:val="26"/>
          <w:szCs w:val="26"/>
        </w:rPr>
      </w:pPr>
      <w:r w:rsidRPr="00A971FF">
        <w:rPr>
          <w:rFonts w:ascii="Helvetica" w:hAnsi="Helvetica"/>
          <w:sz w:val="26"/>
          <w:szCs w:val="26"/>
        </w:rPr>
        <w:t xml:space="preserve">People will </w:t>
      </w:r>
      <w:r w:rsidR="00BB7B7B" w:rsidRPr="00BB7B7B">
        <w:rPr>
          <w:rFonts w:ascii="Helvetica" w:hAnsi="Helvetica"/>
          <w:sz w:val="26"/>
          <w:szCs w:val="26"/>
        </w:rPr>
        <w:t>___________________</w:t>
      </w:r>
      <w:r w:rsidRPr="00A971FF">
        <w:rPr>
          <w:rFonts w:ascii="Helvetica" w:hAnsi="Helvetica"/>
          <w:sz w:val="26"/>
          <w:szCs w:val="26"/>
        </w:rPr>
        <w:t>.</w:t>
      </w:r>
    </w:p>
    <w:p w14:paraId="5620476F" w14:textId="77777777" w:rsidR="00A971FF" w:rsidRPr="001E056E" w:rsidRDefault="00A971FF" w:rsidP="00A971FF">
      <w:pPr>
        <w:ind w:left="720"/>
        <w:rPr>
          <w:rFonts w:ascii="Helvetica" w:hAnsi="Helvetica"/>
          <w:sz w:val="18"/>
          <w:szCs w:val="20"/>
        </w:rPr>
      </w:pPr>
    </w:p>
    <w:p w14:paraId="3BFEE558" w14:textId="322BE617" w:rsidR="00A971FF" w:rsidRDefault="00A971FF" w:rsidP="00A971FF">
      <w:pPr>
        <w:ind w:left="720"/>
        <w:rPr>
          <w:rFonts w:ascii="Helvetica" w:hAnsi="Helvetica"/>
          <w:sz w:val="18"/>
          <w:szCs w:val="20"/>
        </w:rPr>
      </w:pPr>
      <w:r w:rsidRPr="001E056E">
        <w:rPr>
          <w:rFonts w:ascii="Helvetica" w:hAnsi="Helvetica"/>
          <w:sz w:val="18"/>
          <w:szCs w:val="20"/>
        </w:rPr>
        <w:t>(Matthew 24:40-42</w:t>
      </w:r>
      <w:r w:rsidR="003A272D">
        <w:rPr>
          <w:rFonts w:ascii="Helvetica" w:hAnsi="Helvetica"/>
          <w:sz w:val="18"/>
          <w:szCs w:val="20"/>
        </w:rPr>
        <w:t xml:space="preserve"> NIV</w:t>
      </w:r>
      <w:r w:rsidRPr="001E056E">
        <w:rPr>
          <w:rFonts w:ascii="Helvetica" w:hAnsi="Helvetica"/>
          <w:sz w:val="18"/>
          <w:szCs w:val="20"/>
        </w:rPr>
        <w:t xml:space="preserve">) Two men will be in the field; one will be taken and the other left.  Two women will be grinding with a hand mill; one will be taken and the other left. </w:t>
      </w:r>
      <w:proofErr w:type="gramStart"/>
      <w:r w:rsidRPr="001E056E">
        <w:rPr>
          <w:rFonts w:ascii="Helvetica" w:hAnsi="Helvetica"/>
          <w:sz w:val="18"/>
          <w:szCs w:val="20"/>
        </w:rPr>
        <w:t>Therefore</w:t>
      </w:r>
      <w:proofErr w:type="gramEnd"/>
      <w:r w:rsidRPr="001E056E">
        <w:rPr>
          <w:rFonts w:ascii="Helvetica" w:hAnsi="Helvetica"/>
          <w:sz w:val="18"/>
          <w:szCs w:val="20"/>
        </w:rPr>
        <w:t xml:space="preserve"> keep watch, because you do not know on what day your Lord will come.</w:t>
      </w:r>
    </w:p>
    <w:p w14:paraId="3E02FD31" w14:textId="77777777" w:rsidR="00A971FF" w:rsidRPr="00A971FF" w:rsidRDefault="00A971FF" w:rsidP="00A971FF">
      <w:pPr>
        <w:ind w:left="720"/>
        <w:rPr>
          <w:rFonts w:ascii="Helvetica" w:hAnsi="Helvetica"/>
          <w:sz w:val="18"/>
          <w:szCs w:val="20"/>
        </w:rPr>
      </w:pPr>
    </w:p>
    <w:p w14:paraId="0CC63FD6" w14:textId="31484153" w:rsidR="00A971FF" w:rsidRPr="00A971FF" w:rsidRDefault="00A971FF" w:rsidP="00A971FF">
      <w:pPr>
        <w:pStyle w:val="BodyText2"/>
        <w:rPr>
          <w:rFonts w:ascii="Helvetica" w:hAnsi="Helvetica"/>
          <w:iCs w:val="0"/>
          <w:sz w:val="28"/>
        </w:rPr>
      </w:pPr>
      <w:r w:rsidRPr="00A971FF">
        <w:rPr>
          <w:rFonts w:ascii="Helvetica" w:hAnsi="Helvetica"/>
          <w:iCs w:val="0"/>
          <w:sz w:val="28"/>
        </w:rPr>
        <w:t>If the end is near…</w:t>
      </w:r>
    </w:p>
    <w:p w14:paraId="2C8BA1DA" w14:textId="77777777" w:rsidR="00A971FF" w:rsidRPr="001E056E" w:rsidRDefault="00A971FF" w:rsidP="00A971FF">
      <w:pPr>
        <w:ind w:left="720"/>
        <w:rPr>
          <w:rFonts w:ascii="Helvetica" w:hAnsi="Helvetica"/>
          <w:sz w:val="18"/>
          <w:szCs w:val="20"/>
        </w:rPr>
      </w:pPr>
    </w:p>
    <w:p w14:paraId="03CCE903" w14:textId="3C16D0F9" w:rsidR="00A971FF" w:rsidRPr="001E056E" w:rsidRDefault="00A971FF" w:rsidP="00A971FF">
      <w:pPr>
        <w:ind w:left="720"/>
        <w:rPr>
          <w:rFonts w:ascii="Helvetica" w:hAnsi="Helvetica"/>
          <w:sz w:val="18"/>
          <w:szCs w:val="20"/>
        </w:rPr>
      </w:pPr>
      <w:r w:rsidRPr="001E056E">
        <w:rPr>
          <w:rFonts w:ascii="Helvetica" w:hAnsi="Helvetica"/>
          <w:sz w:val="18"/>
          <w:szCs w:val="20"/>
        </w:rPr>
        <w:t>(1 Peter 4:7</w:t>
      </w:r>
      <w:r w:rsidR="003A272D">
        <w:rPr>
          <w:rFonts w:ascii="Helvetica" w:hAnsi="Helvetica"/>
          <w:sz w:val="18"/>
          <w:szCs w:val="20"/>
        </w:rPr>
        <w:t xml:space="preserve"> NIV</w:t>
      </w:r>
      <w:r w:rsidRPr="001E056E">
        <w:rPr>
          <w:rFonts w:ascii="Helvetica" w:hAnsi="Helvetica"/>
          <w:sz w:val="18"/>
          <w:szCs w:val="20"/>
        </w:rPr>
        <w:t>) The end of all things is near…</w:t>
      </w:r>
    </w:p>
    <w:p w14:paraId="6713D022" w14:textId="77777777" w:rsidR="00A971FF" w:rsidRPr="001E056E" w:rsidRDefault="00A971FF" w:rsidP="00A971FF">
      <w:pPr>
        <w:ind w:left="720"/>
        <w:rPr>
          <w:rFonts w:ascii="Helvetica" w:hAnsi="Helvetica"/>
          <w:sz w:val="18"/>
          <w:szCs w:val="20"/>
        </w:rPr>
      </w:pPr>
    </w:p>
    <w:p w14:paraId="7E24A375" w14:textId="5F59852C" w:rsidR="00A971FF" w:rsidRPr="00A971FF" w:rsidRDefault="00A971FF" w:rsidP="00A971FF">
      <w:pPr>
        <w:pStyle w:val="ListParagraph"/>
        <w:numPr>
          <w:ilvl w:val="0"/>
          <w:numId w:val="44"/>
        </w:numPr>
        <w:ind w:left="720"/>
        <w:rPr>
          <w:rFonts w:ascii="Helvetica" w:hAnsi="Helvetica"/>
          <w:sz w:val="26"/>
          <w:szCs w:val="26"/>
        </w:rPr>
      </w:pPr>
      <w:r w:rsidRPr="00A971FF">
        <w:rPr>
          <w:rFonts w:ascii="Helvetica" w:hAnsi="Helvetica"/>
          <w:sz w:val="26"/>
          <w:szCs w:val="26"/>
        </w:rPr>
        <w:t xml:space="preserve">I should </w:t>
      </w:r>
      <w:r w:rsidR="00BB7B7B" w:rsidRPr="00BB7B7B">
        <w:rPr>
          <w:rFonts w:ascii="Helvetica" w:hAnsi="Helvetica"/>
          <w:sz w:val="26"/>
          <w:szCs w:val="26"/>
        </w:rPr>
        <w:t>__________________</w:t>
      </w:r>
      <w:r w:rsidRPr="00A971FF">
        <w:rPr>
          <w:rFonts w:ascii="Helvetica" w:hAnsi="Helvetica"/>
          <w:sz w:val="26"/>
          <w:szCs w:val="26"/>
        </w:rPr>
        <w:t>.</w:t>
      </w:r>
    </w:p>
    <w:p w14:paraId="5E9FAA0D" w14:textId="77777777" w:rsidR="00A971FF" w:rsidRPr="001E056E" w:rsidRDefault="00A971FF" w:rsidP="00A971FF">
      <w:pPr>
        <w:ind w:left="720"/>
        <w:rPr>
          <w:rFonts w:ascii="Helvetica" w:hAnsi="Helvetica"/>
          <w:sz w:val="18"/>
          <w:szCs w:val="20"/>
        </w:rPr>
      </w:pPr>
    </w:p>
    <w:p w14:paraId="2E4B99F4" w14:textId="7384E2BB" w:rsidR="00A971FF" w:rsidRPr="001E056E" w:rsidRDefault="00A971FF" w:rsidP="00A971FF">
      <w:pPr>
        <w:ind w:left="720"/>
        <w:rPr>
          <w:rFonts w:ascii="Helvetica" w:hAnsi="Helvetica"/>
          <w:sz w:val="18"/>
          <w:szCs w:val="20"/>
        </w:rPr>
      </w:pPr>
      <w:r w:rsidRPr="001E056E">
        <w:rPr>
          <w:rFonts w:ascii="Helvetica" w:hAnsi="Helvetica"/>
          <w:sz w:val="18"/>
          <w:szCs w:val="20"/>
        </w:rPr>
        <w:t>(1 Peter 4:7</w:t>
      </w:r>
      <w:r w:rsidR="003A272D">
        <w:rPr>
          <w:rFonts w:ascii="Helvetica" w:hAnsi="Helvetica"/>
          <w:sz w:val="18"/>
          <w:szCs w:val="20"/>
        </w:rPr>
        <w:t xml:space="preserve"> NIV</w:t>
      </w:r>
      <w:r w:rsidRPr="001E056E">
        <w:rPr>
          <w:rFonts w:ascii="Helvetica" w:hAnsi="Helvetica"/>
          <w:sz w:val="18"/>
          <w:szCs w:val="20"/>
        </w:rPr>
        <w:t>) …therefore be clear minded and self-controlled so that you can pray.</w:t>
      </w:r>
    </w:p>
    <w:p w14:paraId="255DE854" w14:textId="77777777" w:rsidR="00A971FF" w:rsidRPr="001E056E" w:rsidRDefault="00A971FF" w:rsidP="00A971FF">
      <w:pPr>
        <w:ind w:left="720"/>
        <w:rPr>
          <w:rFonts w:ascii="Helvetica" w:hAnsi="Helvetica"/>
          <w:sz w:val="18"/>
          <w:szCs w:val="20"/>
        </w:rPr>
      </w:pPr>
    </w:p>
    <w:p w14:paraId="1EA6AB52" w14:textId="4EBB4EE3" w:rsidR="00A971FF" w:rsidRPr="00A971FF" w:rsidRDefault="00A971FF" w:rsidP="00A971FF">
      <w:pPr>
        <w:pStyle w:val="ListParagraph"/>
        <w:numPr>
          <w:ilvl w:val="0"/>
          <w:numId w:val="44"/>
        </w:numPr>
        <w:ind w:left="720"/>
        <w:rPr>
          <w:rFonts w:ascii="Helvetica" w:hAnsi="Helvetica"/>
          <w:sz w:val="26"/>
          <w:szCs w:val="26"/>
          <w:u w:val="single"/>
        </w:rPr>
      </w:pPr>
      <w:r w:rsidRPr="00A971FF">
        <w:rPr>
          <w:rFonts w:ascii="Helvetica" w:hAnsi="Helvetica"/>
          <w:sz w:val="26"/>
          <w:szCs w:val="26"/>
        </w:rPr>
        <w:t xml:space="preserve">I should </w:t>
      </w:r>
      <w:r w:rsidR="00BB7B7B" w:rsidRPr="00BB7B7B">
        <w:rPr>
          <w:rFonts w:ascii="Helvetica" w:hAnsi="Helvetica"/>
          <w:sz w:val="26"/>
          <w:szCs w:val="26"/>
        </w:rPr>
        <w:t>______________</w:t>
      </w:r>
      <w:r w:rsidR="00BB7B7B">
        <w:rPr>
          <w:rFonts w:ascii="Helvetica" w:hAnsi="Helvetica"/>
          <w:sz w:val="26"/>
          <w:szCs w:val="26"/>
        </w:rPr>
        <w:t>____</w:t>
      </w:r>
      <w:r w:rsidR="00BB7B7B" w:rsidRPr="00BB7B7B">
        <w:rPr>
          <w:rFonts w:ascii="Helvetica" w:hAnsi="Helvetica"/>
          <w:sz w:val="26"/>
          <w:szCs w:val="26"/>
        </w:rPr>
        <w:t>______</w:t>
      </w:r>
      <w:r w:rsidRPr="00A971FF">
        <w:rPr>
          <w:rFonts w:ascii="Helvetica" w:hAnsi="Helvetica"/>
          <w:sz w:val="26"/>
          <w:szCs w:val="26"/>
        </w:rPr>
        <w:t>.</w:t>
      </w:r>
    </w:p>
    <w:p w14:paraId="7B07233B" w14:textId="77777777" w:rsidR="00A971FF" w:rsidRPr="001E056E" w:rsidRDefault="00A971FF" w:rsidP="00A971FF">
      <w:pPr>
        <w:ind w:left="720"/>
        <w:rPr>
          <w:rFonts w:ascii="Helvetica" w:hAnsi="Helvetica"/>
          <w:sz w:val="18"/>
          <w:szCs w:val="20"/>
        </w:rPr>
      </w:pPr>
    </w:p>
    <w:p w14:paraId="5BDF8259" w14:textId="77ED1CB3" w:rsidR="00A971FF" w:rsidRPr="001E056E" w:rsidRDefault="00A971FF" w:rsidP="00A971FF">
      <w:pPr>
        <w:ind w:left="720"/>
        <w:rPr>
          <w:rFonts w:ascii="Helvetica" w:hAnsi="Helvetica"/>
          <w:sz w:val="18"/>
          <w:szCs w:val="20"/>
        </w:rPr>
      </w:pPr>
      <w:r w:rsidRPr="001E056E">
        <w:rPr>
          <w:rFonts w:ascii="Helvetica" w:hAnsi="Helvetica"/>
          <w:sz w:val="18"/>
          <w:szCs w:val="20"/>
        </w:rPr>
        <w:t>(1 Peter 4:8-9</w:t>
      </w:r>
      <w:r w:rsidR="003A272D">
        <w:rPr>
          <w:rFonts w:ascii="Helvetica" w:hAnsi="Helvetica"/>
          <w:sz w:val="18"/>
          <w:szCs w:val="20"/>
        </w:rPr>
        <w:t xml:space="preserve"> NIV</w:t>
      </w:r>
      <w:r w:rsidRPr="001E056E">
        <w:rPr>
          <w:rFonts w:ascii="Helvetica" w:hAnsi="Helvetica"/>
          <w:sz w:val="18"/>
          <w:szCs w:val="20"/>
        </w:rPr>
        <w:t>) Above all, love each other deeply, because love covers over a multitude of sins.  Offer hospitality to one another without grumbling.</w:t>
      </w:r>
    </w:p>
    <w:p w14:paraId="28986A2C" w14:textId="77777777" w:rsidR="00A971FF" w:rsidRPr="001E056E" w:rsidRDefault="00A971FF" w:rsidP="00A971FF">
      <w:pPr>
        <w:ind w:left="720"/>
        <w:rPr>
          <w:rFonts w:ascii="Helvetica" w:hAnsi="Helvetica"/>
          <w:sz w:val="18"/>
          <w:szCs w:val="20"/>
        </w:rPr>
      </w:pPr>
    </w:p>
    <w:p w14:paraId="7A2DEBA7" w14:textId="4934F953" w:rsidR="00A971FF" w:rsidRPr="00A971FF" w:rsidRDefault="00A971FF" w:rsidP="00A971FF">
      <w:pPr>
        <w:pStyle w:val="ListParagraph"/>
        <w:numPr>
          <w:ilvl w:val="0"/>
          <w:numId w:val="44"/>
        </w:numPr>
        <w:ind w:left="720"/>
        <w:rPr>
          <w:rFonts w:ascii="Helvetica" w:hAnsi="Helvetica"/>
          <w:sz w:val="26"/>
          <w:szCs w:val="26"/>
        </w:rPr>
      </w:pPr>
      <w:r w:rsidRPr="00A971FF">
        <w:rPr>
          <w:rFonts w:ascii="Helvetica" w:hAnsi="Helvetica"/>
          <w:sz w:val="26"/>
          <w:szCs w:val="26"/>
        </w:rPr>
        <w:t xml:space="preserve">I should </w:t>
      </w:r>
      <w:r w:rsidR="006166B7" w:rsidRPr="00BB7B7B">
        <w:rPr>
          <w:rFonts w:ascii="Helvetica" w:hAnsi="Helvetica"/>
          <w:sz w:val="26"/>
          <w:szCs w:val="26"/>
        </w:rPr>
        <w:t>_________</w:t>
      </w:r>
      <w:r w:rsidR="006166B7">
        <w:rPr>
          <w:rFonts w:ascii="Helvetica" w:hAnsi="Helvetica"/>
          <w:sz w:val="26"/>
          <w:szCs w:val="26"/>
        </w:rPr>
        <w:t>__</w:t>
      </w:r>
      <w:r w:rsidR="006166B7" w:rsidRPr="00BB7B7B">
        <w:rPr>
          <w:rFonts w:ascii="Helvetica" w:hAnsi="Helvetica"/>
          <w:sz w:val="26"/>
          <w:szCs w:val="26"/>
        </w:rPr>
        <w:t>___________</w:t>
      </w:r>
      <w:r w:rsidRPr="00A971FF">
        <w:rPr>
          <w:rFonts w:ascii="Helvetica" w:hAnsi="Helvetica"/>
          <w:sz w:val="26"/>
          <w:szCs w:val="26"/>
        </w:rPr>
        <w:t>.</w:t>
      </w:r>
    </w:p>
    <w:p w14:paraId="4EB6656C" w14:textId="77777777" w:rsidR="00A971FF" w:rsidRPr="001E056E" w:rsidRDefault="00A971FF" w:rsidP="00A971FF">
      <w:pPr>
        <w:ind w:left="720"/>
        <w:rPr>
          <w:rFonts w:ascii="Helvetica" w:hAnsi="Helvetica"/>
          <w:sz w:val="18"/>
          <w:szCs w:val="20"/>
        </w:rPr>
      </w:pPr>
    </w:p>
    <w:p w14:paraId="465DAE89" w14:textId="4D5A78B7" w:rsidR="00A971FF" w:rsidRPr="001E056E" w:rsidRDefault="00A971FF" w:rsidP="00A971FF">
      <w:pPr>
        <w:ind w:left="720"/>
        <w:rPr>
          <w:rFonts w:ascii="Helvetica" w:hAnsi="Helvetica"/>
          <w:sz w:val="18"/>
          <w:szCs w:val="20"/>
        </w:rPr>
      </w:pPr>
      <w:r w:rsidRPr="001E056E">
        <w:rPr>
          <w:rFonts w:ascii="Helvetica" w:hAnsi="Helvetica"/>
          <w:sz w:val="18"/>
          <w:szCs w:val="20"/>
        </w:rPr>
        <w:t>(1 Peter 4:10-11</w:t>
      </w:r>
      <w:r w:rsidR="003A272D">
        <w:rPr>
          <w:rFonts w:ascii="Helvetica" w:hAnsi="Helvetica"/>
          <w:sz w:val="18"/>
          <w:szCs w:val="20"/>
        </w:rPr>
        <w:t xml:space="preserve"> NIV</w:t>
      </w:r>
      <w:r w:rsidRPr="001E056E">
        <w:rPr>
          <w:rFonts w:ascii="Helvetica" w:hAnsi="Helvetica"/>
          <w:sz w:val="18"/>
          <w:szCs w:val="20"/>
        </w:rPr>
        <w:t>)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 Amen.</w:t>
      </w:r>
    </w:p>
    <w:p w14:paraId="12FD907E" w14:textId="77777777" w:rsidR="00A971FF" w:rsidRPr="001E056E" w:rsidRDefault="00A971FF" w:rsidP="00A971FF">
      <w:pPr>
        <w:ind w:left="720"/>
        <w:rPr>
          <w:rFonts w:ascii="Helvetica" w:hAnsi="Helvetica"/>
          <w:sz w:val="18"/>
          <w:szCs w:val="20"/>
        </w:rPr>
      </w:pPr>
    </w:p>
    <w:p w14:paraId="249CF9A2" w14:textId="2BA29376" w:rsidR="00A971FF" w:rsidRPr="00A971FF" w:rsidRDefault="00A971FF" w:rsidP="00A971FF">
      <w:pPr>
        <w:pStyle w:val="ListParagraph"/>
        <w:numPr>
          <w:ilvl w:val="0"/>
          <w:numId w:val="44"/>
        </w:numPr>
        <w:ind w:left="720"/>
        <w:rPr>
          <w:rFonts w:ascii="Helvetica" w:hAnsi="Helvetica"/>
          <w:sz w:val="26"/>
          <w:szCs w:val="26"/>
        </w:rPr>
      </w:pPr>
      <w:r w:rsidRPr="00A971FF">
        <w:rPr>
          <w:rFonts w:ascii="Helvetica" w:hAnsi="Helvetica"/>
          <w:sz w:val="26"/>
          <w:szCs w:val="26"/>
        </w:rPr>
        <w:t xml:space="preserve">I should </w:t>
      </w:r>
      <w:r w:rsidR="006166B7" w:rsidRPr="00BB7B7B">
        <w:rPr>
          <w:rFonts w:ascii="Helvetica" w:hAnsi="Helvetica"/>
          <w:sz w:val="26"/>
          <w:szCs w:val="26"/>
        </w:rPr>
        <w:t>___________________________</w:t>
      </w:r>
      <w:r w:rsidRPr="00A971FF">
        <w:rPr>
          <w:rFonts w:ascii="Helvetica" w:hAnsi="Helvetica"/>
          <w:sz w:val="26"/>
          <w:szCs w:val="26"/>
        </w:rPr>
        <w:t>.</w:t>
      </w:r>
    </w:p>
    <w:p w14:paraId="352176BF" w14:textId="77777777" w:rsidR="00A971FF" w:rsidRPr="001E056E" w:rsidRDefault="00A971FF" w:rsidP="00A971FF">
      <w:pPr>
        <w:ind w:left="720"/>
        <w:rPr>
          <w:rFonts w:ascii="Helvetica" w:hAnsi="Helvetica"/>
          <w:sz w:val="18"/>
          <w:szCs w:val="20"/>
        </w:rPr>
      </w:pPr>
    </w:p>
    <w:p w14:paraId="5FD54E62" w14:textId="2AE8AA86" w:rsidR="00A971FF" w:rsidRPr="001E056E" w:rsidRDefault="00A971FF" w:rsidP="00A971FF">
      <w:pPr>
        <w:ind w:left="720"/>
        <w:rPr>
          <w:rFonts w:ascii="Helvetica" w:hAnsi="Helvetica"/>
          <w:sz w:val="18"/>
          <w:szCs w:val="20"/>
        </w:rPr>
      </w:pPr>
      <w:r w:rsidRPr="001E056E">
        <w:rPr>
          <w:rFonts w:ascii="Helvetica" w:hAnsi="Helvetica"/>
          <w:sz w:val="18"/>
          <w:szCs w:val="20"/>
        </w:rPr>
        <w:t>(2 Peter 3:11</w:t>
      </w:r>
      <w:r w:rsidR="003A272D">
        <w:rPr>
          <w:rFonts w:ascii="Helvetica" w:hAnsi="Helvetica"/>
          <w:sz w:val="18"/>
          <w:szCs w:val="20"/>
        </w:rPr>
        <w:t xml:space="preserve"> NIV</w:t>
      </w:r>
      <w:r w:rsidRPr="001E056E">
        <w:rPr>
          <w:rFonts w:ascii="Helvetica" w:hAnsi="Helvetica"/>
          <w:sz w:val="18"/>
          <w:szCs w:val="20"/>
        </w:rPr>
        <w:t>) Since everything will be destroyed in this way, what kind of people ought you to be? You ought to live holy and godly lives.</w:t>
      </w:r>
    </w:p>
    <w:p w14:paraId="73CA3D6F" w14:textId="3F568DDC" w:rsidR="00197D4D" w:rsidRPr="000556C1" w:rsidRDefault="00197D4D" w:rsidP="00A971FF">
      <w:pPr>
        <w:widowControl w:val="0"/>
        <w:tabs>
          <w:tab w:val="left" w:pos="220"/>
          <w:tab w:val="left" w:pos="720"/>
        </w:tabs>
        <w:autoSpaceDE w:val="0"/>
        <w:autoSpaceDN w:val="0"/>
        <w:adjustRightInd w:val="0"/>
        <w:rPr>
          <w:rFonts w:ascii="Helvetica" w:hAnsi="Helvetica"/>
          <w:sz w:val="26"/>
          <w:szCs w:val="26"/>
        </w:rPr>
      </w:pPr>
    </w:p>
    <w:sectPr w:rsidR="00197D4D" w:rsidRPr="000556C1">
      <w:pgSz w:w="15840" w:h="12240"/>
      <w:pgMar w:top="576" w:right="1080" w:bottom="432" w:left="1080" w:header="720" w:footer="720" w:gutter="0"/>
      <w:pgNumType w:start="1"/>
      <w:cols w:num="2" w:space="720" w:equalWidth="0">
        <w:col w:w="6120" w:space="1440"/>
        <w:col w:w="61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75DE"/>
    <w:multiLevelType w:val="multilevel"/>
    <w:tmpl w:val="338CDFB2"/>
    <w:lvl w:ilvl="0">
      <w:start w:val="1"/>
      <w:numFmt w:val="bullet"/>
      <w:lvlText w:val=""/>
      <w:lvlJc w:val="left"/>
      <w:pPr>
        <w:ind w:left="720" w:hanging="360"/>
      </w:pPr>
      <w:rPr>
        <w:rFonts w:ascii="Wingdings" w:hAnsi="Wingding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547FE"/>
    <w:multiLevelType w:val="hybridMultilevel"/>
    <w:tmpl w:val="E1029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73FB1"/>
    <w:multiLevelType w:val="hybridMultilevel"/>
    <w:tmpl w:val="59D6D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F46F8"/>
    <w:multiLevelType w:val="hybridMultilevel"/>
    <w:tmpl w:val="A8205BB4"/>
    <w:lvl w:ilvl="0" w:tplc="5574AA0E">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0595B"/>
    <w:multiLevelType w:val="multilevel"/>
    <w:tmpl w:val="1DFA514E"/>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935548"/>
    <w:multiLevelType w:val="hybridMultilevel"/>
    <w:tmpl w:val="FCCA5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F21E8"/>
    <w:multiLevelType w:val="hybridMultilevel"/>
    <w:tmpl w:val="356A8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81899"/>
    <w:multiLevelType w:val="hybridMultilevel"/>
    <w:tmpl w:val="DCBA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C0C2D"/>
    <w:multiLevelType w:val="hybridMultilevel"/>
    <w:tmpl w:val="89D425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267A2"/>
    <w:multiLevelType w:val="hybridMultilevel"/>
    <w:tmpl w:val="E9B0B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E55BC"/>
    <w:multiLevelType w:val="hybridMultilevel"/>
    <w:tmpl w:val="D5C47024"/>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55516"/>
    <w:multiLevelType w:val="hybridMultilevel"/>
    <w:tmpl w:val="B5981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95F66"/>
    <w:multiLevelType w:val="hybridMultilevel"/>
    <w:tmpl w:val="F58E0D0E"/>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43789"/>
    <w:multiLevelType w:val="hybridMultilevel"/>
    <w:tmpl w:val="8696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345FE"/>
    <w:multiLevelType w:val="hybridMultilevel"/>
    <w:tmpl w:val="25F6AC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5129D"/>
    <w:multiLevelType w:val="hybridMultilevel"/>
    <w:tmpl w:val="455088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92B0C"/>
    <w:multiLevelType w:val="hybridMultilevel"/>
    <w:tmpl w:val="F0BC1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B3BFF"/>
    <w:multiLevelType w:val="hybridMultilevel"/>
    <w:tmpl w:val="BD0E38F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F2DDD"/>
    <w:multiLevelType w:val="hybridMultilevel"/>
    <w:tmpl w:val="4740AF2C"/>
    <w:lvl w:ilvl="0" w:tplc="91E81BC4">
      <w:start w:val="1"/>
      <w:numFmt w:val="bullet"/>
      <w:lvlText w:val=""/>
      <w:lvlJc w:val="left"/>
      <w:pPr>
        <w:tabs>
          <w:tab w:val="num" w:pos="720"/>
        </w:tabs>
        <w:ind w:left="720" w:hanging="360"/>
      </w:pPr>
      <w:rPr>
        <w:rFonts w:ascii="Wingdings" w:hAnsi="Wingding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4B1ADB"/>
    <w:multiLevelType w:val="hybridMultilevel"/>
    <w:tmpl w:val="D2AA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2506C"/>
    <w:multiLevelType w:val="hybridMultilevel"/>
    <w:tmpl w:val="F1CEEF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018C9"/>
    <w:multiLevelType w:val="hybridMultilevel"/>
    <w:tmpl w:val="1BC4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72DEA"/>
    <w:multiLevelType w:val="hybridMultilevel"/>
    <w:tmpl w:val="04D4B1A6"/>
    <w:lvl w:ilvl="0" w:tplc="EA88EB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B6B40"/>
    <w:multiLevelType w:val="hybridMultilevel"/>
    <w:tmpl w:val="553E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528C2"/>
    <w:multiLevelType w:val="hybridMultilevel"/>
    <w:tmpl w:val="DB34F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002738"/>
    <w:multiLevelType w:val="hybridMultilevel"/>
    <w:tmpl w:val="87D2F0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271B9A"/>
    <w:multiLevelType w:val="hybridMultilevel"/>
    <w:tmpl w:val="6066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31AA1"/>
    <w:multiLevelType w:val="hybridMultilevel"/>
    <w:tmpl w:val="D604F24C"/>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5151A"/>
    <w:multiLevelType w:val="hybridMultilevel"/>
    <w:tmpl w:val="5FB63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0B81"/>
    <w:multiLevelType w:val="hybridMultilevel"/>
    <w:tmpl w:val="1540B012"/>
    <w:lvl w:ilvl="0" w:tplc="91E81BC4">
      <w:start w:val="1"/>
      <w:numFmt w:val="bullet"/>
      <w:lvlText w:val=""/>
      <w:lvlJc w:val="left"/>
      <w:pPr>
        <w:tabs>
          <w:tab w:val="num" w:pos="720"/>
        </w:tabs>
        <w:ind w:left="720" w:hanging="360"/>
      </w:pPr>
      <w:rPr>
        <w:rFonts w:ascii="Wingdings" w:hAnsi="Wingding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F33ED6"/>
    <w:multiLevelType w:val="hybridMultilevel"/>
    <w:tmpl w:val="3662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E7DF3"/>
    <w:multiLevelType w:val="hybridMultilevel"/>
    <w:tmpl w:val="3ABEE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7343C"/>
    <w:multiLevelType w:val="hybridMultilevel"/>
    <w:tmpl w:val="774E52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EE6D18"/>
    <w:multiLevelType w:val="hybridMultilevel"/>
    <w:tmpl w:val="F20C7F04"/>
    <w:lvl w:ilvl="0" w:tplc="0CF8C808">
      <w:start w:val="1"/>
      <w:numFmt w:val="bullet"/>
      <w:lvlText w:val=""/>
      <w:lvlJc w:val="left"/>
      <w:pPr>
        <w:tabs>
          <w:tab w:val="num" w:pos="720"/>
        </w:tabs>
        <w:ind w:left="720" w:hanging="360"/>
      </w:pPr>
      <w:rPr>
        <w:rFonts w:ascii="Wingdings" w:hAnsi="Wingding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F96B65"/>
    <w:multiLevelType w:val="hybridMultilevel"/>
    <w:tmpl w:val="17D6E5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60FC3"/>
    <w:multiLevelType w:val="hybridMultilevel"/>
    <w:tmpl w:val="DB341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96AD8"/>
    <w:multiLevelType w:val="multilevel"/>
    <w:tmpl w:val="8CBC6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26775"/>
    <w:multiLevelType w:val="hybridMultilevel"/>
    <w:tmpl w:val="6EB0D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715317"/>
    <w:multiLevelType w:val="hybridMultilevel"/>
    <w:tmpl w:val="DFFC62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2297A"/>
    <w:multiLevelType w:val="hybridMultilevel"/>
    <w:tmpl w:val="06D44F50"/>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442BB"/>
    <w:multiLevelType w:val="hybridMultilevel"/>
    <w:tmpl w:val="800C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674DD3"/>
    <w:multiLevelType w:val="hybridMultilevel"/>
    <w:tmpl w:val="D25E1718"/>
    <w:lvl w:ilvl="0" w:tplc="91E81BC4">
      <w:start w:val="1"/>
      <w:numFmt w:val="bullet"/>
      <w:lvlText w:val=""/>
      <w:lvlJc w:val="left"/>
      <w:pPr>
        <w:tabs>
          <w:tab w:val="num" w:pos="720"/>
        </w:tabs>
        <w:ind w:left="720" w:hanging="360"/>
      </w:pPr>
      <w:rPr>
        <w:rFonts w:ascii="Wingdings" w:hAnsi="Wingding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992247"/>
    <w:multiLevelType w:val="hybridMultilevel"/>
    <w:tmpl w:val="5A1A1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8534E3"/>
    <w:multiLevelType w:val="hybridMultilevel"/>
    <w:tmpl w:val="D99CC8EC"/>
    <w:lvl w:ilvl="0" w:tplc="5574AA0E">
      <w:start w:val="1"/>
      <w:numFmt w:val="bullet"/>
      <w:lvlText w:val=""/>
      <w:lvlJc w:val="left"/>
      <w:pPr>
        <w:ind w:left="720" w:hanging="360"/>
      </w:pPr>
      <w:rPr>
        <w:rFonts w:ascii="Wingdings" w:hAnsi="Wingdings" w:hint="default"/>
        <w:sz w:val="26"/>
        <w:szCs w:val="2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19"/>
  </w:num>
  <w:num w:numId="4">
    <w:abstractNumId w:val="0"/>
  </w:num>
  <w:num w:numId="5">
    <w:abstractNumId w:val="17"/>
  </w:num>
  <w:num w:numId="6">
    <w:abstractNumId w:val="16"/>
  </w:num>
  <w:num w:numId="7">
    <w:abstractNumId w:val="32"/>
  </w:num>
  <w:num w:numId="8">
    <w:abstractNumId w:val="42"/>
  </w:num>
  <w:num w:numId="9">
    <w:abstractNumId w:val="2"/>
  </w:num>
  <w:num w:numId="10">
    <w:abstractNumId w:val="15"/>
  </w:num>
  <w:num w:numId="11">
    <w:abstractNumId w:val="1"/>
  </w:num>
  <w:num w:numId="12">
    <w:abstractNumId w:val="26"/>
  </w:num>
  <w:num w:numId="13">
    <w:abstractNumId w:val="6"/>
  </w:num>
  <w:num w:numId="14">
    <w:abstractNumId w:val="35"/>
  </w:num>
  <w:num w:numId="15">
    <w:abstractNumId w:val="27"/>
  </w:num>
  <w:num w:numId="16">
    <w:abstractNumId w:val="10"/>
  </w:num>
  <w:num w:numId="17">
    <w:abstractNumId w:val="39"/>
  </w:num>
  <w:num w:numId="18">
    <w:abstractNumId w:val="12"/>
  </w:num>
  <w:num w:numId="19">
    <w:abstractNumId w:val="14"/>
  </w:num>
  <w:num w:numId="20">
    <w:abstractNumId w:val="11"/>
  </w:num>
  <w:num w:numId="21">
    <w:abstractNumId w:val="20"/>
  </w:num>
  <w:num w:numId="22">
    <w:abstractNumId w:val="30"/>
  </w:num>
  <w:num w:numId="23">
    <w:abstractNumId w:val="13"/>
  </w:num>
  <w:num w:numId="24">
    <w:abstractNumId w:val="37"/>
  </w:num>
  <w:num w:numId="25">
    <w:abstractNumId w:val="38"/>
  </w:num>
  <w:num w:numId="26">
    <w:abstractNumId w:val="28"/>
  </w:num>
  <w:num w:numId="27">
    <w:abstractNumId w:val="40"/>
  </w:num>
  <w:num w:numId="28">
    <w:abstractNumId w:val="5"/>
  </w:num>
  <w:num w:numId="29">
    <w:abstractNumId w:val="31"/>
  </w:num>
  <w:num w:numId="30">
    <w:abstractNumId w:val="34"/>
  </w:num>
  <w:num w:numId="31">
    <w:abstractNumId w:val="25"/>
  </w:num>
  <w:num w:numId="32">
    <w:abstractNumId w:val="22"/>
  </w:num>
  <w:num w:numId="33">
    <w:abstractNumId w:val="43"/>
  </w:num>
  <w:num w:numId="34">
    <w:abstractNumId w:val="8"/>
  </w:num>
  <w:num w:numId="35">
    <w:abstractNumId w:val="23"/>
  </w:num>
  <w:num w:numId="36">
    <w:abstractNumId w:val="3"/>
  </w:num>
  <w:num w:numId="37">
    <w:abstractNumId w:val="9"/>
  </w:num>
  <w:num w:numId="38">
    <w:abstractNumId w:val="21"/>
  </w:num>
  <w:num w:numId="39">
    <w:abstractNumId w:val="7"/>
  </w:num>
  <w:num w:numId="40">
    <w:abstractNumId w:val="33"/>
  </w:num>
  <w:num w:numId="41">
    <w:abstractNumId w:val="29"/>
  </w:num>
  <w:num w:numId="42">
    <w:abstractNumId w:val="18"/>
  </w:num>
  <w:num w:numId="43">
    <w:abstractNumId w:val="4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01"/>
    <w:rsid w:val="000240B8"/>
    <w:rsid w:val="00025741"/>
    <w:rsid w:val="00044B2F"/>
    <w:rsid w:val="00050657"/>
    <w:rsid w:val="00054E8B"/>
    <w:rsid w:val="000556C1"/>
    <w:rsid w:val="00061B4B"/>
    <w:rsid w:val="0008699A"/>
    <w:rsid w:val="000935E2"/>
    <w:rsid w:val="000E061B"/>
    <w:rsid w:val="000E1A13"/>
    <w:rsid w:val="000E4B36"/>
    <w:rsid w:val="000E65B9"/>
    <w:rsid w:val="000F5FFB"/>
    <w:rsid w:val="000F78C9"/>
    <w:rsid w:val="00106B29"/>
    <w:rsid w:val="00144A05"/>
    <w:rsid w:val="00154307"/>
    <w:rsid w:val="00190135"/>
    <w:rsid w:val="00197D4D"/>
    <w:rsid w:val="001A022E"/>
    <w:rsid w:val="001B1588"/>
    <w:rsid w:val="001C1D68"/>
    <w:rsid w:val="001C4593"/>
    <w:rsid w:val="001D2EBE"/>
    <w:rsid w:val="00210245"/>
    <w:rsid w:val="00217FE1"/>
    <w:rsid w:val="00253920"/>
    <w:rsid w:val="002631CC"/>
    <w:rsid w:val="00263E91"/>
    <w:rsid w:val="00275DB4"/>
    <w:rsid w:val="00290018"/>
    <w:rsid w:val="002A0BD8"/>
    <w:rsid w:val="002A5EA4"/>
    <w:rsid w:val="002B47F7"/>
    <w:rsid w:val="002E3CFE"/>
    <w:rsid w:val="00322CB7"/>
    <w:rsid w:val="003333E3"/>
    <w:rsid w:val="0033580C"/>
    <w:rsid w:val="0033791C"/>
    <w:rsid w:val="00350A5C"/>
    <w:rsid w:val="0035569E"/>
    <w:rsid w:val="0036100B"/>
    <w:rsid w:val="003A272D"/>
    <w:rsid w:val="003B2A99"/>
    <w:rsid w:val="003B44EA"/>
    <w:rsid w:val="003E342F"/>
    <w:rsid w:val="003E37C2"/>
    <w:rsid w:val="003E5067"/>
    <w:rsid w:val="004049CE"/>
    <w:rsid w:val="00406F35"/>
    <w:rsid w:val="00411665"/>
    <w:rsid w:val="00413503"/>
    <w:rsid w:val="004354EE"/>
    <w:rsid w:val="004540B4"/>
    <w:rsid w:val="00457FD5"/>
    <w:rsid w:val="00464563"/>
    <w:rsid w:val="00480428"/>
    <w:rsid w:val="00481BE0"/>
    <w:rsid w:val="00485D3B"/>
    <w:rsid w:val="00494791"/>
    <w:rsid w:val="004B7A1E"/>
    <w:rsid w:val="005027E4"/>
    <w:rsid w:val="00510FE7"/>
    <w:rsid w:val="00522FCF"/>
    <w:rsid w:val="00525855"/>
    <w:rsid w:val="00544B3F"/>
    <w:rsid w:val="00552335"/>
    <w:rsid w:val="00553301"/>
    <w:rsid w:val="00555F2F"/>
    <w:rsid w:val="00582687"/>
    <w:rsid w:val="00582839"/>
    <w:rsid w:val="005B49B7"/>
    <w:rsid w:val="005B5931"/>
    <w:rsid w:val="005C60DD"/>
    <w:rsid w:val="00600122"/>
    <w:rsid w:val="00607027"/>
    <w:rsid w:val="006166B7"/>
    <w:rsid w:val="00620F76"/>
    <w:rsid w:val="006251E7"/>
    <w:rsid w:val="00626BE7"/>
    <w:rsid w:val="00640662"/>
    <w:rsid w:val="00663716"/>
    <w:rsid w:val="00666489"/>
    <w:rsid w:val="006671F8"/>
    <w:rsid w:val="006A02B1"/>
    <w:rsid w:val="006B6B3B"/>
    <w:rsid w:val="00711527"/>
    <w:rsid w:val="00712BB2"/>
    <w:rsid w:val="00726CE0"/>
    <w:rsid w:val="00735792"/>
    <w:rsid w:val="00735D36"/>
    <w:rsid w:val="007553D5"/>
    <w:rsid w:val="00755443"/>
    <w:rsid w:val="0076186A"/>
    <w:rsid w:val="00777F2C"/>
    <w:rsid w:val="00781A54"/>
    <w:rsid w:val="00791BC2"/>
    <w:rsid w:val="007B28EB"/>
    <w:rsid w:val="007B4ABD"/>
    <w:rsid w:val="007D68A4"/>
    <w:rsid w:val="007E5803"/>
    <w:rsid w:val="0081394B"/>
    <w:rsid w:val="00814066"/>
    <w:rsid w:val="0082790C"/>
    <w:rsid w:val="008309B5"/>
    <w:rsid w:val="00831A1F"/>
    <w:rsid w:val="008567D2"/>
    <w:rsid w:val="00861293"/>
    <w:rsid w:val="00882766"/>
    <w:rsid w:val="008907F7"/>
    <w:rsid w:val="008910F4"/>
    <w:rsid w:val="008961B9"/>
    <w:rsid w:val="008A5A13"/>
    <w:rsid w:val="008E2758"/>
    <w:rsid w:val="008E3066"/>
    <w:rsid w:val="008F68CB"/>
    <w:rsid w:val="009034BC"/>
    <w:rsid w:val="00904047"/>
    <w:rsid w:val="00907717"/>
    <w:rsid w:val="00907C67"/>
    <w:rsid w:val="00912E0E"/>
    <w:rsid w:val="0094352A"/>
    <w:rsid w:val="00944B64"/>
    <w:rsid w:val="00953456"/>
    <w:rsid w:val="00963EC2"/>
    <w:rsid w:val="009A2E9D"/>
    <w:rsid w:val="009A317F"/>
    <w:rsid w:val="009B61B8"/>
    <w:rsid w:val="009E6640"/>
    <w:rsid w:val="009F4B15"/>
    <w:rsid w:val="009F5BB6"/>
    <w:rsid w:val="00A37083"/>
    <w:rsid w:val="00A61884"/>
    <w:rsid w:val="00A94ECD"/>
    <w:rsid w:val="00A971FF"/>
    <w:rsid w:val="00AD7999"/>
    <w:rsid w:val="00AE1577"/>
    <w:rsid w:val="00AF25F6"/>
    <w:rsid w:val="00AF58D4"/>
    <w:rsid w:val="00B55BFE"/>
    <w:rsid w:val="00B751A7"/>
    <w:rsid w:val="00BA0C83"/>
    <w:rsid w:val="00BA546A"/>
    <w:rsid w:val="00BB0A59"/>
    <w:rsid w:val="00BB7B7B"/>
    <w:rsid w:val="00BC4D9F"/>
    <w:rsid w:val="00BD2ED3"/>
    <w:rsid w:val="00BE0601"/>
    <w:rsid w:val="00C052F1"/>
    <w:rsid w:val="00C3320E"/>
    <w:rsid w:val="00C3417A"/>
    <w:rsid w:val="00C570B2"/>
    <w:rsid w:val="00C67F75"/>
    <w:rsid w:val="00C855A6"/>
    <w:rsid w:val="00CB7BFC"/>
    <w:rsid w:val="00CD1ECF"/>
    <w:rsid w:val="00CD6D1E"/>
    <w:rsid w:val="00CE38CE"/>
    <w:rsid w:val="00CE4EA0"/>
    <w:rsid w:val="00CF4B21"/>
    <w:rsid w:val="00D164C3"/>
    <w:rsid w:val="00D248BA"/>
    <w:rsid w:val="00D24EE9"/>
    <w:rsid w:val="00D267EB"/>
    <w:rsid w:val="00D363BD"/>
    <w:rsid w:val="00D43A90"/>
    <w:rsid w:val="00D55D7B"/>
    <w:rsid w:val="00D62192"/>
    <w:rsid w:val="00D732D0"/>
    <w:rsid w:val="00DA0BBF"/>
    <w:rsid w:val="00DA435C"/>
    <w:rsid w:val="00DC6A49"/>
    <w:rsid w:val="00DF493A"/>
    <w:rsid w:val="00E07D4A"/>
    <w:rsid w:val="00E274AD"/>
    <w:rsid w:val="00E87225"/>
    <w:rsid w:val="00EA3312"/>
    <w:rsid w:val="00EB4890"/>
    <w:rsid w:val="00EB70AF"/>
    <w:rsid w:val="00ED0E6B"/>
    <w:rsid w:val="00ED5ECA"/>
    <w:rsid w:val="00ED7C48"/>
    <w:rsid w:val="00EF0CDE"/>
    <w:rsid w:val="00F03307"/>
    <w:rsid w:val="00F14FB4"/>
    <w:rsid w:val="00F44BF6"/>
    <w:rsid w:val="00F70985"/>
    <w:rsid w:val="00F81F75"/>
    <w:rsid w:val="00F96FAE"/>
    <w:rsid w:val="00FB1C07"/>
    <w:rsid w:val="00FC168A"/>
    <w:rsid w:val="00FD03E8"/>
    <w:rsid w:val="00FD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502E9"/>
  <w15:docId w15:val="{3DC2E8C3-4210-454D-98A8-AD5532CE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94A90"/>
    <w:pPr>
      <w:keepNext/>
      <w:ind w:left="432" w:hanging="432"/>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
    <w:semiHidden/>
    <w:unhideWhenUsed/>
    <w:qFormat/>
    <w:rsid w:val="00694A90"/>
    <w:pPr>
      <w:keepNext/>
      <w:ind w:left="864" w:hanging="864"/>
      <w:outlineLvl w:val="4"/>
    </w:pPr>
    <w:rPr>
      <w:rFonts w:ascii="Times New Roman" w:eastAsia="Times New Roman" w:hAnsi="Times New Roman" w:cs="Times New Roman"/>
      <w:b/>
      <w:sz w:val="24"/>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17740"/>
    <w:pPr>
      <w:tabs>
        <w:tab w:val="center" w:pos="4680"/>
        <w:tab w:val="right" w:pos="9360"/>
      </w:tabs>
    </w:pPr>
  </w:style>
  <w:style w:type="character" w:customStyle="1" w:styleId="HeaderChar">
    <w:name w:val="Header Char"/>
    <w:basedOn w:val="DefaultParagraphFont"/>
    <w:link w:val="Header"/>
    <w:uiPriority w:val="99"/>
    <w:rsid w:val="00217740"/>
  </w:style>
  <w:style w:type="paragraph" w:styleId="Footer">
    <w:name w:val="footer"/>
    <w:basedOn w:val="Normal"/>
    <w:link w:val="FooterChar"/>
    <w:uiPriority w:val="99"/>
    <w:unhideWhenUsed/>
    <w:rsid w:val="00217740"/>
    <w:pPr>
      <w:tabs>
        <w:tab w:val="center" w:pos="4680"/>
        <w:tab w:val="right" w:pos="9360"/>
      </w:tabs>
    </w:pPr>
  </w:style>
  <w:style w:type="character" w:customStyle="1" w:styleId="FooterChar">
    <w:name w:val="Footer Char"/>
    <w:basedOn w:val="DefaultParagraphFont"/>
    <w:link w:val="Footer"/>
    <w:uiPriority w:val="99"/>
    <w:rsid w:val="00217740"/>
  </w:style>
  <w:style w:type="paragraph" w:styleId="BalloonText">
    <w:name w:val="Balloon Text"/>
    <w:basedOn w:val="Normal"/>
    <w:link w:val="BalloonTextChar"/>
    <w:uiPriority w:val="99"/>
    <w:semiHidden/>
    <w:unhideWhenUsed/>
    <w:rsid w:val="00217740"/>
    <w:rPr>
      <w:rFonts w:ascii="Tahoma" w:hAnsi="Tahoma" w:cs="Tahoma"/>
      <w:sz w:val="16"/>
      <w:szCs w:val="16"/>
    </w:rPr>
  </w:style>
  <w:style w:type="character" w:customStyle="1" w:styleId="BalloonTextChar">
    <w:name w:val="Balloon Text Char"/>
    <w:basedOn w:val="DefaultParagraphFont"/>
    <w:link w:val="BalloonText"/>
    <w:uiPriority w:val="99"/>
    <w:semiHidden/>
    <w:rsid w:val="00217740"/>
    <w:rPr>
      <w:rFonts w:ascii="Tahoma" w:hAnsi="Tahoma" w:cs="Tahoma"/>
      <w:sz w:val="16"/>
      <w:szCs w:val="16"/>
    </w:rPr>
  </w:style>
  <w:style w:type="paragraph" w:styleId="ListParagraph">
    <w:name w:val="List Paragraph"/>
    <w:basedOn w:val="Normal"/>
    <w:uiPriority w:val="34"/>
    <w:qFormat/>
    <w:rsid w:val="00167CBC"/>
    <w:pPr>
      <w:ind w:left="720"/>
      <w:contextualSpacing/>
    </w:pPr>
  </w:style>
  <w:style w:type="character" w:customStyle="1" w:styleId="versetext4">
    <w:name w:val="versetext4"/>
    <w:basedOn w:val="DefaultParagraphFont"/>
    <w:rsid w:val="00F232A1"/>
  </w:style>
  <w:style w:type="character" w:customStyle="1" w:styleId="wordsofchrist">
    <w:name w:val="wordsofchrist"/>
    <w:basedOn w:val="DefaultParagraphFont"/>
    <w:rsid w:val="00F232A1"/>
  </w:style>
  <w:style w:type="character" w:customStyle="1" w:styleId="versenum9">
    <w:name w:val="versenum9"/>
    <w:basedOn w:val="DefaultParagraphFont"/>
    <w:rsid w:val="00F232A1"/>
    <w:rPr>
      <w:b/>
      <w:bCs/>
    </w:rPr>
  </w:style>
  <w:style w:type="paragraph" w:customStyle="1" w:styleId="Default">
    <w:name w:val="Default"/>
    <w:rsid w:val="00D76197"/>
    <w:pPr>
      <w:autoSpaceDE w:val="0"/>
      <w:autoSpaceDN w:val="0"/>
      <w:adjustRightInd w:val="0"/>
    </w:pPr>
    <w:rPr>
      <w:rFonts w:ascii="Gotham Book" w:hAnsi="Gotham Book" w:cs="Gotham Book"/>
      <w:color w:val="000000"/>
      <w:sz w:val="24"/>
      <w:szCs w:val="24"/>
    </w:rPr>
  </w:style>
  <w:style w:type="character" w:customStyle="1" w:styleId="Heading4Char">
    <w:name w:val="Heading 4 Char"/>
    <w:basedOn w:val="DefaultParagraphFont"/>
    <w:link w:val="Heading4"/>
    <w:rsid w:val="00694A9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94A90"/>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4B491D"/>
    <w:rPr>
      <w:color w:val="0000FF" w:themeColor="hyperlink"/>
      <w:u w:val="single"/>
    </w:rPr>
  </w:style>
  <w:style w:type="character" w:styleId="FollowedHyperlink">
    <w:name w:val="FollowedHyperlink"/>
    <w:basedOn w:val="DefaultParagraphFont"/>
    <w:uiPriority w:val="99"/>
    <w:semiHidden/>
    <w:unhideWhenUsed/>
    <w:rsid w:val="0043419D"/>
    <w:rPr>
      <w:color w:val="800080" w:themeColor="followedHyperlink"/>
      <w:u w:val="single"/>
    </w:rPr>
  </w:style>
  <w:style w:type="character" w:styleId="Strong">
    <w:name w:val="Strong"/>
    <w:uiPriority w:val="22"/>
    <w:qFormat/>
    <w:rsid w:val="00A143F9"/>
    <w:rPr>
      <w:b/>
      <w:bCs/>
    </w:rPr>
  </w:style>
  <w:style w:type="paragraph" w:customStyle="1" w:styleId="Body1">
    <w:name w:val="Body 1"/>
    <w:rsid w:val="00650D14"/>
    <w:rPr>
      <w:rFonts w:ascii="Helvetica" w:eastAsia="Arial Unicode MS" w:hAnsi="Helvetica" w:cs="Times New Roman"/>
      <w:color w:val="000000"/>
      <w:sz w:val="24"/>
      <w:szCs w:val="20"/>
      <w:u w:color="000000"/>
    </w:rPr>
  </w:style>
  <w:style w:type="character" w:customStyle="1" w:styleId="text">
    <w:name w:val="text"/>
    <w:basedOn w:val="DefaultParagraphFont"/>
    <w:rsid w:val="00CC65E5"/>
  </w:style>
  <w:style w:type="character" w:styleId="UnresolvedMention">
    <w:name w:val="Unresolved Mention"/>
    <w:basedOn w:val="DefaultParagraphFont"/>
    <w:uiPriority w:val="99"/>
    <w:semiHidden/>
    <w:unhideWhenUsed/>
    <w:rsid w:val="00636643"/>
    <w:rPr>
      <w:color w:val="605E5C"/>
      <w:shd w:val="clear" w:color="auto" w:fill="E1DFDD"/>
    </w:rPr>
  </w:style>
  <w:style w:type="paragraph" w:customStyle="1" w:styleId="Style0">
    <w:name w:val="Style0"/>
    <w:rsid w:val="006C102D"/>
    <w:pPr>
      <w:autoSpaceDE w:val="0"/>
      <w:autoSpaceDN w:val="0"/>
      <w:adjustRightInd w:val="0"/>
    </w:pPr>
    <w:rPr>
      <w:rFonts w:ascii="Arial" w:hAnsi="Arial" w:cs="Arial"/>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2">
    <w:name w:val="Body Text 2"/>
    <w:basedOn w:val="Normal"/>
    <w:link w:val="BodyText2Char"/>
    <w:rsid w:val="00A971FF"/>
    <w:pPr>
      <w:autoSpaceDE w:val="0"/>
      <w:autoSpaceDN w:val="0"/>
      <w:adjustRightInd w:val="0"/>
    </w:pPr>
    <w:rPr>
      <w:rFonts w:ascii="Times New Roman" w:eastAsia="Times New Roman" w:hAnsi="Times New Roman" w:cs="Times New Roman"/>
      <w:iCs/>
      <w:szCs w:val="28"/>
    </w:rPr>
  </w:style>
  <w:style w:type="character" w:customStyle="1" w:styleId="BodyText2Char">
    <w:name w:val="Body Text 2 Char"/>
    <w:basedOn w:val="DefaultParagraphFont"/>
    <w:link w:val="BodyText2"/>
    <w:rsid w:val="00A971FF"/>
    <w:rPr>
      <w:rFonts w:ascii="Times New Roman" w:eastAsia="Times New Roman" w:hAnsi="Times New Roman" w:cs="Times New Roman"/>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761114">
      <w:bodyDiv w:val="1"/>
      <w:marLeft w:val="0"/>
      <w:marRight w:val="0"/>
      <w:marTop w:val="0"/>
      <w:marBottom w:val="0"/>
      <w:divBdr>
        <w:top w:val="none" w:sz="0" w:space="0" w:color="auto"/>
        <w:left w:val="none" w:sz="0" w:space="0" w:color="auto"/>
        <w:bottom w:val="none" w:sz="0" w:space="0" w:color="auto"/>
        <w:right w:val="none" w:sz="0" w:space="0" w:color="auto"/>
      </w:divBdr>
    </w:div>
    <w:div w:id="193431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TIV4xks7aCs0thQEq3zgkMlQYw==">AMUW2mVIPwAuRhvGtyeb9XGwBaZnj0EP0kbZaFkxAyMH9etCe5fBTKid4oztZfAx2D0ZP/NiQ730q3jL4EEVv7G/9ULeqgFYnqLh0N5hIAxsWCHwLJe+ibNflLZ1nHQ8xvdO1FlbGhWF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Hanash</dc:creator>
  <cp:lastModifiedBy>Jason Hanash</cp:lastModifiedBy>
  <cp:revision>3</cp:revision>
  <cp:lastPrinted>2019-12-02T22:33:00Z</cp:lastPrinted>
  <dcterms:created xsi:type="dcterms:W3CDTF">2020-09-16T21:33:00Z</dcterms:created>
  <dcterms:modified xsi:type="dcterms:W3CDTF">2020-09-16T21:34:00Z</dcterms:modified>
</cp:coreProperties>
</file>