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668C" w14:textId="77777777" w:rsidR="00A75696" w:rsidRPr="00A75696" w:rsidRDefault="00A75696" w:rsidP="00A75696">
      <w:pPr>
        <w:jc w:val="center"/>
        <w:rPr>
          <w:rFonts w:ascii="Arial Narrow" w:hAnsi="Arial Narrow"/>
          <w:b/>
          <w:sz w:val="32"/>
          <w:szCs w:val="32"/>
        </w:rPr>
      </w:pPr>
      <w:r w:rsidRPr="00A75696">
        <w:rPr>
          <w:rFonts w:ascii="Arial Narrow" w:hAnsi="Arial Narrow"/>
          <w:b/>
          <w:sz w:val="32"/>
          <w:szCs w:val="32"/>
        </w:rPr>
        <w:t>Facing Facts</w:t>
      </w:r>
    </w:p>
    <w:p w14:paraId="189BE579" w14:textId="77777777" w:rsidR="00A75696" w:rsidRPr="00A75696" w:rsidRDefault="00A75696" w:rsidP="00A75696">
      <w:pPr>
        <w:jc w:val="center"/>
        <w:rPr>
          <w:rFonts w:ascii="Arial Narrow" w:hAnsi="Arial Narrow"/>
        </w:rPr>
      </w:pPr>
      <w:r w:rsidRPr="00A75696">
        <w:rPr>
          <w:rFonts w:ascii="Arial Narrow" w:hAnsi="Arial Narrow"/>
        </w:rPr>
        <w:t>(Ecclesiastes #5)</w:t>
      </w:r>
    </w:p>
    <w:p w14:paraId="2FBF19EA" w14:textId="4E342458" w:rsidR="00A75696" w:rsidRPr="00A75696" w:rsidRDefault="00A75696" w:rsidP="00A75696">
      <w:pPr>
        <w:jc w:val="center"/>
        <w:rPr>
          <w:rFonts w:ascii="Arial Narrow" w:hAnsi="Arial Narrow"/>
          <w:b/>
          <w:sz w:val="28"/>
          <w:szCs w:val="28"/>
        </w:rPr>
      </w:pPr>
      <w:r w:rsidRPr="00A75696">
        <w:rPr>
          <w:rFonts w:ascii="Arial Narrow" w:hAnsi="Arial Narrow"/>
          <w:b/>
          <w:sz w:val="28"/>
          <w:szCs w:val="28"/>
        </w:rPr>
        <w:t>Ecclesiastes 2</w:t>
      </w:r>
      <w:r w:rsidRPr="00A75696">
        <w:rPr>
          <w:rFonts w:ascii="Arial Narrow" w:hAnsi="Arial Narrow"/>
          <w:b/>
          <w:sz w:val="28"/>
          <w:szCs w:val="28"/>
        </w:rPr>
        <w:t>:</w:t>
      </w:r>
      <w:r w:rsidRPr="00A75696">
        <w:rPr>
          <w:rFonts w:ascii="Arial Narrow" w:hAnsi="Arial Narrow"/>
          <w:b/>
          <w:sz w:val="28"/>
          <w:szCs w:val="28"/>
        </w:rPr>
        <w:t>12-26</w:t>
      </w:r>
    </w:p>
    <w:p w14:paraId="10EBD1DA" w14:textId="713D1C90" w:rsidR="00A75696" w:rsidRPr="00A75696" w:rsidRDefault="00A75696" w:rsidP="00A75696">
      <w:pPr>
        <w:jc w:val="center"/>
        <w:rPr>
          <w:rFonts w:ascii="Arial Narrow" w:hAnsi="Arial Narrow"/>
          <w:bCs/>
        </w:rPr>
      </w:pPr>
      <w:r w:rsidRPr="00A75696">
        <w:rPr>
          <w:rFonts w:ascii="Arial Narrow" w:hAnsi="Arial Narrow"/>
          <w:bCs/>
        </w:rPr>
        <w:t>Dr. Jeff Burris</w:t>
      </w:r>
    </w:p>
    <w:p w14:paraId="5152005F" w14:textId="77777777" w:rsidR="00A75696" w:rsidRPr="00A75696" w:rsidRDefault="00A75696" w:rsidP="00A75696">
      <w:pPr>
        <w:rPr>
          <w:rFonts w:ascii="Arial Narrow" w:hAnsi="Arial Narrow"/>
        </w:rPr>
      </w:pPr>
    </w:p>
    <w:p w14:paraId="51E51899" w14:textId="77777777" w:rsidR="00A75696" w:rsidRPr="00A75696" w:rsidRDefault="00A75696" w:rsidP="00A75696">
      <w:pPr>
        <w:spacing w:line="480" w:lineRule="auto"/>
        <w:rPr>
          <w:rFonts w:ascii="Arial Narrow" w:hAnsi="Arial Narrow"/>
          <w:b/>
        </w:rPr>
      </w:pPr>
      <w:r w:rsidRPr="00A75696">
        <w:rPr>
          <w:rFonts w:ascii="Arial Narrow" w:hAnsi="Arial Narrow"/>
          <w:b/>
        </w:rPr>
        <w:t>I. About Wisdom (12-17)</w:t>
      </w:r>
    </w:p>
    <w:p w14:paraId="5CED887C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A. Wisdom </w:t>
      </w:r>
      <w:r w:rsidRPr="00A75696">
        <w:rPr>
          <w:rFonts w:ascii="Arial Narrow" w:hAnsi="Arial Narrow"/>
          <w:u w:val="single"/>
        </w:rPr>
        <w:t>___________________________________</w:t>
      </w:r>
      <w:r w:rsidRPr="00A75696">
        <w:rPr>
          <w:rFonts w:ascii="Arial Narrow" w:hAnsi="Arial Narrow"/>
        </w:rPr>
        <w:t xml:space="preserve"> folly, but…</w:t>
      </w:r>
    </w:p>
    <w:p w14:paraId="1F99F443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B. The wise man AND the fool </w:t>
      </w:r>
      <w:r w:rsidRPr="00A75696">
        <w:rPr>
          <w:rFonts w:ascii="Arial Narrow" w:hAnsi="Arial Narrow"/>
          <w:u w:val="single"/>
        </w:rPr>
        <w:t>____________________________</w:t>
      </w:r>
      <w:r w:rsidRPr="00A75696">
        <w:rPr>
          <w:rFonts w:ascii="Arial Narrow" w:hAnsi="Arial Narrow"/>
        </w:rPr>
        <w:t>.</w:t>
      </w:r>
    </w:p>
    <w:p w14:paraId="703C6170" w14:textId="77777777" w:rsidR="00A75696" w:rsidRPr="00A75696" w:rsidRDefault="00A75696" w:rsidP="00A75696">
      <w:pPr>
        <w:spacing w:line="60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C. The wise man AND the fool </w:t>
      </w:r>
      <w:r w:rsidRPr="00A75696">
        <w:rPr>
          <w:rFonts w:ascii="Arial Narrow" w:hAnsi="Arial Narrow"/>
          <w:u w:val="single"/>
        </w:rPr>
        <w:t>____________________________</w:t>
      </w:r>
      <w:r w:rsidRPr="00A75696">
        <w:rPr>
          <w:rFonts w:ascii="Arial Narrow" w:hAnsi="Arial Narrow"/>
        </w:rPr>
        <w:t>.</w:t>
      </w:r>
    </w:p>
    <w:p w14:paraId="5773013E" w14:textId="77777777" w:rsidR="00A75696" w:rsidRPr="00A75696" w:rsidRDefault="00A75696" w:rsidP="00A75696">
      <w:pPr>
        <w:spacing w:line="480" w:lineRule="auto"/>
        <w:rPr>
          <w:rFonts w:ascii="Arial Narrow" w:hAnsi="Arial Narrow"/>
          <w:b/>
        </w:rPr>
      </w:pPr>
      <w:r w:rsidRPr="00A75696">
        <w:rPr>
          <w:rFonts w:ascii="Arial Narrow" w:hAnsi="Arial Narrow"/>
          <w:b/>
        </w:rPr>
        <w:t>II. About Work &amp; Wealth (18-23)</w:t>
      </w:r>
    </w:p>
    <w:p w14:paraId="72039597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A. You can’t </w:t>
      </w:r>
      <w:r w:rsidRPr="00A75696">
        <w:rPr>
          <w:rFonts w:ascii="Arial Narrow" w:hAnsi="Arial Narrow"/>
          <w:u w:val="single"/>
        </w:rPr>
        <w:t>___________________________________________</w:t>
      </w:r>
      <w:r w:rsidRPr="00A75696">
        <w:rPr>
          <w:rFonts w:ascii="Arial Narrow" w:hAnsi="Arial Narrow"/>
        </w:rPr>
        <w:t>.</w:t>
      </w:r>
    </w:p>
    <w:p w14:paraId="0E8EBB8B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B. You might leave it </w:t>
      </w:r>
      <w:r w:rsidRPr="00A75696">
        <w:rPr>
          <w:rFonts w:ascii="Arial Narrow" w:hAnsi="Arial Narrow"/>
          <w:u w:val="single"/>
        </w:rPr>
        <w:t>____________________________________</w:t>
      </w:r>
      <w:r w:rsidRPr="00A75696">
        <w:rPr>
          <w:rFonts w:ascii="Arial Narrow" w:hAnsi="Arial Narrow"/>
        </w:rPr>
        <w:t>.</w:t>
      </w:r>
    </w:p>
    <w:p w14:paraId="14BD7660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C. Your successor didn’t </w:t>
      </w:r>
      <w:r w:rsidRPr="00A75696">
        <w:rPr>
          <w:rFonts w:ascii="Arial Narrow" w:hAnsi="Arial Narrow"/>
          <w:u w:val="single"/>
        </w:rPr>
        <w:t>_________________________________</w:t>
      </w:r>
      <w:r w:rsidRPr="00A75696">
        <w:rPr>
          <w:rFonts w:ascii="Arial Narrow" w:hAnsi="Arial Narrow"/>
        </w:rPr>
        <w:t>.</w:t>
      </w:r>
    </w:p>
    <w:p w14:paraId="4373012A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D. There’s no </w:t>
      </w:r>
      <w:r w:rsidRPr="00A75696">
        <w:rPr>
          <w:rFonts w:ascii="Arial Narrow" w:hAnsi="Arial Narrow"/>
          <w:u w:val="single"/>
        </w:rPr>
        <w:t>____________________________</w:t>
      </w:r>
      <w:r w:rsidRPr="00A75696">
        <w:rPr>
          <w:rFonts w:ascii="Arial Narrow" w:hAnsi="Arial Narrow"/>
        </w:rPr>
        <w:t xml:space="preserve"> for the producer.</w:t>
      </w:r>
    </w:p>
    <w:p w14:paraId="2E007C41" w14:textId="77777777" w:rsidR="00A75696" w:rsidRPr="00A75696" w:rsidRDefault="00A75696" w:rsidP="00A75696">
      <w:pPr>
        <w:spacing w:line="60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E. Work is </w:t>
      </w:r>
      <w:r w:rsidRPr="00A75696">
        <w:rPr>
          <w:rFonts w:ascii="Arial Narrow" w:hAnsi="Arial Narrow"/>
          <w:u w:val="single"/>
        </w:rPr>
        <w:t>____________________________________________</w:t>
      </w:r>
      <w:r w:rsidRPr="00A75696">
        <w:rPr>
          <w:rFonts w:ascii="Arial Narrow" w:hAnsi="Arial Narrow"/>
        </w:rPr>
        <w:t>.</w:t>
      </w:r>
    </w:p>
    <w:p w14:paraId="63AB94D7" w14:textId="77777777" w:rsidR="00A75696" w:rsidRPr="00A75696" w:rsidRDefault="00A75696" w:rsidP="00A75696">
      <w:pPr>
        <w:spacing w:line="480" w:lineRule="auto"/>
        <w:rPr>
          <w:rFonts w:ascii="Arial Narrow" w:hAnsi="Arial Narrow"/>
          <w:b/>
        </w:rPr>
      </w:pPr>
      <w:r w:rsidRPr="00A75696">
        <w:rPr>
          <w:rFonts w:ascii="Arial Narrow" w:hAnsi="Arial Narrow"/>
          <w:b/>
        </w:rPr>
        <w:t>III. The Secret of Satisfaction (24-26)</w:t>
      </w:r>
    </w:p>
    <w:p w14:paraId="4879E408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A. The capacity for enjoyment </w:t>
      </w:r>
      <w:r w:rsidRPr="00A75696">
        <w:rPr>
          <w:rFonts w:ascii="Arial Narrow" w:hAnsi="Arial Narrow"/>
          <w:u w:val="single"/>
        </w:rPr>
        <w:t>____________________________</w:t>
      </w:r>
      <w:r w:rsidRPr="00A75696">
        <w:rPr>
          <w:rFonts w:ascii="Arial Narrow" w:hAnsi="Arial Narrow"/>
        </w:rPr>
        <w:t>.</w:t>
      </w:r>
    </w:p>
    <w:p w14:paraId="072DDE47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B. Wisdom, knowledge, and joy are </w:t>
      </w:r>
      <w:r w:rsidRPr="00A75696">
        <w:rPr>
          <w:rFonts w:ascii="Arial Narrow" w:hAnsi="Arial Narrow"/>
          <w:u w:val="single"/>
        </w:rPr>
        <w:t>________________________</w:t>
      </w:r>
      <w:r w:rsidRPr="00A75696">
        <w:rPr>
          <w:rFonts w:ascii="Arial Narrow" w:hAnsi="Arial Narrow"/>
        </w:rPr>
        <w:t>.</w:t>
      </w:r>
    </w:p>
    <w:p w14:paraId="05B4F555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C. Wisdom, knowledge, and joy </w:t>
      </w:r>
      <w:r w:rsidRPr="00A75696">
        <w:rPr>
          <w:rFonts w:ascii="Arial Narrow" w:hAnsi="Arial Narrow"/>
          <w:u w:val="single"/>
        </w:rPr>
        <w:t>___________________________</w:t>
      </w:r>
      <w:r w:rsidRPr="00A75696">
        <w:rPr>
          <w:rFonts w:ascii="Arial Narrow" w:hAnsi="Arial Narrow"/>
        </w:rPr>
        <w:t>.</w:t>
      </w:r>
    </w:p>
    <w:p w14:paraId="0A345F73" w14:textId="77777777" w:rsidR="00A75696" w:rsidRPr="00A75696" w:rsidRDefault="00A75696" w:rsidP="00A75696">
      <w:pPr>
        <w:spacing w:line="60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D. Being good in His sight means…</w:t>
      </w:r>
    </w:p>
    <w:p w14:paraId="163E80A4" w14:textId="77777777" w:rsidR="00A75696" w:rsidRPr="00A75696" w:rsidRDefault="00A75696" w:rsidP="00A75696">
      <w:pPr>
        <w:spacing w:line="480" w:lineRule="auto"/>
        <w:rPr>
          <w:rFonts w:ascii="Arial Narrow" w:hAnsi="Arial Narrow"/>
        </w:rPr>
      </w:pPr>
      <w:r w:rsidRPr="00A75696">
        <w:rPr>
          <w:rFonts w:ascii="Arial Narrow" w:hAnsi="Arial Narrow"/>
        </w:rPr>
        <w:t xml:space="preserve">  E. The sinner is stuck in </w:t>
      </w:r>
      <w:r w:rsidRPr="00A75696">
        <w:rPr>
          <w:rFonts w:ascii="Arial Narrow" w:hAnsi="Arial Narrow"/>
          <w:u w:val="single"/>
        </w:rPr>
        <w:t>__________________________________</w:t>
      </w:r>
      <w:r w:rsidRPr="00A75696">
        <w:rPr>
          <w:rFonts w:ascii="Arial Narrow" w:hAnsi="Arial Narrow"/>
        </w:rPr>
        <w:t>.</w:t>
      </w:r>
    </w:p>
    <w:p w14:paraId="76D9E074" w14:textId="77777777" w:rsidR="00A75696" w:rsidRDefault="00A75696" w:rsidP="00A75696">
      <w:r>
        <w:br w:type="page"/>
      </w:r>
    </w:p>
    <w:p w14:paraId="1644FE1B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96"/>
    <w:rsid w:val="0055452D"/>
    <w:rsid w:val="006C2DEA"/>
    <w:rsid w:val="008D4826"/>
    <w:rsid w:val="00A619FB"/>
    <w:rsid w:val="00A75696"/>
    <w:rsid w:val="00B15564"/>
    <w:rsid w:val="00B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070F"/>
  <w15:chartTrackingRefBased/>
  <w15:docId w15:val="{9BE6419E-243A-4384-908D-424DE8AD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9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9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9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9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9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9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9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96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2026-07-14T15:18:00Z</dcterms:created>
  <dcterms:modified xsi:type="dcterms:W3CDTF">2026-07-14T15:20:00Z</dcterms:modified>
</cp:coreProperties>
</file>