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2353" w14:textId="0F526B08" w:rsidR="00216C02" w:rsidRPr="001D0697" w:rsidRDefault="00216C02" w:rsidP="44C94286">
      <w:pPr>
        <w:pBdr>
          <w:top w:val="nil"/>
          <w:left w:val="nil"/>
          <w:bottom w:val="nil"/>
          <w:right w:val="nil"/>
          <w:between w:val="nil"/>
        </w:pBdr>
        <w:spacing w:after="0" w:line="240" w:lineRule="auto"/>
        <w:jc w:val="center"/>
        <w:rPr>
          <w:rFonts w:ascii="Arial" w:hAnsi="Arial" w:cs="Arial"/>
          <w:b/>
          <w:bCs/>
          <w:sz w:val="24"/>
          <w:szCs w:val="24"/>
        </w:rPr>
      </w:pPr>
      <w:r w:rsidRPr="44C94286">
        <w:rPr>
          <w:rFonts w:ascii="Arial" w:hAnsi="Arial" w:cs="Arial"/>
          <w:b/>
          <w:bCs/>
          <w:sz w:val="24"/>
          <w:szCs w:val="24"/>
        </w:rPr>
        <w:t>Good Shepherd Pastoral Council Agenda</w:t>
      </w:r>
    </w:p>
    <w:p w14:paraId="10B50172" w14:textId="334BF89C" w:rsidR="00216C02" w:rsidRPr="001D0697" w:rsidRDefault="3E2EC3F1" w:rsidP="60851350">
      <w:pPr>
        <w:pBdr>
          <w:top w:val="nil"/>
          <w:left w:val="nil"/>
          <w:bottom w:val="nil"/>
          <w:right w:val="nil"/>
          <w:between w:val="nil"/>
        </w:pBdr>
        <w:spacing w:after="0" w:line="240" w:lineRule="auto"/>
        <w:jc w:val="center"/>
        <w:rPr>
          <w:rFonts w:ascii="Arial" w:hAnsi="Arial" w:cs="Arial"/>
          <w:b/>
          <w:bCs/>
          <w:sz w:val="24"/>
          <w:szCs w:val="24"/>
        </w:rPr>
      </w:pPr>
      <w:r w:rsidRPr="60851350">
        <w:rPr>
          <w:rFonts w:ascii="Arial" w:hAnsi="Arial" w:cs="Arial"/>
          <w:b/>
          <w:bCs/>
          <w:sz w:val="24"/>
          <w:szCs w:val="24"/>
        </w:rPr>
        <w:t>February 3</w:t>
      </w:r>
      <w:r w:rsidR="4CC5F8C0" w:rsidRPr="60851350">
        <w:rPr>
          <w:rFonts w:ascii="Arial" w:hAnsi="Arial" w:cs="Arial"/>
          <w:b/>
          <w:bCs/>
          <w:sz w:val="24"/>
          <w:szCs w:val="24"/>
        </w:rPr>
        <w:t xml:space="preserve">, 2025 </w:t>
      </w:r>
      <w:r w:rsidR="00216C02" w:rsidRPr="60851350">
        <w:rPr>
          <w:rFonts w:ascii="Arial" w:hAnsi="Arial" w:cs="Arial"/>
          <w:b/>
          <w:bCs/>
          <w:sz w:val="24"/>
          <w:szCs w:val="24"/>
        </w:rPr>
        <w:t>7:00 PM</w:t>
      </w:r>
    </w:p>
    <w:p w14:paraId="0B05212C" w14:textId="77777777" w:rsidR="00216C02" w:rsidRPr="001D0697" w:rsidRDefault="00216C02" w:rsidP="00216C02">
      <w:pPr>
        <w:pBdr>
          <w:top w:val="nil"/>
          <w:left w:val="nil"/>
          <w:bottom w:val="nil"/>
          <w:right w:val="nil"/>
          <w:between w:val="nil"/>
        </w:pBdr>
        <w:spacing w:after="0" w:line="240" w:lineRule="auto"/>
        <w:jc w:val="center"/>
        <w:rPr>
          <w:rFonts w:ascii="Arial" w:hAnsi="Arial" w:cs="Arial"/>
          <w:b/>
          <w:sz w:val="24"/>
          <w:szCs w:val="24"/>
        </w:rPr>
      </w:pPr>
      <w:r w:rsidRPr="001D0697">
        <w:rPr>
          <w:rFonts w:ascii="Arial" w:hAnsi="Arial" w:cs="Arial"/>
          <w:b/>
          <w:sz w:val="24"/>
          <w:szCs w:val="24"/>
        </w:rPr>
        <w:t xml:space="preserve">Mary of Magdala Chapel </w:t>
      </w:r>
    </w:p>
    <w:p w14:paraId="1089609B" w14:textId="77777777" w:rsidR="000B6837" w:rsidRPr="001D0697" w:rsidRDefault="000B6837" w:rsidP="00216C02">
      <w:pPr>
        <w:pBdr>
          <w:top w:val="nil"/>
          <w:left w:val="nil"/>
          <w:bottom w:val="nil"/>
          <w:right w:val="nil"/>
          <w:between w:val="nil"/>
        </w:pBdr>
        <w:spacing w:after="0" w:line="240" w:lineRule="auto"/>
        <w:jc w:val="center"/>
        <w:rPr>
          <w:rFonts w:ascii="Arial" w:hAnsi="Arial" w:cs="Arial"/>
          <w:b/>
          <w:sz w:val="24"/>
          <w:szCs w:val="24"/>
        </w:rPr>
      </w:pPr>
    </w:p>
    <w:tbl>
      <w:tblPr>
        <w:tblStyle w:val="TableGrid"/>
        <w:tblW w:w="10805" w:type="dxa"/>
        <w:tblCellMar>
          <w:top w:w="115" w:type="dxa"/>
        </w:tblCellMar>
        <w:tblLook w:val="04A0" w:firstRow="1" w:lastRow="0" w:firstColumn="1" w:lastColumn="0" w:noHBand="0" w:noVBand="1"/>
      </w:tblPr>
      <w:tblGrid>
        <w:gridCol w:w="2604"/>
        <w:gridCol w:w="2043"/>
        <w:gridCol w:w="2336"/>
        <w:gridCol w:w="1911"/>
        <w:gridCol w:w="1911"/>
      </w:tblGrid>
      <w:tr w:rsidR="006300E4" w:rsidRPr="001D0697" w14:paraId="0D075481" w14:textId="77777777" w:rsidTr="60851350">
        <w:tc>
          <w:tcPr>
            <w:tcW w:w="10805" w:type="dxa"/>
            <w:gridSpan w:val="5"/>
            <w:tcBorders>
              <w:top w:val="nil"/>
              <w:left w:val="nil"/>
              <w:right w:val="nil"/>
            </w:tcBorders>
            <w:shd w:val="clear" w:color="auto" w:fill="auto"/>
          </w:tcPr>
          <w:p w14:paraId="40BF9BED" w14:textId="68C759F6" w:rsidR="006300E4" w:rsidRPr="006300E4" w:rsidRDefault="006300E4" w:rsidP="00E758C4">
            <w:pPr>
              <w:spacing w:after="120" w:line="288" w:lineRule="auto"/>
              <w:rPr>
                <w:rFonts w:ascii="Arial" w:eastAsia="Arial" w:hAnsi="Arial" w:cs="Arial"/>
                <w:kern w:val="0"/>
                <w:sz w:val="24"/>
                <w:szCs w:val="24"/>
                <w:lang w:eastAsia="ja-JP"/>
                <w14:ligatures w14:val="none"/>
              </w:rPr>
            </w:pPr>
            <w:r w:rsidRPr="4FDE3883">
              <w:rPr>
                <w:rFonts w:ascii="Arial" w:eastAsia="Arial" w:hAnsi="Arial" w:cs="Arial"/>
                <w:i/>
                <w:iCs/>
                <w:kern w:val="0"/>
                <w:sz w:val="24"/>
                <w:szCs w:val="24"/>
                <w:lang w:eastAsia="ja-JP"/>
                <w14:ligatures w14:val="none"/>
              </w:rPr>
              <w:t>“Good Shepherd is a Christian, caring community, nourished by a joyful spirit-filled liturgy, that inspires our daily lives. We strive to welcome, accept and love all people as they are, and through our ministries, reach out with active concern to those in need.”</w:t>
            </w:r>
          </w:p>
          <w:p w14:paraId="3612DF25" w14:textId="36AD93DB" w:rsidR="006300E4" w:rsidRPr="006300E4" w:rsidRDefault="006300E4" w:rsidP="00E758C4">
            <w:pPr>
              <w:spacing w:after="120" w:line="288" w:lineRule="auto"/>
              <w:rPr>
                <w:rFonts w:ascii="Arial" w:eastAsia="Arial" w:hAnsi="Arial" w:cs="Arial"/>
                <w:kern w:val="0"/>
                <w:sz w:val="24"/>
                <w:szCs w:val="24"/>
                <w:lang w:val="en" w:eastAsia="ja-JP"/>
                <w14:ligatures w14:val="none"/>
              </w:rPr>
            </w:pPr>
            <w:r w:rsidRPr="288C2FB6">
              <w:rPr>
                <w:rFonts w:ascii="Arial" w:eastAsia="Arial" w:hAnsi="Arial" w:cs="Arial"/>
                <w:b/>
                <w:bCs/>
                <w:i/>
                <w:iCs/>
                <w:kern w:val="0"/>
                <w:sz w:val="24"/>
                <w:szCs w:val="24"/>
                <w:lang w:eastAsia="ja-JP"/>
                <w14:ligatures w14:val="none"/>
              </w:rPr>
              <w:t>2024/2025 Goal:</w:t>
            </w:r>
            <w:r w:rsidRPr="288C2FB6">
              <w:rPr>
                <w:rFonts w:ascii="Arial" w:eastAsia="Arial" w:hAnsi="Arial" w:cs="Arial"/>
                <w:i/>
                <w:iCs/>
                <w:kern w:val="0"/>
                <w:sz w:val="24"/>
                <w:szCs w:val="24"/>
                <w:lang w:eastAsia="ja-JP"/>
                <w14:ligatures w14:val="none"/>
              </w:rPr>
              <w:t xml:space="preserve"> "Work with </w:t>
            </w:r>
            <w:r w:rsidR="03BC97BD" w:rsidRPr="288C2FB6">
              <w:rPr>
                <w:rFonts w:ascii="Arial" w:eastAsia="Arial" w:hAnsi="Arial" w:cs="Arial"/>
                <w:i/>
                <w:iCs/>
                <w:kern w:val="0"/>
                <w:sz w:val="24"/>
                <w:szCs w:val="24"/>
                <w:lang w:eastAsia="ja-JP"/>
                <w14:ligatures w14:val="none"/>
              </w:rPr>
              <w:t>c</w:t>
            </w:r>
            <w:r w:rsidRPr="288C2FB6">
              <w:rPr>
                <w:rFonts w:ascii="Arial" w:eastAsia="Arial" w:hAnsi="Arial" w:cs="Arial"/>
                <w:i/>
                <w:iCs/>
                <w:kern w:val="0"/>
                <w:sz w:val="24"/>
                <w:szCs w:val="24"/>
                <w:lang w:eastAsia="ja-JP"/>
                <w14:ligatures w14:val="none"/>
              </w:rPr>
              <w:t xml:space="preserve">ommissions, </w:t>
            </w:r>
            <w:r w:rsidR="2EBE2D29" w:rsidRPr="288C2FB6">
              <w:rPr>
                <w:rFonts w:ascii="Arial" w:eastAsia="Arial" w:hAnsi="Arial" w:cs="Arial"/>
                <w:i/>
                <w:iCs/>
                <w:kern w:val="0"/>
                <w:sz w:val="24"/>
                <w:szCs w:val="24"/>
                <w:lang w:eastAsia="ja-JP"/>
                <w14:ligatures w14:val="none"/>
              </w:rPr>
              <w:t>s</w:t>
            </w:r>
            <w:r w:rsidRPr="288C2FB6">
              <w:rPr>
                <w:rFonts w:ascii="Arial" w:eastAsia="Arial" w:hAnsi="Arial" w:cs="Arial"/>
                <w:i/>
                <w:iCs/>
                <w:kern w:val="0"/>
                <w:sz w:val="24"/>
                <w:szCs w:val="24"/>
                <w:lang w:eastAsia="ja-JP"/>
                <w14:ligatures w14:val="none"/>
              </w:rPr>
              <w:t xml:space="preserve">taff, and parishioners, in the guidance of the Holy Spirit, to implement actions surrounding the two focus areas of the strategic </w:t>
            </w:r>
            <w:bookmarkStart w:id="0" w:name="_Int_mNjXIa4x"/>
            <w:r w:rsidRPr="288C2FB6">
              <w:rPr>
                <w:rFonts w:ascii="Arial" w:eastAsia="Arial" w:hAnsi="Arial" w:cs="Arial"/>
                <w:i/>
                <w:iCs/>
                <w:kern w:val="0"/>
                <w:sz w:val="24"/>
                <w:szCs w:val="24"/>
                <w:lang w:eastAsia="ja-JP"/>
                <w14:ligatures w14:val="none"/>
              </w:rPr>
              <w:t>3-5 year</w:t>
            </w:r>
            <w:bookmarkEnd w:id="0"/>
            <w:r w:rsidRPr="288C2FB6">
              <w:rPr>
                <w:rFonts w:ascii="Arial" w:eastAsia="Arial" w:hAnsi="Arial" w:cs="Arial"/>
                <w:i/>
                <w:iCs/>
                <w:kern w:val="0"/>
                <w:sz w:val="24"/>
                <w:szCs w:val="24"/>
                <w:lang w:eastAsia="ja-JP"/>
                <w14:ligatures w14:val="none"/>
              </w:rPr>
              <w:t xml:space="preserve"> plan." </w:t>
            </w:r>
            <w:r w:rsidR="00E758C4">
              <w:rPr>
                <w:rFonts w:ascii="Arial" w:eastAsia="Arial" w:hAnsi="Arial" w:cs="Arial"/>
                <w:i/>
                <w:iCs/>
                <w:kern w:val="0"/>
                <w:sz w:val="24"/>
                <w:szCs w:val="24"/>
                <w:lang w:eastAsia="ja-JP"/>
                <w14:ligatures w14:val="none"/>
              </w:rPr>
              <w:br/>
            </w:r>
            <w:r w:rsidRPr="288C2FB6">
              <w:rPr>
                <w:rFonts w:ascii="Arial" w:eastAsia="Arial" w:hAnsi="Arial" w:cs="Arial"/>
                <w:i/>
                <w:iCs/>
                <w:kern w:val="0"/>
                <w:sz w:val="24"/>
                <w:szCs w:val="24"/>
                <w:lang w:val="en" w:eastAsia="ja-JP"/>
                <w14:ligatures w14:val="none"/>
              </w:rPr>
              <w:t>(1. More vibrant mass. 2. Attract</w:t>
            </w:r>
            <w:r w:rsidR="00FE61D1" w:rsidRPr="288C2FB6">
              <w:rPr>
                <w:rFonts w:ascii="Arial" w:eastAsia="Arial" w:hAnsi="Arial" w:cs="Arial"/>
                <w:i/>
                <w:iCs/>
                <w:kern w:val="0"/>
                <w:sz w:val="24"/>
                <w:szCs w:val="24"/>
                <w:lang w:val="en" w:eastAsia="ja-JP"/>
                <w14:ligatures w14:val="none"/>
              </w:rPr>
              <w:t xml:space="preserve"> </w:t>
            </w:r>
            <w:r w:rsidRPr="288C2FB6">
              <w:rPr>
                <w:rFonts w:ascii="Arial" w:eastAsia="Arial" w:hAnsi="Arial" w:cs="Arial"/>
                <w:i/>
                <w:iCs/>
                <w:kern w:val="0"/>
                <w:sz w:val="24"/>
                <w:szCs w:val="24"/>
                <w:lang w:val="en" w:eastAsia="ja-JP"/>
                <w14:ligatures w14:val="none"/>
              </w:rPr>
              <w:t>more young families and involve more youth)</w:t>
            </w:r>
          </w:p>
        </w:tc>
      </w:tr>
      <w:tr w:rsidR="006300E4" w:rsidRPr="00FE61D1" w14:paraId="7538C5B7" w14:textId="77777777" w:rsidTr="60851350">
        <w:tc>
          <w:tcPr>
            <w:tcW w:w="2604" w:type="dxa"/>
            <w:shd w:val="clear" w:color="auto" w:fill="E7E6E6" w:themeFill="background2"/>
          </w:tcPr>
          <w:p w14:paraId="77AD5711" w14:textId="77777777" w:rsidR="006300E4" w:rsidRPr="001D0697" w:rsidRDefault="006300E4" w:rsidP="00A2148D">
            <w:pPr>
              <w:spacing w:after="120"/>
              <w:rPr>
                <w:rFonts w:ascii="Arial" w:hAnsi="Arial" w:cs="Arial"/>
                <w:b/>
                <w:bCs/>
                <w:sz w:val="24"/>
                <w:szCs w:val="24"/>
              </w:rPr>
            </w:pPr>
            <w:r w:rsidRPr="001D0697">
              <w:rPr>
                <w:rFonts w:ascii="Arial" w:hAnsi="Arial" w:cs="Arial"/>
                <w:b/>
                <w:bCs/>
                <w:sz w:val="24"/>
                <w:szCs w:val="24"/>
              </w:rPr>
              <w:t>Meeting attendees:</w:t>
            </w:r>
          </w:p>
          <w:p w14:paraId="72C4FF6D" w14:textId="608DAEAD" w:rsidR="006300E4" w:rsidRPr="001D0697" w:rsidRDefault="006300E4" w:rsidP="00A2148D">
            <w:pPr>
              <w:spacing w:after="120"/>
              <w:rPr>
                <w:rFonts w:ascii="Arial" w:hAnsi="Arial" w:cs="Arial"/>
                <w:b/>
                <w:bCs/>
                <w:sz w:val="24"/>
                <w:szCs w:val="24"/>
              </w:rPr>
            </w:pPr>
          </w:p>
        </w:tc>
        <w:tc>
          <w:tcPr>
            <w:tcW w:w="2043" w:type="dxa"/>
          </w:tcPr>
          <w:p w14:paraId="512CCDCB" w14:textId="4CA21167" w:rsidR="006300E4" w:rsidRPr="00FE61D1" w:rsidRDefault="00CC4D39" w:rsidP="038599BA">
            <w:pPr>
              <w:spacing w:after="120"/>
              <w:rPr>
                <w:rFonts w:ascii="Arial" w:hAnsi="Arial" w:cs="Arial"/>
                <w:sz w:val="24"/>
                <w:szCs w:val="24"/>
              </w:rPr>
            </w:pPr>
            <w:r>
              <w:rPr>
                <w:rFonts w:ascii="Arial" w:hAnsi="Arial" w:cs="Arial"/>
                <w:sz w:val="24"/>
                <w:szCs w:val="24"/>
              </w:rPr>
              <w:t>X</w:t>
            </w:r>
            <w:r w:rsidR="19479AD6" w:rsidRPr="60851350">
              <w:rPr>
                <w:rFonts w:ascii="Arial" w:hAnsi="Arial" w:cs="Arial"/>
                <w:sz w:val="24"/>
                <w:szCs w:val="24"/>
              </w:rPr>
              <w:t>__</w:t>
            </w:r>
            <w:r w:rsidR="4FDE3883" w:rsidRPr="60851350">
              <w:rPr>
                <w:rFonts w:ascii="Arial" w:hAnsi="Arial" w:cs="Arial"/>
                <w:sz w:val="24"/>
                <w:szCs w:val="24"/>
              </w:rPr>
              <w:t xml:space="preserve"> Adam</w:t>
            </w:r>
          </w:p>
          <w:p w14:paraId="0F9A7121" w14:textId="0082681A" w:rsidR="006300E4" w:rsidRPr="00FE61D1" w:rsidRDefault="00CC4D39" w:rsidP="00FE61D1">
            <w:pPr>
              <w:spacing w:after="120"/>
              <w:rPr>
                <w:rFonts w:ascii="Arial" w:hAnsi="Arial" w:cs="Arial"/>
                <w:sz w:val="24"/>
                <w:szCs w:val="24"/>
              </w:rPr>
            </w:pPr>
            <w:r>
              <w:rPr>
                <w:rFonts w:ascii="Arial" w:hAnsi="Arial" w:cs="Arial"/>
                <w:sz w:val="24"/>
                <w:szCs w:val="24"/>
              </w:rPr>
              <w:t>X</w:t>
            </w:r>
            <w:r w:rsidR="06ABE245" w:rsidRPr="60851350">
              <w:rPr>
                <w:rFonts w:ascii="Arial" w:hAnsi="Arial" w:cs="Arial"/>
                <w:sz w:val="24"/>
                <w:szCs w:val="24"/>
              </w:rPr>
              <w:t>__</w:t>
            </w:r>
            <w:r w:rsidR="00FE61D1" w:rsidRPr="60851350">
              <w:rPr>
                <w:rFonts w:ascii="Arial" w:hAnsi="Arial" w:cs="Arial"/>
                <w:sz w:val="24"/>
                <w:szCs w:val="24"/>
              </w:rPr>
              <w:t xml:space="preserve"> </w:t>
            </w:r>
            <w:r w:rsidR="006300E4" w:rsidRPr="60851350">
              <w:rPr>
                <w:rFonts w:ascii="Arial" w:hAnsi="Arial" w:cs="Arial"/>
                <w:sz w:val="24"/>
                <w:szCs w:val="24"/>
              </w:rPr>
              <w:t>Bill</w:t>
            </w:r>
          </w:p>
          <w:p w14:paraId="43FC5CD8" w14:textId="25E04C18" w:rsidR="006300E4" w:rsidRPr="00FE61D1" w:rsidRDefault="00CC4D39" w:rsidP="00FE61D1">
            <w:pPr>
              <w:spacing w:after="120"/>
              <w:rPr>
                <w:rFonts w:ascii="Arial" w:hAnsi="Arial" w:cs="Arial"/>
                <w:sz w:val="24"/>
                <w:szCs w:val="24"/>
              </w:rPr>
            </w:pPr>
            <w:r>
              <w:rPr>
                <w:rFonts w:ascii="Arial" w:hAnsi="Arial" w:cs="Arial"/>
                <w:sz w:val="24"/>
                <w:szCs w:val="24"/>
              </w:rPr>
              <w:t>X</w:t>
            </w:r>
            <w:r w:rsidR="2F402361" w:rsidRPr="60851350">
              <w:rPr>
                <w:rFonts w:ascii="Arial" w:hAnsi="Arial" w:cs="Arial"/>
                <w:sz w:val="24"/>
                <w:szCs w:val="24"/>
              </w:rPr>
              <w:t>__</w:t>
            </w:r>
            <w:r w:rsidR="00FE61D1" w:rsidRPr="60851350">
              <w:rPr>
                <w:rFonts w:ascii="Arial" w:hAnsi="Arial" w:cs="Arial"/>
                <w:sz w:val="24"/>
                <w:szCs w:val="24"/>
              </w:rPr>
              <w:t xml:space="preserve"> </w:t>
            </w:r>
            <w:r w:rsidR="006300E4" w:rsidRPr="60851350">
              <w:rPr>
                <w:rFonts w:ascii="Arial" w:hAnsi="Arial" w:cs="Arial"/>
                <w:sz w:val="24"/>
                <w:szCs w:val="24"/>
              </w:rPr>
              <w:t>Greg</w:t>
            </w:r>
          </w:p>
        </w:tc>
        <w:tc>
          <w:tcPr>
            <w:tcW w:w="2336" w:type="dxa"/>
          </w:tcPr>
          <w:p w14:paraId="275B86E0" w14:textId="28D3F35D" w:rsidR="006300E4" w:rsidRPr="00FE61D1" w:rsidRDefault="32558228" w:rsidP="00FE61D1">
            <w:pPr>
              <w:spacing w:after="120"/>
              <w:rPr>
                <w:rFonts w:ascii="Arial" w:hAnsi="Arial" w:cs="Arial"/>
                <w:sz w:val="24"/>
                <w:szCs w:val="24"/>
              </w:rPr>
            </w:pPr>
            <w:r w:rsidRPr="60851350">
              <w:rPr>
                <w:rFonts w:ascii="Arial" w:hAnsi="Arial" w:cs="Arial"/>
                <w:sz w:val="24"/>
                <w:szCs w:val="24"/>
              </w:rPr>
              <w:t>_</w:t>
            </w:r>
            <w:r w:rsidR="00CC4D39">
              <w:rPr>
                <w:rFonts w:ascii="Arial" w:hAnsi="Arial" w:cs="Arial"/>
                <w:sz w:val="24"/>
                <w:szCs w:val="24"/>
              </w:rPr>
              <w:t>X</w:t>
            </w:r>
            <w:r w:rsidRPr="60851350">
              <w:rPr>
                <w:rFonts w:ascii="Arial" w:hAnsi="Arial" w:cs="Arial"/>
                <w:sz w:val="24"/>
                <w:szCs w:val="24"/>
              </w:rPr>
              <w:t>_</w:t>
            </w:r>
            <w:r w:rsidR="00F41710" w:rsidRPr="60851350">
              <w:rPr>
                <w:rFonts w:ascii="Arial" w:hAnsi="Arial" w:cs="Arial"/>
                <w:sz w:val="24"/>
                <w:szCs w:val="24"/>
              </w:rPr>
              <w:t xml:space="preserve"> </w:t>
            </w:r>
            <w:r w:rsidR="00D42C4D" w:rsidRPr="60851350">
              <w:rPr>
                <w:rFonts w:ascii="Arial" w:hAnsi="Arial" w:cs="Arial"/>
                <w:sz w:val="24"/>
                <w:szCs w:val="24"/>
              </w:rPr>
              <w:t>Jeff</w:t>
            </w:r>
          </w:p>
          <w:p w14:paraId="7D51F5C5" w14:textId="662BF011" w:rsidR="006300E4" w:rsidRPr="00FE61D1" w:rsidRDefault="61E488BC" w:rsidP="00FE61D1">
            <w:pPr>
              <w:spacing w:after="120"/>
              <w:rPr>
                <w:rFonts w:ascii="Arial" w:hAnsi="Arial" w:cs="Arial"/>
                <w:sz w:val="24"/>
                <w:szCs w:val="24"/>
              </w:rPr>
            </w:pPr>
            <w:r w:rsidRPr="60851350">
              <w:rPr>
                <w:rFonts w:ascii="Arial" w:hAnsi="Arial" w:cs="Arial"/>
                <w:sz w:val="24"/>
                <w:szCs w:val="24"/>
              </w:rPr>
              <w:t>_</w:t>
            </w:r>
            <w:r w:rsidR="00CC4D3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Joan</w:t>
            </w:r>
          </w:p>
          <w:p w14:paraId="150D7779" w14:textId="068639BD" w:rsidR="006300E4" w:rsidRPr="00FE61D1" w:rsidRDefault="06ABE245" w:rsidP="00FE61D1">
            <w:pPr>
              <w:spacing w:after="120"/>
              <w:rPr>
                <w:rFonts w:ascii="Arial" w:hAnsi="Arial" w:cs="Arial"/>
                <w:sz w:val="24"/>
                <w:szCs w:val="24"/>
              </w:rPr>
            </w:pPr>
            <w:r w:rsidRPr="60851350">
              <w:rPr>
                <w:rFonts w:ascii="Arial" w:hAnsi="Arial" w:cs="Arial"/>
                <w:sz w:val="24"/>
                <w:szCs w:val="24"/>
              </w:rPr>
              <w:t>_</w:t>
            </w:r>
            <w:r w:rsidR="00CC4D39">
              <w:rPr>
                <w:rFonts w:ascii="Arial" w:hAnsi="Arial" w:cs="Arial"/>
                <w:sz w:val="24"/>
                <w:szCs w:val="24"/>
              </w:rPr>
              <w:t>Ex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Nic</w:t>
            </w:r>
          </w:p>
        </w:tc>
        <w:tc>
          <w:tcPr>
            <w:tcW w:w="1911" w:type="dxa"/>
          </w:tcPr>
          <w:p w14:paraId="7AD74DD8" w14:textId="3EA5A3FD" w:rsidR="006300E4" w:rsidRPr="00FE61D1" w:rsidRDefault="1014E1FB" w:rsidP="00FE61D1">
            <w:pPr>
              <w:spacing w:after="120"/>
              <w:rPr>
                <w:rFonts w:ascii="Arial" w:hAnsi="Arial" w:cs="Arial"/>
                <w:sz w:val="24"/>
                <w:szCs w:val="24"/>
              </w:rPr>
            </w:pPr>
            <w:r w:rsidRPr="60851350">
              <w:rPr>
                <w:rFonts w:ascii="Arial" w:hAnsi="Arial" w:cs="Arial"/>
                <w:sz w:val="24"/>
                <w:szCs w:val="24"/>
              </w:rPr>
              <w:t>_</w:t>
            </w:r>
            <w:r w:rsidR="00CC4D3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Patrick</w:t>
            </w:r>
          </w:p>
          <w:p w14:paraId="30D261A3" w14:textId="1E841F0F" w:rsidR="006300E4" w:rsidRPr="00FE61D1" w:rsidRDefault="2F402361" w:rsidP="00FE61D1">
            <w:pPr>
              <w:spacing w:after="120"/>
              <w:rPr>
                <w:rFonts w:ascii="Arial" w:hAnsi="Arial" w:cs="Arial"/>
                <w:sz w:val="24"/>
                <w:szCs w:val="24"/>
              </w:rPr>
            </w:pPr>
            <w:r w:rsidRPr="60851350">
              <w:rPr>
                <w:rFonts w:ascii="Arial" w:hAnsi="Arial" w:cs="Arial"/>
                <w:sz w:val="24"/>
                <w:szCs w:val="24"/>
              </w:rPr>
              <w:t>_</w:t>
            </w:r>
            <w:r w:rsidR="00CC4D3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Ryan</w:t>
            </w:r>
          </w:p>
          <w:p w14:paraId="17122CB1" w14:textId="7DAD1A30" w:rsidR="006300E4" w:rsidRPr="00FE61D1" w:rsidRDefault="3CF82553" w:rsidP="00FE61D1">
            <w:pPr>
              <w:spacing w:after="120"/>
              <w:rPr>
                <w:rFonts w:ascii="Arial" w:hAnsi="Arial" w:cs="Arial"/>
                <w:sz w:val="24"/>
                <w:szCs w:val="24"/>
              </w:rPr>
            </w:pPr>
            <w:r w:rsidRPr="60851350">
              <w:rPr>
                <w:rFonts w:ascii="Arial" w:hAnsi="Arial" w:cs="Arial"/>
                <w:sz w:val="24"/>
                <w:szCs w:val="24"/>
              </w:rPr>
              <w:t>_</w:t>
            </w:r>
            <w:r w:rsidR="00CC4D39">
              <w:rPr>
                <w:rFonts w:ascii="Arial" w:hAnsi="Arial" w:cs="Arial"/>
                <w:sz w:val="24"/>
                <w:szCs w:val="24"/>
              </w:rPr>
              <w:t>X</w:t>
            </w:r>
            <w:r w:rsidR="00FE61D1" w:rsidRPr="60851350">
              <w:rPr>
                <w:rFonts w:ascii="Arial" w:hAnsi="Arial" w:cs="Arial"/>
                <w:sz w:val="24"/>
                <w:szCs w:val="24"/>
              </w:rPr>
              <w:t xml:space="preserve"> </w:t>
            </w:r>
            <w:r w:rsidR="006300E4" w:rsidRPr="60851350">
              <w:rPr>
                <w:rFonts w:ascii="Arial" w:hAnsi="Arial" w:cs="Arial"/>
                <w:sz w:val="24"/>
                <w:szCs w:val="24"/>
              </w:rPr>
              <w:t>Sandy</w:t>
            </w:r>
          </w:p>
        </w:tc>
        <w:tc>
          <w:tcPr>
            <w:tcW w:w="1911" w:type="dxa"/>
          </w:tcPr>
          <w:p w14:paraId="2AF06471" w14:textId="74D2A92E" w:rsidR="006300E4" w:rsidRPr="00FE61D1" w:rsidRDefault="14DB5887" w:rsidP="00FE61D1">
            <w:pPr>
              <w:spacing w:after="120"/>
              <w:rPr>
                <w:rFonts w:ascii="Arial" w:hAnsi="Arial" w:cs="Arial"/>
                <w:sz w:val="24"/>
                <w:szCs w:val="24"/>
              </w:rPr>
            </w:pPr>
            <w:r w:rsidRPr="60851350">
              <w:rPr>
                <w:rFonts w:ascii="Arial" w:hAnsi="Arial" w:cs="Arial"/>
                <w:sz w:val="24"/>
                <w:szCs w:val="24"/>
              </w:rPr>
              <w:t>_</w:t>
            </w:r>
            <w:r w:rsidR="00CC4D3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Sheri</w:t>
            </w:r>
          </w:p>
          <w:p w14:paraId="634A1518" w14:textId="50B152C1" w:rsidR="006300E4" w:rsidRPr="00FE61D1" w:rsidRDefault="06ABE245" w:rsidP="00FE61D1">
            <w:pPr>
              <w:spacing w:after="120"/>
              <w:rPr>
                <w:rFonts w:ascii="Arial" w:hAnsi="Arial" w:cs="Arial"/>
                <w:sz w:val="24"/>
                <w:szCs w:val="24"/>
              </w:rPr>
            </w:pPr>
            <w:r w:rsidRPr="60851350">
              <w:rPr>
                <w:rFonts w:ascii="Arial" w:hAnsi="Arial" w:cs="Arial"/>
                <w:sz w:val="24"/>
                <w:szCs w:val="24"/>
              </w:rPr>
              <w:t>_</w:t>
            </w:r>
            <w:r w:rsidR="00CC4D39">
              <w:rPr>
                <w:rFonts w:ascii="Arial" w:hAnsi="Arial" w:cs="Arial"/>
                <w:sz w:val="24"/>
                <w:szCs w:val="24"/>
              </w:rPr>
              <w:t>X</w:t>
            </w:r>
            <w:r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Steven</w:t>
            </w:r>
          </w:p>
          <w:p w14:paraId="42B3DEFD" w14:textId="77777777" w:rsidR="006300E4" w:rsidRDefault="00CC4D39" w:rsidP="00FE61D1">
            <w:pPr>
              <w:spacing w:after="120"/>
              <w:rPr>
                <w:rFonts w:ascii="Arial" w:hAnsi="Arial" w:cs="Arial"/>
                <w:sz w:val="24"/>
                <w:szCs w:val="24"/>
              </w:rPr>
            </w:pPr>
            <w:r>
              <w:rPr>
                <w:rFonts w:ascii="Arial" w:hAnsi="Arial" w:cs="Arial"/>
                <w:sz w:val="24"/>
                <w:szCs w:val="24"/>
              </w:rPr>
              <w:t>X</w:t>
            </w:r>
            <w:r w:rsidR="61E488BC" w:rsidRPr="60851350">
              <w:rPr>
                <w:rFonts w:ascii="Arial" w:hAnsi="Arial" w:cs="Arial"/>
                <w:sz w:val="24"/>
                <w:szCs w:val="24"/>
              </w:rPr>
              <w:t>_</w:t>
            </w:r>
            <w:r w:rsidR="00FE61D1" w:rsidRPr="60851350">
              <w:rPr>
                <w:rFonts w:ascii="Arial" w:hAnsi="Arial" w:cs="Arial"/>
                <w:sz w:val="24"/>
                <w:szCs w:val="24"/>
              </w:rPr>
              <w:t xml:space="preserve"> </w:t>
            </w:r>
            <w:r w:rsidR="006300E4" w:rsidRPr="60851350">
              <w:rPr>
                <w:rFonts w:ascii="Arial" w:hAnsi="Arial" w:cs="Arial"/>
                <w:sz w:val="24"/>
                <w:szCs w:val="24"/>
              </w:rPr>
              <w:t>Tammy</w:t>
            </w:r>
            <w:r w:rsidR="00FE61D1" w:rsidRPr="60851350">
              <w:rPr>
                <w:rFonts w:ascii="Arial" w:hAnsi="Arial" w:cs="Arial"/>
                <w:sz w:val="24"/>
                <w:szCs w:val="24"/>
              </w:rPr>
              <w:t xml:space="preserve"> </w:t>
            </w:r>
          </w:p>
          <w:p w14:paraId="7B0AA736" w14:textId="77777777" w:rsidR="00CC4D39" w:rsidRDefault="00CC4D39" w:rsidP="00820ABF">
            <w:pPr>
              <w:rPr>
                <w:rFonts w:ascii="Arial" w:hAnsi="Arial" w:cs="Arial"/>
                <w:sz w:val="24"/>
                <w:szCs w:val="24"/>
              </w:rPr>
            </w:pPr>
            <w:r>
              <w:rPr>
                <w:rFonts w:ascii="Arial" w:hAnsi="Arial" w:cs="Arial"/>
                <w:sz w:val="24"/>
                <w:szCs w:val="24"/>
              </w:rPr>
              <w:t>X Marguerite</w:t>
            </w:r>
            <w:r w:rsidR="000E3E3C">
              <w:rPr>
                <w:rFonts w:ascii="Arial" w:hAnsi="Arial" w:cs="Arial"/>
                <w:sz w:val="24"/>
                <w:szCs w:val="24"/>
              </w:rPr>
              <w:t xml:space="preserve"> -    </w:t>
            </w:r>
            <w:r w:rsidR="00820ABF">
              <w:rPr>
                <w:rFonts w:ascii="Arial" w:hAnsi="Arial" w:cs="Arial"/>
                <w:sz w:val="24"/>
                <w:szCs w:val="24"/>
              </w:rPr>
              <w:t xml:space="preserve">       </w:t>
            </w:r>
          </w:p>
          <w:p w14:paraId="0B23BDE6" w14:textId="4D439B07" w:rsidR="00820ABF" w:rsidRPr="00FE61D1" w:rsidRDefault="00820ABF" w:rsidP="00820ABF">
            <w:pPr>
              <w:rPr>
                <w:rFonts w:ascii="Arial" w:hAnsi="Arial" w:cs="Arial"/>
                <w:sz w:val="24"/>
                <w:szCs w:val="24"/>
              </w:rPr>
            </w:pPr>
            <w:r>
              <w:rPr>
                <w:rFonts w:ascii="Arial" w:hAnsi="Arial" w:cs="Arial"/>
                <w:sz w:val="24"/>
                <w:szCs w:val="24"/>
              </w:rPr>
              <w:t xml:space="preserve">    guest</w:t>
            </w:r>
          </w:p>
        </w:tc>
      </w:tr>
    </w:tbl>
    <w:p w14:paraId="17E56F9C" w14:textId="77777777" w:rsidR="006F0B79" w:rsidRDefault="006F0B79"/>
    <w:tbl>
      <w:tblPr>
        <w:tblStyle w:val="TableGrid"/>
        <w:tblW w:w="10800" w:type="dxa"/>
        <w:tblInd w:w="-5" w:type="dxa"/>
        <w:tblCellMar>
          <w:top w:w="115" w:type="dxa"/>
          <w:bottom w:w="115" w:type="dxa"/>
        </w:tblCellMar>
        <w:tblLook w:val="04A0" w:firstRow="1" w:lastRow="0" w:firstColumn="1" w:lastColumn="0" w:noHBand="0" w:noVBand="1"/>
      </w:tblPr>
      <w:tblGrid>
        <w:gridCol w:w="5240"/>
        <w:gridCol w:w="939"/>
        <w:gridCol w:w="4621"/>
      </w:tblGrid>
      <w:tr w:rsidR="00E74EC7" w:rsidRPr="001D0697" w14:paraId="6A5A6AD8" w14:textId="77777777" w:rsidTr="00C97224">
        <w:tc>
          <w:tcPr>
            <w:tcW w:w="5760" w:type="dxa"/>
            <w:shd w:val="clear" w:color="auto" w:fill="E7E6E6" w:themeFill="background2"/>
            <w:vAlign w:val="bottom"/>
          </w:tcPr>
          <w:p w14:paraId="1E8EF87F" w14:textId="56BD0822" w:rsidR="001D0697" w:rsidRPr="001D0697" w:rsidRDefault="001D0697" w:rsidP="00A2148D">
            <w:pPr>
              <w:spacing w:after="120"/>
              <w:rPr>
                <w:rFonts w:ascii="Arial" w:hAnsi="Arial" w:cs="Arial"/>
                <w:b/>
                <w:bCs/>
                <w:sz w:val="24"/>
                <w:szCs w:val="24"/>
              </w:rPr>
            </w:pPr>
            <w:r w:rsidRPr="001D0697">
              <w:rPr>
                <w:rFonts w:ascii="Arial" w:hAnsi="Arial" w:cs="Arial"/>
                <w:b/>
                <w:bCs/>
                <w:sz w:val="24"/>
                <w:szCs w:val="24"/>
              </w:rPr>
              <w:t>Agenda</w:t>
            </w:r>
          </w:p>
        </w:tc>
        <w:tc>
          <w:tcPr>
            <w:tcW w:w="1008" w:type="dxa"/>
            <w:shd w:val="clear" w:color="auto" w:fill="E7E6E6" w:themeFill="background2"/>
          </w:tcPr>
          <w:p w14:paraId="3F7557D2" w14:textId="790AEA3F" w:rsidR="001D0697" w:rsidRPr="001D0697" w:rsidRDefault="001D0697" w:rsidP="00A2148D">
            <w:pPr>
              <w:spacing w:after="120"/>
              <w:jc w:val="center"/>
              <w:rPr>
                <w:rFonts w:ascii="Arial" w:hAnsi="Arial" w:cs="Arial"/>
                <w:b/>
                <w:bCs/>
                <w:sz w:val="24"/>
                <w:szCs w:val="24"/>
              </w:rPr>
            </w:pPr>
            <w:r w:rsidRPr="001D0697">
              <w:rPr>
                <w:rFonts w:ascii="Arial" w:hAnsi="Arial" w:cs="Arial"/>
                <w:b/>
                <w:bCs/>
                <w:sz w:val="24"/>
                <w:szCs w:val="24"/>
              </w:rPr>
              <w:t xml:space="preserve">Mins </w:t>
            </w:r>
          </w:p>
        </w:tc>
        <w:tc>
          <w:tcPr>
            <w:tcW w:w="4032" w:type="dxa"/>
            <w:shd w:val="clear" w:color="auto" w:fill="E7E6E6" w:themeFill="background2"/>
            <w:vAlign w:val="bottom"/>
          </w:tcPr>
          <w:p w14:paraId="5EEDF845" w14:textId="19E9020E" w:rsidR="001D0697" w:rsidRPr="001D0697" w:rsidRDefault="001D0697" w:rsidP="00A2148D">
            <w:pPr>
              <w:spacing w:after="120"/>
              <w:jc w:val="center"/>
              <w:rPr>
                <w:rFonts w:ascii="Arial" w:hAnsi="Arial" w:cs="Arial"/>
                <w:b/>
                <w:bCs/>
                <w:sz w:val="24"/>
                <w:szCs w:val="24"/>
              </w:rPr>
            </w:pPr>
          </w:p>
        </w:tc>
      </w:tr>
      <w:tr w:rsidR="00144AA7" w:rsidRPr="001D0697" w14:paraId="5E94BE9A" w14:textId="77777777" w:rsidTr="00C97224">
        <w:tc>
          <w:tcPr>
            <w:tcW w:w="5760" w:type="dxa"/>
          </w:tcPr>
          <w:p w14:paraId="398B9811" w14:textId="77777777" w:rsidR="001D57AE" w:rsidRPr="00FE3614" w:rsidRDefault="001D57AE" w:rsidP="006C77CF">
            <w:pPr>
              <w:pStyle w:val="ListParagraph"/>
              <w:numPr>
                <w:ilvl w:val="0"/>
                <w:numId w:val="32"/>
              </w:numPr>
              <w:spacing w:line="360" w:lineRule="exact"/>
              <w:rPr>
                <w:rFonts w:ascii="Arial" w:hAnsi="Arial" w:cs="Arial"/>
                <w:sz w:val="24"/>
                <w:szCs w:val="24"/>
              </w:rPr>
            </w:pPr>
            <w:bookmarkStart w:id="1" w:name="_Hlk181194474"/>
            <w:r w:rsidRPr="00FE3614">
              <w:rPr>
                <w:rFonts w:ascii="Arial" w:hAnsi="Arial" w:cs="Arial"/>
                <w:sz w:val="24"/>
                <w:szCs w:val="24"/>
              </w:rPr>
              <w:t>Opening</w:t>
            </w:r>
          </w:p>
          <w:p w14:paraId="3B559613" w14:textId="77777777" w:rsidR="001D57AE" w:rsidRPr="00FE3614" w:rsidRDefault="001D57AE" w:rsidP="006C77CF">
            <w:pPr>
              <w:pStyle w:val="ListParagraph"/>
              <w:numPr>
                <w:ilvl w:val="1"/>
                <w:numId w:val="32"/>
              </w:numPr>
              <w:spacing w:line="360" w:lineRule="exact"/>
              <w:rPr>
                <w:rFonts w:ascii="Arial" w:hAnsi="Arial" w:cs="Arial"/>
                <w:sz w:val="24"/>
                <w:szCs w:val="24"/>
              </w:rPr>
            </w:pPr>
            <w:r w:rsidRPr="00FE3614">
              <w:rPr>
                <w:rFonts w:ascii="Arial" w:hAnsi="Arial" w:cs="Arial"/>
                <w:sz w:val="24"/>
                <w:szCs w:val="24"/>
              </w:rPr>
              <w:t>Welcome: Tammy</w:t>
            </w:r>
          </w:p>
          <w:p w14:paraId="5D6B35D6" w14:textId="77C1A4F8" w:rsidR="001D57AE" w:rsidRPr="00FE3614" w:rsidRDefault="3CD70358" w:rsidP="006C77CF">
            <w:pPr>
              <w:pStyle w:val="ListParagraph"/>
              <w:numPr>
                <w:ilvl w:val="1"/>
                <w:numId w:val="32"/>
              </w:numPr>
              <w:spacing w:line="360" w:lineRule="exact"/>
              <w:rPr>
                <w:rFonts w:ascii="Arial" w:hAnsi="Arial" w:cs="Arial"/>
                <w:sz w:val="24"/>
                <w:szCs w:val="24"/>
              </w:rPr>
            </w:pPr>
            <w:r w:rsidRPr="60851350">
              <w:rPr>
                <w:rFonts w:ascii="Arial" w:hAnsi="Arial" w:cs="Arial"/>
                <w:sz w:val="24"/>
                <w:szCs w:val="24"/>
              </w:rPr>
              <w:t xml:space="preserve">Opening prayer: </w:t>
            </w:r>
            <w:r w:rsidR="1189294E" w:rsidRPr="60851350">
              <w:rPr>
                <w:rFonts w:ascii="Arial" w:hAnsi="Arial" w:cs="Arial"/>
                <w:sz w:val="24"/>
                <w:szCs w:val="24"/>
              </w:rPr>
              <w:t>Nic</w:t>
            </w:r>
          </w:p>
          <w:p w14:paraId="0E3C7381" w14:textId="12070188" w:rsidR="00A2148D" w:rsidRPr="00FE3614" w:rsidRDefault="1189294E" w:rsidP="006C77CF">
            <w:pPr>
              <w:pStyle w:val="ListParagraph"/>
              <w:numPr>
                <w:ilvl w:val="1"/>
                <w:numId w:val="32"/>
              </w:numPr>
              <w:spacing w:line="360" w:lineRule="exact"/>
              <w:rPr>
                <w:rFonts w:ascii="Arial" w:hAnsi="Arial" w:cs="Arial"/>
                <w:sz w:val="24"/>
                <w:szCs w:val="24"/>
              </w:rPr>
            </w:pPr>
            <w:r w:rsidRPr="60851350">
              <w:rPr>
                <w:rFonts w:ascii="Arial" w:hAnsi="Arial" w:cs="Arial"/>
                <w:sz w:val="24"/>
                <w:szCs w:val="24"/>
              </w:rPr>
              <w:t xml:space="preserve">January </w:t>
            </w:r>
            <w:r w:rsidR="3CD70358" w:rsidRPr="60851350">
              <w:rPr>
                <w:rFonts w:ascii="Arial" w:hAnsi="Arial" w:cs="Arial"/>
                <w:sz w:val="24"/>
                <w:szCs w:val="24"/>
              </w:rPr>
              <w:t>minutes approved via email</w:t>
            </w:r>
          </w:p>
        </w:tc>
        <w:tc>
          <w:tcPr>
            <w:tcW w:w="1008" w:type="dxa"/>
          </w:tcPr>
          <w:p w14:paraId="4027D3FC" w14:textId="2342A87F" w:rsidR="001D0697" w:rsidRPr="001D0697" w:rsidRDefault="001D0697" w:rsidP="00021CB2">
            <w:pPr>
              <w:spacing w:after="120"/>
              <w:jc w:val="center"/>
              <w:rPr>
                <w:rFonts w:ascii="Arial" w:hAnsi="Arial" w:cs="Arial"/>
                <w:sz w:val="24"/>
                <w:szCs w:val="24"/>
              </w:rPr>
            </w:pPr>
            <w:r w:rsidRPr="001D0697">
              <w:rPr>
                <w:rFonts w:ascii="Arial" w:hAnsi="Arial" w:cs="Arial"/>
                <w:sz w:val="24"/>
                <w:szCs w:val="24"/>
              </w:rPr>
              <w:t>5</w:t>
            </w:r>
          </w:p>
        </w:tc>
        <w:tc>
          <w:tcPr>
            <w:tcW w:w="4032" w:type="dxa"/>
          </w:tcPr>
          <w:p w14:paraId="317CB978" w14:textId="77777777" w:rsidR="006029D8" w:rsidRDefault="00EF2BF1" w:rsidP="00021CB2">
            <w:pPr>
              <w:spacing w:after="120"/>
              <w:rPr>
                <w:rFonts w:ascii="Arial" w:hAnsi="Arial" w:cs="Arial"/>
                <w:sz w:val="24"/>
                <w:szCs w:val="24"/>
              </w:rPr>
            </w:pPr>
            <w:r>
              <w:rPr>
                <w:rFonts w:ascii="Arial" w:hAnsi="Arial" w:cs="Arial"/>
                <w:sz w:val="24"/>
                <w:szCs w:val="24"/>
              </w:rPr>
              <w:t xml:space="preserve">Sandy </w:t>
            </w:r>
            <w:r w:rsidR="006029D8">
              <w:rPr>
                <w:rFonts w:ascii="Arial" w:hAnsi="Arial" w:cs="Arial"/>
                <w:sz w:val="24"/>
                <w:szCs w:val="24"/>
              </w:rPr>
              <w:t>led us</w:t>
            </w:r>
            <w:r>
              <w:rPr>
                <w:rFonts w:ascii="Arial" w:hAnsi="Arial" w:cs="Arial"/>
                <w:sz w:val="24"/>
                <w:szCs w:val="24"/>
              </w:rPr>
              <w:t xml:space="preserve"> in A Prayer to St. Josephine Bakhita whose </w:t>
            </w:r>
            <w:r w:rsidR="00C06703">
              <w:rPr>
                <w:rFonts w:ascii="Arial" w:hAnsi="Arial" w:cs="Arial"/>
                <w:sz w:val="24"/>
                <w:szCs w:val="24"/>
              </w:rPr>
              <w:t>F</w:t>
            </w:r>
            <w:r>
              <w:rPr>
                <w:rFonts w:ascii="Arial" w:hAnsi="Arial" w:cs="Arial"/>
                <w:sz w:val="24"/>
                <w:szCs w:val="24"/>
              </w:rPr>
              <w:t xml:space="preserve">east </w:t>
            </w:r>
            <w:r w:rsidR="00C06703">
              <w:rPr>
                <w:rFonts w:ascii="Arial" w:hAnsi="Arial" w:cs="Arial"/>
                <w:sz w:val="24"/>
                <w:szCs w:val="24"/>
              </w:rPr>
              <w:t>D</w:t>
            </w:r>
            <w:r>
              <w:rPr>
                <w:rFonts w:ascii="Arial" w:hAnsi="Arial" w:cs="Arial"/>
                <w:sz w:val="24"/>
                <w:szCs w:val="24"/>
              </w:rPr>
              <w:t>ay is Feb. 8</w:t>
            </w:r>
            <w:r w:rsidR="006029D8">
              <w:rPr>
                <w:rFonts w:ascii="Arial" w:hAnsi="Arial" w:cs="Arial"/>
                <w:sz w:val="24"/>
                <w:szCs w:val="24"/>
              </w:rPr>
              <w:t>.</w:t>
            </w:r>
          </w:p>
          <w:p w14:paraId="7620ACDE" w14:textId="18E408DD" w:rsidR="001D0697" w:rsidRPr="001D0697" w:rsidRDefault="006029D8" w:rsidP="00021CB2">
            <w:pPr>
              <w:spacing w:after="120"/>
              <w:rPr>
                <w:rFonts w:ascii="Arial" w:hAnsi="Arial" w:cs="Arial"/>
                <w:sz w:val="24"/>
                <w:szCs w:val="24"/>
              </w:rPr>
            </w:pPr>
            <w:r w:rsidRPr="6BEDB0BE">
              <w:rPr>
                <w:rFonts w:ascii="Arial" w:hAnsi="Arial" w:cs="Arial"/>
                <w:sz w:val="24"/>
                <w:szCs w:val="24"/>
              </w:rPr>
              <w:t>Authored by Bishop Haines and his sister Anne Haines, Director of St. Bakhita Catholic Worker House</w:t>
            </w:r>
            <w:r w:rsidR="00EF2BF1">
              <w:rPr>
                <w:rFonts w:ascii="Arial" w:hAnsi="Arial" w:cs="Arial"/>
                <w:sz w:val="24"/>
                <w:szCs w:val="24"/>
              </w:rPr>
              <w:t xml:space="preserve"> </w:t>
            </w:r>
          </w:p>
        </w:tc>
      </w:tr>
      <w:tr w:rsidR="008C1AB8" w:rsidRPr="001D0697" w14:paraId="4EF8A3AB" w14:textId="77777777" w:rsidTr="00C97224">
        <w:trPr>
          <w:trHeight w:val="2016"/>
        </w:trPr>
        <w:tc>
          <w:tcPr>
            <w:tcW w:w="5760" w:type="dxa"/>
          </w:tcPr>
          <w:p w14:paraId="53150304" w14:textId="73F3C80C" w:rsidR="008C1AB8" w:rsidRPr="4FDE3883" w:rsidRDefault="008E3355" w:rsidP="006C77CF">
            <w:pPr>
              <w:pStyle w:val="ListParagraph"/>
              <w:numPr>
                <w:ilvl w:val="0"/>
                <w:numId w:val="32"/>
              </w:numPr>
              <w:spacing w:line="360" w:lineRule="exact"/>
              <w:rPr>
                <w:rFonts w:ascii="Arial" w:hAnsi="Arial" w:cs="Arial"/>
                <w:sz w:val="24"/>
                <w:szCs w:val="24"/>
              </w:rPr>
            </w:pPr>
            <w:r w:rsidRPr="008E3355">
              <w:rPr>
                <w:rFonts w:ascii="Arial" w:hAnsi="Arial" w:cs="Arial"/>
                <w:sz w:val="24"/>
                <w:szCs w:val="24"/>
              </w:rPr>
              <w:t>Conversations in the Spirit</w:t>
            </w:r>
            <w:r>
              <w:rPr>
                <w:rFonts w:ascii="Arial" w:hAnsi="Arial" w:cs="Arial"/>
                <w:sz w:val="24"/>
                <w:szCs w:val="24"/>
              </w:rPr>
              <w:t xml:space="preserve"> update: Marguerite Thompson/Synodality </w:t>
            </w:r>
            <w:r w:rsidR="00E35377">
              <w:rPr>
                <w:rFonts w:ascii="Arial" w:hAnsi="Arial" w:cs="Arial"/>
                <w:sz w:val="24"/>
                <w:szCs w:val="24"/>
              </w:rPr>
              <w:t>team member(s)</w:t>
            </w:r>
          </w:p>
        </w:tc>
        <w:tc>
          <w:tcPr>
            <w:tcW w:w="1008" w:type="dxa"/>
          </w:tcPr>
          <w:p w14:paraId="68218B0A" w14:textId="5E1FB28A" w:rsidR="008C1AB8" w:rsidRPr="001D0697" w:rsidRDefault="00E35377" w:rsidP="00021CB2">
            <w:pPr>
              <w:spacing w:after="120"/>
              <w:jc w:val="center"/>
              <w:rPr>
                <w:rFonts w:ascii="Arial" w:hAnsi="Arial" w:cs="Arial"/>
                <w:sz w:val="24"/>
                <w:szCs w:val="24"/>
              </w:rPr>
            </w:pPr>
            <w:r>
              <w:rPr>
                <w:rFonts w:ascii="Arial" w:hAnsi="Arial" w:cs="Arial"/>
                <w:sz w:val="24"/>
                <w:szCs w:val="24"/>
              </w:rPr>
              <w:t>10</w:t>
            </w:r>
          </w:p>
        </w:tc>
        <w:tc>
          <w:tcPr>
            <w:tcW w:w="4032" w:type="dxa"/>
          </w:tcPr>
          <w:p w14:paraId="01D4F67D" w14:textId="0BA3F531" w:rsidR="008C1AB8" w:rsidRDefault="00CC4D39" w:rsidP="0C71E455">
            <w:pPr>
              <w:spacing w:after="120"/>
              <w:rPr>
                <w:rFonts w:ascii="Arial" w:hAnsi="Arial" w:cs="Arial"/>
                <w:sz w:val="24"/>
                <w:szCs w:val="24"/>
              </w:rPr>
            </w:pPr>
            <w:r>
              <w:rPr>
                <w:rFonts w:ascii="Arial" w:hAnsi="Arial" w:cs="Arial"/>
                <w:sz w:val="24"/>
                <w:szCs w:val="24"/>
              </w:rPr>
              <w:t>Synopsis of Conversations in the Spirit</w:t>
            </w:r>
            <w:r w:rsidR="00130781">
              <w:rPr>
                <w:rFonts w:ascii="Arial" w:hAnsi="Arial" w:cs="Arial"/>
                <w:sz w:val="24"/>
                <w:szCs w:val="24"/>
              </w:rPr>
              <w:t xml:space="preserve">: </w:t>
            </w:r>
            <w:r>
              <w:rPr>
                <w:rFonts w:ascii="Arial" w:hAnsi="Arial" w:cs="Arial"/>
                <w:sz w:val="24"/>
                <w:szCs w:val="24"/>
              </w:rPr>
              <w:t xml:space="preserve">We can build genuine community with listening sessions. People felt heard, like those </w:t>
            </w:r>
            <w:r w:rsidR="00C06703">
              <w:rPr>
                <w:rFonts w:ascii="Arial" w:hAnsi="Arial" w:cs="Arial"/>
                <w:sz w:val="24"/>
                <w:szCs w:val="24"/>
              </w:rPr>
              <w:t xml:space="preserve">at the Synod </w:t>
            </w:r>
            <w:r>
              <w:rPr>
                <w:rFonts w:ascii="Arial" w:hAnsi="Arial" w:cs="Arial"/>
                <w:sz w:val="24"/>
                <w:szCs w:val="24"/>
              </w:rPr>
              <w:t xml:space="preserve">in Rome. </w:t>
            </w:r>
            <w:r w:rsidR="00910670">
              <w:rPr>
                <w:rFonts w:ascii="Arial" w:hAnsi="Arial" w:cs="Arial"/>
                <w:sz w:val="24"/>
                <w:szCs w:val="24"/>
              </w:rPr>
              <w:t>There was a p</w:t>
            </w:r>
            <w:r>
              <w:rPr>
                <w:rFonts w:ascii="Arial" w:hAnsi="Arial" w:cs="Arial"/>
                <w:sz w:val="24"/>
                <w:szCs w:val="24"/>
              </w:rPr>
              <w:t>rayerful, respectful environment.  Everyone could write comments on the paper in the middle of the table. Four questions</w:t>
            </w:r>
            <w:r w:rsidR="00C06703">
              <w:rPr>
                <w:rFonts w:ascii="Arial" w:hAnsi="Arial" w:cs="Arial"/>
                <w:sz w:val="24"/>
                <w:szCs w:val="24"/>
              </w:rPr>
              <w:t xml:space="preserve"> were asked</w:t>
            </w:r>
            <w:r w:rsidR="00910670">
              <w:rPr>
                <w:rFonts w:ascii="Arial" w:hAnsi="Arial" w:cs="Arial"/>
                <w:sz w:val="24"/>
                <w:szCs w:val="24"/>
              </w:rPr>
              <w:t xml:space="preserve"> at the end of the four sessions</w:t>
            </w:r>
            <w:r w:rsidR="00C06703">
              <w:rPr>
                <w:rFonts w:ascii="Arial" w:hAnsi="Arial" w:cs="Arial"/>
                <w:sz w:val="24"/>
                <w:szCs w:val="24"/>
              </w:rPr>
              <w:t>:</w:t>
            </w:r>
          </w:p>
          <w:p w14:paraId="0DB1CB98" w14:textId="77777777" w:rsidR="00CC4D39" w:rsidRDefault="00CC4D39" w:rsidP="0C71E455">
            <w:pPr>
              <w:spacing w:after="120"/>
              <w:rPr>
                <w:rFonts w:ascii="Arial" w:hAnsi="Arial" w:cs="Arial"/>
                <w:sz w:val="24"/>
                <w:szCs w:val="24"/>
              </w:rPr>
            </w:pPr>
            <w:r>
              <w:rPr>
                <w:rFonts w:ascii="Arial" w:hAnsi="Arial" w:cs="Arial"/>
                <w:sz w:val="24"/>
                <w:szCs w:val="24"/>
              </w:rPr>
              <w:t>How did it feel to really be listened to?</w:t>
            </w:r>
          </w:p>
          <w:p w14:paraId="02C76BDE" w14:textId="00BC58F9" w:rsidR="00EF2BF1" w:rsidRDefault="00EF2BF1" w:rsidP="0C71E455">
            <w:pPr>
              <w:spacing w:after="120"/>
              <w:rPr>
                <w:rFonts w:ascii="Arial" w:hAnsi="Arial" w:cs="Arial"/>
                <w:sz w:val="24"/>
                <w:szCs w:val="24"/>
              </w:rPr>
            </w:pPr>
            <w:r>
              <w:rPr>
                <w:rFonts w:ascii="Arial" w:hAnsi="Arial" w:cs="Arial"/>
                <w:sz w:val="24"/>
                <w:szCs w:val="24"/>
              </w:rPr>
              <w:t>What is your biggest takeaway from these gatherings?</w:t>
            </w:r>
          </w:p>
          <w:p w14:paraId="1CFDAB16" w14:textId="77777777" w:rsidR="00CC4D39" w:rsidRDefault="00CC4D39" w:rsidP="0C71E455">
            <w:pPr>
              <w:spacing w:after="120"/>
              <w:rPr>
                <w:rFonts w:ascii="Arial" w:hAnsi="Arial" w:cs="Arial"/>
                <w:sz w:val="24"/>
                <w:szCs w:val="24"/>
              </w:rPr>
            </w:pPr>
            <w:r>
              <w:rPr>
                <w:rFonts w:ascii="Arial" w:hAnsi="Arial" w:cs="Arial"/>
                <w:sz w:val="24"/>
                <w:szCs w:val="24"/>
              </w:rPr>
              <w:t>What is your hope from these gatherings?</w:t>
            </w:r>
          </w:p>
          <w:p w14:paraId="3416956F" w14:textId="43B5BD07" w:rsidR="00EF2BF1" w:rsidRDefault="00EF2BF1" w:rsidP="0C71E455">
            <w:pPr>
              <w:spacing w:after="120"/>
              <w:rPr>
                <w:rFonts w:ascii="Arial" w:hAnsi="Arial" w:cs="Arial"/>
                <w:sz w:val="24"/>
                <w:szCs w:val="24"/>
              </w:rPr>
            </w:pPr>
            <w:r>
              <w:rPr>
                <w:rFonts w:ascii="Arial" w:hAnsi="Arial" w:cs="Arial"/>
                <w:sz w:val="24"/>
                <w:szCs w:val="24"/>
              </w:rPr>
              <w:t>Do you have any other comments or suggestions about the process</w:t>
            </w:r>
            <w:r w:rsidR="004775BA">
              <w:rPr>
                <w:rFonts w:ascii="Arial" w:hAnsi="Arial" w:cs="Arial"/>
                <w:sz w:val="24"/>
                <w:szCs w:val="24"/>
              </w:rPr>
              <w:t>,</w:t>
            </w:r>
            <w:r>
              <w:rPr>
                <w:rFonts w:ascii="Arial" w:hAnsi="Arial" w:cs="Arial"/>
                <w:sz w:val="24"/>
                <w:szCs w:val="24"/>
              </w:rPr>
              <w:t xml:space="preserve"> length and design of the evenings, number of sessions, the presenters, etc.?</w:t>
            </w:r>
          </w:p>
          <w:p w14:paraId="37CFE754" w14:textId="0A1C1DCF" w:rsidR="00CC4D39" w:rsidRDefault="00CC4D39" w:rsidP="0C71E455">
            <w:pPr>
              <w:spacing w:after="120"/>
              <w:rPr>
                <w:rFonts w:ascii="Arial" w:hAnsi="Arial" w:cs="Arial"/>
                <w:sz w:val="24"/>
                <w:szCs w:val="24"/>
              </w:rPr>
            </w:pPr>
            <w:r>
              <w:rPr>
                <w:rFonts w:ascii="Arial" w:hAnsi="Arial" w:cs="Arial"/>
                <w:sz w:val="24"/>
                <w:szCs w:val="24"/>
              </w:rPr>
              <w:t>Summary of evaluations:</w:t>
            </w:r>
            <w:r w:rsidR="00910670">
              <w:rPr>
                <w:rFonts w:ascii="Arial" w:hAnsi="Arial" w:cs="Arial"/>
                <w:sz w:val="24"/>
                <w:szCs w:val="24"/>
              </w:rPr>
              <w:t xml:space="preserve"> The sessions: </w:t>
            </w:r>
          </w:p>
          <w:p w14:paraId="59D31C43" w14:textId="42C491DA" w:rsidR="00CC4D39" w:rsidRPr="00EF2BF1" w:rsidRDefault="00EF2BF1" w:rsidP="00EF2BF1">
            <w:pPr>
              <w:pStyle w:val="ListParagraph"/>
              <w:numPr>
                <w:ilvl w:val="0"/>
                <w:numId w:val="34"/>
              </w:numPr>
              <w:spacing w:after="120"/>
              <w:rPr>
                <w:rFonts w:ascii="Arial" w:hAnsi="Arial" w:cs="Arial"/>
                <w:sz w:val="24"/>
                <w:szCs w:val="24"/>
              </w:rPr>
            </w:pPr>
            <w:r w:rsidRPr="00EF2BF1">
              <w:rPr>
                <w:rFonts w:ascii="Arial" w:hAnsi="Arial" w:cs="Arial"/>
                <w:sz w:val="24"/>
                <w:szCs w:val="24"/>
              </w:rPr>
              <w:t>Develop</w:t>
            </w:r>
            <w:r w:rsidR="00910670">
              <w:rPr>
                <w:rFonts w:ascii="Arial" w:hAnsi="Arial" w:cs="Arial"/>
                <w:sz w:val="24"/>
                <w:szCs w:val="24"/>
              </w:rPr>
              <w:t>ed</w:t>
            </w:r>
            <w:r w:rsidRPr="00EF2BF1">
              <w:rPr>
                <w:rFonts w:ascii="Arial" w:hAnsi="Arial" w:cs="Arial"/>
                <w:sz w:val="24"/>
                <w:szCs w:val="24"/>
              </w:rPr>
              <w:t xml:space="preserve"> the practice of listening</w:t>
            </w:r>
          </w:p>
          <w:p w14:paraId="3FAEEB46" w14:textId="5AB26590" w:rsidR="00EF2BF1" w:rsidRPr="00EF2BF1" w:rsidRDefault="00910670" w:rsidP="00EF2BF1">
            <w:pPr>
              <w:pStyle w:val="ListParagraph"/>
              <w:numPr>
                <w:ilvl w:val="0"/>
                <w:numId w:val="34"/>
              </w:numPr>
              <w:spacing w:after="120"/>
              <w:rPr>
                <w:rFonts w:ascii="Arial" w:hAnsi="Arial" w:cs="Arial"/>
                <w:sz w:val="24"/>
                <w:szCs w:val="24"/>
              </w:rPr>
            </w:pPr>
            <w:r>
              <w:rPr>
                <w:rFonts w:ascii="Arial" w:hAnsi="Arial" w:cs="Arial"/>
                <w:sz w:val="24"/>
                <w:szCs w:val="24"/>
              </w:rPr>
              <w:t>Deeper listening and hearing skills were developed</w:t>
            </w:r>
          </w:p>
          <w:p w14:paraId="65ECAFFE" w14:textId="4A5BCC76" w:rsidR="00EF2BF1" w:rsidRPr="00EF2BF1" w:rsidRDefault="00EF2BF1" w:rsidP="00EF2BF1">
            <w:pPr>
              <w:pStyle w:val="ListParagraph"/>
              <w:numPr>
                <w:ilvl w:val="0"/>
                <w:numId w:val="34"/>
              </w:numPr>
              <w:spacing w:after="120"/>
              <w:rPr>
                <w:rFonts w:ascii="Arial" w:hAnsi="Arial" w:cs="Arial"/>
                <w:sz w:val="24"/>
                <w:szCs w:val="24"/>
              </w:rPr>
            </w:pPr>
            <w:r w:rsidRPr="00EF2BF1">
              <w:rPr>
                <w:rFonts w:ascii="Arial" w:hAnsi="Arial" w:cs="Arial"/>
                <w:sz w:val="24"/>
                <w:szCs w:val="24"/>
              </w:rPr>
              <w:t>Buil</w:t>
            </w:r>
            <w:r w:rsidR="00910670">
              <w:rPr>
                <w:rFonts w:ascii="Arial" w:hAnsi="Arial" w:cs="Arial"/>
                <w:sz w:val="24"/>
                <w:szCs w:val="24"/>
              </w:rPr>
              <w:t>t</w:t>
            </w:r>
            <w:r w:rsidRPr="00EF2BF1">
              <w:rPr>
                <w:rFonts w:ascii="Arial" w:hAnsi="Arial" w:cs="Arial"/>
                <w:sz w:val="24"/>
                <w:szCs w:val="24"/>
              </w:rPr>
              <w:t xml:space="preserve"> authentic community</w:t>
            </w:r>
          </w:p>
          <w:p w14:paraId="1BB9D77E" w14:textId="597A8149" w:rsidR="00EF2BF1" w:rsidRPr="00EF2BF1" w:rsidRDefault="00EF2BF1" w:rsidP="00EF2BF1">
            <w:pPr>
              <w:pStyle w:val="ListParagraph"/>
              <w:numPr>
                <w:ilvl w:val="0"/>
                <w:numId w:val="34"/>
              </w:numPr>
              <w:spacing w:after="120"/>
              <w:rPr>
                <w:rFonts w:ascii="Arial" w:hAnsi="Arial" w:cs="Arial"/>
                <w:sz w:val="24"/>
                <w:szCs w:val="24"/>
              </w:rPr>
            </w:pPr>
            <w:r w:rsidRPr="00EF2BF1">
              <w:rPr>
                <w:rFonts w:ascii="Arial" w:hAnsi="Arial" w:cs="Arial"/>
                <w:sz w:val="24"/>
                <w:szCs w:val="24"/>
              </w:rPr>
              <w:t>Buil</w:t>
            </w:r>
            <w:r w:rsidR="00910670">
              <w:rPr>
                <w:rFonts w:ascii="Arial" w:hAnsi="Arial" w:cs="Arial"/>
                <w:sz w:val="24"/>
                <w:szCs w:val="24"/>
              </w:rPr>
              <w:t>t</w:t>
            </w:r>
            <w:r w:rsidRPr="00EF2BF1">
              <w:rPr>
                <w:rFonts w:ascii="Arial" w:hAnsi="Arial" w:cs="Arial"/>
                <w:sz w:val="24"/>
                <w:szCs w:val="24"/>
              </w:rPr>
              <w:t xml:space="preserve"> a more welcoming parish</w:t>
            </w:r>
          </w:p>
          <w:p w14:paraId="43BF39F1" w14:textId="166FFCC6" w:rsidR="000E3E3C" w:rsidRDefault="000E3E3C" w:rsidP="0C71E455">
            <w:pPr>
              <w:spacing w:after="120"/>
              <w:rPr>
                <w:rFonts w:ascii="Arial" w:hAnsi="Arial" w:cs="Arial"/>
                <w:sz w:val="24"/>
                <w:szCs w:val="24"/>
              </w:rPr>
            </w:pPr>
            <w:r>
              <w:rPr>
                <w:rFonts w:ascii="Arial" w:hAnsi="Arial" w:cs="Arial"/>
                <w:sz w:val="24"/>
                <w:szCs w:val="24"/>
              </w:rPr>
              <w:t>Marguerite gave us handouts with responses to the questions.</w:t>
            </w:r>
            <w:r w:rsidR="00C06703">
              <w:rPr>
                <w:rFonts w:ascii="Arial" w:hAnsi="Arial" w:cs="Arial"/>
                <w:sz w:val="24"/>
                <w:szCs w:val="24"/>
              </w:rPr>
              <w:t xml:space="preserve"> Read handouts</w:t>
            </w:r>
            <w:r w:rsidR="006029D8">
              <w:rPr>
                <w:rFonts w:ascii="Arial" w:hAnsi="Arial" w:cs="Arial"/>
                <w:sz w:val="24"/>
                <w:szCs w:val="24"/>
              </w:rPr>
              <w:t xml:space="preserve"> for</w:t>
            </w:r>
            <w:r w:rsidR="00910670">
              <w:rPr>
                <w:rFonts w:ascii="Arial" w:hAnsi="Arial" w:cs="Arial"/>
                <w:sz w:val="24"/>
                <w:szCs w:val="24"/>
              </w:rPr>
              <w:t xml:space="preserve"> the</w:t>
            </w:r>
            <w:r w:rsidR="006029D8">
              <w:rPr>
                <w:rFonts w:ascii="Arial" w:hAnsi="Arial" w:cs="Arial"/>
                <w:sz w:val="24"/>
                <w:szCs w:val="24"/>
              </w:rPr>
              <w:t xml:space="preserve"> March meeting.</w:t>
            </w:r>
          </w:p>
          <w:p w14:paraId="69DFEF9F" w14:textId="403B625D" w:rsidR="000E3E3C" w:rsidRPr="0C71E455" w:rsidRDefault="000E3E3C" w:rsidP="0C71E455">
            <w:pPr>
              <w:spacing w:after="120"/>
              <w:rPr>
                <w:rFonts w:ascii="Arial" w:hAnsi="Arial" w:cs="Arial"/>
                <w:sz w:val="24"/>
                <w:szCs w:val="24"/>
              </w:rPr>
            </w:pPr>
            <w:r>
              <w:rPr>
                <w:rFonts w:ascii="Arial" w:hAnsi="Arial" w:cs="Arial"/>
                <w:sz w:val="24"/>
                <w:szCs w:val="24"/>
              </w:rPr>
              <w:t xml:space="preserve">As we pursue establishing a culture of listening and emerging actions form the discussions, let’s keep in mind: 1.) existing PC goals (more vibrant liturgy and more opportunities for </w:t>
            </w:r>
            <w:r w:rsidR="00241D11">
              <w:rPr>
                <w:rFonts w:ascii="Arial" w:hAnsi="Arial" w:cs="Arial"/>
                <w:sz w:val="24"/>
                <w:szCs w:val="24"/>
              </w:rPr>
              <w:t>young families and youth).</w:t>
            </w:r>
          </w:p>
        </w:tc>
      </w:tr>
      <w:tr w:rsidR="00144AA7" w:rsidRPr="001D0697" w14:paraId="44E16926" w14:textId="77777777" w:rsidTr="00C97224">
        <w:trPr>
          <w:trHeight w:val="2016"/>
        </w:trPr>
        <w:tc>
          <w:tcPr>
            <w:tcW w:w="5760" w:type="dxa"/>
          </w:tcPr>
          <w:p w14:paraId="5D0146F6" w14:textId="56A3B23A" w:rsidR="001D57AE" w:rsidRPr="00FE3614" w:rsidRDefault="4FDE3883" w:rsidP="006C77CF">
            <w:pPr>
              <w:pStyle w:val="ListParagraph"/>
              <w:numPr>
                <w:ilvl w:val="0"/>
                <w:numId w:val="32"/>
              </w:numPr>
              <w:spacing w:line="360" w:lineRule="exact"/>
              <w:rPr>
                <w:rFonts w:ascii="Arial" w:hAnsi="Arial" w:cs="Arial"/>
                <w:sz w:val="24"/>
                <w:szCs w:val="24"/>
              </w:rPr>
            </w:pPr>
            <w:r w:rsidRPr="4FDE3883">
              <w:rPr>
                <w:rFonts w:ascii="Arial" w:hAnsi="Arial" w:cs="Arial"/>
                <w:sz w:val="24"/>
                <w:szCs w:val="24"/>
              </w:rPr>
              <w:t>Parish Director Report: Deacon Sandy</w:t>
            </w:r>
          </w:p>
          <w:p w14:paraId="5423A474" w14:textId="650B5C1F" w:rsidR="369329E6" w:rsidRPr="00FE3614" w:rsidRDefault="4FDE3883" w:rsidP="006C77CF">
            <w:pPr>
              <w:pStyle w:val="ListParagraph"/>
              <w:numPr>
                <w:ilvl w:val="1"/>
                <w:numId w:val="32"/>
              </w:numPr>
              <w:spacing w:line="360" w:lineRule="exact"/>
              <w:rPr>
                <w:rFonts w:ascii="Arial" w:hAnsi="Arial" w:cs="Arial"/>
                <w:sz w:val="24"/>
                <w:szCs w:val="24"/>
              </w:rPr>
            </w:pPr>
            <w:r w:rsidRPr="4FDE3883">
              <w:rPr>
                <w:rFonts w:ascii="Arial" w:hAnsi="Arial" w:cs="Arial"/>
                <w:sz w:val="24"/>
                <w:szCs w:val="24"/>
              </w:rPr>
              <w:t>Continue discussion on Councils/Staff retreat (feedback from last staff meeting)</w:t>
            </w:r>
          </w:p>
          <w:p w14:paraId="47C80BBD" w14:textId="20480EE3" w:rsidR="00D53398" w:rsidRDefault="1EB8D708" w:rsidP="004927EE">
            <w:pPr>
              <w:pStyle w:val="ListParagraph"/>
              <w:numPr>
                <w:ilvl w:val="2"/>
                <w:numId w:val="32"/>
              </w:numPr>
              <w:spacing w:line="360" w:lineRule="exact"/>
              <w:rPr>
                <w:rFonts w:ascii="Arial" w:hAnsi="Arial" w:cs="Arial"/>
                <w:sz w:val="24"/>
                <w:szCs w:val="24"/>
              </w:rPr>
            </w:pPr>
            <w:r w:rsidRPr="1EB8D708">
              <w:rPr>
                <w:rFonts w:ascii="Arial" w:hAnsi="Arial" w:cs="Arial"/>
                <w:sz w:val="24"/>
                <w:szCs w:val="24"/>
              </w:rPr>
              <w:t>Staff identified 2 potential Retreat Directors: Fr. Ted Lawson, Director of the Redemptorist Retreat Center in Oconomowoc; Rich Harter, former Good Shepherd Pastoral Associate, Archdiocese of Milwaukee Director of Evangelization, and Cardinal Stritch University Director of Lay and Ecclesial Ministry</w:t>
            </w:r>
          </w:p>
          <w:p w14:paraId="75036D6F" w14:textId="174ED4CF" w:rsidR="1EB8D708" w:rsidRDefault="1EB8D708" w:rsidP="1EB8D708">
            <w:pPr>
              <w:pStyle w:val="ListParagraph"/>
              <w:numPr>
                <w:ilvl w:val="1"/>
                <w:numId w:val="32"/>
              </w:numPr>
              <w:spacing w:line="360" w:lineRule="exact"/>
              <w:rPr>
                <w:rFonts w:ascii="Arial" w:hAnsi="Arial" w:cs="Arial"/>
                <w:sz w:val="24"/>
                <w:szCs w:val="24"/>
              </w:rPr>
            </w:pPr>
            <w:r w:rsidRPr="1EB8D708">
              <w:rPr>
                <w:rFonts w:ascii="Arial" w:hAnsi="Arial" w:cs="Arial"/>
                <w:sz w:val="24"/>
                <w:szCs w:val="24"/>
              </w:rPr>
              <w:t>Revisit follow up to the Creche’ figures discussion from last month</w:t>
            </w:r>
          </w:p>
          <w:p w14:paraId="419823F5" w14:textId="2983ACBB" w:rsidR="369329E6" w:rsidRPr="00D2333E" w:rsidRDefault="1EB8D708" w:rsidP="00DC0311">
            <w:pPr>
              <w:pStyle w:val="ListParagraph"/>
              <w:numPr>
                <w:ilvl w:val="1"/>
                <w:numId w:val="32"/>
              </w:numPr>
              <w:spacing w:line="360" w:lineRule="exact"/>
              <w:rPr>
                <w:rFonts w:ascii="Arial" w:hAnsi="Arial" w:cs="Arial"/>
                <w:sz w:val="24"/>
                <w:szCs w:val="24"/>
              </w:rPr>
            </w:pPr>
            <w:r w:rsidRPr="1EB8D708">
              <w:rPr>
                <w:rFonts w:ascii="Arial" w:hAnsi="Arial" w:cs="Arial"/>
                <w:sz w:val="24"/>
                <w:szCs w:val="24"/>
              </w:rPr>
              <w:t>All are invited to join me at St. Francis Cabrini in West Bend on Monday March 3 at 6PM for a regional Mass of Welcome for our new AB Grob, and a meet and greet reception with him after Mass</w:t>
            </w:r>
          </w:p>
          <w:p w14:paraId="72A85D06" w14:textId="42A4F927" w:rsidR="369329E6" w:rsidRPr="00D2333E" w:rsidRDefault="6BEDB0BE" w:rsidP="00DC0311">
            <w:pPr>
              <w:pStyle w:val="ListParagraph"/>
              <w:numPr>
                <w:ilvl w:val="1"/>
                <w:numId w:val="32"/>
              </w:numPr>
              <w:spacing w:line="360" w:lineRule="exact"/>
              <w:rPr>
                <w:rFonts w:ascii="Arial" w:hAnsi="Arial" w:cs="Arial"/>
                <w:sz w:val="24"/>
                <w:szCs w:val="24"/>
              </w:rPr>
            </w:pPr>
            <w:r w:rsidRPr="6BEDB0BE">
              <w:rPr>
                <w:rFonts w:ascii="Arial" w:hAnsi="Arial" w:cs="Arial"/>
                <w:sz w:val="24"/>
                <w:szCs w:val="24"/>
              </w:rPr>
              <w:t>AB Emeritus Listecki will join us to preside and preach for a Mass of Thanksgiving sometime after June 1</w:t>
            </w:r>
          </w:p>
          <w:p w14:paraId="70344FFE" w14:textId="4EF71890" w:rsidR="369329E6" w:rsidRPr="00D2333E" w:rsidRDefault="1EB8D708" w:rsidP="00DC0311">
            <w:pPr>
              <w:pStyle w:val="ListParagraph"/>
              <w:numPr>
                <w:ilvl w:val="1"/>
                <w:numId w:val="32"/>
              </w:numPr>
              <w:spacing w:line="360" w:lineRule="exact"/>
              <w:rPr>
                <w:rFonts w:ascii="Arial" w:hAnsi="Arial" w:cs="Arial"/>
                <w:sz w:val="24"/>
                <w:szCs w:val="24"/>
              </w:rPr>
            </w:pPr>
            <w:r w:rsidRPr="1EB8D708">
              <w:rPr>
                <w:rFonts w:ascii="Arial" w:hAnsi="Arial" w:cs="Arial"/>
                <w:sz w:val="24"/>
                <w:szCs w:val="24"/>
              </w:rPr>
              <w:t>Lent 2025: Jim Luther New Hope Center almsgiving focus</w:t>
            </w:r>
          </w:p>
          <w:p w14:paraId="084949FB" w14:textId="60C1D52E" w:rsidR="369329E6" w:rsidRPr="00D2333E" w:rsidRDefault="1EB8D708" w:rsidP="00DC0311">
            <w:pPr>
              <w:pStyle w:val="ListParagraph"/>
              <w:numPr>
                <w:ilvl w:val="1"/>
                <w:numId w:val="32"/>
              </w:numPr>
              <w:spacing w:line="360" w:lineRule="exact"/>
              <w:rPr>
                <w:rFonts w:ascii="Arial" w:hAnsi="Arial" w:cs="Arial"/>
                <w:sz w:val="24"/>
                <w:szCs w:val="24"/>
              </w:rPr>
            </w:pPr>
            <w:r w:rsidRPr="1EB8D708">
              <w:rPr>
                <w:rFonts w:ascii="Arial" w:hAnsi="Arial" w:cs="Arial"/>
                <w:sz w:val="24"/>
                <w:szCs w:val="24"/>
              </w:rPr>
              <w:t>Please continue to find ways to connect to Pope Francis’ Jubilee Year “Pilgrimage of Hope” for 2025</w:t>
            </w:r>
          </w:p>
          <w:p w14:paraId="7DA5BCF0" w14:textId="48C15652" w:rsidR="369329E6" w:rsidRPr="00D2333E" w:rsidRDefault="6BEDB0BE" w:rsidP="00DC0311">
            <w:pPr>
              <w:pStyle w:val="ListParagraph"/>
              <w:numPr>
                <w:ilvl w:val="1"/>
                <w:numId w:val="32"/>
              </w:numPr>
              <w:spacing w:line="360" w:lineRule="exact"/>
              <w:rPr>
                <w:rFonts w:ascii="Arial" w:hAnsi="Arial" w:cs="Arial"/>
                <w:sz w:val="24"/>
                <w:szCs w:val="24"/>
              </w:rPr>
            </w:pPr>
            <w:r w:rsidRPr="6BEDB0BE">
              <w:rPr>
                <w:rFonts w:ascii="Arial" w:hAnsi="Arial" w:cs="Arial"/>
                <w:sz w:val="24"/>
                <w:szCs w:val="24"/>
              </w:rPr>
              <w:t>Bogacki letter regarding Mercy Grant</w:t>
            </w:r>
          </w:p>
          <w:p w14:paraId="7972DC4D" w14:textId="4E4AEFAA" w:rsidR="369329E6" w:rsidRPr="00D2333E" w:rsidRDefault="6BEDB0BE" w:rsidP="00DC0311">
            <w:pPr>
              <w:pStyle w:val="ListParagraph"/>
              <w:numPr>
                <w:ilvl w:val="1"/>
                <w:numId w:val="32"/>
              </w:numPr>
              <w:spacing w:line="360" w:lineRule="exact"/>
              <w:rPr>
                <w:rFonts w:ascii="Arial" w:hAnsi="Arial" w:cs="Arial"/>
                <w:sz w:val="24"/>
                <w:szCs w:val="24"/>
              </w:rPr>
            </w:pPr>
            <w:r w:rsidRPr="6BEDB0BE">
              <w:rPr>
                <w:rFonts w:ascii="Arial" w:hAnsi="Arial" w:cs="Arial"/>
                <w:sz w:val="24"/>
                <w:szCs w:val="24"/>
              </w:rPr>
              <w:t>Religious Art Donation from Fr. Peter</w:t>
            </w:r>
          </w:p>
          <w:p w14:paraId="74547EAD" w14:textId="39F5645E" w:rsidR="369329E6" w:rsidRPr="00D2333E" w:rsidRDefault="6BEDB0BE" w:rsidP="00DC0311">
            <w:pPr>
              <w:pStyle w:val="ListParagraph"/>
              <w:numPr>
                <w:ilvl w:val="1"/>
                <w:numId w:val="32"/>
              </w:numPr>
              <w:spacing w:line="360" w:lineRule="exact"/>
              <w:rPr>
                <w:rFonts w:ascii="Arial" w:hAnsi="Arial" w:cs="Arial"/>
                <w:sz w:val="24"/>
                <w:szCs w:val="24"/>
              </w:rPr>
            </w:pPr>
            <w:r w:rsidRPr="6BEDB0BE">
              <w:rPr>
                <w:rFonts w:ascii="Arial" w:hAnsi="Arial" w:cs="Arial"/>
                <w:sz w:val="24"/>
                <w:szCs w:val="24"/>
              </w:rPr>
              <w:t>Estate gift to parish</w:t>
            </w:r>
          </w:p>
          <w:p w14:paraId="7A328A61" w14:textId="640AC128" w:rsidR="369329E6" w:rsidRPr="00D2333E" w:rsidRDefault="6BEDB0BE" w:rsidP="00DC0311">
            <w:pPr>
              <w:pStyle w:val="ListParagraph"/>
              <w:numPr>
                <w:ilvl w:val="1"/>
                <w:numId w:val="32"/>
              </w:numPr>
              <w:spacing w:line="360" w:lineRule="exact"/>
              <w:rPr>
                <w:rFonts w:ascii="Arial" w:hAnsi="Arial" w:cs="Arial"/>
                <w:sz w:val="24"/>
                <w:szCs w:val="24"/>
              </w:rPr>
            </w:pPr>
            <w:r w:rsidRPr="6BEDB0BE">
              <w:rPr>
                <w:rFonts w:ascii="Arial" w:hAnsi="Arial" w:cs="Arial"/>
                <w:sz w:val="24"/>
                <w:szCs w:val="24"/>
              </w:rPr>
              <w:t>Questions for Sandy?</w:t>
            </w:r>
          </w:p>
        </w:tc>
        <w:tc>
          <w:tcPr>
            <w:tcW w:w="1008" w:type="dxa"/>
          </w:tcPr>
          <w:p w14:paraId="5895B742" w14:textId="0B7A1440" w:rsidR="001D0697" w:rsidRPr="001D0697" w:rsidRDefault="001D0697" w:rsidP="00021CB2">
            <w:pPr>
              <w:spacing w:after="120"/>
              <w:jc w:val="center"/>
              <w:rPr>
                <w:rFonts w:ascii="Arial" w:hAnsi="Arial" w:cs="Arial"/>
                <w:sz w:val="24"/>
                <w:szCs w:val="24"/>
              </w:rPr>
            </w:pPr>
            <w:r w:rsidRPr="001D0697">
              <w:rPr>
                <w:rFonts w:ascii="Arial" w:hAnsi="Arial" w:cs="Arial"/>
                <w:sz w:val="24"/>
                <w:szCs w:val="24"/>
              </w:rPr>
              <w:t>1</w:t>
            </w:r>
            <w:r w:rsidR="007F1BBF">
              <w:rPr>
                <w:rFonts w:ascii="Arial" w:hAnsi="Arial" w:cs="Arial"/>
                <w:sz w:val="24"/>
                <w:szCs w:val="24"/>
              </w:rPr>
              <w:t>5</w:t>
            </w:r>
          </w:p>
        </w:tc>
        <w:tc>
          <w:tcPr>
            <w:tcW w:w="4032" w:type="dxa"/>
          </w:tcPr>
          <w:p w14:paraId="43FC032D" w14:textId="1EBC6E7B" w:rsidR="001D0697" w:rsidRPr="00910670" w:rsidRDefault="00910670" w:rsidP="00910670">
            <w:pPr>
              <w:spacing w:after="120"/>
              <w:rPr>
                <w:rFonts w:ascii="Arial" w:hAnsi="Arial" w:cs="Arial"/>
                <w:sz w:val="24"/>
                <w:szCs w:val="24"/>
              </w:rPr>
            </w:pPr>
            <w:r>
              <w:rPr>
                <w:rFonts w:ascii="Arial" w:hAnsi="Arial" w:cs="Arial"/>
                <w:sz w:val="24"/>
                <w:szCs w:val="24"/>
              </w:rPr>
              <w:t xml:space="preserve">a. </w:t>
            </w:r>
            <w:r w:rsidR="6BEDB0BE" w:rsidRPr="00910670">
              <w:rPr>
                <w:rFonts w:ascii="Arial" w:hAnsi="Arial" w:cs="Arial"/>
                <w:sz w:val="24"/>
                <w:szCs w:val="24"/>
              </w:rPr>
              <w:t>Is there anyone else Pastoral Council would suggest for a retreat director on a Saturday morning 9AM to 3PM retreat?</w:t>
            </w:r>
            <w:r w:rsidR="00622816" w:rsidRPr="00910670">
              <w:rPr>
                <w:rFonts w:ascii="Arial" w:hAnsi="Arial" w:cs="Arial"/>
                <w:sz w:val="24"/>
                <w:szCs w:val="24"/>
              </w:rPr>
              <w:t xml:space="preserve"> No </w:t>
            </w:r>
            <w:r w:rsidR="00D92020">
              <w:rPr>
                <w:rFonts w:ascii="Arial" w:hAnsi="Arial" w:cs="Arial"/>
                <w:sz w:val="24"/>
                <w:szCs w:val="24"/>
              </w:rPr>
              <w:t xml:space="preserve">additional </w:t>
            </w:r>
            <w:r w:rsidR="00622816" w:rsidRPr="00910670">
              <w:rPr>
                <w:rFonts w:ascii="Arial" w:hAnsi="Arial" w:cs="Arial"/>
                <w:sz w:val="24"/>
                <w:szCs w:val="24"/>
              </w:rPr>
              <w:t>suggestions</w:t>
            </w:r>
            <w:r w:rsidR="00D92020">
              <w:rPr>
                <w:rFonts w:ascii="Arial" w:hAnsi="Arial" w:cs="Arial"/>
                <w:sz w:val="24"/>
                <w:szCs w:val="24"/>
              </w:rPr>
              <w:t xml:space="preserve"> </w:t>
            </w:r>
            <w:r w:rsidR="004775BA">
              <w:rPr>
                <w:rFonts w:ascii="Arial" w:hAnsi="Arial" w:cs="Arial"/>
                <w:sz w:val="24"/>
                <w:szCs w:val="24"/>
              </w:rPr>
              <w:t xml:space="preserve">were </w:t>
            </w:r>
            <w:r w:rsidR="00D92020">
              <w:rPr>
                <w:rFonts w:ascii="Arial" w:hAnsi="Arial" w:cs="Arial"/>
                <w:sz w:val="24"/>
                <w:szCs w:val="24"/>
              </w:rPr>
              <w:t>made</w:t>
            </w:r>
            <w:r w:rsidR="00622816" w:rsidRPr="00910670">
              <w:rPr>
                <w:rFonts w:ascii="Arial" w:hAnsi="Arial" w:cs="Arial"/>
                <w:sz w:val="24"/>
                <w:szCs w:val="24"/>
              </w:rPr>
              <w:t>.</w:t>
            </w:r>
          </w:p>
          <w:p w14:paraId="550D0D84" w14:textId="1DF2C0FA" w:rsidR="00D92020" w:rsidRPr="001D0697" w:rsidRDefault="00C06703" w:rsidP="00910670">
            <w:pPr>
              <w:spacing w:after="120"/>
              <w:rPr>
                <w:rFonts w:ascii="Arial" w:hAnsi="Arial" w:cs="Arial"/>
                <w:sz w:val="24"/>
                <w:szCs w:val="24"/>
              </w:rPr>
            </w:pPr>
            <w:r>
              <w:rPr>
                <w:rFonts w:ascii="Arial" w:hAnsi="Arial" w:cs="Arial"/>
                <w:sz w:val="24"/>
                <w:szCs w:val="24"/>
              </w:rPr>
              <w:t>Some preferred a retreat location away from Good Shepherd.</w:t>
            </w:r>
          </w:p>
          <w:p w14:paraId="2A99A027" w14:textId="3829E458" w:rsidR="001D0697" w:rsidRPr="001D0697" w:rsidRDefault="001D0697" w:rsidP="6BEDB0BE">
            <w:pPr>
              <w:spacing w:after="120"/>
              <w:rPr>
                <w:rFonts w:ascii="Arial" w:hAnsi="Arial" w:cs="Arial"/>
                <w:sz w:val="24"/>
                <w:szCs w:val="24"/>
              </w:rPr>
            </w:pPr>
          </w:p>
          <w:p w14:paraId="17866B83" w14:textId="4866AF3F" w:rsidR="001D0697" w:rsidRPr="001D0697" w:rsidRDefault="001D0697" w:rsidP="6BEDB0BE">
            <w:pPr>
              <w:spacing w:after="120"/>
              <w:rPr>
                <w:rFonts w:ascii="Arial" w:hAnsi="Arial" w:cs="Arial"/>
                <w:sz w:val="24"/>
                <w:szCs w:val="24"/>
              </w:rPr>
            </w:pPr>
          </w:p>
          <w:p w14:paraId="1A1A4FC1" w14:textId="0399CCF6" w:rsidR="001D0697" w:rsidRPr="001D0697" w:rsidRDefault="001D0697" w:rsidP="6BEDB0BE">
            <w:pPr>
              <w:spacing w:after="120"/>
              <w:rPr>
                <w:rFonts w:ascii="Arial" w:hAnsi="Arial" w:cs="Arial"/>
                <w:sz w:val="24"/>
                <w:szCs w:val="24"/>
              </w:rPr>
            </w:pPr>
          </w:p>
          <w:p w14:paraId="224690DE" w14:textId="1821C8AC" w:rsidR="001D0697" w:rsidRPr="001D0697" w:rsidRDefault="001D0697" w:rsidP="6BEDB0BE">
            <w:pPr>
              <w:spacing w:after="120"/>
              <w:rPr>
                <w:rFonts w:ascii="Arial" w:hAnsi="Arial" w:cs="Arial"/>
                <w:sz w:val="24"/>
                <w:szCs w:val="24"/>
              </w:rPr>
            </w:pPr>
          </w:p>
          <w:p w14:paraId="5648C03C" w14:textId="65C75D4A" w:rsidR="001D0697" w:rsidRPr="001D0697" w:rsidRDefault="001D0697" w:rsidP="6BEDB0BE">
            <w:pPr>
              <w:spacing w:after="120"/>
              <w:rPr>
                <w:rFonts w:ascii="Arial" w:hAnsi="Arial" w:cs="Arial"/>
                <w:sz w:val="24"/>
                <w:szCs w:val="24"/>
              </w:rPr>
            </w:pPr>
          </w:p>
          <w:p w14:paraId="4D385C3C" w14:textId="5B736B58" w:rsidR="001D0697" w:rsidRPr="00910670" w:rsidRDefault="00910670" w:rsidP="00910670">
            <w:pPr>
              <w:spacing w:after="120"/>
              <w:rPr>
                <w:rFonts w:ascii="Arial" w:hAnsi="Arial" w:cs="Arial"/>
                <w:sz w:val="24"/>
                <w:szCs w:val="24"/>
              </w:rPr>
            </w:pPr>
            <w:r>
              <w:rPr>
                <w:rFonts w:ascii="Arial" w:hAnsi="Arial" w:cs="Arial"/>
                <w:sz w:val="24"/>
                <w:szCs w:val="24"/>
              </w:rPr>
              <w:t xml:space="preserve">b. </w:t>
            </w:r>
            <w:r w:rsidR="6BEDB0BE" w:rsidRPr="00910670">
              <w:rPr>
                <w:rFonts w:ascii="Arial" w:hAnsi="Arial" w:cs="Arial"/>
                <w:sz w:val="24"/>
                <w:szCs w:val="24"/>
              </w:rPr>
              <w:t xml:space="preserve">Local </w:t>
            </w:r>
            <w:r>
              <w:rPr>
                <w:rFonts w:ascii="Arial" w:hAnsi="Arial" w:cs="Arial"/>
                <w:sz w:val="24"/>
                <w:szCs w:val="24"/>
              </w:rPr>
              <w:t>l</w:t>
            </w:r>
            <w:r w:rsidR="6BEDB0BE" w:rsidRPr="00910670">
              <w:rPr>
                <w:rFonts w:ascii="Arial" w:hAnsi="Arial" w:cs="Arial"/>
                <w:sz w:val="24"/>
                <w:szCs w:val="24"/>
              </w:rPr>
              <w:t>iturgical artist, member of the parish, has been engaged</w:t>
            </w:r>
            <w:r w:rsidRPr="00910670">
              <w:rPr>
                <w:rFonts w:ascii="Arial" w:hAnsi="Arial" w:cs="Arial"/>
                <w:sz w:val="24"/>
                <w:szCs w:val="24"/>
              </w:rPr>
              <w:t xml:space="preserve"> to paint the skin tones of the figures in more authentic shades</w:t>
            </w:r>
            <w:r w:rsidR="6BEDB0BE" w:rsidRPr="00910670">
              <w:rPr>
                <w:rFonts w:ascii="Arial" w:hAnsi="Arial" w:cs="Arial"/>
                <w:sz w:val="24"/>
                <w:szCs w:val="24"/>
              </w:rPr>
              <w:t>.</w:t>
            </w:r>
          </w:p>
          <w:p w14:paraId="38CE40F8" w14:textId="5C3DDCF3" w:rsidR="00622816" w:rsidRPr="001D0697" w:rsidRDefault="00910670" w:rsidP="00910670">
            <w:pPr>
              <w:spacing w:after="120"/>
              <w:rPr>
                <w:rFonts w:ascii="Arial" w:hAnsi="Arial" w:cs="Arial"/>
                <w:sz w:val="24"/>
                <w:szCs w:val="24"/>
              </w:rPr>
            </w:pPr>
            <w:r>
              <w:rPr>
                <w:rFonts w:ascii="Arial" w:hAnsi="Arial" w:cs="Arial"/>
                <w:sz w:val="24"/>
                <w:szCs w:val="24"/>
              </w:rPr>
              <w:t xml:space="preserve">C, </w:t>
            </w:r>
            <w:r w:rsidR="00BC17E6" w:rsidRPr="00910670">
              <w:rPr>
                <w:rFonts w:ascii="Arial" w:hAnsi="Arial" w:cs="Arial"/>
                <w:sz w:val="24"/>
                <w:szCs w:val="24"/>
              </w:rPr>
              <w:t>Some Council members expressed a desire to attend the Mar. 3 Mass</w:t>
            </w:r>
            <w:r w:rsidR="00C06703" w:rsidRPr="00910670">
              <w:rPr>
                <w:rFonts w:ascii="Arial" w:hAnsi="Arial" w:cs="Arial"/>
                <w:sz w:val="24"/>
                <w:szCs w:val="24"/>
              </w:rPr>
              <w:t xml:space="preserve"> to meet Archbishop Grob</w:t>
            </w:r>
            <w:r w:rsidR="00D92020">
              <w:rPr>
                <w:rFonts w:ascii="Arial" w:hAnsi="Arial" w:cs="Arial"/>
                <w:sz w:val="24"/>
                <w:szCs w:val="24"/>
              </w:rPr>
              <w:t xml:space="preserve"> at St. Francis Cabrini West Bend. </w:t>
            </w:r>
            <w:r w:rsidR="006029D8">
              <w:rPr>
                <w:rFonts w:ascii="Arial" w:hAnsi="Arial" w:cs="Arial"/>
                <w:sz w:val="24"/>
                <w:szCs w:val="24"/>
              </w:rPr>
              <w:t xml:space="preserve">Due to the Mar. 3 </w:t>
            </w:r>
            <w:r w:rsidR="00D92020">
              <w:rPr>
                <w:rFonts w:ascii="Arial" w:hAnsi="Arial" w:cs="Arial"/>
                <w:sz w:val="24"/>
                <w:szCs w:val="24"/>
              </w:rPr>
              <w:t xml:space="preserve">Grob </w:t>
            </w:r>
            <w:r w:rsidR="006029D8">
              <w:rPr>
                <w:rFonts w:ascii="Arial" w:hAnsi="Arial" w:cs="Arial"/>
                <w:sz w:val="24"/>
                <w:szCs w:val="24"/>
              </w:rPr>
              <w:t xml:space="preserve">Mass, </w:t>
            </w:r>
            <w:r>
              <w:rPr>
                <w:rFonts w:ascii="Arial" w:hAnsi="Arial" w:cs="Arial"/>
                <w:sz w:val="24"/>
                <w:szCs w:val="24"/>
              </w:rPr>
              <w:t>the</w:t>
            </w:r>
            <w:r w:rsidR="00BC17E6">
              <w:rPr>
                <w:rFonts w:ascii="Arial" w:hAnsi="Arial" w:cs="Arial"/>
                <w:sz w:val="24"/>
                <w:szCs w:val="24"/>
              </w:rPr>
              <w:t xml:space="preserve"> </w:t>
            </w:r>
            <w:r w:rsidR="00622816">
              <w:rPr>
                <w:rFonts w:ascii="Arial" w:hAnsi="Arial" w:cs="Arial"/>
                <w:sz w:val="24"/>
                <w:szCs w:val="24"/>
              </w:rPr>
              <w:t>PC meeting will be moved to   Monday, March 10 at 7:00 P.M.</w:t>
            </w:r>
          </w:p>
          <w:p w14:paraId="3120E425" w14:textId="77777777" w:rsidR="00910670" w:rsidRDefault="00622816" w:rsidP="00622816">
            <w:pPr>
              <w:spacing w:after="120"/>
              <w:rPr>
                <w:rFonts w:ascii="Arial" w:hAnsi="Arial" w:cs="Arial"/>
                <w:sz w:val="24"/>
                <w:szCs w:val="24"/>
              </w:rPr>
            </w:pPr>
            <w:r>
              <w:rPr>
                <w:rFonts w:ascii="Arial" w:hAnsi="Arial" w:cs="Arial"/>
                <w:sz w:val="24"/>
                <w:szCs w:val="24"/>
              </w:rPr>
              <w:t xml:space="preserve"> </w:t>
            </w:r>
          </w:p>
          <w:p w14:paraId="643C8B9A" w14:textId="2383FD20" w:rsidR="00622816" w:rsidRPr="001D0697" w:rsidRDefault="00910670" w:rsidP="00622816">
            <w:pPr>
              <w:spacing w:after="120"/>
              <w:rPr>
                <w:rFonts w:ascii="Arial" w:hAnsi="Arial" w:cs="Arial"/>
                <w:sz w:val="24"/>
                <w:szCs w:val="24"/>
              </w:rPr>
            </w:pPr>
            <w:r>
              <w:rPr>
                <w:rFonts w:ascii="Arial" w:hAnsi="Arial" w:cs="Arial"/>
                <w:sz w:val="24"/>
                <w:szCs w:val="24"/>
              </w:rPr>
              <w:t>e</w:t>
            </w:r>
            <w:r w:rsidR="00622816">
              <w:rPr>
                <w:rFonts w:ascii="Arial" w:hAnsi="Arial" w:cs="Arial"/>
                <w:sz w:val="24"/>
                <w:szCs w:val="24"/>
              </w:rPr>
              <w:t xml:space="preserve">. </w:t>
            </w:r>
            <w:r w:rsidR="006029D8">
              <w:rPr>
                <w:rFonts w:ascii="Arial" w:hAnsi="Arial" w:cs="Arial"/>
                <w:sz w:val="24"/>
                <w:szCs w:val="24"/>
              </w:rPr>
              <w:t>Lent:</w:t>
            </w:r>
            <w:r w:rsidR="00622816">
              <w:rPr>
                <w:rFonts w:ascii="Arial" w:hAnsi="Arial" w:cs="Arial"/>
                <w:sz w:val="24"/>
                <w:szCs w:val="24"/>
              </w:rPr>
              <w:t xml:space="preserve"> Pre-Mass only on Laetare Sunday</w:t>
            </w:r>
            <w:r w:rsidR="00D92020">
              <w:rPr>
                <w:rFonts w:ascii="Arial" w:hAnsi="Arial" w:cs="Arial"/>
                <w:sz w:val="24"/>
                <w:szCs w:val="24"/>
              </w:rPr>
              <w:t>. For all of Lent, w</w:t>
            </w:r>
            <w:r>
              <w:rPr>
                <w:rFonts w:ascii="Arial" w:hAnsi="Arial" w:cs="Arial"/>
                <w:sz w:val="24"/>
                <w:szCs w:val="24"/>
              </w:rPr>
              <w:t>e will pray the Confiteor during the Penitential Act. Congregants will participate in the intercessions. See note on left for Lenten almsgiving outreach.</w:t>
            </w:r>
          </w:p>
          <w:p w14:paraId="4AC2054B" w14:textId="72345CB8" w:rsidR="00C06703" w:rsidRPr="001D0697" w:rsidRDefault="00C06703" w:rsidP="00C06703">
            <w:pPr>
              <w:spacing w:after="120"/>
              <w:rPr>
                <w:rFonts w:ascii="Arial" w:hAnsi="Arial" w:cs="Arial"/>
                <w:sz w:val="24"/>
                <w:szCs w:val="24"/>
              </w:rPr>
            </w:pPr>
            <w:r w:rsidRPr="6BEDB0BE">
              <w:rPr>
                <w:rFonts w:ascii="Arial" w:hAnsi="Arial" w:cs="Arial"/>
                <w:sz w:val="24"/>
                <w:szCs w:val="24"/>
              </w:rPr>
              <w:t>g. Sand</w:t>
            </w:r>
            <w:r>
              <w:rPr>
                <w:rFonts w:ascii="Arial" w:hAnsi="Arial" w:cs="Arial"/>
                <w:sz w:val="24"/>
                <w:szCs w:val="24"/>
              </w:rPr>
              <w:t>y</w:t>
            </w:r>
            <w:r w:rsidRPr="6BEDB0BE">
              <w:rPr>
                <w:rFonts w:ascii="Arial" w:hAnsi="Arial" w:cs="Arial"/>
                <w:sz w:val="24"/>
                <w:szCs w:val="24"/>
              </w:rPr>
              <w:t xml:space="preserve"> read</w:t>
            </w:r>
            <w:r>
              <w:rPr>
                <w:rFonts w:ascii="Arial" w:hAnsi="Arial" w:cs="Arial"/>
                <w:sz w:val="24"/>
                <w:szCs w:val="24"/>
              </w:rPr>
              <w:t xml:space="preserve"> the grant</w:t>
            </w:r>
            <w:r w:rsidRPr="6BEDB0BE">
              <w:rPr>
                <w:rFonts w:ascii="Arial" w:hAnsi="Arial" w:cs="Arial"/>
                <w:sz w:val="24"/>
                <w:szCs w:val="24"/>
              </w:rPr>
              <w:t xml:space="preserve"> letter</w:t>
            </w:r>
            <w:r w:rsidR="00910670">
              <w:rPr>
                <w:rFonts w:ascii="Arial" w:hAnsi="Arial" w:cs="Arial"/>
                <w:sz w:val="24"/>
                <w:szCs w:val="24"/>
              </w:rPr>
              <w:t xml:space="preserve"> stating that the Archdiocese has approved a grant to St. Martin de Porres</w:t>
            </w:r>
            <w:r w:rsidR="006029D8">
              <w:rPr>
                <w:rFonts w:ascii="Arial" w:hAnsi="Arial" w:cs="Arial"/>
                <w:sz w:val="24"/>
                <w:szCs w:val="24"/>
              </w:rPr>
              <w:t>.</w:t>
            </w:r>
            <w:r w:rsidR="00910670">
              <w:rPr>
                <w:rFonts w:ascii="Arial" w:hAnsi="Arial" w:cs="Arial"/>
                <w:sz w:val="24"/>
                <w:szCs w:val="24"/>
              </w:rPr>
              <w:t xml:space="preserve"> All Saints, St. Rose, and St. Michael</w:t>
            </w:r>
            <w:r w:rsidR="000E7EE6">
              <w:rPr>
                <w:rFonts w:ascii="Arial" w:hAnsi="Arial" w:cs="Arial"/>
                <w:sz w:val="24"/>
                <w:szCs w:val="24"/>
              </w:rPr>
              <w:t xml:space="preserve"> Parishes</w:t>
            </w:r>
            <w:r w:rsidR="00910670">
              <w:rPr>
                <w:rFonts w:ascii="Arial" w:hAnsi="Arial" w:cs="Arial"/>
                <w:sz w:val="24"/>
                <w:szCs w:val="24"/>
              </w:rPr>
              <w:t>.</w:t>
            </w:r>
          </w:p>
          <w:p w14:paraId="063CF5E1" w14:textId="6A8222FF" w:rsidR="00910670" w:rsidRDefault="006029D8" w:rsidP="00910670">
            <w:pPr>
              <w:spacing w:after="120"/>
              <w:rPr>
                <w:rFonts w:ascii="Arial" w:hAnsi="Arial" w:cs="Arial"/>
                <w:sz w:val="24"/>
                <w:szCs w:val="24"/>
              </w:rPr>
            </w:pPr>
            <w:r>
              <w:rPr>
                <w:rFonts w:ascii="Arial" w:hAnsi="Arial" w:cs="Arial"/>
                <w:sz w:val="24"/>
                <w:szCs w:val="24"/>
              </w:rPr>
              <w:t xml:space="preserve">h. </w:t>
            </w:r>
            <w:r w:rsidR="00A34E9B">
              <w:rPr>
                <w:rFonts w:ascii="Arial" w:hAnsi="Arial" w:cs="Arial"/>
                <w:sz w:val="24"/>
                <w:szCs w:val="24"/>
              </w:rPr>
              <w:t>Fr. Peter</w:t>
            </w:r>
            <w:r>
              <w:rPr>
                <w:rFonts w:ascii="Arial" w:hAnsi="Arial" w:cs="Arial"/>
                <w:sz w:val="24"/>
                <w:szCs w:val="24"/>
              </w:rPr>
              <w:t xml:space="preserve"> is donating a wooden, carved</w:t>
            </w:r>
            <w:r w:rsidR="00C06703">
              <w:rPr>
                <w:rFonts w:ascii="Arial" w:hAnsi="Arial" w:cs="Arial"/>
                <w:sz w:val="24"/>
                <w:szCs w:val="24"/>
              </w:rPr>
              <w:t>,</w:t>
            </w:r>
            <w:r>
              <w:rPr>
                <w:rFonts w:ascii="Arial" w:hAnsi="Arial" w:cs="Arial"/>
                <w:sz w:val="24"/>
                <w:szCs w:val="24"/>
              </w:rPr>
              <w:t xml:space="preserve"> image of the Resurrected Christ, created by his </w:t>
            </w:r>
            <w:r w:rsidR="00C06703">
              <w:rPr>
                <w:rFonts w:ascii="Arial" w:hAnsi="Arial" w:cs="Arial"/>
                <w:sz w:val="24"/>
                <w:szCs w:val="24"/>
              </w:rPr>
              <w:t>brother Goerge</w:t>
            </w:r>
            <w:r>
              <w:rPr>
                <w:rFonts w:ascii="Arial" w:hAnsi="Arial" w:cs="Arial"/>
                <w:sz w:val="24"/>
                <w:szCs w:val="24"/>
              </w:rPr>
              <w:t xml:space="preserve">, </w:t>
            </w:r>
            <w:r w:rsidR="00C06703">
              <w:rPr>
                <w:rFonts w:ascii="Arial" w:hAnsi="Arial" w:cs="Arial"/>
                <w:sz w:val="24"/>
                <w:szCs w:val="24"/>
              </w:rPr>
              <w:t xml:space="preserve">which will hang in the </w:t>
            </w:r>
            <w:r w:rsidR="009C70B7">
              <w:rPr>
                <w:rFonts w:ascii="Arial" w:hAnsi="Arial" w:cs="Arial"/>
                <w:sz w:val="24"/>
                <w:szCs w:val="24"/>
              </w:rPr>
              <w:t>Mary of Magdala C</w:t>
            </w:r>
            <w:r w:rsidR="00C06703">
              <w:rPr>
                <w:rFonts w:ascii="Arial" w:hAnsi="Arial" w:cs="Arial"/>
                <w:sz w:val="24"/>
                <w:szCs w:val="24"/>
              </w:rPr>
              <w:t>hapel</w:t>
            </w:r>
            <w:r w:rsidR="00C06703" w:rsidRPr="6BEDB0BE">
              <w:rPr>
                <w:rFonts w:ascii="Arial" w:hAnsi="Arial" w:cs="Arial"/>
                <w:sz w:val="24"/>
                <w:szCs w:val="24"/>
              </w:rPr>
              <w:t xml:space="preserve">. </w:t>
            </w:r>
          </w:p>
          <w:p w14:paraId="72410ECB" w14:textId="68B4BC59" w:rsidR="001D0697" w:rsidRPr="001D0697" w:rsidRDefault="00910670" w:rsidP="00910670">
            <w:pPr>
              <w:spacing w:after="120"/>
              <w:rPr>
                <w:rFonts w:ascii="Arial" w:hAnsi="Arial" w:cs="Arial"/>
                <w:sz w:val="24"/>
                <w:szCs w:val="24"/>
              </w:rPr>
            </w:pPr>
            <w:r>
              <w:rPr>
                <w:rFonts w:ascii="Arial" w:hAnsi="Arial" w:cs="Arial"/>
                <w:sz w:val="24"/>
                <w:szCs w:val="24"/>
              </w:rPr>
              <w:t xml:space="preserve">i. </w:t>
            </w:r>
            <w:r w:rsidR="00D92020">
              <w:rPr>
                <w:rFonts w:ascii="Arial" w:hAnsi="Arial" w:cs="Arial"/>
                <w:sz w:val="24"/>
                <w:szCs w:val="24"/>
              </w:rPr>
              <w:t>E</w:t>
            </w:r>
            <w:r w:rsidR="00A34E9B">
              <w:rPr>
                <w:rFonts w:ascii="Arial" w:hAnsi="Arial" w:cs="Arial"/>
                <w:sz w:val="24"/>
                <w:szCs w:val="24"/>
              </w:rPr>
              <w:t>state gift</w:t>
            </w:r>
            <w:r w:rsidR="009C70B7">
              <w:rPr>
                <w:rFonts w:ascii="Arial" w:hAnsi="Arial" w:cs="Arial"/>
                <w:sz w:val="24"/>
                <w:szCs w:val="24"/>
              </w:rPr>
              <w:t xml:space="preserve">: </w:t>
            </w:r>
            <w:r w:rsidR="00D92020">
              <w:rPr>
                <w:rFonts w:ascii="Arial" w:hAnsi="Arial" w:cs="Arial"/>
                <w:sz w:val="24"/>
                <w:szCs w:val="24"/>
              </w:rPr>
              <w:t>Furniture</w:t>
            </w:r>
            <w:r w:rsidR="00A34E9B">
              <w:rPr>
                <w:rFonts w:ascii="Arial" w:hAnsi="Arial" w:cs="Arial"/>
                <w:sz w:val="24"/>
                <w:szCs w:val="24"/>
              </w:rPr>
              <w:t xml:space="preserve"> and other holdings</w:t>
            </w:r>
            <w:r w:rsidR="006029D8">
              <w:rPr>
                <w:rFonts w:ascii="Arial" w:hAnsi="Arial" w:cs="Arial"/>
                <w:sz w:val="24"/>
                <w:szCs w:val="24"/>
              </w:rPr>
              <w:t xml:space="preserve">. </w:t>
            </w:r>
            <w:r w:rsidR="00C06703">
              <w:rPr>
                <w:rFonts w:ascii="Arial" w:hAnsi="Arial" w:cs="Arial"/>
                <w:sz w:val="24"/>
                <w:szCs w:val="24"/>
              </w:rPr>
              <w:t>The staff is discerning the need/use of the f</w:t>
            </w:r>
            <w:r w:rsidR="6BEDB0BE" w:rsidRPr="6BEDB0BE">
              <w:rPr>
                <w:rFonts w:ascii="Arial" w:hAnsi="Arial" w:cs="Arial"/>
                <w:sz w:val="24"/>
                <w:szCs w:val="24"/>
              </w:rPr>
              <w:t xml:space="preserve">urnishings. </w:t>
            </w:r>
          </w:p>
        </w:tc>
      </w:tr>
      <w:tr w:rsidR="00144AA7" w:rsidRPr="0042312E" w14:paraId="3F234A76" w14:textId="77777777" w:rsidTr="00C97224">
        <w:tc>
          <w:tcPr>
            <w:tcW w:w="5760" w:type="dxa"/>
          </w:tcPr>
          <w:p w14:paraId="50BC62DF" w14:textId="77777777" w:rsidR="00B33396" w:rsidRPr="00FE3614" w:rsidRDefault="00B33396" w:rsidP="00910670">
            <w:pPr>
              <w:pStyle w:val="ListParagraph"/>
              <w:numPr>
                <w:ilvl w:val="0"/>
                <w:numId w:val="35"/>
              </w:numPr>
              <w:spacing w:line="360" w:lineRule="exact"/>
              <w:rPr>
                <w:rFonts w:ascii="Arial" w:hAnsi="Arial" w:cs="Arial"/>
                <w:sz w:val="24"/>
                <w:szCs w:val="24"/>
              </w:rPr>
            </w:pPr>
            <w:bookmarkStart w:id="2" w:name="_Hlk186443906"/>
            <w:r w:rsidRPr="00FE3614">
              <w:rPr>
                <w:rFonts w:ascii="Arial" w:hAnsi="Arial" w:cs="Arial"/>
                <w:sz w:val="24"/>
                <w:szCs w:val="24"/>
              </w:rPr>
              <w:t>Council discussion</w:t>
            </w:r>
          </w:p>
          <w:p w14:paraId="7835E14A" w14:textId="521F5E38" w:rsidR="00B33396" w:rsidRPr="00FE3614" w:rsidRDefault="00B33396" w:rsidP="00910670">
            <w:pPr>
              <w:pStyle w:val="ListParagraph"/>
              <w:numPr>
                <w:ilvl w:val="1"/>
                <w:numId w:val="35"/>
              </w:numPr>
              <w:spacing w:line="360" w:lineRule="exact"/>
              <w:rPr>
                <w:rFonts w:ascii="Arial" w:hAnsi="Arial" w:cs="Arial"/>
                <w:sz w:val="24"/>
                <w:szCs w:val="24"/>
              </w:rPr>
            </w:pPr>
            <w:r w:rsidRPr="00FE3614">
              <w:rPr>
                <w:rFonts w:ascii="Arial" w:hAnsi="Arial" w:cs="Arial"/>
                <w:sz w:val="24"/>
                <w:szCs w:val="24"/>
              </w:rPr>
              <w:t>Council</w:t>
            </w:r>
            <w:r w:rsidR="00F9587A">
              <w:rPr>
                <w:rFonts w:ascii="Arial" w:hAnsi="Arial" w:cs="Arial"/>
                <w:sz w:val="24"/>
                <w:szCs w:val="24"/>
              </w:rPr>
              <w:t>/trustee</w:t>
            </w:r>
            <w:r w:rsidRPr="00FE3614">
              <w:rPr>
                <w:rFonts w:ascii="Arial" w:hAnsi="Arial" w:cs="Arial"/>
                <w:sz w:val="24"/>
                <w:szCs w:val="24"/>
              </w:rPr>
              <w:t xml:space="preserve"> nomination process: </w:t>
            </w:r>
            <w:r w:rsidR="00A54C28">
              <w:rPr>
                <w:rFonts w:ascii="Arial" w:hAnsi="Arial" w:cs="Arial"/>
                <w:sz w:val="24"/>
                <w:szCs w:val="24"/>
              </w:rPr>
              <w:t xml:space="preserve">Sheri </w:t>
            </w:r>
          </w:p>
          <w:p w14:paraId="4905951D" w14:textId="4E5A93E9" w:rsidR="00955CAE" w:rsidRPr="00955CAE" w:rsidRDefault="00B33396" w:rsidP="00910670">
            <w:pPr>
              <w:pStyle w:val="ListParagraph"/>
              <w:numPr>
                <w:ilvl w:val="3"/>
                <w:numId w:val="35"/>
              </w:numPr>
              <w:spacing w:line="360" w:lineRule="exact"/>
              <w:rPr>
                <w:rFonts w:ascii="Arial" w:hAnsi="Arial" w:cs="Arial"/>
                <w:sz w:val="24"/>
                <w:szCs w:val="24"/>
              </w:rPr>
            </w:pPr>
            <w:r w:rsidRPr="00C810F9">
              <w:rPr>
                <w:rFonts w:ascii="Arial" w:hAnsi="Arial" w:cs="Arial"/>
                <w:sz w:val="24"/>
                <w:szCs w:val="24"/>
              </w:rPr>
              <w:t xml:space="preserve">Terms </w:t>
            </w:r>
            <w:r w:rsidR="00F9587A" w:rsidRPr="00C810F9">
              <w:rPr>
                <w:rFonts w:ascii="Arial" w:hAnsi="Arial" w:cs="Arial"/>
                <w:sz w:val="24"/>
                <w:szCs w:val="24"/>
              </w:rPr>
              <w:t xml:space="preserve">ending June </w:t>
            </w:r>
            <w:r w:rsidR="00C810F9" w:rsidRPr="00C810F9">
              <w:rPr>
                <w:rFonts w:ascii="Arial" w:hAnsi="Arial" w:cs="Arial"/>
                <w:sz w:val="24"/>
                <w:szCs w:val="24"/>
              </w:rPr>
              <w:t>’</w:t>
            </w:r>
            <w:r w:rsidR="00F9587A" w:rsidRPr="00C810F9">
              <w:rPr>
                <w:rFonts w:ascii="Arial" w:hAnsi="Arial" w:cs="Arial"/>
                <w:sz w:val="24"/>
                <w:szCs w:val="24"/>
              </w:rPr>
              <w:t>25</w:t>
            </w:r>
            <w:r w:rsidR="00C810F9" w:rsidRPr="00C810F9">
              <w:rPr>
                <w:rFonts w:ascii="Arial" w:hAnsi="Arial" w:cs="Arial"/>
                <w:sz w:val="24"/>
                <w:szCs w:val="24"/>
              </w:rPr>
              <w:t xml:space="preserve">: </w:t>
            </w:r>
            <w:r w:rsidRPr="00C810F9">
              <w:rPr>
                <w:rFonts w:ascii="Arial" w:hAnsi="Arial" w:cs="Arial"/>
                <w:sz w:val="24"/>
                <w:szCs w:val="24"/>
              </w:rPr>
              <w:t>Nic</w:t>
            </w:r>
            <w:r w:rsidR="00C810F9" w:rsidRPr="00C810F9">
              <w:rPr>
                <w:rFonts w:ascii="Arial" w:hAnsi="Arial" w:cs="Arial"/>
                <w:sz w:val="24"/>
                <w:szCs w:val="24"/>
              </w:rPr>
              <w:t xml:space="preserve">, </w:t>
            </w:r>
            <w:r w:rsidRPr="00C810F9">
              <w:rPr>
                <w:rFonts w:ascii="Arial" w:hAnsi="Arial" w:cs="Arial"/>
                <w:sz w:val="24"/>
                <w:szCs w:val="24"/>
              </w:rPr>
              <w:t>Joan, Sheri, Steven, Tammy</w:t>
            </w:r>
          </w:p>
          <w:p w14:paraId="45CFA252" w14:textId="77777777" w:rsidR="00E144A2" w:rsidRPr="00FE3614" w:rsidRDefault="00E144A2" w:rsidP="00910670">
            <w:pPr>
              <w:pStyle w:val="ListParagraph"/>
              <w:numPr>
                <w:ilvl w:val="1"/>
                <w:numId w:val="35"/>
              </w:numPr>
              <w:spacing w:line="360" w:lineRule="exact"/>
              <w:rPr>
                <w:rFonts w:ascii="Arial" w:hAnsi="Arial" w:cs="Arial"/>
                <w:sz w:val="24"/>
                <w:szCs w:val="24"/>
              </w:rPr>
            </w:pPr>
            <w:r w:rsidRPr="00FE3614">
              <w:rPr>
                <w:rFonts w:ascii="Arial" w:hAnsi="Arial" w:cs="Arial"/>
                <w:sz w:val="24"/>
                <w:szCs w:val="24"/>
              </w:rPr>
              <w:t xml:space="preserve">Townhall: </w:t>
            </w:r>
          </w:p>
          <w:p w14:paraId="4992EC65" w14:textId="4AC55448" w:rsidR="00E144A2" w:rsidRDefault="00E144A2" w:rsidP="00910670">
            <w:pPr>
              <w:pStyle w:val="ListParagraph"/>
              <w:numPr>
                <w:ilvl w:val="2"/>
                <w:numId w:val="35"/>
              </w:numPr>
              <w:spacing w:line="360" w:lineRule="exact"/>
              <w:rPr>
                <w:rFonts w:ascii="Arial" w:hAnsi="Arial" w:cs="Arial"/>
                <w:sz w:val="24"/>
                <w:szCs w:val="24"/>
              </w:rPr>
            </w:pPr>
            <w:r>
              <w:rPr>
                <w:rFonts w:ascii="Arial" w:hAnsi="Arial" w:cs="Arial"/>
                <w:sz w:val="24"/>
                <w:szCs w:val="24"/>
              </w:rPr>
              <w:t>Are there q</w:t>
            </w:r>
            <w:r w:rsidRPr="00933F4D">
              <w:rPr>
                <w:rFonts w:ascii="Arial" w:hAnsi="Arial" w:cs="Arial"/>
                <w:sz w:val="24"/>
                <w:szCs w:val="24"/>
              </w:rPr>
              <w:t xml:space="preserve">uestions from commissions? </w:t>
            </w:r>
          </w:p>
          <w:p w14:paraId="2483B8E8" w14:textId="77777777" w:rsidR="00E144A2" w:rsidRDefault="00E144A2" w:rsidP="00910670">
            <w:pPr>
              <w:pStyle w:val="ListParagraph"/>
              <w:numPr>
                <w:ilvl w:val="2"/>
                <w:numId w:val="35"/>
              </w:numPr>
              <w:spacing w:line="360" w:lineRule="exact"/>
              <w:rPr>
                <w:rFonts w:ascii="Arial" w:hAnsi="Arial" w:cs="Arial"/>
                <w:sz w:val="24"/>
                <w:szCs w:val="24"/>
              </w:rPr>
            </w:pPr>
            <w:r w:rsidRPr="00933F4D">
              <w:rPr>
                <w:rFonts w:ascii="Arial" w:hAnsi="Arial" w:cs="Arial"/>
                <w:sz w:val="24"/>
                <w:szCs w:val="24"/>
              </w:rPr>
              <w:t xml:space="preserve">PC question for table discussion: </w:t>
            </w:r>
            <w:r>
              <w:rPr>
                <w:rFonts w:ascii="Arial" w:hAnsi="Arial" w:cs="Arial"/>
                <w:sz w:val="24"/>
                <w:szCs w:val="24"/>
              </w:rPr>
              <w:br/>
            </w:r>
            <w:r w:rsidRPr="00933F4D">
              <w:rPr>
                <w:rFonts w:ascii="Arial" w:hAnsi="Arial" w:cs="Arial"/>
                <w:sz w:val="24"/>
                <w:szCs w:val="24"/>
              </w:rPr>
              <w:t>Do we need new strategic goals? If so, what are some suggestions? </w:t>
            </w:r>
          </w:p>
          <w:p w14:paraId="6C596A6E" w14:textId="77777777" w:rsidR="00E144A2" w:rsidRPr="00933F4D" w:rsidRDefault="00E144A2" w:rsidP="00910670">
            <w:pPr>
              <w:pStyle w:val="ListParagraph"/>
              <w:numPr>
                <w:ilvl w:val="2"/>
                <w:numId w:val="35"/>
              </w:numPr>
              <w:spacing w:line="360" w:lineRule="exact"/>
              <w:rPr>
                <w:rFonts w:ascii="Arial" w:hAnsi="Arial" w:cs="Arial"/>
                <w:sz w:val="24"/>
                <w:szCs w:val="24"/>
              </w:rPr>
            </w:pPr>
            <w:r>
              <w:rPr>
                <w:rFonts w:ascii="Arial" w:hAnsi="Arial" w:cs="Arial"/>
                <w:sz w:val="24"/>
                <w:szCs w:val="24"/>
              </w:rPr>
              <w:t>Any other suggestions?</w:t>
            </w:r>
          </w:p>
          <w:p w14:paraId="33B1EC34" w14:textId="77777777" w:rsidR="00A54C28" w:rsidRPr="00FE3614" w:rsidRDefault="00A54C28" w:rsidP="00910670">
            <w:pPr>
              <w:pStyle w:val="ListParagraph"/>
              <w:numPr>
                <w:ilvl w:val="1"/>
                <w:numId w:val="35"/>
              </w:numPr>
              <w:spacing w:line="360" w:lineRule="exact"/>
              <w:rPr>
                <w:rFonts w:ascii="Arial" w:hAnsi="Arial" w:cs="Arial"/>
                <w:sz w:val="24"/>
                <w:szCs w:val="24"/>
              </w:rPr>
            </w:pPr>
            <w:r w:rsidRPr="00FE3614">
              <w:rPr>
                <w:rFonts w:ascii="Arial" w:hAnsi="Arial" w:cs="Arial"/>
                <w:sz w:val="24"/>
                <w:szCs w:val="24"/>
              </w:rPr>
              <w:t>Technology update: Tammy</w:t>
            </w:r>
          </w:p>
          <w:p w14:paraId="2E1286EE" w14:textId="77777777" w:rsidR="00B33396" w:rsidRPr="00FE3614" w:rsidRDefault="00B33396" w:rsidP="00910670">
            <w:pPr>
              <w:pStyle w:val="ListParagraph"/>
              <w:numPr>
                <w:ilvl w:val="0"/>
                <w:numId w:val="35"/>
              </w:numPr>
              <w:spacing w:line="360" w:lineRule="exact"/>
              <w:rPr>
                <w:rFonts w:ascii="Arial" w:hAnsi="Arial" w:cs="Arial"/>
                <w:sz w:val="24"/>
                <w:szCs w:val="24"/>
              </w:rPr>
            </w:pPr>
            <w:r w:rsidRPr="00FE3614">
              <w:rPr>
                <w:rFonts w:ascii="Arial" w:hAnsi="Arial" w:cs="Arial"/>
                <w:sz w:val="24"/>
                <w:szCs w:val="24"/>
              </w:rPr>
              <w:t xml:space="preserve">Council housekeeping </w:t>
            </w:r>
          </w:p>
          <w:p w14:paraId="17CF1814" w14:textId="1D009C23" w:rsidR="00B33396" w:rsidRPr="00FE3614" w:rsidRDefault="00B33396" w:rsidP="00910670">
            <w:pPr>
              <w:pStyle w:val="ListParagraph"/>
              <w:numPr>
                <w:ilvl w:val="1"/>
                <w:numId w:val="35"/>
              </w:numPr>
              <w:spacing w:line="360" w:lineRule="exact"/>
              <w:rPr>
                <w:rFonts w:ascii="Arial" w:hAnsi="Arial" w:cs="Arial"/>
                <w:sz w:val="24"/>
                <w:szCs w:val="24"/>
              </w:rPr>
            </w:pPr>
            <w:r w:rsidRPr="00FE3614">
              <w:rPr>
                <w:rFonts w:ascii="Arial" w:hAnsi="Arial" w:cs="Arial"/>
                <w:sz w:val="24"/>
                <w:szCs w:val="24"/>
              </w:rPr>
              <w:t xml:space="preserve">Pre-mass: </w:t>
            </w:r>
            <w:r w:rsidR="00955CAE">
              <w:rPr>
                <w:rFonts w:ascii="Arial" w:hAnsi="Arial" w:cs="Arial"/>
                <w:sz w:val="24"/>
                <w:szCs w:val="24"/>
              </w:rPr>
              <w:t>February 15/16</w:t>
            </w:r>
          </w:p>
          <w:p w14:paraId="7EDB72E8" w14:textId="34FB5DAF" w:rsidR="00B33396" w:rsidRPr="00FE3614" w:rsidRDefault="00955CAE" w:rsidP="00910670">
            <w:pPr>
              <w:pStyle w:val="ListParagraph"/>
              <w:numPr>
                <w:ilvl w:val="1"/>
                <w:numId w:val="35"/>
              </w:numPr>
              <w:spacing w:line="360" w:lineRule="exact"/>
              <w:rPr>
                <w:rFonts w:ascii="Arial" w:hAnsi="Arial" w:cs="Arial"/>
                <w:sz w:val="24"/>
                <w:szCs w:val="24"/>
              </w:rPr>
            </w:pPr>
            <w:r>
              <w:rPr>
                <w:rFonts w:ascii="Arial" w:hAnsi="Arial" w:cs="Arial"/>
                <w:sz w:val="24"/>
                <w:szCs w:val="24"/>
              </w:rPr>
              <w:t xml:space="preserve">March </w:t>
            </w:r>
            <w:r w:rsidR="00B33396" w:rsidRPr="00FE3614">
              <w:rPr>
                <w:rFonts w:ascii="Arial" w:hAnsi="Arial" w:cs="Arial"/>
                <w:sz w:val="24"/>
                <w:szCs w:val="24"/>
              </w:rPr>
              <w:t>pickup/drop-off of Patrick</w:t>
            </w:r>
          </w:p>
          <w:p w14:paraId="43D41E99" w14:textId="77777777" w:rsidR="00B33396" w:rsidRPr="00FE3614" w:rsidRDefault="00B33396" w:rsidP="00910670">
            <w:pPr>
              <w:pStyle w:val="ListParagraph"/>
              <w:numPr>
                <w:ilvl w:val="1"/>
                <w:numId w:val="35"/>
              </w:numPr>
              <w:spacing w:line="360" w:lineRule="exact"/>
              <w:rPr>
                <w:rFonts w:ascii="Arial" w:hAnsi="Arial" w:cs="Arial"/>
                <w:sz w:val="24"/>
                <w:szCs w:val="24"/>
              </w:rPr>
            </w:pPr>
            <w:r w:rsidRPr="00FE3614">
              <w:rPr>
                <w:rFonts w:ascii="Arial" w:hAnsi="Arial" w:cs="Arial"/>
                <w:sz w:val="24"/>
                <w:szCs w:val="24"/>
              </w:rPr>
              <w:t>Suggested agenda items for next month</w:t>
            </w:r>
          </w:p>
          <w:p w14:paraId="3BA6B836" w14:textId="7E0E06CD" w:rsidR="00B33396" w:rsidRPr="00FE3614" w:rsidRDefault="00B33396" w:rsidP="00910670">
            <w:pPr>
              <w:pStyle w:val="ListParagraph"/>
              <w:numPr>
                <w:ilvl w:val="1"/>
                <w:numId w:val="35"/>
              </w:numPr>
              <w:spacing w:line="360" w:lineRule="exact"/>
              <w:rPr>
                <w:rFonts w:ascii="Arial" w:hAnsi="Arial" w:cs="Arial"/>
                <w:sz w:val="24"/>
                <w:szCs w:val="24"/>
              </w:rPr>
            </w:pPr>
            <w:r w:rsidRPr="00FE3614">
              <w:rPr>
                <w:rFonts w:ascii="Arial" w:hAnsi="Arial" w:cs="Arial"/>
                <w:sz w:val="24"/>
                <w:szCs w:val="24"/>
              </w:rPr>
              <w:t xml:space="preserve">Next meeting: </w:t>
            </w:r>
            <w:r w:rsidR="00955CAE">
              <w:rPr>
                <w:rFonts w:ascii="Arial" w:hAnsi="Arial" w:cs="Arial"/>
                <w:sz w:val="24"/>
                <w:szCs w:val="24"/>
              </w:rPr>
              <w:t>March</w:t>
            </w:r>
            <w:r w:rsidRPr="00FE3614">
              <w:rPr>
                <w:rFonts w:ascii="Arial" w:hAnsi="Arial" w:cs="Arial"/>
                <w:sz w:val="24"/>
                <w:szCs w:val="24"/>
              </w:rPr>
              <w:t xml:space="preserve"> </w:t>
            </w:r>
            <w:r w:rsidR="006029D8">
              <w:rPr>
                <w:rFonts w:ascii="Arial" w:hAnsi="Arial" w:cs="Arial"/>
                <w:sz w:val="24"/>
                <w:szCs w:val="24"/>
              </w:rPr>
              <w:t>10</w:t>
            </w:r>
            <w:r w:rsidRPr="00FE3614">
              <w:rPr>
                <w:rFonts w:ascii="Arial" w:hAnsi="Arial" w:cs="Arial"/>
                <w:sz w:val="24"/>
                <w:szCs w:val="24"/>
              </w:rPr>
              <w:t>, 7:00 pm Mary of Magdala Chapel</w:t>
            </w:r>
          </w:p>
          <w:p w14:paraId="141BAD18" w14:textId="4EBE88E5" w:rsidR="00FE61D1" w:rsidRPr="00FE3614" w:rsidRDefault="00955CAE" w:rsidP="00910670">
            <w:pPr>
              <w:pStyle w:val="ListParagraph"/>
              <w:numPr>
                <w:ilvl w:val="1"/>
                <w:numId w:val="35"/>
              </w:numPr>
              <w:spacing w:line="360" w:lineRule="exact"/>
              <w:rPr>
                <w:rFonts w:ascii="Arial" w:hAnsi="Arial" w:cs="Arial"/>
                <w:sz w:val="24"/>
                <w:szCs w:val="24"/>
              </w:rPr>
            </w:pPr>
            <w:r>
              <w:rPr>
                <w:rFonts w:ascii="Arial" w:hAnsi="Arial" w:cs="Arial"/>
                <w:sz w:val="24"/>
                <w:szCs w:val="24"/>
              </w:rPr>
              <w:t>March</w:t>
            </w:r>
            <w:r w:rsidR="00B33396" w:rsidRPr="00FE3614">
              <w:rPr>
                <w:rFonts w:ascii="Arial" w:hAnsi="Arial" w:cs="Arial"/>
                <w:sz w:val="24"/>
                <w:szCs w:val="24"/>
              </w:rPr>
              <w:t xml:space="preserve"> opening prayer leader: </w:t>
            </w:r>
            <w:r w:rsidR="0018698B">
              <w:rPr>
                <w:rFonts w:ascii="Arial" w:hAnsi="Arial" w:cs="Arial"/>
                <w:sz w:val="24"/>
                <w:szCs w:val="24"/>
              </w:rPr>
              <w:t>Patrick</w:t>
            </w:r>
            <w:r w:rsidR="00B33396" w:rsidRPr="00FE3614">
              <w:rPr>
                <w:rFonts w:ascii="Arial" w:hAnsi="Arial" w:cs="Arial"/>
                <w:sz w:val="24"/>
                <w:szCs w:val="24"/>
              </w:rPr>
              <w:t xml:space="preserve"> </w:t>
            </w:r>
          </w:p>
        </w:tc>
        <w:tc>
          <w:tcPr>
            <w:tcW w:w="1008" w:type="dxa"/>
          </w:tcPr>
          <w:p w14:paraId="04CC2CEB" w14:textId="595892A1" w:rsidR="001D0697" w:rsidRPr="001D0697" w:rsidRDefault="003C7AA6" w:rsidP="00021CB2">
            <w:pPr>
              <w:spacing w:after="120"/>
              <w:jc w:val="center"/>
              <w:rPr>
                <w:rFonts w:ascii="Arial" w:hAnsi="Arial" w:cs="Arial"/>
                <w:sz w:val="24"/>
                <w:szCs w:val="24"/>
              </w:rPr>
            </w:pPr>
            <w:r>
              <w:rPr>
                <w:rFonts w:ascii="Arial" w:hAnsi="Arial" w:cs="Arial"/>
                <w:sz w:val="24"/>
                <w:szCs w:val="24"/>
              </w:rPr>
              <w:t>3</w:t>
            </w:r>
            <w:r w:rsidR="007F1BBF">
              <w:rPr>
                <w:rFonts w:ascii="Arial" w:hAnsi="Arial" w:cs="Arial"/>
                <w:sz w:val="24"/>
                <w:szCs w:val="24"/>
              </w:rPr>
              <w:t>0</w:t>
            </w:r>
          </w:p>
        </w:tc>
        <w:tc>
          <w:tcPr>
            <w:tcW w:w="4032" w:type="dxa"/>
          </w:tcPr>
          <w:p w14:paraId="6F8F7A30" w14:textId="50369971" w:rsidR="001D0697" w:rsidRPr="001D0697" w:rsidRDefault="3C5F7E50" w:rsidP="0042312E">
            <w:pPr>
              <w:spacing w:after="120"/>
              <w:rPr>
                <w:rFonts w:ascii="Arial" w:hAnsi="Arial" w:cs="Arial"/>
                <w:sz w:val="24"/>
                <w:szCs w:val="24"/>
              </w:rPr>
            </w:pPr>
            <w:r w:rsidRPr="3C5F7E50">
              <w:rPr>
                <w:rFonts w:ascii="Arial" w:hAnsi="Arial" w:cs="Arial"/>
                <w:sz w:val="24"/>
                <w:szCs w:val="24"/>
              </w:rPr>
              <w:t xml:space="preserve"> </w:t>
            </w:r>
          </w:p>
          <w:p w14:paraId="22827429" w14:textId="1965C98B" w:rsidR="00A34E9B" w:rsidRDefault="006029D8" w:rsidP="6A4D2D5C">
            <w:pPr>
              <w:spacing w:after="120"/>
              <w:rPr>
                <w:rFonts w:ascii="Arial" w:hAnsi="Arial" w:cs="Arial"/>
                <w:sz w:val="24"/>
                <w:szCs w:val="24"/>
              </w:rPr>
            </w:pPr>
            <w:r>
              <w:rPr>
                <w:rFonts w:ascii="Arial" w:hAnsi="Arial" w:cs="Arial"/>
                <w:sz w:val="24"/>
                <w:szCs w:val="24"/>
              </w:rPr>
              <w:t xml:space="preserve">a. </w:t>
            </w:r>
            <w:r w:rsidR="00A34E9B">
              <w:rPr>
                <w:rFonts w:ascii="Arial" w:hAnsi="Arial" w:cs="Arial"/>
                <w:sz w:val="24"/>
                <w:szCs w:val="24"/>
              </w:rPr>
              <w:t>Sheri, Tammy, and Steven will finish their terms.  Joan will stay on. Nic’s decision</w:t>
            </w:r>
            <w:r w:rsidR="00910670">
              <w:rPr>
                <w:rFonts w:ascii="Arial" w:hAnsi="Arial" w:cs="Arial"/>
                <w:sz w:val="24"/>
                <w:szCs w:val="24"/>
              </w:rPr>
              <w:t xml:space="preserve"> is not known</w:t>
            </w:r>
            <w:r w:rsidR="00A34E9B">
              <w:rPr>
                <w:rFonts w:ascii="Arial" w:hAnsi="Arial" w:cs="Arial"/>
                <w:sz w:val="24"/>
                <w:szCs w:val="24"/>
              </w:rPr>
              <w:t xml:space="preserve"> at this time.</w:t>
            </w:r>
            <w:r w:rsidR="00241D11">
              <w:rPr>
                <w:rFonts w:ascii="Arial" w:hAnsi="Arial" w:cs="Arial"/>
                <w:sz w:val="24"/>
                <w:szCs w:val="24"/>
              </w:rPr>
              <w:t xml:space="preserve"> </w:t>
            </w:r>
            <w:r w:rsidR="00C97224">
              <w:rPr>
                <w:rFonts w:ascii="Arial" w:hAnsi="Arial" w:cs="Arial"/>
                <w:sz w:val="24"/>
                <w:szCs w:val="24"/>
              </w:rPr>
              <w:t>A</w:t>
            </w:r>
            <w:r w:rsidR="00C97224" w:rsidRPr="00C97224">
              <w:rPr>
                <w:rFonts w:ascii="Arial" w:hAnsi="Arial" w:cs="Arial"/>
                <w:sz w:val="24"/>
                <w:szCs w:val="24"/>
              </w:rPr>
              <w:t>ll are encouraged to consider discerning PC positions</w:t>
            </w:r>
            <w:r w:rsidR="00C97224">
              <w:rPr>
                <w:rFonts w:ascii="Arial" w:hAnsi="Arial" w:cs="Arial"/>
                <w:sz w:val="24"/>
                <w:szCs w:val="24"/>
              </w:rPr>
              <w:t>.</w:t>
            </w:r>
          </w:p>
          <w:p w14:paraId="397EADC8" w14:textId="4454A38B" w:rsidR="00F944F9" w:rsidRDefault="004775BA" w:rsidP="6A4D2D5C">
            <w:pPr>
              <w:spacing w:after="120"/>
              <w:rPr>
                <w:rFonts w:ascii="Arial" w:hAnsi="Arial" w:cs="Arial"/>
                <w:sz w:val="24"/>
                <w:szCs w:val="24"/>
              </w:rPr>
            </w:pPr>
            <w:r>
              <w:rPr>
                <w:rFonts w:ascii="Arial" w:hAnsi="Arial" w:cs="Arial"/>
                <w:sz w:val="24"/>
                <w:szCs w:val="24"/>
              </w:rPr>
              <w:t xml:space="preserve">                   </w:t>
            </w:r>
            <w:r w:rsidR="00F944F9">
              <w:rPr>
                <w:rFonts w:ascii="Arial" w:hAnsi="Arial" w:cs="Arial"/>
                <w:sz w:val="24"/>
                <w:szCs w:val="24"/>
              </w:rPr>
              <w:t>Timeline</w:t>
            </w:r>
          </w:p>
          <w:p w14:paraId="1EDF4822" w14:textId="5A67596E" w:rsidR="00F944F9" w:rsidRDefault="00F944F9" w:rsidP="6A4D2D5C">
            <w:pPr>
              <w:spacing w:after="120"/>
              <w:rPr>
                <w:rFonts w:ascii="Arial" w:hAnsi="Arial" w:cs="Arial"/>
                <w:sz w:val="24"/>
                <w:szCs w:val="24"/>
              </w:rPr>
            </w:pPr>
            <w:r w:rsidRPr="004775BA">
              <w:rPr>
                <w:rFonts w:ascii="Arial" w:hAnsi="Arial" w:cs="Arial"/>
                <w:b/>
                <w:bCs/>
                <w:sz w:val="24"/>
                <w:szCs w:val="24"/>
              </w:rPr>
              <w:t xml:space="preserve">Event         </w:t>
            </w:r>
            <w:r w:rsidR="004775BA">
              <w:rPr>
                <w:rFonts w:ascii="Arial" w:hAnsi="Arial" w:cs="Arial"/>
                <w:b/>
                <w:bCs/>
                <w:sz w:val="24"/>
                <w:szCs w:val="24"/>
              </w:rPr>
              <w:t xml:space="preserve">  </w:t>
            </w:r>
            <w:r w:rsidRPr="004775BA">
              <w:rPr>
                <w:rFonts w:ascii="Arial" w:hAnsi="Arial" w:cs="Arial"/>
                <w:b/>
                <w:bCs/>
                <w:sz w:val="24"/>
                <w:szCs w:val="24"/>
              </w:rPr>
              <w:t xml:space="preserve">PC     </w:t>
            </w:r>
            <w:r w:rsidR="004775BA">
              <w:rPr>
                <w:rFonts w:ascii="Arial" w:hAnsi="Arial" w:cs="Arial"/>
                <w:b/>
                <w:bCs/>
                <w:sz w:val="24"/>
                <w:szCs w:val="24"/>
              </w:rPr>
              <w:t xml:space="preserve">    </w:t>
            </w:r>
            <w:r w:rsidRPr="004775BA">
              <w:rPr>
                <w:rFonts w:ascii="Arial" w:hAnsi="Arial" w:cs="Arial"/>
                <w:b/>
                <w:bCs/>
                <w:sz w:val="24"/>
                <w:szCs w:val="24"/>
              </w:rPr>
              <w:t>Trustee</w:t>
            </w:r>
            <w:r>
              <w:rPr>
                <w:rFonts w:ascii="Arial" w:hAnsi="Arial" w:cs="Arial"/>
                <w:sz w:val="24"/>
                <w:szCs w:val="24"/>
              </w:rPr>
              <w:t xml:space="preserve"> (possibly)</w:t>
            </w:r>
          </w:p>
          <w:p w14:paraId="4BCBAF31" w14:textId="53737172" w:rsidR="00F944F9" w:rsidRDefault="00F944F9" w:rsidP="6A4D2D5C">
            <w:pPr>
              <w:spacing w:after="120"/>
              <w:rPr>
                <w:rFonts w:ascii="Arial" w:hAnsi="Arial" w:cs="Arial"/>
                <w:sz w:val="24"/>
                <w:szCs w:val="24"/>
              </w:rPr>
            </w:pPr>
            <w:r>
              <w:rPr>
                <w:rFonts w:ascii="Arial" w:hAnsi="Arial" w:cs="Arial"/>
                <w:sz w:val="24"/>
                <w:szCs w:val="24"/>
              </w:rPr>
              <w:t>Announce    3/8-3/9      4/5-4/6</w:t>
            </w:r>
          </w:p>
          <w:p w14:paraId="1BD0D5B1" w14:textId="26BB939B" w:rsidR="004775BA" w:rsidRDefault="004775BA" w:rsidP="6A4D2D5C">
            <w:pPr>
              <w:spacing w:after="120"/>
              <w:rPr>
                <w:rFonts w:ascii="Arial" w:hAnsi="Arial" w:cs="Arial"/>
                <w:sz w:val="24"/>
                <w:szCs w:val="24"/>
              </w:rPr>
            </w:pPr>
            <w:r>
              <w:rPr>
                <w:rFonts w:ascii="Arial" w:hAnsi="Arial" w:cs="Arial"/>
                <w:sz w:val="24"/>
                <w:szCs w:val="24"/>
              </w:rPr>
              <w:t>______________________________</w:t>
            </w:r>
          </w:p>
          <w:p w14:paraId="00864BC8" w14:textId="078099F4" w:rsidR="00F944F9" w:rsidRDefault="00F944F9" w:rsidP="00F944F9">
            <w:pPr>
              <w:rPr>
                <w:rFonts w:ascii="Arial" w:hAnsi="Arial" w:cs="Arial"/>
                <w:sz w:val="24"/>
                <w:szCs w:val="24"/>
              </w:rPr>
            </w:pPr>
            <w:r>
              <w:rPr>
                <w:rFonts w:ascii="Arial" w:hAnsi="Arial" w:cs="Arial"/>
                <w:sz w:val="24"/>
                <w:szCs w:val="24"/>
              </w:rPr>
              <w:t>Nomina</w:t>
            </w:r>
            <w:r w:rsidR="004775BA">
              <w:rPr>
                <w:rFonts w:ascii="Arial" w:hAnsi="Arial" w:cs="Arial"/>
                <w:sz w:val="24"/>
                <w:szCs w:val="24"/>
              </w:rPr>
              <w:t>-</w:t>
            </w:r>
            <w:r>
              <w:rPr>
                <w:rFonts w:ascii="Arial" w:hAnsi="Arial" w:cs="Arial"/>
                <w:sz w:val="24"/>
                <w:szCs w:val="24"/>
              </w:rPr>
              <w:t xml:space="preserve"> </w:t>
            </w:r>
            <w:r w:rsidR="004775BA">
              <w:rPr>
                <w:rFonts w:ascii="Arial" w:hAnsi="Arial" w:cs="Arial"/>
                <w:sz w:val="24"/>
                <w:szCs w:val="24"/>
              </w:rPr>
              <w:t xml:space="preserve">      </w:t>
            </w:r>
            <w:r>
              <w:rPr>
                <w:rFonts w:ascii="Arial" w:hAnsi="Arial" w:cs="Arial"/>
                <w:sz w:val="24"/>
                <w:szCs w:val="24"/>
              </w:rPr>
              <w:t xml:space="preserve">3/31       </w:t>
            </w:r>
          </w:p>
          <w:p w14:paraId="624CA57C" w14:textId="77777777" w:rsidR="004775BA" w:rsidRDefault="004775BA" w:rsidP="00F944F9">
            <w:pPr>
              <w:rPr>
                <w:rFonts w:ascii="Arial" w:hAnsi="Arial" w:cs="Arial"/>
                <w:sz w:val="24"/>
                <w:szCs w:val="24"/>
              </w:rPr>
            </w:pPr>
            <w:proofErr w:type="spellStart"/>
            <w:r>
              <w:rPr>
                <w:rFonts w:ascii="Arial" w:hAnsi="Arial" w:cs="Arial"/>
                <w:sz w:val="24"/>
                <w:szCs w:val="24"/>
              </w:rPr>
              <w:t>tions</w:t>
            </w:r>
            <w:proofErr w:type="spellEnd"/>
            <w:r>
              <w:rPr>
                <w:rFonts w:ascii="Arial" w:hAnsi="Arial" w:cs="Arial"/>
                <w:sz w:val="24"/>
                <w:szCs w:val="24"/>
              </w:rPr>
              <w:t xml:space="preserve"> </w:t>
            </w:r>
            <w:r w:rsidR="00F944F9">
              <w:rPr>
                <w:rFonts w:ascii="Arial" w:hAnsi="Arial" w:cs="Arial"/>
                <w:sz w:val="24"/>
                <w:szCs w:val="24"/>
              </w:rPr>
              <w:t>close</w:t>
            </w:r>
          </w:p>
          <w:p w14:paraId="1DDE4111" w14:textId="0E917009" w:rsidR="00F944F9" w:rsidRDefault="004775BA" w:rsidP="00F944F9">
            <w:pPr>
              <w:rPr>
                <w:rFonts w:ascii="Arial" w:hAnsi="Arial" w:cs="Arial"/>
                <w:sz w:val="24"/>
                <w:szCs w:val="24"/>
              </w:rPr>
            </w:pPr>
            <w:r>
              <w:rPr>
                <w:rFonts w:ascii="Arial" w:hAnsi="Arial" w:cs="Arial"/>
                <w:sz w:val="24"/>
                <w:szCs w:val="24"/>
              </w:rPr>
              <w:t>________________________________</w:t>
            </w:r>
            <w:r w:rsidR="00F944F9">
              <w:rPr>
                <w:rFonts w:ascii="Arial" w:hAnsi="Arial" w:cs="Arial"/>
                <w:sz w:val="24"/>
                <w:szCs w:val="24"/>
              </w:rPr>
              <w:t xml:space="preserve">  </w:t>
            </w:r>
          </w:p>
          <w:p w14:paraId="30572855" w14:textId="2B98D8E6" w:rsidR="00F944F9" w:rsidRDefault="00F944F9" w:rsidP="00F944F9">
            <w:pPr>
              <w:rPr>
                <w:rFonts w:ascii="Arial" w:hAnsi="Arial" w:cs="Arial"/>
                <w:sz w:val="24"/>
                <w:szCs w:val="24"/>
              </w:rPr>
            </w:pPr>
            <w:r>
              <w:rPr>
                <w:rFonts w:ascii="Arial" w:hAnsi="Arial" w:cs="Arial"/>
                <w:sz w:val="24"/>
                <w:szCs w:val="24"/>
              </w:rPr>
              <w:t>Phone calls   4/7-</w:t>
            </w:r>
          </w:p>
          <w:p w14:paraId="3B619E26" w14:textId="3F4546C7" w:rsidR="00F944F9" w:rsidRDefault="00F944F9" w:rsidP="00F944F9">
            <w:pPr>
              <w:rPr>
                <w:rFonts w:ascii="Arial" w:hAnsi="Arial" w:cs="Arial"/>
                <w:sz w:val="24"/>
                <w:szCs w:val="24"/>
              </w:rPr>
            </w:pPr>
            <w:r>
              <w:rPr>
                <w:rFonts w:ascii="Arial" w:hAnsi="Arial" w:cs="Arial"/>
                <w:sz w:val="24"/>
                <w:szCs w:val="24"/>
              </w:rPr>
              <w:t xml:space="preserve">                      4/21</w:t>
            </w:r>
          </w:p>
          <w:p w14:paraId="683CB6E8" w14:textId="2ECF322E" w:rsidR="004775BA" w:rsidRDefault="004775BA" w:rsidP="00F944F9">
            <w:pPr>
              <w:rPr>
                <w:rFonts w:ascii="Arial" w:hAnsi="Arial" w:cs="Arial"/>
                <w:sz w:val="24"/>
                <w:szCs w:val="24"/>
              </w:rPr>
            </w:pPr>
            <w:r>
              <w:rPr>
                <w:rFonts w:ascii="Arial" w:hAnsi="Arial" w:cs="Arial"/>
                <w:sz w:val="24"/>
                <w:szCs w:val="24"/>
              </w:rPr>
              <w:t>________________________________</w:t>
            </w:r>
          </w:p>
          <w:p w14:paraId="5A0FC8D3" w14:textId="0C10DDB5" w:rsidR="00F944F9" w:rsidRDefault="00F944F9" w:rsidP="00F944F9">
            <w:pPr>
              <w:rPr>
                <w:rFonts w:ascii="Arial" w:hAnsi="Arial" w:cs="Arial"/>
                <w:sz w:val="24"/>
                <w:szCs w:val="24"/>
              </w:rPr>
            </w:pPr>
            <w:r>
              <w:rPr>
                <w:rFonts w:ascii="Arial" w:hAnsi="Arial" w:cs="Arial"/>
                <w:sz w:val="24"/>
                <w:szCs w:val="24"/>
              </w:rPr>
              <w:t xml:space="preserve">Bios                               5/4-5/11 </w:t>
            </w:r>
          </w:p>
          <w:p w14:paraId="176605E6" w14:textId="28E67590" w:rsidR="00F944F9" w:rsidRDefault="004775BA" w:rsidP="00F944F9">
            <w:pPr>
              <w:rPr>
                <w:rFonts w:ascii="Arial" w:hAnsi="Arial" w:cs="Arial"/>
                <w:sz w:val="24"/>
                <w:szCs w:val="24"/>
              </w:rPr>
            </w:pPr>
            <w:r>
              <w:rPr>
                <w:rFonts w:ascii="Arial" w:hAnsi="Arial" w:cs="Arial"/>
                <w:sz w:val="24"/>
                <w:szCs w:val="24"/>
              </w:rPr>
              <w:t>C</w:t>
            </w:r>
            <w:r w:rsidR="00F944F9">
              <w:rPr>
                <w:rFonts w:ascii="Arial" w:hAnsi="Arial" w:cs="Arial"/>
                <w:sz w:val="24"/>
                <w:szCs w:val="24"/>
              </w:rPr>
              <w:t>irculated</w:t>
            </w:r>
          </w:p>
          <w:p w14:paraId="62124952" w14:textId="24B3706C" w:rsidR="004775BA" w:rsidRDefault="004775BA" w:rsidP="00F944F9">
            <w:pPr>
              <w:rPr>
                <w:rFonts w:ascii="Arial" w:hAnsi="Arial" w:cs="Arial"/>
                <w:sz w:val="24"/>
                <w:szCs w:val="24"/>
              </w:rPr>
            </w:pPr>
            <w:r>
              <w:rPr>
                <w:rFonts w:ascii="Arial" w:hAnsi="Arial" w:cs="Arial"/>
                <w:sz w:val="24"/>
                <w:szCs w:val="24"/>
              </w:rPr>
              <w:t>________________________________</w:t>
            </w:r>
          </w:p>
          <w:p w14:paraId="370D5F29" w14:textId="14135FAA" w:rsidR="00F944F9" w:rsidRDefault="00F944F9" w:rsidP="6A4D2D5C">
            <w:pPr>
              <w:spacing w:after="120"/>
              <w:rPr>
                <w:rFonts w:ascii="Arial" w:hAnsi="Arial" w:cs="Arial"/>
                <w:sz w:val="24"/>
                <w:szCs w:val="24"/>
              </w:rPr>
            </w:pPr>
            <w:r>
              <w:rPr>
                <w:rFonts w:ascii="Arial" w:hAnsi="Arial" w:cs="Arial"/>
                <w:sz w:val="24"/>
                <w:szCs w:val="24"/>
              </w:rPr>
              <w:t>Elections                        5/18</w:t>
            </w:r>
          </w:p>
          <w:p w14:paraId="1B7702C1" w14:textId="5D09186E" w:rsidR="004775BA" w:rsidRDefault="004775BA" w:rsidP="6A4D2D5C">
            <w:pPr>
              <w:spacing w:after="120"/>
              <w:rPr>
                <w:rFonts w:ascii="Arial" w:hAnsi="Arial" w:cs="Arial"/>
                <w:sz w:val="24"/>
                <w:szCs w:val="24"/>
              </w:rPr>
            </w:pPr>
            <w:r>
              <w:rPr>
                <w:rFonts w:ascii="Arial" w:hAnsi="Arial" w:cs="Arial"/>
                <w:sz w:val="24"/>
                <w:szCs w:val="24"/>
              </w:rPr>
              <w:t>_________________________________</w:t>
            </w:r>
          </w:p>
          <w:p w14:paraId="13D56127" w14:textId="7E12F2BE" w:rsidR="00F944F9" w:rsidRDefault="00F944F9" w:rsidP="00F944F9">
            <w:pPr>
              <w:rPr>
                <w:rFonts w:ascii="Arial" w:hAnsi="Arial" w:cs="Arial"/>
                <w:sz w:val="24"/>
                <w:szCs w:val="24"/>
              </w:rPr>
            </w:pPr>
            <w:r>
              <w:rPr>
                <w:rFonts w:ascii="Arial" w:hAnsi="Arial" w:cs="Arial"/>
                <w:sz w:val="24"/>
                <w:szCs w:val="24"/>
              </w:rPr>
              <w:t xml:space="preserve">Discernment  </w:t>
            </w:r>
          </w:p>
          <w:p w14:paraId="57E7308A" w14:textId="0677F9C5" w:rsidR="00F944F9" w:rsidRDefault="004775BA" w:rsidP="00F944F9">
            <w:pPr>
              <w:rPr>
                <w:rFonts w:ascii="Arial" w:hAnsi="Arial" w:cs="Arial"/>
                <w:sz w:val="24"/>
                <w:szCs w:val="24"/>
              </w:rPr>
            </w:pPr>
            <w:r>
              <w:rPr>
                <w:rFonts w:ascii="Arial" w:hAnsi="Arial" w:cs="Arial"/>
                <w:sz w:val="24"/>
                <w:szCs w:val="24"/>
              </w:rPr>
              <w:t>m</w:t>
            </w:r>
            <w:r w:rsidR="00F944F9">
              <w:rPr>
                <w:rFonts w:ascii="Arial" w:hAnsi="Arial" w:cs="Arial"/>
                <w:sz w:val="24"/>
                <w:szCs w:val="24"/>
              </w:rPr>
              <w:t xml:space="preserve">eeting          </w:t>
            </w:r>
            <w:proofErr w:type="spellStart"/>
            <w:r w:rsidR="00F944F9">
              <w:rPr>
                <w:rFonts w:ascii="Arial" w:hAnsi="Arial" w:cs="Arial"/>
                <w:sz w:val="24"/>
                <w:szCs w:val="24"/>
              </w:rPr>
              <w:t>tbd</w:t>
            </w:r>
            <w:proofErr w:type="spellEnd"/>
            <w:r>
              <w:rPr>
                <w:rFonts w:ascii="Arial" w:hAnsi="Arial" w:cs="Arial"/>
                <w:sz w:val="24"/>
                <w:szCs w:val="24"/>
              </w:rPr>
              <w:t>,</w:t>
            </w:r>
          </w:p>
          <w:p w14:paraId="6BF7DA71" w14:textId="2D69F866" w:rsidR="004775BA" w:rsidRDefault="004775BA" w:rsidP="00F944F9">
            <w:pPr>
              <w:rPr>
                <w:rFonts w:ascii="Arial" w:hAnsi="Arial" w:cs="Arial"/>
                <w:sz w:val="24"/>
                <w:szCs w:val="24"/>
              </w:rPr>
            </w:pPr>
            <w:r>
              <w:rPr>
                <w:rFonts w:ascii="Arial" w:hAnsi="Arial" w:cs="Arial"/>
                <w:sz w:val="24"/>
                <w:szCs w:val="24"/>
              </w:rPr>
              <w:t xml:space="preserve">                       possibly</w:t>
            </w:r>
          </w:p>
          <w:p w14:paraId="0D017D67" w14:textId="2001F746" w:rsidR="004775BA" w:rsidRDefault="004775BA" w:rsidP="00F944F9">
            <w:pPr>
              <w:rPr>
                <w:rFonts w:ascii="Arial" w:hAnsi="Arial" w:cs="Arial"/>
                <w:sz w:val="24"/>
                <w:szCs w:val="24"/>
              </w:rPr>
            </w:pPr>
            <w:r>
              <w:rPr>
                <w:rFonts w:ascii="Arial" w:hAnsi="Arial" w:cs="Arial"/>
                <w:sz w:val="24"/>
                <w:szCs w:val="24"/>
              </w:rPr>
              <w:t xml:space="preserve">                       May</w:t>
            </w:r>
          </w:p>
          <w:p w14:paraId="7C780A2E" w14:textId="32E14451" w:rsidR="004775BA" w:rsidRDefault="004775BA" w:rsidP="00F944F9">
            <w:pPr>
              <w:rPr>
                <w:rFonts w:ascii="Arial" w:hAnsi="Arial" w:cs="Arial"/>
                <w:sz w:val="24"/>
                <w:szCs w:val="24"/>
              </w:rPr>
            </w:pPr>
            <w:r>
              <w:rPr>
                <w:rFonts w:ascii="Arial" w:hAnsi="Arial" w:cs="Arial"/>
                <w:sz w:val="24"/>
                <w:szCs w:val="24"/>
              </w:rPr>
              <w:t>_________________________________</w:t>
            </w:r>
          </w:p>
          <w:p w14:paraId="6C0208E4" w14:textId="21B62ADF" w:rsidR="00F944F9" w:rsidRDefault="00F944F9" w:rsidP="00F944F9">
            <w:pPr>
              <w:rPr>
                <w:rFonts w:ascii="Arial" w:hAnsi="Arial" w:cs="Arial"/>
                <w:sz w:val="24"/>
                <w:szCs w:val="24"/>
              </w:rPr>
            </w:pPr>
            <w:r>
              <w:rPr>
                <w:rFonts w:ascii="Arial" w:hAnsi="Arial" w:cs="Arial"/>
                <w:sz w:val="24"/>
                <w:szCs w:val="24"/>
              </w:rPr>
              <w:t>First meeting   6/2</w:t>
            </w:r>
          </w:p>
          <w:p w14:paraId="234D5799" w14:textId="7516B681" w:rsidR="004775BA" w:rsidRDefault="004775BA" w:rsidP="00F944F9">
            <w:pPr>
              <w:rPr>
                <w:rFonts w:ascii="Arial" w:hAnsi="Arial" w:cs="Arial"/>
                <w:sz w:val="24"/>
                <w:szCs w:val="24"/>
              </w:rPr>
            </w:pPr>
            <w:r>
              <w:rPr>
                <w:rFonts w:ascii="Arial" w:hAnsi="Arial" w:cs="Arial"/>
                <w:sz w:val="24"/>
                <w:szCs w:val="24"/>
              </w:rPr>
              <w:t>_________________________________</w:t>
            </w:r>
          </w:p>
          <w:p w14:paraId="27FFAC2F" w14:textId="0AF98C27" w:rsidR="001D0697" w:rsidRPr="001D0697" w:rsidRDefault="00A34E9B" w:rsidP="6A4D2D5C">
            <w:pPr>
              <w:spacing w:after="120"/>
              <w:rPr>
                <w:rFonts w:ascii="Arial" w:hAnsi="Arial" w:cs="Arial"/>
                <w:sz w:val="24"/>
                <w:szCs w:val="24"/>
              </w:rPr>
            </w:pPr>
            <w:r>
              <w:rPr>
                <w:rFonts w:ascii="Arial" w:hAnsi="Arial" w:cs="Arial"/>
                <w:sz w:val="24"/>
                <w:szCs w:val="24"/>
              </w:rPr>
              <w:t xml:space="preserve"> </w:t>
            </w:r>
          </w:p>
          <w:p w14:paraId="31068913" w14:textId="043BD40B" w:rsidR="001D0697" w:rsidRDefault="006029D8" w:rsidP="48256A30">
            <w:pPr>
              <w:spacing w:after="120"/>
              <w:rPr>
                <w:rFonts w:ascii="Arial" w:hAnsi="Arial" w:cs="Arial"/>
                <w:sz w:val="24"/>
                <w:szCs w:val="24"/>
              </w:rPr>
            </w:pPr>
            <w:r>
              <w:rPr>
                <w:rFonts w:ascii="Arial" w:hAnsi="Arial" w:cs="Arial"/>
                <w:sz w:val="24"/>
                <w:szCs w:val="24"/>
              </w:rPr>
              <w:t>b. T</w:t>
            </w:r>
            <w:r w:rsidR="00241D11">
              <w:rPr>
                <w:rFonts w:ascii="Arial" w:hAnsi="Arial" w:cs="Arial"/>
                <w:sz w:val="24"/>
                <w:szCs w:val="24"/>
              </w:rPr>
              <w:t xml:space="preserve">own Hall – Tammy needs slides by March 3. </w:t>
            </w:r>
          </w:p>
          <w:p w14:paraId="75CC880C" w14:textId="08795704" w:rsidR="00241D11" w:rsidRDefault="00241D11" w:rsidP="48256A30">
            <w:pPr>
              <w:spacing w:after="120"/>
              <w:rPr>
                <w:rFonts w:ascii="Arial" w:hAnsi="Arial" w:cs="Arial"/>
                <w:sz w:val="24"/>
                <w:szCs w:val="24"/>
              </w:rPr>
            </w:pPr>
            <w:r>
              <w:rPr>
                <w:rFonts w:ascii="Arial" w:hAnsi="Arial" w:cs="Arial"/>
                <w:sz w:val="24"/>
                <w:szCs w:val="24"/>
              </w:rPr>
              <w:t>See questions on left.</w:t>
            </w:r>
          </w:p>
          <w:p w14:paraId="3EB4B737" w14:textId="6C831323" w:rsidR="00241D11" w:rsidRDefault="005B092F" w:rsidP="48256A30">
            <w:pPr>
              <w:spacing w:after="120"/>
              <w:rPr>
                <w:rFonts w:ascii="Arial" w:hAnsi="Arial" w:cs="Arial"/>
                <w:sz w:val="24"/>
                <w:szCs w:val="24"/>
              </w:rPr>
            </w:pPr>
            <w:r>
              <w:rPr>
                <w:rFonts w:ascii="Arial" w:hAnsi="Arial" w:cs="Arial"/>
                <w:sz w:val="24"/>
                <w:szCs w:val="24"/>
              </w:rPr>
              <w:t xml:space="preserve">Additional suggested questions: </w:t>
            </w:r>
            <w:r w:rsidR="00241D11">
              <w:rPr>
                <w:rFonts w:ascii="Arial" w:hAnsi="Arial" w:cs="Arial"/>
                <w:sz w:val="24"/>
                <w:szCs w:val="24"/>
              </w:rPr>
              <w:t>What are we doing well?</w:t>
            </w:r>
            <w:r>
              <w:rPr>
                <w:rFonts w:ascii="Arial" w:hAnsi="Arial" w:cs="Arial"/>
                <w:sz w:val="24"/>
                <w:szCs w:val="24"/>
              </w:rPr>
              <w:t xml:space="preserve"> </w:t>
            </w:r>
            <w:r w:rsidR="00910670">
              <w:rPr>
                <w:rFonts w:ascii="Arial" w:hAnsi="Arial" w:cs="Arial"/>
                <w:sz w:val="24"/>
                <w:szCs w:val="24"/>
              </w:rPr>
              <w:t>(</w:t>
            </w:r>
            <w:r>
              <w:rPr>
                <w:rFonts w:ascii="Arial" w:hAnsi="Arial" w:cs="Arial"/>
                <w:sz w:val="24"/>
                <w:szCs w:val="24"/>
              </w:rPr>
              <w:t>Sandy will address some progress points at the Town Hall.</w:t>
            </w:r>
            <w:r w:rsidR="00910670">
              <w:rPr>
                <w:rFonts w:ascii="Arial" w:hAnsi="Arial" w:cs="Arial"/>
                <w:sz w:val="24"/>
                <w:szCs w:val="24"/>
              </w:rPr>
              <w:t xml:space="preserve">) </w:t>
            </w:r>
            <w:r w:rsidR="00241D11">
              <w:rPr>
                <w:rFonts w:ascii="Arial" w:hAnsi="Arial" w:cs="Arial"/>
                <w:sz w:val="24"/>
                <w:szCs w:val="24"/>
              </w:rPr>
              <w:t>What can we do better?</w:t>
            </w:r>
          </w:p>
          <w:p w14:paraId="6D9FE130" w14:textId="53FF2B01" w:rsidR="005B092F" w:rsidRPr="001D0697" w:rsidRDefault="006029D8" w:rsidP="48256A30">
            <w:pPr>
              <w:spacing w:after="120"/>
              <w:rPr>
                <w:rFonts w:ascii="Arial" w:hAnsi="Arial" w:cs="Arial"/>
                <w:sz w:val="24"/>
                <w:szCs w:val="24"/>
              </w:rPr>
            </w:pPr>
            <w:r>
              <w:rPr>
                <w:rFonts w:ascii="Arial" w:hAnsi="Arial" w:cs="Arial"/>
                <w:sz w:val="24"/>
                <w:szCs w:val="24"/>
              </w:rPr>
              <w:t>Planning is still in the works.</w:t>
            </w:r>
            <w:r w:rsidR="00922114">
              <w:rPr>
                <w:rFonts w:ascii="Arial" w:hAnsi="Arial" w:cs="Arial"/>
                <w:sz w:val="24"/>
                <w:szCs w:val="24"/>
              </w:rPr>
              <w:t xml:space="preserve"> </w:t>
            </w:r>
          </w:p>
          <w:p w14:paraId="1EF0CDF7" w14:textId="173CA4E6" w:rsidR="001D0697" w:rsidRPr="001D0697" w:rsidRDefault="001D0697" w:rsidP="48256A30">
            <w:pPr>
              <w:spacing w:after="120"/>
              <w:rPr>
                <w:rFonts w:ascii="Arial" w:hAnsi="Arial" w:cs="Arial"/>
                <w:sz w:val="24"/>
                <w:szCs w:val="24"/>
              </w:rPr>
            </w:pPr>
          </w:p>
          <w:p w14:paraId="02758593" w14:textId="0032A2C6" w:rsidR="001D0697" w:rsidRPr="001D0697" w:rsidRDefault="001D0697" w:rsidP="48256A30">
            <w:pPr>
              <w:spacing w:after="120"/>
              <w:rPr>
                <w:rFonts w:ascii="Arial" w:hAnsi="Arial" w:cs="Arial"/>
                <w:sz w:val="24"/>
                <w:szCs w:val="24"/>
              </w:rPr>
            </w:pPr>
          </w:p>
          <w:p w14:paraId="23D0BFCD" w14:textId="70F6EA84" w:rsidR="001D0697" w:rsidRPr="001D0697" w:rsidRDefault="001D0697" w:rsidP="2493327B">
            <w:pPr>
              <w:spacing w:after="120"/>
              <w:rPr>
                <w:rFonts w:ascii="Arial" w:hAnsi="Arial" w:cs="Arial"/>
                <w:sz w:val="24"/>
                <w:szCs w:val="24"/>
              </w:rPr>
            </w:pPr>
          </w:p>
          <w:p w14:paraId="0477B13E" w14:textId="49DFBE0D" w:rsidR="001D0697" w:rsidRPr="001D0697" w:rsidRDefault="001D0697" w:rsidP="48256A30">
            <w:pPr>
              <w:spacing w:after="120"/>
              <w:rPr>
                <w:rFonts w:ascii="Arial" w:hAnsi="Arial" w:cs="Arial"/>
                <w:sz w:val="24"/>
                <w:szCs w:val="24"/>
              </w:rPr>
            </w:pPr>
          </w:p>
          <w:p w14:paraId="02B172E2" w14:textId="43B454B0" w:rsidR="001D0697" w:rsidRPr="001D0697" w:rsidRDefault="001D0697" w:rsidP="48256A30">
            <w:pPr>
              <w:spacing w:after="120"/>
              <w:rPr>
                <w:rFonts w:ascii="Arial" w:hAnsi="Arial" w:cs="Arial"/>
                <w:sz w:val="24"/>
                <w:szCs w:val="24"/>
              </w:rPr>
            </w:pPr>
          </w:p>
          <w:p w14:paraId="0B0A1675" w14:textId="6CE67F20" w:rsidR="001D0697" w:rsidRPr="001D0697" w:rsidRDefault="001D0697" w:rsidP="48256A30">
            <w:pPr>
              <w:spacing w:after="120"/>
              <w:rPr>
                <w:rFonts w:ascii="Arial" w:hAnsi="Arial" w:cs="Arial"/>
                <w:sz w:val="24"/>
                <w:szCs w:val="24"/>
              </w:rPr>
            </w:pPr>
          </w:p>
          <w:p w14:paraId="4560BB37" w14:textId="4CBC9492" w:rsidR="001D0697" w:rsidRPr="001D0697" w:rsidRDefault="001D0697" w:rsidP="48256A30">
            <w:pPr>
              <w:spacing w:after="120"/>
              <w:rPr>
                <w:rFonts w:ascii="Arial" w:hAnsi="Arial" w:cs="Arial"/>
                <w:sz w:val="24"/>
                <w:szCs w:val="24"/>
              </w:rPr>
            </w:pPr>
          </w:p>
          <w:p w14:paraId="6A3645DE" w14:textId="3CB0EB56" w:rsidR="001D0697" w:rsidRPr="0018698B" w:rsidRDefault="001D0697" w:rsidP="0018698B">
            <w:pPr>
              <w:spacing w:after="120"/>
              <w:rPr>
                <w:rFonts w:ascii="Arial" w:hAnsi="Arial" w:cs="Arial"/>
                <w:sz w:val="24"/>
                <w:szCs w:val="24"/>
              </w:rPr>
            </w:pPr>
          </w:p>
        </w:tc>
      </w:tr>
      <w:bookmarkEnd w:id="2"/>
      <w:tr w:rsidR="00144AA7" w:rsidRPr="001D0697" w14:paraId="4463504D" w14:textId="77777777" w:rsidTr="00C97224">
        <w:tc>
          <w:tcPr>
            <w:tcW w:w="5760" w:type="dxa"/>
          </w:tcPr>
          <w:p w14:paraId="2843BA57" w14:textId="7982A1EC" w:rsidR="004B001D" w:rsidRPr="00FE3614" w:rsidRDefault="00B33396" w:rsidP="00910670">
            <w:pPr>
              <w:pStyle w:val="ListParagraph"/>
              <w:numPr>
                <w:ilvl w:val="0"/>
                <w:numId w:val="35"/>
              </w:numPr>
              <w:spacing w:line="360" w:lineRule="exact"/>
              <w:rPr>
                <w:rFonts w:ascii="Arial" w:hAnsi="Arial" w:cs="Arial"/>
                <w:sz w:val="24"/>
                <w:szCs w:val="24"/>
              </w:rPr>
            </w:pPr>
            <w:r w:rsidRPr="288C2FB6">
              <w:rPr>
                <w:rFonts w:ascii="Arial" w:hAnsi="Arial" w:cs="Arial"/>
                <w:sz w:val="24"/>
                <w:szCs w:val="24"/>
              </w:rPr>
              <w:t xml:space="preserve">Finance Council update: </w:t>
            </w:r>
            <w:r w:rsidR="4A974A0D" w:rsidRPr="288C2FB6">
              <w:rPr>
                <w:rFonts w:ascii="Arial" w:hAnsi="Arial" w:cs="Arial"/>
                <w:sz w:val="24"/>
                <w:szCs w:val="24"/>
              </w:rPr>
              <w:t>Adam</w:t>
            </w:r>
          </w:p>
        </w:tc>
        <w:tc>
          <w:tcPr>
            <w:tcW w:w="1008" w:type="dxa"/>
          </w:tcPr>
          <w:p w14:paraId="49507213" w14:textId="2EC3044C" w:rsidR="004B001D" w:rsidRDefault="008453F2" w:rsidP="00021CB2">
            <w:pPr>
              <w:spacing w:after="120"/>
              <w:jc w:val="center"/>
              <w:rPr>
                <w:rFonts w:ascii="Arial" w:hAnsi="Arial" w:cs="Arial"/>
                <w:sz w:val="24"/>
                <w:szCs w:val="24"/>
              </w:rPr>
            </w:pPr>
            <w:r>
              <w:rPr>
                <w:rFonts w:ascii="Arial" w:hAnsi="Arial" w:cs="Arial"/>
                <w:sz w:val="24"/>
                <w:szCs w:val="24"/>
              </w:rPr>
              <w:t>15</w:t>
            </w:r>
          </w:p>
        </w:tc>
        <w:tc>
          <w:tcPr>
            <w:tcW w:w="4032" w:type="dxa"/>
          </w:tcPr>
          <w:p w14:paraId="3645C517" w14:textId="3E94B910" w:rsidR="00A54C36" w:rsidRPr="00A54C36" w:rsidRDefault="00A54C36" w:rsidP="00A54C36">
            <w:pPr>
              <w:spacing w:after="120"/>
              <w:rPr>
                <w:rFonts w:ascii="Arial" w:hAnsi="Arial" w:cs="Arial"/>
                <w:sz w:val="24"/>
                <w:szCs w:val="24"/>
              </w:rPr>
            </w:pPr>
            <w:r w:rsidRPr="00A54C36">
              <w:rPr>
                <w:rFonts w:ascii="Arial" w:hAnsi="Arial" w:cs="Arial"/>
                <w:sz w:val="24"/>
                <w:szCs w:val="24"/>
              </w:rPr>
              <w:t>The Archdiocesan Catholic Stewardship Appeal is underway.  This year's theme is "Your Gift Does God's Work".  Funds are used in four key areas</w:t>
            </w:r>
            <w:r>
              <w:rPr>
                <w:rFonts w:ascii="Arial" w:hAnsi="Arial" w:cs="Arial"/>
                <w:sz w:val="24"/>
                <w:szCs w:val="24"/>
              </w:rPr>
              <w:t>:</w:t>
            </w:r>
            <w:r w:rsidRPr="00A54C36">
              <w:rPr>
                <w:rFonts w:ascii="Arial" w:hAnsi="Arial" w:cs="Arial"/>
                <w:sz w:val="24"/>
                <w:szCs w:val="24"/>
              </w:rPr>
              <w:t> </w:t>
            </w:r>
          </w:p>
          <w:p w14:paraId="2DA6D2EE" w14:textId="77777777" w:rsidR="00A54C36" w:rsidRPr="00A54C36" w:rsidRDefault="00A54C36" w:rsidP="00A54C36">
            <w:pPr>
              <w:numPr>
                <w:ilvl w:val="0"/>
                <w:numId w:val="38"/>
              </w:numPr>
              <w:spacing w:after="120"/>
              <w:rPr>
                <w:rFonts w:ascii="Arial" w:hAnsi="Arial" w:cs="Arial"/>
                <w:sz w:val="24"/>
                <w:szCs w:val="24"/>
              </w:rPr>
            </w:pPr>
            <w:r w:rsidRPr="00A54C36">
              <w:rPr>
                <w:rFonts w:ascii="Arial" w:hAnsi="Arial" w:cs="Arial"/>
                <w:sz w:val="24"/>
                <w:szCs w:val="24"/>
              </w:rPr>
              <w:t>Serving those in need</w:t>
            </w:r>
          </w:p>
          <w:p w14:paraId="73F6CA8D" w14:textId="77777777" w:rsidR="00A54C36" w:rsidRPr="00A54C36" w:rsidRDefault="00A54C36" w:rsidP="00A54C36">
            <w:pPr>
              <w:numPr>
                <w:ilvl w:val="0"/>
                <w:numId w:val="38"/>
              </w:numPr>
              <w:spacing w:after="120"/>
              <w:rPr>
                <w:rFonts w:ascii="Arial" w:hAnsi="Arial" w:cs="Arial"/>
                <w:sz w:val="24"/>
                <w:szCs w:val="24"/>
              </w:rPr>
            </w:pPr>
            <w:r w:rsidRPr="00A54C36">
              <w:rPr>
                <w:rFonts w:ascii="Arial" w:hAnsi="Arial" w:cs="Arial"/>
                <w:sz w:val="24"/>
                <w:szCs w:val="24"/>
              </w:rPr>
              <w:t>Strengthening parish ministries and supporting evangelization</w:t>
            </w:r>
          </w:p>
          <w:p w14:paraId="5DC5781C" w14:textId="77777777" w:rsidR="00A54C36" w:rsidRPr="00A54C36" w:rsidRDefault="00A54C36" w:rsidP="00A54C36">
            <w:pPr>
              <w:numPr>
                <w:ilvl w:val="0"/>
                <w:numId w:val="38"/>
              </w:numPr>
              <w:spacing w:after="120"/>
              <w:rPr>
                <w:rFonts w:ascii="Arial" w:hAnsi="Arial" w:cs="Arial"/>
                <w:sz w:val="24"/>
                <w:szCs w:val="24"/>
              </w:rPr>
            </w:pPr>
            <w:r w:rsidRPr="00A54C36">
              <w:rPr>
                <w:rFonts w:ascii="Arial" w:hAnsi="Arial" w:cs="Arial"/>
                <w:sz w:val="24"/>
                <w:szCs w:val="24"/>
              </w:rPr>
              <w:t>Supporting schools and parish religious education</w:t>
            </w:r>
          </w:p>
          <w:p w14:paraId="7B9DB1CB" w14:textId="77777777" w:rsidR="00A54C36" w:rsidRPr="00A54C36" w:rsidRDefault="00A54C36" w:rsidP="00A54C36">
            <w:pPr>
              <w:numPr>
                <w:ilvl w:val="0"/>
                <w:numId w:val="38"/>
              </w:numPr>
              <w:spacing w:after="120"/>
              <w:rPr>
                <w:rFonts w:ascii="Arial" w:hAnsi="Arial" w:cs="Arial"/>
                <w:sz w:val="24"/>
                <w:szCs w:val="24"/>
              </w:rPr>
            </w:pPr>
            <w:r w:rsidRPr="00A54C36">
              <w:rPr>
                <w:rFonts w:ascii="Arial" w:hAnsi="Arial" w:cs="Arial"/>
                <w:sz w:val="24"/>
                <w:szCs w:val="24"/>
              </w:rPr>
              <w:t>Forming priests, deacons and fostering parish leadership</w:t>
            </w:r>
          </w:p>
          <w:p w14:paraId="6BBAC0F7" w14:textId="5266DEE6" w:rsidR="00A54C36" w:rsidRPr="00A54C36" w:rsidRDefault="00A54C36" w:rsidP="00A54C36">
            <w:pPr>
              <w:spacing w:after="120"/>
              <w:rPr>
                <w:rFonts w:ascii="Arial" w:hAnsi="Arial" w:cs="Arial"/>
                <w:sz w:val="24"/>
                <w:szCs w:val="24"/>
              </w:rPr>
            </w:pPr>
            <w:r w:rsidRPr="00A54C36">
              <w:rPr>
                <w:rFonts w:ascii="Arial" w:hAnsi="Arial" w:cs="Arial"/>
                <w:sz w:val="24"/>
                <w:szCs w:val="24"/>
              </w:rPr>
              <w:t xml:space="preserve">See your weekly </w:t>
            </w:r>
            <w:r w:rsidR="004775BA">
              <w:rPr>
                <w:rFonts w:ascii="Arial" w:hAnsi="Arial" w:cs="Arial"/>
                <w:sz w:val="24"/>
                <w:szCs w:val="24"/>
              </w:rPr>
              <w:t xml:space="preserve">parish </w:t>
            </w:r>
            <w:r w:rsidRPr="00A54C36">
              <w:rPr>
                <w:rFonts w:ascii="Arial" w:hAnsi="Arial" w:cs="Arial"/>
                <w:sz w:val="24"/>
                <w:szCs w:val="24"/>
              </w:rPr>
              <w:t>email for a link to learn more about the appeal, view the campaign video, and how to make a gift. </w:t>
            </w:r>
          </w:p>
          <w:p w14:paraId="7689A642" w14:textId="77777777" w:rsidR="00A54C36" w:rsidRPr="00A54C36" w:rsidRDefault="00A54C36" w:rsidP="00A54C36">
            <w:pPr>
              <w:spacing w:after="120"/>
              <w:rPr>
                <w:rFonts w:ascii="Arial" w:hAnsi="Arial" w:cs="Arial"/>
                <w:sz w:val="24"/>
                <w:szCs w:val="24"/>
              </w:rPr>
            </w:pPr>
          </w:p>
          <w:p w14:paraId="19BC2CC9" w14:textId="34266E5F" w:rsidR="00A54C36" w:rsidRPr="00A54C36" w:rsidRDefault="00A54C36" w:rsidP="00A54C36">
            <w:pPr>
              <w:spacing w:after="120"/>
              <w:rPr>
                <w:rFonts w:ascii="Arial" w:hAnsi="Arial" w:cs="Arial"/>
                <w:sz w:val="24"/>
                <w:szCs w:val="24"/>
              </w:rPr>
            </w:pPr>
            <w:r>
              <w:rPr>
                <w:rFonts w:ascii="Arial" w:hAnsi="Arial" w:cs="Arial"/>
                <w:sz w:val="24"/>
                <w:szCs w:val="24"/>
              </w:rPr>
              <w:t>O</w:t>
            </w:r>
            <w:r w:rsidRPr="00A54C36">
              <w:rPr>
                <w:rFonts w:ascii="Arial" w:hAnsi="Arial" w:cs="Arial"/>
                <w:sz w:val="24"/>
                <w:szCs w:val="24"/>
              </w:rPr>
              <w:t>ne of the items we are researching is improvements to the Audio &amp; Visual resources in Daniels Hall, through our Love One Another Campaign.</w:t>
            </w:r>
          </w:p>
          <w:p w14:paraId="630EE9C4" w14:textId="77777777" w:rsidR="00A54C36" w:rsidRPr="00A54C36" w:rsidRDefault="00A54C36" w:rsidP="00A54C36">
            <w:pPr>
              <w:spacing w:after="120"/>
              <w:rPr>
                <w:rFonts w:ascii="Arial" w:hAnsi="Arial" w:cs="Arial"/>
                <w:sz w:val="24"/>
                <w:szCs w:val="24"/>
              </w:rPr>
            </w:pPr>
          </w:p>
          <w:p w14:paraId="4E2B00BC" w14:textId="555DB4C0" w:rsidR="00A54C36" w:rsidRPr="00A54C36" w:rsidRDefault="00A54C36" w:rsidP="00A54C36">
            <w:pPr>
              <w:spacing w:after="120"/>
              <w:rPr>
                <w:rFonts w:ascii="Arial" w:hAnsi="Arial" w:cs="Arial"/>
                <w:sz w:val="24"/>
                <w:szCs w:val="24"/>
              </w:rPr>
            </w:pPr>
            <w:r w:rsidRPr="00A54C36">
              <w:rPr>
                <w:rFonts w:ascii="Arial" w:hAnsi="Arial" w:cs="Arial"/>
                <w:sz w:val="24"/>
                <w:szCs w:val="24"/>
              </w:rPr>
              <w:t xml:space="preserve">We are beginning our budget process for the coming fiscal year which begins July 1st.  We will be assessing the needs of our parish and how to support them. </w:t>
            </w:r>
            <w:r>
              <w:rPr>
                <w:rFonts w:ascii="Arial" w:hAnsi="Arial" w:cs="Arial"/>
                <w:sz w:val="24"/>
                <w:szCs w:val="24"/>
              </w:rPr>
              <w:t>Financial pledges for</w:t>
            </w:r>
            <w:r w:rsidRPr="00A54C36">
              <w:rPr>
                <w:rFonts w:ascii="Arial" w:hAnsi="Arial" w:cs="Arial"/>
                <w:sz w:val="24"/>
                <w:szCs w:val="24"/>
              </w:rPr>
              <w:t xml:space="preserve"> 2025 </w:t>
            </w:r>
            <w:r>
              <w:rPr>
                <w:rFonts w:ascii="Arial" w:hAnsi="Arial" w:cs="Arial"/>
                <w:sz w:val="24"/>
                <w:szCs w:val="24"/>
              </w:rPr>
              <w:t>are still being sought.</w:t>
            </w:r>
          </w:p>
          <w:p w14:paraId="2E350DE8" w14:textId="47F7D6C4" w:rsidR="00BE48A3" w:rsidRPr="001D0697" w:rsidRDefault="00BE48A3" w:rsidP="00FF0611">
            <w:pPr>
              <w:spacing w:after="120"/>
              <w:rPr>
                <w:rFonts w:ascii="Arial" w:hAnsi="Arial" w:cs="Arial"/>
                <w:sz w:val="24"/>
                <w:szCs w:val="24"/>
              </w:rPr>
            </w:pPr>
          </w:p>
        </w:tc>
      </w:tr>
      <w:tr w:rsidR="00144AA7" w:rsidRPr="001D0697" w14:paraId="052745B6" w14:textId="77777777" w:rsidTr="00C97224">
        <w:tc>
          <w:tcPr>
            <w:tcW w:w="5760" w:type="dxa"/>
          </w:tcPr>
          <w:p w14:paraId="7EE95966" w14:textId="77777777" w:rsidR="00B33396" w:rsidRPr="00FE3614" w:rsidRDefault="00B33396" w:rsidP="00910670">
            <w:pPr>
              <w:pStyle w:val="ListParagraph"/>
              <w:numPr>
                <w:ilvl w:val="0"/>
                <w:numId w:val="35"/>
              </w:numPr>
              <w:spacing w:line="360" w:lineRule="exact"/>
              <w:rPr>
                <w:rFonts w:ascii="Arial" w:hAnsi="Arial" w:cs="Arial"/>
                <w:sz w:val="24"/>
                <w:szCs w:val="24"/>
              </w:rPr>
            </w:pPr>
            <w:r w:rsidRPr="00FE3614">
              <w:rPr>
                <w:rFonts w:ascii="Arial" w:hAnsi="Arial" w:cs="Arial"/>
                <w:sz w:val="24"/>
                <w:szCs w:val="24"/>
              </w:rPr>
              <w:t>Commissions update</w:t>
            </w:r>
          </w:p>
          <w:p w14:paraId="59178EF8" w14:textId="77777777" w:rsidR="00B33396" w:rsidRPr="00FE3614" w:rsidRDefault="00B33396" w:rsidP="00910670">
            <w:pPr>
              <w:pStyle w:val="ListParagraph"/>
              <w:numPr>
                <w:ilvl w:val="1"/>
                <w:numId w:val="35"/>
              </w:numPr>
              <w:spacing w:line="360" w:lineRule="exact"/>
              <w:rPr>
                <w:rFonts w:ascii="Arial" w:hAnsi="Arial" w:cs="Arial"/>
                <w:sz w:val="24"/>
                <w:szCs w:val="24"/>
              </w:rPr>
            </w:pPr>
            <w:r w:rsidRPr="00FE3614">
              <w:rPr>
                <w:rFonts w:ascii="Arial" w:hAnsi="Arial" w:cs="Arial"/>
                <w:sz w:val="24"/>
                <w:szCs w:val="24"/>
              </w:rPr>
              <w:t>Christian formation: Joan and Bill</w:t>
            </w:r>
          </w:p>
          <w:p w14:paraId="77D4B61A" w14:textId="6A61B7A6" w:rsidR="00B33396" w:rsidRPr="00FE3614" w:rsidRDefault="4FDE3883" w:rsidP="00910670">
            <w:pPr>
              <w:pStyle w:val="ListParagraph"/>
              <w:numPr>
                <w:ilvl w:val="1"/>
                <w:numId w:val="35"/>
              </w:numPr>
              <w:spacing w:line="360" w:lineRule="exact"/>
              <w:rPr>
                <w:rFonts w:ascii="Arial" w:hAnsi="Arial" w:cs="Arial"/>
                <w:sz w:val="28"/>
                <w:szCs w:val="28"/>
              </w:rPr>
            </w:pPr>
            <w:r w:rsidRPr="4FDE3883">
              <w:rPr>
                <w:rFonts w:ascii="Arial" w:hAnsi="Arial" w:cs="Arial"/>
                <w:sz w:val="24"/>
                <w:szCs w:val="24"/>
              </w:rPr>
              <w:t xml:space="preserve">Prayer and worship: Patrick and Ryan </w:t>
            </w:r>
          </w:p>
          <w:p w14:paraId="365B06DF" w14:textId="77777777" w:rsidR="00B33396" w:rsidRPr="00FE3614" w:rsidRDefault="00B33396" w:rsidP="00910670">
            <w:pPr>
              <w:pStyle w:val="ListParagraph"/>
              <w:numPr>
                <w:ilvl w:val="1"/>
                <w:numId w:val="35"/>
              </w:numPr>
              <w:spacing w:line="360" w:lineRule="exact"/>
              <w:rPr>
                <w:rFonts w:ascii="Arial" w:hAnsi="Arial" w:cs="Arial"/>
                <w:sz w:val="24"/>
                <w:szCs w:val="24"/>
              </w:rPr>
            </w:pPr>
            <w:r w:rsidRPr="00FE3614">
              <w:rPr>
                <w:rFonts w:ascii="Arial" w:hAnsi="Arial" w:cs="Arial"/>
                <w:sz w:val="24"/>
                <w:szCs w:val="24"/>
              </w:rPr>
              <w:t>Stewardship: Sheri</w:t>
            </w:r>
          </w:p>
          <w:p w14:paraId="2CCE5919" w14:textId="78AFB405" w:rsidR="00E021BC" w:rsidRPr="00FE3614" w:rsidRDefault="4FDE3883" w:rsidP="00910670">
            <w:pPr>
              <w:pStyle w:val="ListParagraph"/>
              <w:numPr>
                <w:ilvl w:val="1"/>
                <w:numId w:val="35"/>
              </w:numPr>
              <w:spacing w:line="360" w:lineRule="exact"/>
              <w:rPr>
                <w:rFonts w:ascii="Arial" w:hAnsi="Arial" w:cs="Arial"/>
                <w:sz w:val="24"/>
                <w:szCs w:val="24"/>
              </w:rPr>
            </w:pPr>
            <w:r w:rsidRPr="4FDE3883">
              <w:rPr>
                <w:rFonts w:ascii="Arial" w:hAnsi="Arial" w:cs="Arial"/>
                <w:sz w:val="24"/>
                <w:szCs w:val="24"/>
              </w:rPr>
              <w:t>Human concerns: Jeff and Steven</w:t>
            </w:r>
          </w:p>
        </w:tc>
        <w:tc>
          <w:tcPr>
            <w:tcW w:w="1008" w:type="dxa"/>
          </w:tcPr>
          <w:p w14:paraId="033CF1AC" w14:textId="07C53EFD" w:rsidR="004B001D" w:rsidRDefault="000B7607" w:rsidP="00021CB2">
            <w:pPr>
              <w:spacing w:after="120"/>
              <w:jc w:val="center"/>
              <w:rPr>
                <w:rFonts w:ascii="Arial" w:hAnsi="Arial" w:cs="Arial"/>
                <w:sz w:val="24"/>
                <w:szCs w:val="24"/>
              </w:rPr>
            </w:pPr>
            <w:r>
              <w:rPr>
                <w:rFonts w:ascii="Arial" w:hAnsi="Arial" w:cs="Arial"/>
                <w:sz w:val="24"/>
                <w:szCs w:val="24"/>
              </w:rPr>
              <w:t>10</w:t>
            </w:r>
          </w:p>
        </w:tc>
        <w:tc>
          <w:tcPr>
            <w:tcW w:w="4032" w:type="dxa"/>
          </w:tcPr>
          <w:p w14:paraId="05EBFDF9" w14:textId="2C568562" w:rsidR="004B001D" w:rsidRDefault="00C06703" w:rsidP="00021CB2">
            <w:pPr>
              <w:spacing w:after="120"/>
              <w:rPr>
                <w:rFonts w:ascii="Arial" w:hAnsi="Arial" w:cs="Arial"/>
                <w:sz w:val="24"/>
                <w:szCs w:val="24"/>
              </w:rPr>
            </w:pPr>
            <w:r>
              <w:rPr>
                <w:rFonts w:ascii="Arial" w:hAnsi="Arial" w:cs="Arial"/>
                <w:sz w:val="24"/>
                <w:szCs w:val="24"/>
              </w:rPr>
              <w:t xml:space="preserve">HCC </w:t>
            </w:r>
            <w:r w:rsidR="00910670">
              <w:rPr>
                <w:rFonts w:ascii="Arial" w:hAnsi="Arial" w:cs="Arial"/>
                <w:sz w:val="24"/>
                <w:szCs w:val="24"/>
              </w:rPr>
              <w:t xml:space="preserve">Minutes </w:t>
            </w:r>
            <w:r>
              <w:rPr>
                <w:rFonts w:ascii="Arial" w:hAnsi="Arial" w:cs="Arial"/>
                <w:sz w:val="24"/>
                <w:szCs w:val="24"/>
              </w:rPr>
              <w:t>- Correction</w:t>
            </w:r>
            <w:r w:rsidR="00BE48A3">
              <w:rPr>
                <w:rFonts w:ascii="Arial" w:hAnsi="Arial" w:cs="Arial"/>
                <w:sz w:val="24"/>
                <w:szCs w:val="24"/>
              </w:rPr>
              <w:t xml:space="preserve"> on RJ Ministry </w:t>
            </w:r>
            <w:r w:rsidR="00910670">
              <w:rPr>
                <w:rFonts w:ascii="Arial" w:hAnsi="Arial" w:cs="Arial"/>
                <w:sz w:val="24"/>
                <w:szCs w:val="24"/>
              </w:rPr>
              <w:t>entry</w:t>
            </w:r>
            <w:r w:rsidR="00BE48A3">
              <w:rPr>
                <w:rFonts w:ascii="Arial" w:hAnsi="Arial" w:cs="Arial"/>
                <w:sz w:val="24"/>
                <w:szCs w:val="24"/>
              </w:rPr>
              <w:t xml:space="preserve">, </w:t>
            </w:r>
            <w:r w:rsidR="00910670">
              <w:rPr>
                <w:rFonts w:ascii="Arial" w:hAnsi="Arial" w:cs="Arial"/>
                <w:sz w:val="24"/>
                <w:szCs w:val="24"/>
              </w:rPr>
              <w:t>they</w:t>
            </w:r>
            <w:r w:rsidR="00BE48A3">
              <w:rPr>
                <w:rFonts w:ascii="Arial" w:hAnsi="Arial" w:cs="Arial"/>
                <w:sz w:val="24"/>
                <w:szCs w:val="24"/>
              </w:rPr>
              <w:t xml:space="preserve"> will not offer a Respectful Dialogue session on Feb. 22.</w:t>
            </w:r>
          </w:p>
          <w:p w14:paraId="541001F0" w14:textId="6D60D7CB" w:rsidR="00BE48A3" w:rsidRPr="001D0697" w:rsidRDefault="00BE48A3" w:rsidP="00021CB2">
            <w:pPr>
              <w:spacing w:after="120"/>
              <w:rPr>
                <w:rFonts w:ascii="Arial" w:hAnsi="Arial" w:cs="Arial"/>
                <w:sz w:val="24"/>
                <w:szCs w:val="24"/>
              </w:rPr>
            </w:pPr>
            <w:r>
              <w:rPr>
                <w:rFonts w:ascii="Arial" w:hAnsi="Arial" w:cs="Arial"/>
                <w:sz w:val="24"/>
                <w:szCs w:val="24"/>
              </w:rPr>
              <w:t>I</w:t>
            </w:r>
            <w:r w:rsidR="00C06703">
              <w:rPr>
                <w:rFonts w:ascii="Arial" w:hAnsi="Arial" w:cs="Arial"/>
                <w:sz w:val="24"/>
                <w:szCs w:val="24"/>
              </w:rPr>
              <w:t xml:space="preserve">gnatian </w:t>
            </w:r>
            <w:r>
              <w:rPr>
                <w:rFonts w:ascii="Arial" w:hAnsi="Arial" w:cs="Arial"/>
                <w:sz w:val="24"/>
                <w:szCs w:val="24"/>
              </w:rPr>
              <w:t>F</w:t>
            </w:r>
            <w:r w:rsidR="00C06703">
              <w:rPr>
                <w:rFonts w:ascii="Arial" w:hAnsi="Arial" w:cs="Arial"/>
                <w:sz w:val="24"/>
                <w:szCs w:val="24"/>
              </w:rPr>
              <w:t xml:space="preserve">amily </w:t>
            </w:r>
            <w:r>
              <w:rPr>
                <w:rFonts w:ascii="Arial" w:hAnsi="Arial" w:cs="Arial"/>
                <w:sz w:val="24"/>
                <w:szCs w:val="24"/>
              </w:rPr>
              <w:t>T</w:t>
            </w:r>
            <w:r w:rsidR="00C06703">
              <w:rPr>
                <w:rFonts w:ascii="Arial" w:hAnsi="Arial" w:cs="Arial"/>
                <w:sz w:val="24"/>
                <w:szCs w:val="24"/>
              </w:rPr>
              <w:t xml:space="preserve">each-In for </w:t>
            </w:r>
            <w:r>
              <w:rPr>
                <w:rFonts w:ascii="Arial" w:hAnsi="Arial" w:cs="Arial"/>
                <w:sz w:val="24"/>
                <w:szCs w:val="24"/>
              </w:rPr>
              <w:t>J</w:t>
            </w:r>
            <w:r w:rsidR="00C06703">
              <w:rPr>
                <w:rFonts w:ascii="Arial" w:hAnsi="Arial" w:cs="Arial"/>
                <w:sz w:val="24"/>
                <w:szCs w:val="24"/>
              </w:rPr>
              <w:t>ustice</w:t>
            </w:r>
            <w:r>
              <w:rPr>
                <w:rFonts w:ascii="Arial" w:hAnsi="Arial" w:cs="Arial"/>
                <w:sz w:val="24"/>
                <w:szCs w:val="24"/>
              </w:rPr>
              <w:t xml:space="preserve"> Conference for High School students and their parents will be held only virtually this year.</w:t>
            </w:r>
          </w:p>
        </w:tc>
      </w:tr>
      <w:bookmarkEnd w:id="1"/>
      <w:tr w:rsidR="00144AA7" w:rsidRPr="001D0697" w14:paraId="528BCC53" w14:textId="77777777" w:rsidTr="00C97224">
        <w:tc>
          <w:tcPr>
            <w:tcW w:w="5760" w:type="dxa"/>
          </w:tcPr>
          <w:p w14:paraId="6CC31863" w14:textId="227A7B8D" w:rsidR="001D0697" w:rsidRPr="008C1AB8" w:rsidRDefault="6BEDB0BE" w:rsidP="00910670">
            <w:pPr>
              <w:pStyle w:val="ListParagraph"/>
              <w:numPr>
                <w:ilvl w:val="0"/>
                <w:numId w:val="35"/>
              </w:numPr>
              <w:spacing w:line="360" w:lineRule="exact"/>
              <w:rPr>
                <w:rFonts w:ascii="Arial" w:hAnsi="Arial" w:cs="Arial"/>
                <w:sz w:val="24"/>
                <w:szCs w:val="24"/>
              </w:rPr>
            </w:pPr>
            <w:r w:rsidRPr="6BEDB0BE">
              <w:rPr>
                <w:rFonts w:ascii="Arial" w:hAnsi="Arial" w:cs="Arial"/>
                <w:sz w:val="24"/>
                <w:szCs w:val="24"/>
              </w:rPr>
              <w:t xml:space="preserve">Closing prayer: Deacon Sandy </w:t>
            </w:r>
          </w:p>
          <w:p w14:paraId="61D88036" w14:textId="744ADF3B" w:rsidR="001D0697" w:rsidRPr="008C1AB8" w:rsidRDefault="001D0697" w:rsidP="6BEDB0BE">
            <w:pPr>
              <w:pStyle w:val="ListParagraph"/>
              <w:spacing w:line="360" w:lineRule="exact"/>
              <w:ind w:left="432"/>
              <w:rPr>
                <w:rFonts w:ascii="Arial" w:hAnsi="Arial" w:cs="Arial"/>
                <w:sz w:val="24"/>
                <w:szCs w:val="24"/>
              </w:rPr>
            </w:pPr>
          </w:p>
        </w:tc>
        <w:tc>
          <w:tcPr>
            <w:tcW w:w="1008" w:type="dxa"/>
          </w:tcPr>
          <w:p w14:paraId="49BB77E6" w14:textId="272FA955" w:rsidR="001D0697" w:rsidRPr="001D0697" w:rsidRDefault="00D87610" w:rsidP="00021CB2">
            <w:pPr>
              <w:spacing w:after="120"/>
              <w:jc w:val="center"/>
              <w:rPr>
                <w:rFonts w:ascii="Arial" w:hAnsi="Arial" w:cs="Arial"/>
                <w:sz w:val="24"/>
                <w:szCs w:val="24"/>
              </w:rPr>
            </w:pPr>
            <w:r>
              <w:rPr>
                <w:rFonts w:ascii="Arial" w:hAnsi="Arial" w:cs="Arial"/>
                <w:sz w:val="24"/>
                <w:szCs w:val="24"/>
              </w:rPr>
              <w:t>5</w:t>
            </w:r>
          </w:p>
        </w:tc>
        <w:tc>
          <w:tcPr>
            <w:tcW w:w="4032" w:type="dxa"/>
          </w:tcPr>
          <w:p w14:paraId="17B69556" w14:textId="7AE668AE" w:rsidR="001D0697" w:rsidRPr="001D0697" w:rsidRDefault="00910670" w:rsidP="00021CB2">
            <w:pPr>
              <w:spacing w:after="120"/>
              <w:rPr>
                <w:rFonts w:ascii="Arial" w:hAnsi="Arial" w:cs="Arial"/>
                <w:sz w:val="24"/>
                <w:szCs w:val="24"/>
              </w:rPr>
            </w:pPr>
            <w:r>
              <w:rPr>
                <w:rFonts w:ascii="Arial" w:hAnsi="Arial" w:cs="Arial"/>
                <w:sz w:val="24"/>
                <w:szCs w:val="24"/>
              </w:rPr>
              <w:t>Deacon Sandy offered a prayer based on a Scripture reading from Hebrews.</w:t>
            </w:r>
          </w:p>
        </w:tc>
      </w:tr>
    </w:tbl>
    <w:p w14:paraId="5B9F0F5A" w14:textId="77777777" w:rsidR="00FE61D1" w:rsidRDefault="00FE61D1" w:rsidP="00A2148D">
      <w:pPr>
        <w:jc w:val="center"/>
        <w:rPr>
          <w:rFonts w:ascii="Arial" w:hAnsi="Arial" w:cs="Arial"/>
          <w:sz w:val="24"/>
          <w:szCs w:val="24"/>
        </w:rPr>
      </w:pPr>
    </w:p>
    <w:tbl>
      <w:tblPr>
        <w:tblStyle w:val="TableGrid"/>
        <w:tblW w:w="10800" w:type="dxa"/>
        <w:tblInd w:w="-5" w:type="dxa"/>
        <w:tblCellMar>
          <w:top w:w="115" w:type="dxa"/>
          <w:bottom w:w="115" w:type="dxa"/>
        </w:tblCellMar>
        <w:tblLook w:val="04A0" w:firstRow="1" w:lastRow="0" w:firstColumn="1" w:lastColumn="0" w:noHBand="0" w:noVBand="1"/>
      </w:tblPr>
      <w:tblGrid>
        <w:gridCol w:w="7200"/>
        <w:gridCol w:w="3600"/>
      </w:tblGrid>
      <w:tr w:rsidR="007C1E19" w:rsidRPr="00D87610" w14:paraId="0D515DFE" w14:textId="77777777" w:rsidTr="00922114">
        <w:tc>
          <w:tcPr>
            <w:tcW w:w="7200" w:type="dxa"/>
            <w:shd w:val="clear" w:color="auto" w:fill="E7E6E6" w:themeFill="background2"/>
            <w:vAlign w:val="bottom"/>
          </w:tcPr>
          <w:p w14:paraId="1F29417D" w14:textId="77777777" w:rsidR="001123B2" w:rsidRPr="00D87610" w:rsidRDefault="001123B2" w:rsidP="00622816">
            <w:pPr>
              <w:spacing w:after="120"/>
              <w:rPr>
                <w:rFonts w:ascii="Arial" w:hAnsi="Arial" w:cs="Arial"/>
                <w:b/>
                <w:bCs/>
                <w:sz w:val="24"/>
                <w:szCs w:val="24"/>
              </w:rPr>
            </w:pPr>
            <w:r w:rsidRPr="00D87610">
              <w:rPr>
                <w:rFonts w:ascii="Arial" w:hAnsi="Arial" w:cs="Arial"/>
                <w:b/>
                <w:bCs/>
                <w:sz w:val="24"/>
                <w:szCs w:val="24"/>
              </w:rPr>
              <w:t>Action items</w:t>
            </w:r>
          </w:p>
        </w:tc>
        <w:tc>
          <w:tcPr>
            <w:tcW w:w="3600" w:type="dxa"/>
            <w:shd w:val="clear" w:color="auto" w:fill="E7E6E6" w:themeFill="background2"/>
            <w:vAlign w:val="bottom"/>
          </w:tcPr>
          <w:p w14:paraId="0CC2194D" w14:textId="77777777" w:rsidR="001123B2" w:rsidRPr="00D87610" w:rsidRDefault="001123B2" w:rsidP="00622816">
            <w:pPr>
              <w:spacing w:after="120"/>
              <w:jc w:val="center"/>
              <w:rPr>
                <w:rFonts w:ascii="Arial" w:hAnsi="Arial" w:cs="Arial"/>
                <w:b/>
                <w:bCs/>
                <w:sz w:val="24"/>
                <w:szCs w:val="24"/>
              </w:rPr>
            </w:pPr>
            <w:r w:rsidRPr="00D87610">
              <w:rPr>
                <w:rFonts w:ascii="Arial" w:hAnsi="Arial" w:cs="Arial"/>
                <w:b/>
                <w:bCs/>
                <w:sz w:val="24"/>
                <w:szCs w:val="24"/>
              </w:rPr>
              <w:t>Person(s) Responsible</w:t>
            </w:r>
          </w:p>
        </w:tc>
      </w:tr>
      <w:tr w:rsidR="001F4AB3" w:rsidRPr="001D0697" w14:paraId="75DEEF12" w14:textId="77777777" w:rsidTr="00922114">
        <w:tc>
          <w:tcPr>
            <w:tcW w:w="7200" w:type="dxa"/>
          </w:tcPr>
          <w:p w14:paraId="058F8389" w14:textId="1B2D1E2E" w:rsidR="001123B2" w:rsidRPr="001D0697" w:rsidRDefault="00922114" w:rsidP="00622816">
            <w:pPr>
              <w:spacing w:after="120"/>
              <w:rPr>
                <w:rFonts w:ascii="Arial" w:hAnsi="Arial" w:cs="Arial"/>
                <w:sz w:val="24"/>
                <w:szCs w:val="24"/>
              </w:rPr>
            </w:pPr>
            <w:r>
              <w:rPr>
                <w:rFonts w:ascii="Arial" w:hAnsi="Arial" w:cs="Arial"/>
                <w:sz w:val="24"/>
                <w:szCs w:val="24"/>
              </w:rPr>
              <w:t>Pre Mass Feb. 15/ 16</w:t>
            </w:r>
          </w:p>
        </w:tc>
        <w:tc>
          <w:tcPr>
            <w:tcW w:w="3600" w:type="dxa"/>
          </w:tcPr>
          <w:p w14:paraId="6DB5E354" w14:textId="4C8B356E" w:rsidR="001123B2" w:rsidRPr="001D0697" w:rsidRDefault="00922114" w:rsidP="00622816">
            <w:pPr>
              <w:spacing w:after="120"/>
              <w:rPr>
                <w:rFonts w:ascii="Arial" w:hAnsi="Arial" w:cs="Arial"/>
                <w:sz w:val="24"/>
                <w:szCs w:val="24"/>
              </w:rPr>
            </w:pPr>
            <w:r>
              <w:rPr>
                <w:rFonts w:ascii="Arial" w:hAnsi="Arial" w:cs="Arial"/>
                <w:sz w:val="24"/>
                <w:szCs w:val="24"/>
              </w:rPr>
              <w:t>Steve on 15, Tammy 16</w:t>
            </w:r>
          </w:p>
        </w:tc>
      </w:tr>
      <w:tr w:rsidR="001F4AB3" w:rsidRPr="001D0697" w14:paraId="6C8BD0E9" w14:textId="77777777" w:rsidTr="00922114">
        <w:tc>
          <w:tcPr>
            <w:tcW w:w="7200" w:type="dxa"/>
          </w:tcPr>
          <w:p w14:paraId="04867290" w14:textId="5F23DDCE" w:rsidR="001123B2" w:rsidRPr="001D0697" w:rsidRDefault="00922114" w:rsidP="00622816">
            <w:pPr>
              <w:spacing w:after="120"/>
              <w:rPr>
                <w:rFonts w:ascii="Arial" w:hAnsi="Arial" w:cs="Arial"/>
                <w:sz w:val="24"/>
                <w:szCs w:val="24"/>
              </w:rPr>
            </w:pPr>
            <w:r>
              <w:rPr>
                <w:rFonts w:ascii="Arial" w:hAnsi="Arial" w:cs="Arial"/>
                <w:sz w:val="24"/>
                <w:szCs w:val="24"/>
              </w:rPr>
              <w:t>PC Meeting moved to March 10 at 7:00 P.M.</w:t>
            </w:r>
          </w:p>
        </w:tc>
        <w:tc>
          <w:tcPr>
            <w:tcW w:w="3600" w:type="dxa"/>
          </w:tcPr>
          <w:p w14:paraId="34E5BCE1" w14:textId="45E4B28C" w:rsidR="001123B2" w:rsidRPr="001D0697" w:rsidRDefault="00910670" w:rsidP="00622816">
            <w:pPr>
              <w:spacing w:after="120"/>
              <w:rPr>
                <w:rFonts w:ascii="Arial" w:hAnsi="Arial" w:cs="Arial"/>
                <w:sz w:val="24"/>
                <w:szCs w:val="24"/>
              </w:rPr>
            </w:pPr>
            <w:r>
              <w:rPr>
                <w:rFonts w:ascii="Arial" w:hAnsi="Arial" w:cs="Arial"/>
                <w:sz w:val="24"/>
                <w:szCs w:val="24"/>
              </w:rPr>
              <w:t>All mark your calendars</w:t>
            </w:r>
          </w:p>
        </w:tc>
      </w:tr>
      <w:tr w:rsidR="001F4AB3" w:rsidRPr="001D0697" w14:paraId="1DA21D19" w14:textId="77777777" w:rsidTr="00922114">
        <w:tc>
          <w:tcPr>
            <w:tcW w:w="7200" w:type="dxa"/>
          </w:tcPr>
          <w:p w14:paraId="4ADA7E4B" w14:textId="1495D3A8" w:rsidR="001123B2" w:rsidRPr="001D0697" w:rsidRDefault="00922114" w:rsidP="00622816">
            <w:pPr>
              <w:spacing w:after="120"/>
              <w:rPr>
                <w:rFonts w:ascii="Arial" w:hAnsi="Arial" w:cs="Arial"/>
                <w:sz w:val="24"/>
                <w:szCs w:val="24"/>
              </w:rPr>
            </w:pPr>
            <w:r>
              <w:rPr>
                <w:rFonts w:ascii="Arial" w:hAnsi="Arial" w:cs="Arial"/>
                <w:sz w:val="24"/>
                <w:szCs w:val="24"/>
              </w:rPr>
              <w:t>Prayer leader</w:t>
            </w:r>
            <w:r w:rsidR="00910670">
              <w:rPr>
                <w:rFonts w:ascii="Arial" w:hAnsi="Arial" w:cs="Arial"/>
                <w:sz w:val="24"/>
                <w:szCs w:val="24"/>
              </w:rPr>
              <w:t xml:space="preserve"> in March</w:t>
            </w:r>
          </w:p>
        </w:tc>
        <w:tc>
          <w:tcPr>
            <w:tcW w:w="3600" w:type="dxa"/>
          </w:tcPr>
          <w:p w14:paraId="3B2BE2A1" w14:textId="3B39D358" w:rsidR="001123B2" w:rsidRPr="001D0697" w:rsidRDefault="00922114" w:rsidP="00622816">
            <w:pPr>
              <w:spacing w:after="120"/>
              <w:rPr>
                <w:rFonts w:ascii="Arial" w:hAnsi="Arial" w:cs="Arial"/>
                <w:sz w:val="24"/>
                <w:szCs w:val="24"/>
              </w:rPr>
            </w:pPr>
            <w:r>
              <w:rPr>
                <w:rFonts w:ascii="Arial" w:hAnsi="Arial" w:cs="Arial"/>
                <w:sz w:val="24"/>
                <w:szCs w:val="24"/>
              </w:rPr>
              <w:t>Patrick</w:t>
            </w:r>
          </w:p>
        </w:tc>
      </w:tr>
      <w:tr w:rsidR="00910670" w:rsidRPr="001D0697" w14:paraId="1C29C27F" w14:textId="77777777" w:rsidTr="00922114">
        <w:tc>
          <w:tcPr>
            <w:tcW w:w="7200" w:type="dxa"/>
          </w:tcPr>
          <w:p w14:paraId="3130AA6A" w14:textId="1FB8BCF2" w:rsidR="00910670" w:rsidRDefault="00910670" w:rsidP="00622816">
            <w:pPr>
              <w:spacing w:after="120"/>
              <w:rPr>
                <w:rFonts w:ascii="Arial" w:hAnsi="Arial" w:cs="Arial"/>
                <w:sz w:val="24"/>
                <w:szCs w:val="24"/>
              </w:rPr>
            </w:pPr>
            <w:r>
              <w:rPr>
                <w:rFonts w:ascii="Arial" w:hAnsi="Arial" w:cs="Arial"/>
                <w:sz w:val="24"/>
                <w:szCs w:val="24"/>
              </w:rPr>
              <w:t>Provide ride for Patrick to PC meeting and home</w:t>
            </w:r>
          </w:p>
        </w:tc>
        <w:tc>
          <w:tcPr>
            <w:tcW w:w="3600" w:type="dxa"/>
          </w:tcPr>
          <w:p w14:paraId="33068504" w14:textId="69D714CD" w:rsidR="00910670" w:rsidRDefault="00910670" w:rsidP="00622816">
            <w:pPr>
              <w:spacing w:after="120"/>
              <w:rPr>
                <w:rFonts w:ascii="Arial" w:hAnsi="Arial" w:cs="Arial"/>
                <w:sz w:val="24"/>
                <w:szCs w:val="24"/>
              </w:rPr>
            </w:pPr>
            <w:r>
              <w:rPr>
                <w:rFonts w:ascii="Arial" w:hAnsi="Arial" w:cs="Arial"/>
                <w:sz w:val="24"/>
                <w:szCs w:val="24"/>
              </w:rPr>
              <w:t>Bill</w:t>
            </w:r>
          </w:p>
        </w:tc>
      </w:tr>
      <w:tr w:rsidR="001F4AB3" w:rsidRPr="001D0697" w14:paraId="3D55E91D" w14:textId="77777777" w:rsidTr="00922114">
        <w:tc>
          <w:tcPr>
            <w:tcW w:w="7200" w:type="dxa"/>
          </w:tcPr>
          <w:p w14:paraId="6F42FD0E" w14:textId="0EC44FF4" w:rsidR="001123B2" w:rsidRPr="001D0697" w:rsidRDefault="00922114" w:rsidP="00622816">
            <w:pPr>
              <w:spacing w:after="120"/>
              <w:rPr>
                <w:rFonts w:ascii="Arial" w:hAnsi="Arial" w:cs="Arial"/>
                <w:sz w:val="24"/>
                <w:szCs w:val="24"/>
              </w:rPr>
            </w:pPr>
            <w:r>
              <w:rPr>
                <w:rFonts w:ascii="Arial" w:hAnsi="Arial" w:cs="Arial"/>
                <w:sz w:val="24"/>
                <w:szCs w:val="24"/>
              </w:rPr>
              <w:t>Read over Listening to the Spirit report</w:t>
            </w:r>
            <w:r w:rsidR="00D92020">
              <w:rPr>
                <w:rFonts w:ascii="Arial" w:hAnsi="Arial" w:cs="Arial"/>
                <w:sz w:val="24"/>
                <w:szCs w:val="24"/>
              </w:rPr>
              <w:t>s from Maguerite</w:t>
            </w:r>
          </w:p>
        </w:tc>
        <w:tc>
          <w:tcPr>
            <w:tcW w:w="3600" w:type="dxa"/>
          </w:tcPr>
          <w:p w14:paraId="77F2EC08" w14:textId="5CDBA1F2" w:rsidR="001123B2" w:rsidRPr="001D0697" w:rsidRDefault="00922114" w:rsidP="00622816">
            <w:pPr>
              <w:spacing w:after="120"/>
              <w:rPr>
                <w:rFonts w:ascii="Arial" w:hAnsi="Arial" w:cs="Arial"/>
                <w:sz w:val="24"/>
                <w:szCs w:val="24"/>
              </w:rPr>
            </w:pPr>
            <w:r>
              <w:rPr>
                <w:rFonts w:ascii="Arial" w:hAnsi="Arial" w:cs="Arial"/>
                <w:sz w:val="24"/>
                <w:szCs w:val="24"/>
              </w:rPr>
              <w:t>All PC members</w:t>
            </w:r>
          </w:p>
        </w:tc>
      </w:tr>
    </w:tbl>
    <w:p w14:paraId="1ADCAEC3" w14:textId="77777777" w:rsidR="001123B2" w:rsidRDefault="001123B2" w:rsidP="00A2148D">
      <w:pPr>
        <w:jc w:val="center"/>
        <w:rPr>
          <w:rFonts w:ascii="Arial" w:hAnsi="Arial" w:cs="Arial"/>
          <w:sz w:val="24"/>
          <w:szCs w:val="24"/>
        </w:rPr>
      </w:pPr>
    </w:p>
    <w:sectPr w:rsidR="001123B2" w:rsidSect="00216C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AFC"/>
    <w:multiLevelType w:val="hybridMultilevel"/>
    <w:tmpl w:val="02AA8E2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2FDF"/>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2" w15:restartNumberingAfterBreak="0">
    <w:nsid w:val="0D116EB0"/>
    <w:multiLevelType w:val="hybridMultilevel"/>
    <w:tmpl w:val="5168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B7E8A"/>
    <w:multiLevelType w:val="hybridMultilevel"/>
    <w:tmpl w:val="762E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C5729"/>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5" w15:restartNumberingAfterBreak="0">
    <w:nsid w:val="20C25C63"/>
    <w:multiLevelType w:val="hybridMultilevel"/>
    <w:tmpl w:val="FEC2072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C24C3"/>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7" w15:restartNumberingAfterBreak="0">
    <w:nsid w:val="24AEA0D6"/>
    <w:multiLevelType w:val="hybridMultilevel"/>
    <w:tmpl w:val="0C3E134C"/>
    <w:lvl w:ilvl="0" w:tplc="A15248C4">
      <w:start w:val="1"/>
      <w:numFmt w:val="bullet"/>
      <w:lvlText w:val="-"/>
      <w:lvlJc w:val="left"/>
      <w:pPr>
        <w:ind w:left="720" w:hanging="360"/>
      </w:pPr>
      <w:rPr>
        <w:rFonts w:ascii="Aptos" w:hAnsi="Aptos" w:hint="default"/>
      </w:rPr>
    </w:lvl>
    <w:lvl w:ilvl="1" w:tplc="D8445302">
      <w:start w:val="1"/>
      <w:numFmt w:val="bullet"/>
      <w:lvlText w:val="o"/>
      <w:lvlJc w:val="left"/>
      <w:pPr>
        <w:ind w:left="1440" w:hanging="360"/>
      </w:pPr>
      <w:rPr>
        <w:rFonts w:ascii="Courier New" w:hAnsi="Courier New" w:hint="default"/>
      </w:rPr>
    </w:lvl>
    <w:lvl w:ilvl="2" w:tplc="FD5C544E">
      <w:start w:val="1"/>
      <w:numFmt w:val="bullet"/>
      <w:lvlText w:val=""/>
      <w:lvlJc w:val="left"/>
      <w:pPr>
        <w:ind w:left="2160" w:hanging="360"/>
      </w:pPr>
      <w:rPr>
        <w:rFonts w:ascii="Wingdings" w:hAnsi="Wingdings" w:hint="default"/>
      </w:rPr>
    </w:lvl>
    <w:lvl w:ilvl="3" w:tplc="AB5C6724">
      <w:start w:val="1"/>
      <w:numFmt w:val="bullet"/>
      <w:lvlText w:val=""/>
      <w:lvlJc w:val="left"/>
      <w:pPr>
        <w:ind w:left="2880" w:hanging="360"/>
      </w:pPr>
      <w:rPr>
        <w:rFonts w:ascii="Symbol" w:hAnsi="Symbol" w:hint="default"/>
      </w:rPr>
    </w:lvl>
    <w:lvl w:ilvl="4" w:tplc="2954F092">
      <w:start w:val="1"/>
      <w:numFmt w:val="bullet"/>
      <w:lvlText w:val="o"/>
      <w:lvlJc w:val="left"/>
      <w:pPr>
        <w:ind w:left="3600" w:hanging="360"/>
      </w:pPr>
      <w:rPr>
        <w:rFonts w:ascii="Courier New" w:hAnsi="Courier New" w:hint="default"/>
      </w:rPr>
    </w:lvl>
    <w:lvl w:ilvl="5" w:tplc="A2B6BE5E">
      <w:start w:val="1"/>
      <w:numFmt w:val="bullet"/>
      <w:lvlText w:val=""/>
      <w:lvlJc w:val="left"/>
      <w:pPr>
        <w:ind w:left="4320" w:hanging="360"/>
      </w:pPr>
      <w:rPr>
        <w:rFonts w:ascii="Wingdings" w:hAnsi="Wingdings" w:hint="default"/>
      </w:rPr>
    </w:lvl>
    <w:lvl w:ilvl="6" w:tplc="95B01EC6">
      <w:start w:val="1"/>
      <w:numFmt w:val="bullet"/>
      <w:lvlText w:val=""/>
      <w:lvlJc w:val="left"/>
      <w:pPr>
        <w:ind w:left="5040" w:hanging="360"/>
      </w:pPr>
      <w:rPr>
        <w:rFonts w:ascii="Symbol" w:hAnsi="Symbol" w:hint="default"/>
      </w:rPr>
    </w:lvl>
    <w:lvl w:ilvl="7" w:tplc="F70873C4">
      <w:start w:val="1"/>
      <w:numFmt w:val="bullet"/>
      <w:lvlText w:val="o"/>
      <w:lvlJc w:val="left"/>
      <w:pPr>
        <w:ind w:left="5760" w:hanging="360"/>
      </w:pPr>
      <w:rPr>
        <w:rFonts w:ascii="Courier New" w:hAnsi="Courier New" w:hint="default"/>
      </w:rPr>
    </w:lvl>
    <w:lvl w:ilvl="8" w:tplc="B122E998">
      <w:start w:val="1"/>
      <w:numFmt w:val="bullet"/>
      <w:lvlText w:val=""/>
      <w:lvlJc w:val="left"/>
      <w:pPr>
        <w:ind w:left="6480" w:hanging="360"/>
      </w:pPr>
      <w:rPr>
        <w:rFonts w:ascii="Wingdings" w:hAnsi="Wingdings" w:hint="default"/>
      </w:rPr>
    </w:lvl>
  </w:abstractNum>
  <w:abstractNum w:abstractNumId="8" w15:restartNumberingAfterBreak="0">
    <w:nsid w:val="258B7CBF"/>
    <w:multiLevelType w:val="hybridMultilevel"/>
    <w:tmpl w:val="FF307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E44D94"/>
    <w:multiLevelType w:val="hybridMultilevel"/>
    <w:tmpl w:val="31D62AC6"/>
    <w:lvl w:ilvl="0" w:tplc="76B22AF8">
      <w:start w:val="1"/>
      <w:numFmt w:val="bullet"/>
      <w:lvlText w:val="-"/>
      <w:lvlJc w:val="left"/>
      <w:pPr>
        <w:ind w:left="720" w:hanging="360"/>
      </w:pPr>
      <w:rPr>
        <w:rFonts w:ascii="Aptos" w:hAnsi="Aptos" w:hint="default"/>
      </w:rPr>
    </w:lvl>
    <w:lvl w:ilvl="1" w:tplc="CFA0E29C">
      <w:start w:val="1"/>
      <w:numFmt w:val="bullet"/>
      <w:lvlText w:val="o"/>
      <w:lvlJc w:val="left"/>
      <w:pPr>
        <w:ind w:left="1440" w:hanging="360"/>
      </w:pPr>
      <w:rPr>
        <w:rFonts w:ascii="Courier New" w:hAnsi="Courier New" w:hint="default"/>
      </w:rPr>
    </w:lvl>
    <w:lvl w:ilvl="2" w:tplc="FA60E5FA">
      <w:start w:val="1"/>
      <w:numFmt w:val="bullet"/>
      <w:lvlText w:val=""/>
      <w:lvlJc w:val="left"/>
      <w:pPr>
        <w:ind w:left="2160" w:hanging="360"/>
      </w:pPr>
      <w:rPr>
        <w:rFonts w:ascii="Wingdings" w:hAnsi="Wingdings" w:hint="default"/>
      </w:rPr>
    </w:lvl>
    <w:lvl w:ilvl="3" w:tplc="6D583DB6">
      <w:start w:val="1"/>
      <w:numFmt w:val="bullet"/>
      <w:lvlText w:val=""/>
      <w:lvlJc w:val="left"/>
      <w:pPr>
        <w:ind w:left="2880" w:hanging="360"/>
      </w:pPr>
      <w:rPr>
        <w:rFonts w:ascii="Symbol" w:hAnsi="Symbol" w:hint="default"/>
      </w:rPr>
    </w:lvl>
    <w:lvl w:ilvl="4" w:tplc="C284E53C">
      <w:start w:val="1"/>
      <w:numFmt w:val="bullet"/>
      <w:lvlText w:val="o"/>
      <w:lvlJc w:val="left"/>
      <w:pPr>
        <w:ind w:left="3600" w:hanging="360"/>
      </w:pPr>
      <w:rPr>
        <w:rFonts w:ascii="Courier New" w:hAnsi="Courier New" w:hint="default"/>
      </w:rPr>
    </w:lvl>
    <w:lvl w:ilvl="5" w:tplc="EEEEA138">
      <w:start w:val="1"/>
      <w:numFmt w:val="bullet"/>
      <w:lvlText w:val=""/>
      <w:lvlJc w:val="left"/>
      <w:pPr>
        <w:ind w:left="4320" w:hanging="360"/>
      </w:pPr>
      <w:rPr>
        <w:rFonts w:ascii="Wingdings" w:hAnsi="Wingdings" w:hint="default"/>
      </w:rPr>
    </w:lvl>
    <w:lvl w:ilvl="6" w:tplc="5E44AC28">
      <w:start w:val="1"/>
      <w:numFmt w:val="bullet"/>
      <w:lvlText w:val=""/>
      <w:lvlJc w:val="left"/>
      <w:pPr>
        <w:ind w:left="5040" w:hanging="360"/>
      </w:pPr>
      <w:rPr>
        <w:rFonts w:ascii="Symbol" w:hAnsi="Symbol" w:hint="default"/>
      </w:rPr>
    </w:lvl>
    <w:lvl w:ilvl="7" w:tplc="114CD1C4">
      <w:start w:val="1"/>
      <w:numFmt w:val="bullet"/>
      <w:lvlText w:val="o"/>
      <w:lvlJc w:val="left"/>
      <w:pPr>
        <w:ind w:left="5760" w:hanging="360"/>
      </w:pPr>
      <w:rPr>
        <w:rFonts w:ascii="Courier New" w:hAnsi="Courier New" w:hint="default"/>
      </w:rPr>
    </w:lvl>
    <w:lvl w:ilvl="8" w:tplc="C55AC5EA">
      <w:start w:val="1"/>
      <w:numFmt w:val="bullet"/>
      <w:lvlText w:val=""/>
      <w:lvlJc w:val="left"/>
      <w:pPr>
        <w:ind w:left="6480" w:hanging="360"/>
      </w:pPr>
      <w:rPr>
        <w:rFonts w:ascii="Wingdings" w:hAnsi="Wingdings" w:hint="default"/>
      </w:rPr>
    </w:lvl>
  </w:abstractNum>
  <w:abstractNum w:abstractNumId="10" w15:restartNumberingAfterBreak="0">
    <w:nsid w:val="2FA97CA2"/>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11" w15:restartNumberingAfterBreak="0">
    <w:nsid w:val="32BF0346"/>
    <w:multiLevelType w:val="multilevel"/>
    <w:tmpl w:val="6DC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A1A5F"/>
    <w:multiLevelType w:val="hybridMultilevel"/>
    <w:tmpl w:val="DB7A8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84097"/>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14" w15:restartNumberingAfterBreak="0">
    <w:nsid w:val="39287CE1"/>
    <w:multiLevelType w:val="hybridMultilevel"/>
    <w:tmpl w:val="30489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453A73"/>
    <w:multiLevelType w:val="hybridMultilevel"/>
    <w:tmpl w:val="DB7A8B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397064"/>
    <w:multiLevelType w:val="hybridMultilevel"/>
    <w:tmpl w:val="121E7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7D824"/>
    <w:multiLevelType w:val="hybridMultilevel"/>
    <w:tmpl w:val="3D30E6A0"/>
    <w:lvl w:ilvl="0" w:tplc="0AB2C9D2">
      <w:start w:val="1"/>
      <w:numFmt w:val="bullet"/>
      <w:lvlText w:val="-"/>
      <w:lvlJc w:val="left"/>
      <w:pPr>
        <w:ind w:left="720" w:hanging="360"/>
      </w:pPr>
      <w:rPr>
        <w:rFonts w:ascii="Aptos" w:hAnsi="Aptos" w:hint="default"/>
      </w:rPr>
    </w:lvl>
    <w:lvl w:ilvl="1" w:tplc="1E32CB2C">
      <w:start w:val="1"/>
      <w:numFmt w:val="bullet"/>
      <w:lvlText w:val="o"/>
      <w:lvlJc w:val="left"/>
      <w:pPr>
        <w:ind w:left="1440" w:hanging="360"/>
      </w:pPr>
      <w:rPr>
        <w:rFonts w:ascii="Courier New" w:hAnsi="Courier New" w:hint="default"/>
      </w:rPr>
    </w:lvl>
    <w:lvl w:ilvl="2" w:tplc="046E4864">
      <w:start w:val="1"/>
      <w:numFmt w:val="bullet"/>
      <w:lvlText w:val=""/>
      <w:lvlJc w:val="left"/>
      <w:pPr>
        <w:ind w:left="2160" w:hanging="360"/>
      </w:pPr>
      <w:rPr>
        <w:rFonts w:ascii="Wingdings" w:hAnsi="Wingdings" w:hint="default"/>
      </w:rPr>
    </w:lvl>
    <w:lvl w:ilvl="3" w:tplc="79F898B2">
      <w:start w:val="1"/>
      <w:numFmt w:val="bullet"/>
      <w:lvlText w:val=""/>
      <w:lvlJc w:val="left"/>
      <w:pPr>
        <w:ind w:left="2880" w:hanging="360"/>
      </w:pPr>
      <w:rPr>
        <w:rFonts w:ascii="Symbol" w:hAnsi="Symbol" w:hint="default"/>
      </w:rPr>
    </w:lvl>
    <w:lvl w:ilvl="4" w:tplc="64E29F82">
      <w:start w:val="1"/>
      <w:numFmt w:val="bullet"/>
      <w:lvlText w:val="o"/>
      <w:lvlJc w:val="left"/>
      <w:pPr>
        <w:ind w:left="3600" w:hanging="360"/>
      </w:pPr>
      <w:rPr>
        <w:rFonts w:ascii="Courier New" w:hAnsi="Courier New" w:hint="default"/>
      </w:rPr>
    </w:lvl>
    <w:lvl w:ilvl="5" w:tplc="DBFA8F2E">
      <w:start w:val="1"/>
      <w:numFmt w:val="bullet"/>
      <w:lvlText w:val=""/>
      <w:lvlJc w:val="left"/>
      <w:pPr>
        <w:ind w:left="4320" w:hanging="360"/>
      </w:pPr>
      <w:rPr>
        <w:rFonts w:ascii="Wingdings" w:hAnsi="Wingdings" w:hint="default"/>
      </w:rPr>
    </w:lvl>
    <w:lvl w:ilvl="6" w:tplc="6AA46F8C">
      <w:start w:val="1"/>
      <w:numFmt w:val="bullet"/>
      <w:lvlText w:val=""/>
      <w:lvlJc w:val="left"/>
      <w:pPr>
        <w:ind w:left="5040" w:hanging="360"/>
      </w:pPr>
      <w:rPr>
        <w:rFonts w:ascii="Symbol" w:hAnsi="Symbol" w:hint="default"/>
      </w:rPr>
    </w:lvl>
    <w:lvl w:ilvl="7" w:tplc="AC968EBE">
      <w:start w:val="1"/>
      <w:numFmt w:val="bullet"/>
      <w:lvlText w:val="o"/>
      <w:lvlJc w:val="left"/>
      <w:pPr>
        <w:ind w:left="5760" w:hanging="360"/>
      </w:pPr>
      <w:rPr>
        <w:rFonts w:ascii="Courier New" w:hAnsi="Courier New" w:hint="default"/>
      </w:rPr>
    </w:lvl>
    <w:lvl w:ilvl="8" w:tplc="90404CD0">
      <w:start w:val="1"/>
      <w:numFmt w:val="bullet"/>
      <w:lvlText w:val=""/>
      <w:lvlJc w:val="left"/>
      <w:pPr>
        <w:ind w:left="6480" w:hanging="360"/>
      </w:pPr>
      <w:rPr>
        <w:rFonts w:ascii="Wingdings" w:hAnsi="Wingdings" w:hint="default"/>
      </w:rPr>
    </w:lvl>
  </w:abstractNum>
  <w:abstractNum w:abstractNumId="18" w15:restartNumberingAfterBreak="0">
    <w:nsid w:val="405C4F47"/>
    <w:multiLevelType w:val="hybridMultilevel"/>
    <w:tmpl w:val="211CAE40"/>
    <w:lvl w:ilvl="0" w:tplc="4E880602">
      <w:start w:val="1"/>
      <w:numFmt w:val="lowerLetter"/>
      <w:lvlText w:val="%1."/>
      <w:lvlJc w:val="left"/>
      <w:pPr>
        <w:ind w:left="720" w:hanging="360"/>
      </w:pPr>
    </w:lvl>
    <w:lvl w:ilvl="1" w:tplc="BA246B16">
      <w:start w:val="1"/>
      <w:numFmt w:val="lowerLetter"/>
      <w:lvlText w:val="%2."/>
      <w:lvlJc w:val="left"/>
      <w:pPr>
        <w:ind w:left="1440" w:hanging="360"/>
      </w:pPr>
    </w:lvl>
    <w:lvl w:ilvl="2" w:tplc="B43CDE82">
      <w:start w:val="1"/>
      <w:numFmt w:val="lowerRoman"/>
      <w:lvlText w:val="%3."/>
      <w:lvlJc w:val="right"/>
      <w:pPr>
        <w:ind w:left="2160" w:hanging="180"/>
      </w:pPr>
    </w:lvl>
    <w:lvl w:ilvl="3" w:tplc="D2A0CA46">
      <w:start w:val="1"/>
      <w:numFmt w:val="decimal"/>
      <w:lvlText w:val="%4."/>
      <w:lvlJc w:val="left"/>
      <w:pPr>
        <w:ind w:left="2880" w:hanging="360"/>
      </w:pPr>
    </w:lvl>
    <w:lvl w:ilvl="4" w:tplc="8AD4642A">
      <w:start w:val="1"/>
      <w:numFmt w:val="lowerLetter"/>
      <w:lvlText w:val="%5."/>
      <w:lvlJc w:val="left"/>
      <w:pPr>
        <w:ind w:left="3600" w:hanging="360"/>
      </w:pPr>
    </w:lvl>
    <w:lvl w:ilvl="5" w:tplc="2598B006">
      <w:start w:val="1"/>
      <w:numFmt w:val="lowerRoman"/>
      <w:lvlText w:val="%6."/>
      <w:lvlJc w:val="right"/>
      <w:pPr>
        <w:ind w:left="4320" w:hanging="180"/>
      </w:pPr>
    </w:lvl>
    <w:lvl w:ilvl="6" w:tplc="5BE618CE">
      <w:start w:val="1"/>
      <w:numFmt w:val="decimal"/>
      <w:lvlText w:val="%7."/>
      <w:lvlJc w:val="left"/>
      <w:pPr>
        <w:ind w:left="5040" w:hanging="360"/>
      </w:pPr>
    </w:lvl>
    <w:lvl w:ilvl="7" w:tplc="F6DE3CDA">
      <w:start w:val="1"/>
      <w:numFmt w:val="lowerLetter"/>
      <w:lvlText w:val="%8."/>
      <w:lvlJc w:val="left"/>
      <w:pPr>
        <w:ind w:left="5760" w:hanging="360"/>
      </w:pPr>
    </w:lvl>
    <w:lvl w:ilvl="8" w:tplc="C5C6DD3C">
      <w:start w:val="1"/>
      <w:numFmt w:val="lowerRoman"/>
      <w:lvlText w:val="%9."/>
      <w:lvlJc w:val="right"/>
      <w:pPr>
        <w:ind w:left="6480" w:hanging="180"/>
      </w:pPr>
    </w:lvl>
  </w:abstractNum>
  <w:abstractNum w:abstractNumId="19" w15:restartNumberingAfterBreak="0">
    <w:nsid w:val="4B5B2C6B"/>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0" w15:restartNumberingAfterBreak="0">
    <w:nsid w:val="4C9D9186"/>
    <w:multiLevelType w:val="hybridMultilevel"/>
    <w:tmpl w:val="26D8734A"/>
    <w:lvl w:ilvl="0" w:tplc="6BEA865E">
      <w:start w:val="1"/>
      <w:numFmt w:val="lowerLetter"/>
      <w:lvlText w:val="%1."/>
      <w:lvlJc w:val="left"/>
      <w:pPr>
        <w:ind w:left="720" w:hanging="360"/>
      </w:pPr>
    </w:lvl>
    <w:lvl w:ilvl="1" w:tplc="59C65B86">
      <w:start w:val="1"/>
      <w:numFmt w:val="lowerLetter"/>
      <w:lvlText w:val="%2."/>
      <w:lvlJc w:val="left"/>
      <w:pPr>
        <w:ind w:left="1440" w:hanging="360"/>
      </w:pPr>
    </w:lvl>
    <w:lvl w:ilvl="2" w:tplc="8D58F1D2">
      <w:start w:val="1"/>
      <w:numFmt w:val="lowerRoman"/>
      <w:lvlText w:val="%3."/>
      <w:lvlJc w:val="right"/>
      <w:pPr>
        <w:ind w:left="2160" w:hanging="180"/>
      </w:pPr>
    </w:lvl>
    <w:lvl w:ilvl="3" w:tplc="B2D8BFB2">
      <w:start w:val="1"/>
      <w:numFmt w:val="decimal"/>
      <w:lvlText w:val="%4."/>
      <w:lvlJc w:val="left"/>
      <w:pPr>
        <w:ind w:left="2880" w:hanging="360"/>
      </w:pPr>
    </w:lvl>
    <w:lvl w:ilvl="4" w:tplc="AE80E7C8">
      <w:start w:val="1"/>
      <w:numFmt w:val="lowerLetter"/>
      <w:lvlText w:val="%5."/>
      <w:lvlJc w:val="left"/>
      <w:pPr>
        <w:ind w:left="3600" w:hanging="360"/>
      </w:pPr>
    </w:lvl>
    <w:lvl w:ilvl="5" w:tplc="A47CB62A">
      <w:start w:val="1"/>
      <w:numFmt w:val="lowerRoman"/>
      <w:lvlText w:val="%6."/>
      <w:lvlJc w:val="right"/>
      <w:pPr>
        <w:ind w:left="4320" w:hanging="180"/>
      </w:pPr>
    </w:lvl>
    <w:lvl w:ilvl="6" w:tplc="14DA3EEA">
      <w:start w:val="1"/>
      <w:numFmt w:val="decimal"/>
      <w:lvlText w:val="%7."/>
      <w:lvlJc w:val="left"/>
      <w:pPr>
        <w:ind w:left="5040" w:hanging="360"/>
      </w:pPr>
    </w:lvl>
    <w:lvl w:ilvl="7" w:tplc="1388B746">
      <w:start w:val="1"/>
      <w:numFmt w:val="lowerLetter"/>
      <w:lvlText w:val="%8."/>
      <w:lvlJc w:val="left"/>
      <w:pPr>
        <w:ind w:left="5760" w:hanging="360"/>
      </w:pPr>
    </w:lvl>
    <w:lvl w:ilvl="8" w:tplc="8214A156">
      <w:start w:val="1"/>
      <w:numFmt w:val="lowerRoman"/>
      <w:lvlText w:val="%9."/>
      <w:lvlJc w:val="right"/>
      <w:pPr>
        <w:ind w:left="6480" w:hanging="180"/>
      </w:pPr>
    </w:lvl>
  </w:abstractNum>
  <w:abstractNum w:abstractNumId="21" w15:restartNumberingAfterBreak="0">
    <w:nsid w:val="522AF199"/>
    <w:multiLevelType w:val="hybridMultilevel"/>
    <w:tmpl w:val="475638A6"/>
    <w:lvl w:ilvl="0" w:tplc="8486A092">
      <w:start w:val="1"/>
      <w:numFmt w:val="lowerRoman"/>
      <w:lvlText w:val="%1."/>
      <w:lvlJc w:val="right"/>
      <w:pPr>
        <w:ind w:left="720" w:hanging="360"/>
      </w:pPr>
    </w:lvl>
    <w:lvl w:ilvl="1" w:tplc="B36E384A">
      <w:start w:val="1"/>
      <w:numFmt w:val="lowerLetter"/>
      <w:lvlText w:val="%2."/>
      <w:lvlJc w:val="left"/>
      <w:pPr>
        <w:ind w:left="1440" w:hanging="360"/>
      </w:pPr>
    </w:lvl>
    <w:lvl w:ilvl="2" w:tplc="FC88A4BE">
      <w:start w:val="1"/>
      <w:numFmt w:val="lowerRoman"/>
      <w:lvlText w:val="%3."/>
      <w:lvlJc w:val="right"/>
      <w:pPr>
        <w:ind w:left="2160" w:hanging="180"/>
      </w:pPr>
    </w:lvl>
    <w:lvl w:ilvl="3" w:tplc="9F58628E">
      <w:start w:val="1"/>
      <w:numFmt w:val="decimal"/>
      <w:lvlText w:val="%4."/>
      <w:lvlJc w:val="left"/>
      <w:pPr>
        <w:ind w:left="2880" w:hanging="360"/>
      </w:pPr>
    </w:lvl>
    <w:lvl w:ilvl="4" w:tplc="71844BC4">
      <w:start w:val="1"/>
      <w:numFmt w:val="lowerLetter"/>
      <w:lvlText w:val="%5."/>
      <w:lvlJc w:val="left"/>
      <w:pPr>
        <w:ind w:left="3600" w:hanging="360"/>
      </w:pPr>
    </w:lvl>
    <w:lvl w:ilvl="5" w:tplc="1A58FDE4">
      <w:start w:val="1"/>
      <w:numFmt w:val="lowerRoman"/>
      <w:lvlText w:val="%6."/>
      <w:lvlJc w:val="right"/>
      <w:pPr>
        <w:ind w:left="4320" w:hanging="180"/>
      </w:pPr>
    </w:lvl>
    <w:lvl w:ilvl="6" w:tplc="A70E74E6">
      <w:start w:val="1"/>
      <w:numFmt w:val="decimal"/>
      <w:lvlText w:val="%7."/>
      <w:lvlJc w:val="left"/>
      <w:pPr>
        <w:ind w:left="5040" w:hanging="360"/>
      </w:pPr>
    </w:lvl>
    <w:lvl w:ilvl="7" w:tplc="0A50F24C">
      <w:start w:val="1"/>
      <w:numFmt w:val="lowerLetter"/>
      <w:lvlText w:val="%8."/>
      <w:lvlJc w:val="left"/>
      <w:pPr>
        <w:ind w:left="5760" w:hanging="360"/>
      </w:pPr>
    </w:lvl>
    <w:lvl w:ilvl="8" w:tplc="1692676C">
      <w:start w:val="1"/>
      <w:numFmt w:val="lowerRoman"/>
      <w:lvlText w:val="%9."/>
      <w:lvlJc w:val="right"/>
      <w:pPr>
        <w:ind w:left="6480" w:hanging="180"/>
      </w:pPr>
    </w:lvl>
  </w:abstractNum>
  <w:abstractNum w:abstractNumId="22" w15:restartNumberingAfterBreak="0">
    <w:nsid w:val="5A6F10F8"/>
    <w:multiLevelType w:val="hybridMultilevel"/>
    <w:tmpl w:val="2AFEB346"/>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73783"/>
    <w:multiLevelType w:val="hybridMultilevel"/>
    <w:tmpl w:val="B0BC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87E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9834AA"/>
    <w:multiLevelType w:val="hybridMultilevel"/>
    <w:tmpl w:val="224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C44BC"/>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7" w15:restartNumberingAfterBreak="0">
    <w:nsid w:val="706071D5"/>
    <w:multiLevelType w:val="hybridMultilevel"/>
    <w:tmpl w:val="B740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D1327"/>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9" w15:restartNumberingAfterBreak="0">
    <w:nsid w:val="743C7728"/>
    <w:multiLevelType w:val="hybridMultilevel"/>
    <w:tmpl w:val="1E644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722812"/>
    <w:multiLevelType w:val="hybridMultilevel"/>
    <w:tmpl w:val="3AC04A4E"/>
    <w:lvl w:ilvl="0" w:tplc="009A77E4">
      <w:start w:val="1"/>
      <w:numFmt w:val="bullet"/>
      <w:lvlText w:val="-"/>
      <w:lvlJc w:val="left"/>
      <w:pPr>
        <w:ind w:left="936" w:hanging="360"/>
      </w:pPr>
      <w:rPr>
        <w:rFonts w:ascii="Aptos" w:hAnsi="Aptos" w:hint="default"/>
      </w:rPr>
    </w:lvl>
    <w:lvl w:ilvl="1" w:tplc="EAA687C0">
      <w:start w:val="1"/>
      <w:numFmt w:val="bullet"/>
      <w:lvlText w:val="o"/>
      <w:lvlJc w:val="left"/>
      <w:pPr>
        <w:ind w:left="1656" w:hanging="360"/>
      </w:pPr>
      <w:rPr>
        <w:rFonts w:ascii="Courier New" w:hAnsi="Courier New" w:hint="default"/>
      </w:rPr>
    </w:lvl>
    <w:lvl w:ilvl="2" w:tplc="730E5314">
      <w:start w:val="1"/>
      <w:numFmt w:val="bullet"/>
      <w:lvlText w:val=""/>
      <w:lvlJc w:val="left"/>
      <w:pPr>
        <w:ind w:left="2376" w:hanging="360"/>
      </w:pPr>
      <w:rPr>
        <w:rFonts w:ascii="Wingdings" w:hAnsi="Wingdings" w:hint="default"/>
      </w:rPr>
    </w:lvl>
    <w:lvl w:ilvl="3" w:tplc="B908D738">
      <w:start w:val="1"/>
      <w:numFmt w:val="bullet"/>
      <w:lvlText w:val=""/>
      <w:lvlJc w:val="left"/>
      <w:pPr>
        <w:ind w:left="3096" w:hanging="360"/>
      </w:pPr>
      <w:rPr>
        <w:rFonts w:ascii="Symbol" w:hAnsi="Symbol" w:hint="default"/>
      </w:rPr>
    </w:lvl>
    <w:lvl w:ilvl="4" w:tplc="05A4D1EA">
      <w:start w:val="1"/>
      <w:numFmt w:val="bullet"/>
      <w:lvlText w:val="o"/>
      <w:lvlJc w:val="left"/>
      <w:pPr>
        <w:ind w:left="3816" w:hanging="360"/>
      </w:pPr>
      <w:rPr>
        <w:rFonts w:ascii="Courier New" w:hAnsi="Courier New" w:hint="default"/>
      </w:rPr>
    </w:lvl>
    <w:lvl w:ilvl="5" w:tplc="A960591C">
      <w:start w:val="1"/>
      <w:numFmt w:val="bullet"/>
      <w:lvlText w:val=""/>
      <w:lvlJc w:val="left"/>
      <w:pPr>
        <w:ind w:left="4536" w:hanging="360"/>
      </w:pPr>
      <w:rPr>
        <w:rFonts w:ascii="Wingdings" w:hAnsi="Wingdings" w:hint="default"/>
      </w:rPr>
    </w:lvl>
    <w:lvl w:ilvl="6" w:tplc="10BC4F2A">
      <w:start w:val="1"/>
      <w:numFmt w:val="bullet"/>
      <w:lvlText w:val=""/>
      <w:lvlJc w:val="left"/>
      <w:pPr>
        <w:ind w:left="5256" w:hanging="360"/>
      </w:pPr>
      <w:rPr>
        <w:rFonts w:ascii="Symbol" w:hAnsi="Symbol" w:hint="default"/>
      </w:rPr>
    </w:lvl>
    <w:lvl w:ilvl="7" w:tplc="66D2E1D0">
      <w:start w:val="1"/>
      <w:numFmt w:val="bullet"/>
      <w:lvlText w:val="o"/>
      <w:lvlJc w:val="left"/>
      <w:pPr>
        <w:ind w:left="5976" w:hanging="360"/>
      </w:pPr>
      <w:rPr>
        <w:rFonts w:ascii="Courier New" w:hAnsi="Courier New" w:hint="default"/>
      </w:rPr>
    </w:lvl>
    <w:lvl w:ilvl="8" w:tplc="AA12EAA2">
      <w:start w:val="1"/>
      <w:numFmt w:val="bullet"/>
      <w:lvlText w:val=""/>
      <w:lvlJc w:val="left"/>
      <w:pPr>
        <w:ind w:left="6696" w:hanging="360"/>
      </w:pPr>
      <w:rPr>
        <w:rFonts w:ascii="Wingdings" w:hAnsi="Wingdings" w:hint="default"/>
      </w:rPr>
    </w:lvl>
  </w:abstractNum>
  <w:abstractNum w:abstractNumId="31" w15:restartNumberingAfterBreak="0">
    <w:nsid w:val="7A216089"/>
    <w:multiLevelType w:val="hybridMultilevel"/>
    <w:tmpl w:val="407E78D0"/>
    <w:lvl w:ilvl="0" w:tplc="6218BC9E">
      <w:start w:val="1"/>
      <w:numFmt w:val="bullet"/>
      <w:lvlText w:val="-"/>
      <w:lvlJc w:val="left"/>
      <w:pPr>
        <w:ind w:left="720" w:hanging="360"/>
      </w:pPr>
      <w:rPr>
        <w:rFonts w:ascii="Aptos" w:hAnsi="Aptos" w:hint="default"/>
      </w:rPr>
    </w:lvl>
    <w:lvl w:ilvl="1" w:tplc="83C23168">
      <w:start w:val="1"/>
      <w:numFmt w:val="bullet"/>
      <w:lvlText w:val="o"/>
      <w:lvlJc w:val="left"/>
      <w:pPr>
        <w:ind w:left="1440" w:hanging="360"/>
      </w:pPr>
      <w:rPr>
        <w:rFonts w:ascii="Courier New" w:hAnsi="Courier New" w:hint="default"/>
      </w:rPr>
    </w:lvl>
    <w:lvl w:ilvl="2" w:tplc="B888B874">
      <w:start w:val="1"/>
      <w:numFmt w:val="bullet"/>
      <w:lvlText w:val=""/>
      <w:lvlJc w:val="left"/>
      <w:pPr>
        <w:ind w:left="2160" w:hanging="360"/>
      </w:pPr>
      <w:rPr>
        <w:rFonts w:ascii="Wingdings" w:hAnsi="Wingdings" w:hint="default"/>
      </w:rPr>
    </w:lvl>
    <w:lvl w:ilvl="3" w:tplc="CD6EB318">
      <w:start w:val="1"/>
      <w:numFmt w:val="bullet"/>
      <w:lvlText w:val=""/>
      <w:lvlJc w:val="left"/>
      <w:pPr>
        <w:ind w:left="2880" w:hanging="360"/>
      </w:pPr>
      <w:rPr>
        <w:rFonts w:ascii="Symbol" w:hAnsi="Symbol" w:hint="default"/>
      </w:rPr>
    </w:lvl>
    <w:lvl w:ilvl="4" w:tplc="1960E2BA">
      <w:start w:val="1"/>
      <w:numFmt w:val="bullet"/>
      <w:lvlText w:val="o"/>
      <w:lvlJc w:val="left"/>
      <w:pPr>
        <w:ind w:left="3600" w:hanging="360"/>
      </w:pPr>
      <w:rPr>
        <w:rFonts w:ascii="Courier New" w:hAnsi="Courier New" w:hint="default"/>
      </w:rPr>
    </w:lvl>
    <w:lvl w:ilvl="5" w:tplc="A25418C8">
      <w:start w:val="1"/>
      <w:numFmt w:val="bullet"/>
      <w:lvlText w:val=""/>
      <w:lvlJc w:val="left"/>
      <w:pPr>
        <w:ind w:left="4320" w:hanging="360"/>
      </w:pPr>
      <w:rPr>
        <w:rFonts w:ascii="Wingdings" w:hAnsi="Wingdings" w:hint="default"/>
      </w:rPr>
    </w:lvl>
    <w:lvl w:ilvl="6" w:tplc="27065670">
      <w:start w:val="1"/>
      <w:numFmt w:val="bullet"/>
      <w:lvlText w:val=""/>
      <w:lvlJc w:val="left"/>
      <w:pPr>
        <w:ind w:left="5040" w:hanging="360"/>
      </w:pPr>
      <w:rPr>
        <w:rFonts w:ascii="Symbol" w:hAnsi="Symbol" w:hint="default"/>
      </w:rPr>
    </w:lvl>
    <w:lvl w:ilvl="7" w:tplc="7EB6B15E">
      <w:start w:val="1"/>
      <w:numFmt w:val="bullet"/>
      <w:lvlText w:val="o"/>
      <w:lvlJc w:val="left"/>
      <w:pPr>
        <w:ind w:left="5760" w:hanging="360"/>
      </w:pPr>
      <w:rPr>
        <w:rFonts w:ascii="Courier New" w:hAnsi="Courier New" w:hint="default"/>
      </w:rPr>
    </w:lvl>
    <w:lvl w:ilvl="8" w:tplc="0F50DD84">
      <w:start w:val="1"/>
      <w:numFmt w:val="bullet"/>
      <w:lvlText w:val=""/>
      <w:lvlJc w:val="left"/>
      <w:pPr>
        <w:ind w:left="6480" w:hanging="360"/>
      </w:pPr>
      <w:rPr>
        <w:rFonts w:ascii="Wingdings" w:hAnsi="Wingdings" w:hint="default"/>
      </w:rPr>
    </w:lvl>
  </w:abstractNum>
  <w:abstractNum w:abstractNumId="32" w15:restartNumberingAfterBreak="0">
    <w:nsid w:val="7C266E17"/>
    <w:multiLevelType w:val="hybridMultilevel"/>
    <w:tmpl w:val="5BCC22C2"/>
    <w:lvl w:ilvl="0" w:tplc="B2F869A8">
      <w:start w:val="1"/>
      <w:numFmt w:val="lowerLetter"/>
      <w:lvlText w:val="%1."/>
      <w:lvlJc w:val="left"/>
      <w:pPr>
        <w:ind w:left="720" w:hanging="360"/>
      </w:pPr>
    </w:lvl>
    <w:lvl w:ilvl="1" w:tplc="C79664F8">
      <w:start w:val="1"/>
      <w:numFmt w:val="lowerLetter"/>
      <w:lvlText w:val="%2."/>
      <w:lvlJc w:val="left"/>
      <w:pPr>
        <w:ind w:left="1440" w:hanging="360"/>
      </w:pPr>
    </w:lvl>
    <w:lvl w:ilvl="2" w:tplc="FDB6E0AA">
      <w:start w:val="1"/>
      <w:numFmt w:val="lowerRoman"/>
      <w:lvlText w:val="%3."/>
      <w:lvlJc w:val="right"/>
      <w:pPr>
        <w:ind w:left="2160" w:hanging="180"/>
      </w:pPr>
    </w:lvl>
    <w:lvl w:ilvl="3" w:tplc="6D7218C6">
      <w:start w:val="1"/>
      <w:numFmt w:val="decimal"/>
      <w:lvlText w:val="%4."/>
      <w:lvlJc w:val="left"/>
      <w:pPr>
        <w:ind w:left="2880" w:hanging="360"/>
      </w:pPr>
    </w:lvl>
    <w:lvl w:ilvl="4" w:tplc="AC6AE298">
      <w:start w:val="1"/>
      <w:numFmt w:val="lowerLetter"/>
      <w:lvlText w:val="%5."/>
      <w:lvlJc w:val="left"/>
      <w:pPr>
        <w:ind w:left="3600" w:hanging="360"/>
      </w:pPr>
    </w:lvl>
    <w:lvl w:ilvl="5" w:tplc="74A4576A">
      <w:start w:val="1"/>
      <w:numFmt w:val="lowerRoman"/>
      <w:lvlText w:val="%6."/>
      <w:lvlJc w:val="right"/>
      <w:pPr>
        <w:ind w:left="4320" w:hanging="180"/>
      </w:pPr>
    </w:lvl>
    <w:lvl w:ilvl="6" w:tplc="E1449432">
      <w:start w:val="1"/>
      <w:numFmt w:val="decimal"/>
      <w:lvlText w:val="%7."/>
      <w:lvlJc w:val="left"/>
      <w:pPr>
        <w:ind w:left="5040" w:hanging="360"/>
      </w:pPr>
    </w:lvl>
    <w:lvl w:ilvl="7" w:tplc="EACAD344">
      <w:start w:val="1"/>
      <w:numFmt w:val="lowerLetter"/>
      <w:lvlText w:val="%8."/>
      <w:lvlJc w:val="left"/>
      <w:pPr>
        <w:ind w:left="5760" w:hanging="360"/>
      </w:pPr>
    </w:lvl>
    <w:lvl w:ilvl="8" w:tplc="5FB882EA">
      <w:start w:val="1"/>
      <w:numFmt w:val="lowerRoman"/>
      <w:lvlText w:val="%9."/>
      <w:lvlJc w:val="right"/>
      <w:pPr>
        <w:ind w:left="6480" w:hanging="180"/>
      </w:pPr>
    </w:lvl>
  </w:abstractNum>
  <w:abstractNum w:abstractNumId="33" w15:restartNumberingAfterBreak="0">
    <w:nsid w:val="7C5C2E33"/>
    <w:multiLevelType w:val="multilevel"/>
    <w:tmpl w:val="8AC4268A"/>
    <w:lvl w:ilvl="0">
      <w:start w:val="1"/>
      <w:numFmt w:val="lowerLetter"/>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34" w15:restartNumberingAfterBreak="0">
    <w:nsid w:val="7D3C2AEC"/>
    <w:multiLevelType w:val="multilevel"/>
    <w:tmpl w:val="ED5A51B0"/>
    <w:lvl w:ilvl="0">
      <w:start w:val="1"/>
      <w:numFmt w:val="decimal"/>
      <w:lvlText w:val="%1."/>
      <w:lvlJc w:val="left"/>
      <w:pPr>
        <w:ind w:left="288" w:hanging="288"/>
      </w:pPr>
      <w:rPr>
        <w:rFonts w:hint="default"/>
      </w:rPr>
    </w:lvl>
    <w:lvl w:ilvl="1">
      <w:start w:val="1"/>
      <w:numFmt w:val="lowerLetter"/>
      <w:lvlText w:val="%2."/>
      <w:lvlJc w:val="left"/>
      <w:pPr>
        <w:ind w:left="648" w:hanging="360"/>
      </w:p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35" w15:restartNumberingAfterBreak="0">
    <w:nsid w:val="7E5255BA"/>
    <w:multiLevelType w:val="multilevel"/>
    <w:tmpl w:val="DA7C4984"/>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rFonts w:hint="default"/>
        <w:color w:val="auto"/>
        <w:u w:val="single"/>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6DD560"/>
    <w:multiLevelType w:val="hybridMultilevel"/>
    <w:tmpl w:val="37786464"/>
    <w:lvl w:ilvl="0" w:tplc="CA6404B2">
      <w:start w:val="1"/>
      <w:numFmt w:val="lowerLetter"/>
      <w:lvlText w:val="%1."/>
      <w:lvlJc w:val="left"/>
      <w:pPr>
        <w:ind w:left="720" w:hanging="360"/>
      </w:pPr>
    </w:lvl>
    <w:lvl w:ilvl="1" w:tplc="6C2C7002">
      <w:start w:val="1"/>
      <w:numFmt w:val="lowerLetter"/>
      <w:lvlText w:val="%2."/>
      <w:lvlJc w:val="left"/>
      <w:pPr>
        <w:ind w:left="1440" w:hanging="360"/>
      </w:pPr>
    </w:lvl>
    <w:lvl w:ilvl="2" w:tplc="56B8584A">
      <w:start w:val="1"/>
      <w:numFmt w:val="lowerRoman"/>
      <w:lvlText w:val="%3."/>
      <w:lvlJc w:val="right"/>
      <w:pPr>
        <w:ind w:left="2160" w:hanging="180"/>
      </w:pPr>
    </w:lvl>
    <w:lvl w:ilvl="3" w:tplc="A98495EC">
      <w:start w:val="1"/>
      <w:numFmt w:val="decimal"/>
      <w:lvlText w:val="%4."/>
      <w:lvlJc w:val="left"/>
      <w:pPr>
        <w:ind w:left="2880" w:hanging="360"/>
      </w:pPr>
    </w:lvl>
    <w:lvl w:ilvl="4" w:tplc="F6DE3C3E">
      <w:start w:val="1"/>
      <w:numFmt w:val="lowerLetter"/>
      <w:lvlText w:val="%5."/>
      <w:lvlJc w:val="left"/>
      <w:pPr>
        <w:ind w:left="3600" w:hanging="360"/>
      </w:pPr>
    </w:lvl>
    <w:lvl w:ilvl="5" w:tplc="73ECABA6">
      <w:start w:val="1"/>
      <w:numFmt w:val="lowerRoman"/>
      <w:lvlText w:val="%6."/>
      <w:lvlJc w:val="right"/>
      <w:pPr>
        <w:ind w:left="4320" w:hanging="180"/>
      </w:pPr>
    </w:lvl>
    <w:lvl w:ilvl="6" w:tplc="85127330">
      <w:start w:val="1"/>
      <w:numFmt w:val="decimal"/>
      <w:lvlText w:val="%7."/>
      <w:lvlJc w:val="left"/>
      <w:pPr>
        <w:ind w:left="5040" w:hanging="360"/>
      </w:pPr>
    </w:lvl>
    <w:lvl w:ilvl="7" w:tplc="82768BC8">
      <w:start w:val="1"/>
      <w:numFmt w:val="lowerLetter"/>
      <w:lvlText w:val="%8."/>
      <w:lvlJc w:val="left"/>
      <w:pPr>
        <w:ind w:left="5760" w:hanging="360"/>
      </w:pPr>
    </w:lvl>
    <w:lvl w:ilvl="8" w:tplc="FC420A82">
      <w:start w:val="1"/>
      <w:numFmt w:val="lowerRoman"/>
      <w:lvlText w:val="%9."/>
      <w:lvlJc w:val="right"/>
      <w:pPr>
        <w:ind w:left="6480" w:hanging="180"/>
      </w:pPr>
    </w:lvl>
  </w:abstractNum>
  <w:abstractNum w:abstractNumId="37" w15:restartNumberingAfterBreak="0">
    <w:nsid w:val="7EDA487D"/>
    <w:multiLevelType w:val="multilevel"/>
    <w:tmpl w:val="ED5A51B0"/>
    <w:lvl w:ilvl="0">
      <w:start w:val="1"/>
      <w:numFmt w:val="decimal"/>
      <w:lvlText w:val="%1."/>
      <w:lvlJc w:val="left"/>
      <w:pPr>
        <w:ind w:left="288" w:hanging="288"/>
      </w:pPr>
      <w:rPr>
        <w:rFonts w:hint="default"/>
      </w:rPr>
    </w:lvl>
    <w:lvl w:ilvl="1">
      <w:start w:val="1"/>
      <w:numFmt w:val="lowerLetter"/>
      <w:lvlText w:val="%2."/>
      <w:lvlJc w:val="left"/>
      <w:pPr>
        <w:ind w:left="648" w:hanging="360"/>
      </w:p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num w:numId="1" w16cid:durableId="1385594109">
    <w:abstractNumId w:val="18"/>
  </w:num>
  <w:num w:numId="2" w16cid:durableId="2068071935">
    <w:abstractNumId w:val="32"/>
  </w:num>
  <w:num w:numId="3" w16cid:durableId="1244411362">
    <w:abstractNumId w:val="21"/>
  </w:num>
  <w:num w:numId="4" w16cid:durableId="986780722">
    <w:abstractNumId w:val="36"/>
  </w:num>
  <w:num w:numId="5" w16cid:durableId="619994959">
    <w:abstractNumId w:val="31"/>
  </w:num>
  <w:num w:numId="6" w16cid:durableId="452792555">
    <w:abstractNumId w:val="17"/>
  </w:num>
  <w:num w:numId="7" w16cid:durableId="7681846">
    <w:abstractNumId w:val="7"/>
  </w:num>
  <w:num w:numId="8" w16cid:durableId="1156653883">
    <w:abstractNumId w:val="9"/>
  </w:num>
  <w:num w:numId="9" w16cid:durableId="410665187">
    <w:abstractNumId w:val="30"/>
  </w:num>
  <w:num w:numId="10" w16cid:durableId="1521697516">
    <w:abstractNumId w:val="10"/>
  </w:num>
  <w:num w:numId="11" w16cid:durableId="1448353310">
    <w:abstractNumId w:val="8"/>
  </w:num>
  <w:num w:numId="12" w16cid:durableId="259721031">
    <w:abstractNumId w:val="23"/>
  </w:num>
  <w:num w:numId="13" w16cid:durableId="979459079">
    <w:abstractNumId w:val="14"/>
  </w:num>
  <w:num w:numId="14" w16cid:durableId="243881207">
    <w:abstractNumId w:val="16"/>
  </w:num>
  <w:num w:numId="15" w16cid:durableId="1594630495">
    <w:abstractNumId w:val="25"/>
  </w:num>
  <w:num w:numId="16" w16cid:durableId="1445612498">
    <w:abstractNumId w:val="29"/>
  </w:num>
  <w:num w:numId="17" w16cid:durableId="595094450">
    <w:abstractNumId w:val="24"/>
  </w:num>
  <w:num w:numId="18" w16cid:durableId="635183022">
    <w:abstractNumId w:val="2"/>
  </w:num>
  <w:num w:numId="19" w16cid:durableId="1945532016">
    <w:abstractNumId w:val="35"/>
  </w:num>
  <w:num w:numId="20" w16cid:durableId="107165987">
    <w:abstractNumId w:val="12"/>
  </w:num>
  <w:num w:numId="21" w16cid:durableId="965507940">
    <w:abstractNumId w:val="27"/>
  </w:num>
  <w:num w:numId="22" w16cid:durableId="427770844">
    <w:abstractNumId w:val="15"/>
  </w:num>
  <w:num w:numId="23" w16cid:durableId="1294365152">
    <w:abstractNumId w:val="34"/>
  </w:num>
  <w:num w:numId="24" w16cid:durableId="660819015">
    <w:abstractNumId w:val="37"/>
  </w:num>
  <w:num w:numId="25" w16cid:durableId="97796073">
    <w:abstractNumId w:val="1"/>
  </w:num>
  <w:num w:numId="26" w16cid:durableId="771240010">
    <w:abstractNumId w:val="13"/>
  </w:num>
  <w:num w:numId="27" w16cid:durableId="419835439">
    <w:abstractNumId w:val="33"/>
  </w:num>
  <w:num w:numId="28" w16cid:durableId="448622965">
    <w:abstractNumId w:val="4"/>
  </w:num>
  <w:num w:numId="29" w16cid:durableId="1418212330">
    <w:abstractNumId w:val="19"/>
  </w:num>
  <w:num w:numId="30" w16cid:durableId="709961259">
    <w:abstractNumId w:val="26"/>
  </w:num>
  <w:num w:numId="31" w16cid:durableId="1717661750">
    <w:abstractNumId w:val="6"/>
  </w:num>
  <w:num w:numId="32" w16cid:durableId="1496409504">
    <w:abstractNumId w:val="28"/>
  </w:num>
  <w:num w:numId="33" w16cid:durableId="1018504007">
    <w:abstractNumId w:val="20"/>
  </w:num>
  <w:num w:numId="34" w16cid:durableId="1005983174">
    <w:abstractNumId w:val="3"/>
  </w:num>
  <w:num w:numId="35" w16cid:durableId="761225736">
    <w:abstractNumId w:val="22"/>
  </w:num>
  <w:num w:numId="36" w16cid:durableId="1825244323">
    <w:abstractNumId w:val="5"/>
  </w:num>
  <w:num w:numId="37" w16cid:durableId="1118721639">
    <w:abstractNumId w:val="0"/>
  </w:num>
  <w:num w:numId="38" w16cid:durableId="58142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B0"/>
    <w:rsid w:val="0000639C"/>
    <w:rsid w:val="00021CB2"/>
    <w:rsid w:val="00030136"/>
    <w:rsid w:val="00041EB0"/>
    <w:rsid w:val="00044F65"/>
    <w:rsid w:val="0004626D"/>
    <w:rsid w:val="00047E45"/>
    <w:rsid w:val="00051879"/>
    <w:rsid w:val="00057CAE"/>
    <w:rsid w:val="00066F38"/>
    <w:rsid w:val="00070C0A"/>
    <w:rsid w:val="0007465C"/>
    <w:rsid w:val="00083F85"/>
    <w:rsid w:val="000A5472"/>
    <w:rsid w:val="000B396E"/>
    <w:rsid w:val="000B4B9B"/>
    <w:rsid w:val="000B5DB9"/>
    <w:rsid w:val="000B6837"/>
    <w:rsid w:val="000B7607"/>
    <w:rsid w:val="000D0884"/>
    <w:rsid w:val="000D75F9"/>
    <w:rsid w:val="000D77E2"/>
    <w:rsid w:val="000E213A"/>
    <w:rsid w:val="000E3E3C"/>
    <w:rsid w:val="000E6713"/>
    <w:rsid w:val="000E7EE6"/>
    <w:rsid w:val="000F6F01"/>
    <w:rsid w:val="001123B2"/>
    <w:rsid w:val="00113D50"/>
    <w:rsid w:val="00115823"/>
    <w:rsid w:val="00120D66"/>
    <w:rsid w:val="00130781"/>
    <w:rsid w:val="00132E6D"/>
    <w:rsid w:val="0014271F"/>
    <w:rsid w:val="001439E0"/>
    <w:rsid w:val="00144AA7"/>
    <w:rsid w:val="00156C31"/>
    <w:rsid w:val="00165D48"/>
    <w:rsid w:val="0016676A"/>
    <w:rsid w:val="00181515"/>
    <w:rsid w:val="0018698B"/>
    <w:rsid w:val="0019509B"/>
    <w:rsid w:val="001A0DD5"/>
    <w:rsid w:val="001A174F"/>
    <w:rsid w:val="001A7DDA"/>
    <w:rsid w:val="001B478A"/>
    <w:rsid w:val="001B4A5B"/>
    <w:rsid w:val="001D0697"/>
    <w:rsid w:val="001D5677"/>
    <w:rsid w:val="001D57AE"/>
    <w:rsid w:val="001D76C1"/>
    <w:rsid w:val="001E60AC"/>
    <w:rsid w:val="001F1F31"/>
    <w:rsid w:val="001F4AB3"/>
    <w:rsid w:val="001F5BDB"/>
    <w:rsid w:val="001F7B87"/>
    <w:rsid w:val="001F7CFE"/>
    <w:rsid w:val="00205FAA"/>
    <w:rsid w:val="00215121"/>
    <w:rsid w:val="00216C02"/>
    <w:rsid w:val="00230775"/>
    <w:rsid w:val="0023109E"/>
    <w:rsid w:val="00236651"/>
    <w:rsid w:val="00240BF0"/>
    <w:rsid w:val="00241D11"/>
    <w:rsid w:val="00242001"/>
    <w:rsid w:val="00243589"/>
    <w:rsid w:val="0027402A"/>
    <w:rsid w:val="002802C0"/>
    <w:rsid w:val="0028353C"/>
    <w:rsid w:val="002A32B0"/>
    <w:rsid w:val="002A543F"/>
    <w:rsid w:val="002B2330"/>
    <w:rsid w:val="002B7C3A"/>
    <w:rsid w:val="002C741A"/>
    <w:rsid w:val="002D1BC4"/>
    <w:rsid w:val="002D332D"/>
    <w:rsid w:val="002E2910"/>
    <w:rsid w:val="002E3EF9"/>
    <w:rsid w:val="002E5D8D"/>
    <w:rsid w:val="002F7EB5"/>
    <w:rsid w:val="00300D78"/>
    <w:rsid w:val="00301910"/>
    <w:rsid w:val="003321BE"/>
    <w:rsid w:val="00335BCD"/>
    <w:rsid w:val="00336427"/>
    <w:rsid w:val="003425AC"/>
    <w:rsid w:val="003466C3"/>
    <w:rsid w:val="00353591"/>
    <w:rsid w:val="00355D22"/>
    <w:rsid w:val="00374772"/>
    <w:rsid w:val="0038621B"/>
    <w:rsid w:val="00393520"/>
    <w:rsid w:val="003C7AA6"/>
    <w:rsid w:val="003D3DE0"/>
    <w:rsid w:val="003E2094"/>
    <w:rsid w:val="003F4D2B"/>
    <w:rsid w:val="00404612"/>
    <w:rsid w:val="004169DD"/>
    <w:rsid w:val="00417E08"/>
    <w:rsid w:val="0042312E"/>
    <w:rsid w:val="004316D6"/>
    <w:rsid w:val="00433166"/>
    <w:rsid w:val="0043389E"/>
    <w:rsid w:val="004631B6"/>
    <w:rsid w:val="00466313"/>
    <w:rsid w:val="00470259"/>
    <w:rsid w:val="00471702"/>
    <w:rsid w:val="004775BA"/>
    <w:rsid w:val="00480565"/>
    <w:rsid w:val="00481FBF"/>
    <w:rsid w:val="0048609D"/>
    <w:rsid w:val="0048702C"/>
    <w:rsid w:val="004927EE"/>
    <w:rsid w:val="004B001D"/>
    <w:rsid w:val="004B419B"/>
    <w:rsid w:val="004B6925"/>
    <w:rsid w:val="004D2575"/>
    <w:rsid w:val="004E0681"/>
    <w:rsid w:val="004F0433"/>
    <w:rsid w:val="004F728C"/>
    <w:rsid w:val="00507945"/>
    <w:rsid w:val="0051769D"/>
    <w:rsid w:val="00541849"/>
    <w:rsid w:val="00545444"/>
    <w:rsid w:val="00545C8D"/>
    <w:rsid w:val="0055584B"/>
    <w:rsid w:val="00556EFA"/>
    <w:rsid w:val="005644C3"/>
    <w:rsid w:val="00565D9E"/>
    <w:rsid w:val="00566219"/>
    <w:rsid w:val="00570C91"/>
    <w:rsid w:val="0057795C"/>
    <w:rsid w:val="00584030"/>
    <w:rsid w:val="005865DB"/>
    <w:rsid w:val="00587111"/>
    <w:rsid w:val="005A0CC7"/>
    <w:rsid w:val="005A419D"/>
    <w:rsid w:val="005A4EFE"/>
    <w:rsid w:val="005B092F"/>
    <w:rsid w:val="005D09C8"/>
    <w:rsid w:val="005D4617"/>
    <w:rsid w:val="005E4954"/>
    <w:rsid w:val="005F6A43"/>
    <w:rsid w:val="006029D8"/>
    <w:rsid w:val="00604824"/>
    <w:rsid w:val="00610010"/>
    <w:rsid w:val="0061018F"/>
    <w:rsid w:val="00621922"/>
    <w:rsid w:val="00622816"/>
    <w:rsid w:val="00626809"/>
    <w:rsid w:val="006300E4"/>
    <w:rsid w:val="00655901"/>
    <w:rsid w:val="00655C9A"/>
    <w:rsid w:val="00660E8F"/>
    <w:rsid w:val="0068743D"/>
    <w:rsid w:val="006A2380"/>
    <w:rsid w:val="006A2729"/>
    <w:rsid w:val="006C1350"/>
    <w:rsid w:val="006C77CF"/>
    <w:rsid w:val="006D35F8"/>
    <w:rsid w:val="006E512C"/>
    <w:rsid w:val="006E61FB"/>
    <w:rsid w:val="006F0B79"/>
    <w:rsid w:val="006F7CD7"/>
    <w:rsid w:val="00701763"/>
    <w:rsid w:val="00704AB9"/>
    <w:rsid w:val="007160E2"/>
    <w:rsid w:val="007513E5"/>
    <w:rsid w:val="007719E6"/>
    <w:rsid w:val="00777B30"/>
    <w:rsid w:val="007847FD"/>
    <w:rsid w:val="00786A02"/>
    <w:rsid w:val="007B78C4"/>
    <w:rsid w:val="007C1E19"/>
    <w:rsid w:val="007E6258"/>
    <w:rsid w:val="007F07E3"/>
    <w:rsid w:val="007F1BBF"/>
    <w:rsid w:val="007F75FE"/>
    <w:rsid w:val="0080308C"/>
    <w:rsid w:val="0081254D"/>
    <w:rsid w:val="008163EE"/>
    <w:rsid w:val="00820ABF"/>
    <w:rsid w:val="008250F6"/>
    <w:rsid w:val="00830326"/>
    <w:rsid w:val="008404FA"/>
    <w:rsid w:val="008453F2"/>
    <w:rsid w:val="0085224A"/>
    <w:rsid w:val="008538E2"/>
    <w:rsid w:val="008711C4"/>
    <w:rsid w:val="00872FCD"/>
    <w:rsid w:val="00873BE2"/>
    <w:rsid w:val="008814EE"/>
    <w:rsid w:val="00886C94"/>
    <w:rsid w:val="008A0AF0"/>
    <w:rsid w:val="008C0103"/>
    <w:rsid w:val="008C12D0"/>
    <w:rsid w:val="008C1AB8"/>
    <w:rsid w:val="008E11D5"/>
    <w:rsid w:val="008E3355"/>
    <w:rsid w:val="008E6581"/>
    <w:rsid w:val="008F6400"/>
    <w:rsid w:val="00910670"/>
    <w:rsid w:val="00922114"/>
    <w:rsid w:val="00924342"/>
    <w:rsid w:val="009268A1"/>
    <w:rsid w:val="00933F4D"/>
    <w:rsid w:val="009477DE"/>
    <w:rsid w:val="009544E8"/>
    <w:rsid w:val="00955CAE"/>
    <w:rsid w:val="00964968"/>
    <w:rsid w:val="00973860"/>
    <w:rsid w:val="00975653"/>
    <w:rsid w:val="00977E89"/>
    <w:rsid w:val="00981E64"/>
    <w:rsid w:val="009831B9"/>
    <w:rsid w:val="0098369F"/>
    <w:rsid w:val="009941AF"/>
    <w:rsid w:val="009B3CCD"/>
    <w:rsid w:val="009B4232"/>
    <w:rsid w:val="009C5036"/>
    <w:rsid w:val="009C653D"/>
    <w:rsid w:val="009C70B7"/>
    <w:rsid w:val="009F4DC1"/>
    <w:rsid w:val="009F728A"/>
    <w:rsid w:val="00A06122"/>
    <w:rsid w:val="00A2148D"/>
    <w:rsid w:val="00A31183"/>
    <w:rsid w:val="00A34E9B"/>
    <w:rsid w:val="00A36463"/>
    <w:rsid w:val="00A54C28"/>
    <w:rsid w:val="00A54C36"/>
    <w:rsid w:val="00A56E13"/>
    <w:rsid w:val="00A6025A"/>
    <w:rsid w:val="00A77356"/>
    <w:rsid w:val="00A869F5"/>
    <w:rsid w:val="00AA4491"/>
    <w:rsid w:val="00AA5262"/>
    <w:rsid w:val="00AB129B"/>
    <w:rsid w:val="00AC497A"/>
    <w:rsid w:val="00B03559"/>
    <w:rsid w:val="00B1313D"/>
    <w:rsid w:val="00B16E50"/>
    <w:rsid w:val="00B20FDA"/>
    <w:rsid w:val="00B33396"/>
    <w:rsid w:val="00B35B18"/>
    <w:rsid w:val="00B42341"/>
    <w:rsid w:val="00B619E9"/>
    <w:rsid w:val="00B62936"/>
    <w:rsid w:val="00B72728"/>
    <w:rsid w:val="00B7791F"/>
    <w:rsid w:val="00B9484F"/>
    <w:rsid w:val="00BA173F"/>
    <w:rsid w:val="00BA5E9D"/>
    <w:rsid w:val="00BA602E"/>
    <w:rsid w:val="00BA71AF"/>
    <w:rsid w:val="00BB0988"/>
    <w:rsid w:val="00BC17E6"/>
    <w:rsid w:val="00BD448B"/>
    <w:rsid w:val="00BD759F"/>
    <w:rsid w:val="00BE48A3"/>
    <w:rsid w:val="00BF4EE5"/>
    <w:rsid w:val="00C01861"/>
    <w:rsid w:val="00C022DB"/>
    <w:rsid w:val="00C06703"/>
    <w:rsid w:val="00C15349"/>
    <w:rsid w:val="00C17DC1"/>
    <w:rsid w:val="00C251E0"/>
    <w:rsid w:val="00C251F0"/>
    <w:rsid w:val="00C358D1"/>
    <w:rsid w:val="00C4033C"/>
    <w:rsid w:val="00C41454"/>
    <w:rsid w:val="00C430B9"/>
    <w:rsid w:val="00C810F9"/>
    <w:rsid w:val="00C848CC"/>
    <w:rsid w:val="00C97224"/>
    <w:rsid w:val="00CA7EDF"/>
    <w:rsid w:val="00CB3E18"/>
    <w:rsid w:val="00CC4D39"/>
    <w:rsid w:val="00CF0629"/>
    <w:rsid w:val="00D22F3F"/>
    <w:rsid w:val="00D2333E"/>
    <w:rsid w:val="00D24529"/>
    <w:rsid w:val="00D24EE7"/>
    <w:rsid w:val="00D3703F"/>
    <w:rsid w:val="00D42C4D"/>
    <w:rsid w:val="00D457AF"/>
    <w:rsid w:val="00D47DE1"/>
    <w:rsid w:val="00D53398"/>
    <w:rsid w:val="00D658D1"/>
    <w:rsid w:val="00D7314A"/>
    <w:rsid w:val="00D8428D"/>
    <w:rsid w:val="00D87610"/>
    <w:rsid w:val="00D92020"/>
    <w:rsid w:val="00D9227D"/>
    <w:rsid w:val="00D955CB"/>
    <w:rsid w:val="00DA67D6"/>
    <w:rsid w:val="00DC0311"/>
    <w:rsid w:val="00E021BC"/>
    <w:rsid w:val="00E144A2"/>
    <w:rsid w:val="00E35377"/>
    <w:rsid w:val="00E64CEB"/>
    <w:rsid w:val="00E676B7"/>
    <w:rsid w:val="00E71F22"/>
    <w:rsid w:val="00E73810"/>
    <w:rsid w:val="00E74EC7"/>
    <w:rsid w:val="00E758C4"/>
    <w:rsid w:val="00E77010"/>
    <w:rsid w:val="00E9105C"/>
    <w:rsid w:val="00E95D10"/>
    <w:rsid w:val="00EB4A20"/>
    <w:rsid w:val="00EB6CE0"/>
    <w:rsid w:val="00EC7E26"/>
    <w:rsid w:val="00ED29C2"/>
    <w:rsid w:val="00ED5AE0"/>
    <w:rsid w:val="00EE6298"/>
    <w:rsid w:val="00EF2BF1"/>
    <w:rsid w:val="00F14984"/>
    <w:rsid w:val="00F1526E"/>
    <w:rsid w:val="00F2561D"/>
    <w:rsid w:val="00F34790"/>
    <w:rsid w:val="00F349C0"/>
    <w:rsid w:val="00F34BA2"/>
    <w:rsid w:val="00F35C3D"/>
    <w:rsid w:val="00F41710"/>
    <w:rsid w:val="00F5062B"/>
    <w:rsid w:val="00F57A40"/>
    <w:rsid w:val="00F649FA"/>
    <w:rsid w:val="00F66EE8"/>
    <w:rsid w:val="00F739B6"/>
    <w:rsid w:val="00F7607F"/>
    <w:rsid w:val="00F76D79"/>
    <w:rsid w:val="00F84D2E"/>
    <w:rsid w:val="00F944F9"/>
    <w:rsid w:val="00F9587A"/>
    <w:rsid w:val="00FB5485"/>
    <w:rsid w:val="00FB5E81"/>
    <w:rsid w:val="00FD45A6"/>
    <w:rsid w:val="00FE3614"/>
    <w:rsid w:val="00FE51C5"/>
    <w:rsid w:val="00FE61D1"/>
    <w:rsid w:val="00FF0611"/>
    <w:rsid w:val="00FF53ED"/>
    <w:rsid w:val="013AC81F"/>
    <w:rsid w:val="01A4A41A"/>
    <w:rsid w:val="029EDB4E"/>
    <w:rsid w:val="0365B233"/>
    <w:rsid w:val="038599BA"/>
    <w:rsid w:val="03BC97BD"/>
    <w:rsid w:val="04D54AFB"/>
    <w:rsid w:val="06ABE245"/>
    <w:rsid w:val="06C59CE2"/>
    <w:rsid w:val="0721C467"/>
    <w:rsid w:val="08642407"/>
    <w:rsid w:val="08BBA66A"/>
    <w:rsid w:val="0B409A70"/>
    <w:rsid w:val="0C71E455"/>
    <w:rsid w:val="0FA09CB6"/>
    <w:rsid w:val="1014E1FB"/>
    <w:rsid w:val="113E5054"/>
    <w:rsid w:val="1189294E"/>
    <w:rsid w:val="11E8ABDD"/>
    <w:rsid w:val="121E4FD2"/>
    <w:rsid w:val="14865D63"/>
    <w:rsid w:val="14DB5887"/>
    <w:rsid w:val="151ABD27"/>
    <w:rsid w:val="15892484"/>
    <w:rsid w:val="165F20BB"/>
    <w:rsid w:val="16785CFA"/>
    <w:rsid w:val="16EC964E"/>
    <w:rsid w:val="17C1BCDE"/>
    <w:rsid w:val="1845CE13"/>
    <w:rsid w:val="189B4F23"/>
    <w:rsid w:val="19479AD6"/>
    <w:rsid w:val="1A5F060D"/>
    <w:rsid w:val="1B3245EC"/>
    <w:rsid w:val="1BFFAD97"/>
    <w:rsid w:val="1E1F77C9"/>
    <w:rsid w:val="1E6FE23E"/>
    <w:rsid w:val="1EB8D708"/>
    <w:rsid w:val="1F1FC607"/>
    <w:rsid w:val="1FD69491"/>
    <w:rsid w:val="2069A1A8"/>
    <w:rsid w:val="237170FD"/>
    <w:rsid w:val="23D3410B"/>
    <w:rsid w:val="2493327B"/>
    <w:rsid w:val="26083BB5"/>
    <w:rsid w:val="26FAA9AA"/>
    <w:rsid w:val="270F7212"/>
    <w:rsid w:val="271AAC33"/>
    <w:rsid w:val="27DE7A83"/>
    <w:rsid w:val="288C2FB6"/>
    <w:rsid w:val="29495BEE"/>
    <w:rsid w:val="2BF072B2"/>
    <w:rsid w:val="2E000C4E"/>
    <w:rsid w:val="2E960A6A"/>
    <w:rsid w:val="2EBE2D29"/>
    <w:rsid w:val="2F402361"/>
    <w:rsid w:val="31E3739D"/>
    <w:rsid w:val="32198E77"/>
    <w:rsid w:val="32558228"/>
    <w:rsid w:val="32A1B468"/>
    <w:rsid w:val="32EA95A9"/>
    <w:rsid w:val="369329E6"/>
    <w:rsid w:val="36A8159A"/>
    <w:rsid w:val="37AC1632"/>
    <w:rsid w:val="37ECD2BC"/>
    <w:rsid w:val="3878FECC"/>
    <w:rsid w:val="389D8CF9"/>
    <w:rsid w:val="3AECA477"/>
    <w:rsid w:val="3B20F690"/>
    <w:rsid w:val="3B6F8F5B"/>
    <w:rsid w:val="3C5F7E50"/>
    <w:rsid w:val="3CD70358"/>
    <w:rsid w:val="3CF82553"/>
    <w:rsid w:val="3D65402F"/>
    <w:rsid w:val="3DA19740"/>
    <w:rsid w:val="3DC68D13"/>
    <w:rsid w:val="3E1D9B93"/>
    <w:rsid w:val="3E2EC3F1"/>
    <w:rsid w:val="3EAAB9BB"/>
    <w:rsid w:val="3F2F2909"/>
    <w:rsid w:val="3F8430D1"/>
    <w:rsid w:val="4095D001"/>
    <w:rsid w:val="429E51AB"/>
    <w:rsid w:val="42F99460"/>
    <w:rsid w:val="4436B19F"/>
    <w:rsid w:val="44C1AC0F"/>
    <w:rsid w:val="44C94286"/>
    <w:rsid w:val="48256A30"/>
    <w:rsid w:val="48BAED3C"/>
    <w:rsid w:val="49349058"/>
    <w:rsid w:val="4A974A0D"/>
    <w:rsid w:val="4B4BB1CA"/>
    <w:rsid w:val="4B83C3FC"/>
    <w:rsid w:val="4CC5F8C0"/>
    <w:rsid w:val="4EF36A06"/>
    <w:rsid w:val="4F213321"/>
    <w:rsid w:val="4FDE3883"/>
    <w:rsid w:val="50F56B73"/>
    <w:rsid w:val="548BB6C2"/>
    <w:rsid w:val="55C1EDC3"/>
    <w:rsid w:val="57E0F1E5"/>
    <w:rsid w:val="5826FA1C"/>
    <w:rsid w:val="5847F3B2"/>
    <w:rsid w:val="5A0ABDB3"/>
    <w:rsid w:val="5B653C32"/>
    <w:rsid w:val="5E2E56E7"/>
    <w:rsid w:val="5F1BC56E"/>
    <w:rsid w:val="60851350"/>
    <w:rsid w:val="60C913E6"/>
    <w:rsid w:val="60D1C6CB"/>
    <w:rsid w:val="61E488BC"/>
    <w:rsid w:val="6248F4FA"/>
    <w:rsid w:val="63CDABB3"/>
    <w:rsid w:val="647590B4"/>
    <w:rsid w:val="664B8516"/>
    <w:rsid w:val="672C3BE3"/>
    <w:rsid w:val="699F4CD1"/>
    <w:rsid w:val="6A4D2D5C"/>
    <w:rsid w:val="6A6402AD"/>
    <w:rsid w:val="6B5D7B2A"/>
    <w:rsid w:val="6BEDB0BE"/>
    <w:rsid w:val="709E8730"/>
    <w:rsid w:val="715F0F86"/>
    <w:rsid w:val="7172647D"/>
    <w:rsid w:val="71BBA269"/>
    <w:rsid w:val="7239F3FC"/>
    <w:rsid w:val="7334A957"/>
    <w:rsid w:val="74A62C1A"/>
    <w:rsid w:val="7688F65D"/>
    <w:rsid w:val="7716D1CE"/>
    <w:rsid w:val="7A56FF81"/>
    <w:rsid w:val="7EA99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49B9"/>
  <w15:chartTrackingRefBased/>
  <w15:docId w15:val="{9D923388-C52D-4AE2-8E6B-BF644C9E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61D"/>
    <w:pPr>
      <w:ind w:left="720"/>
      <w:contextualSpacing/>
    </w:pPr>
  </w:style>
  <w:style w:type="character" w:styleId="Hyperlink">
    <w:name w:val="Hyperlink"/>
    <w:basedOn w:val="DefaultParagraphFont"/>
    <w:uiPriority w:val="99"/>
    <w:unhideWhenUsed/>
    <w:rsid w:val="00541849"/>
    <w:rPr>
      <w:color w:val="0563C1" w:themeColor="hyperlink"/>
      <w:u w:val="single"/>
    </w:rPr>
  </w:style>
  <w:style w:type="character" w:styleId="UnresolvedMention">
    <w:name w:val="Unresolved Mention"/>
    <w:basedOn w:val="DefaultParagraphFont"/>
    <w:uiPriority w:val="99"/>
    <w:semiHidden/>
    <w:unhideWhenUsed/>
    <w:rsid w:val="005A419D"/>
    <w:rPr>
      <w:color w:val="605E5C"/>
      <w:shd w:val="clear" w:color="auto" w:fill="E1DFDD"/>
    </w:rPr>
  </w:style>
  <w:style w:type="character" w:styleId="FollowedHyperlink">
    <w:name w:val="FollowedHyperlink"/>
    <w:basedOn w:val="DefaultParagraphFont"/>
    <w:uiPriority w:val="99"/>
    <w:semiHidden/>
    <w:unhideWhenUsed/>
    <w:rsid w:val="00784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3873">
      <w:bodyDiv w:val="1"/>
      <w:marLeft w:val="0"/>
      <w:marRight w:val="0"/>
      <w:marTop w:val="0"/>
      <w:marBottom w:val="0"/>
      <w:divBdr>
        <w:top w:val="none" w:sz="0" w:space="0" w:color="auto"/>
        <w:left w:val="none" w:sz="0" w:space="0" w:color="auto"/>
        <w:bottom w:val="none" w:sz="0" w:space="0" w:color="auto"/>
        <w:right w:val="none" w:sz="0" w:space="0" w:color="auto"/>
      </w:divBdr>
      <w:divsChild>
        <w:div w:id="1074888100">
          <w:marLeft w:val="0"/>
          <w:marRight w:val="0"/>
          <w:marTop w:val="0"/>
          <w:marBottom w:val="0"/>
          <w:divBdr>
            <w:top w:val="none" w:sz="0" w:space="0" w:color="auto"/>
            <w:left w:val="none" w:sz="0" w:space="0" w:color="auto"/>
            <w:bottom w:val="none" w:sz="0" w:space="0" w:color="auto"/>
            <w:right w:val="none" w:sz="0" w:space="0" w:color="auto"/>
          </w:divBdr>
        </w:div>
        <w:div w:id="1211460316">
          <w:marLeft w:val="0"/>
          <w:marRight w:val="0"/>
          <w:marTop w:val="0"/>
          <w:marBottom w:val="0"/>
          <w:divBdr>
            <w:top w:val="none" w:sz="0" w:space="0" w:color="auto"/>
            <w:left w:val="none" w:sz="0" w:space="0" w:color="auto"/>
            <w:bottom w:val="none" w:sz="0" w:space="0" w:color="auto"/>
            <w:right w:val="none" w:sz="0" w:space="0" w:color="auto"/>
          </w:divBdr>
        </w:div>
        <w:div w:id="378213761">
          <w:marLeft w:val="0"/>
          <w:marRight w:val="0"/>
          <w:marTop w:val="0"/>
          <w:marBottom w:val="0"/>
          <w:divBdr>
            <w:top w:val="none" w:sz="0" w:space="0" w:color="auto"/>
            <w:left w:val="none" w:sz="0" w:space="0" w:color="auto"/>
            <w:bottom w:val="none" w:sz="0" w:space="0" w:color="auto"/>
            <w:right w:val="none" w:sz="0" w:space="0" w:color="auto"/>
          </w:divBdr>
        </w:div>
        <w:div w:id="2006543295">
          <w:marLeft w:val="0"/>
          <w:marRight w:val="0"/>
          <w:marTop w:val="0"/>
          <w:marBottom w:val="0"/>
          <w:divBdr>
            <w:top w:val="none" w:sz="0" w:space="0" w:color="auto"/>
            <w:left w:val="none" w:sz="0" w:space="0" w:color="auto"/>
            <w:bottom w:val="none" w:sz="0" w:space="0" w:color="auto"/>
            <w:right w:val="none" w:sz="0" w:space="0" w:color="auto"/>
          </w:divBdr>
        </w:div>
        <w:div w:id="496768308">
          <w:marLeft w:val="0"/>
          <w:marRight w:val="0"/>
          <w:marTop w:val="0"/>
          <w:marBottom w:val="0"/>
          <w:divBdr>
            <w:top w:val="none" w:sz="0" w:space="0" w:color="auto"/>
            <w:left w:val="none" w:sz="0" w:space="0" w:color="auto"/>
            <w:bottom w:val="none" w:sz="0" w:space="0" w:color="auto"/>
            <w:right w:val="none" w:sz="0" w:space="0" w:color="auto"/>
          </w:divBdr>
        </w:div>
        <w:div w:id="1786846904">
          <w:marLeft w:val="0"/>
          <w:marRight w:val="0"/>
          <w:marTop w:val="0"/>
          <w:marBottom w:val="0"/>
          <w:divBdr>
            <w:top w:val="none" w:sz="0" w:space="0" w:color="auto"/>
            <w:left w:val="none" w:sz="0" w:space="0" w:color="auto"/>
            <w:bottom w:val="none" w:sz="0" w:space="0" w:color="auto"/>
            <w:right w:val="none" w:sz="0" w:space="0" w:color="auto"/>
          </w:divBdr>
        </w:div>
      </w:divsChild>
    </w:div>
    <w:div w:id="175510007">
      <w:bodyDiv w:val="1"/>
      <w:marLeft w:val="0"/>
      <w:marRight w:val="0"/>
      <w:marTop w:val="0"/>
      <w:marBottom w:val="0"/>
      <w:divBdr>
        <w:top w:val="none" w:sz="0" w:space="0" w:color="auto"/>
        <w:left w:val="none" w:sz="0" w:space="0" w:color="auto"/>
        <w:bottom w:val="none" w:sz="0" w:space="0" w:color="auto"/>
        <w:right w:val="none" w:sz="0" w:space="0" w:color="auto"/>
      </w:divBdr>
    </w:div>
    <w:div w:id="433943286">
      <w:bodyDiv w:val="1"/>
      <w:marLeft w:val="0"/>
      <w:marRight w:val="0"/>
      <w:marTop w:val="0"/>
      <w:marBottom w:val="0"/>
      <w:divBdr>
        <w:top w:val="none" w:sz="0" w:space="0" w:color="auto"/>
        <w:left w:val="none" w:sz="0" w:space="0" w:color="auto"/>
        <w:bottom w:val="none" w:sz="0" w:space="0" w:color="auto"/>
        <w:right w:val="none" w:sz="0" w:space="0" w:color="auto"/>
      </w:divBdr>
    </w:div>
    <w:div w:id="1100367431">
      <w:bodyDiv w:val="1"/>
      <w:marLeft w:val="0"/>
      <w:marRight w:val="0"/>
      <w:marTop w:val="0"/>
      <w:marBottom w:val="0"/>
      <w:divBdr>
        <w:top w:val="none" w:sz="0" w:space="0" w:color="auto"/>
        <w:left w:val="none" w:sz="0" w:space="0" w:color="auto"/>
        <w:bottom w:val="none" w:sz="0" w:space="0" w:color="auto"/>
        <w:right w:val="none" w:sz="0" w:space="0" w:color="auto"/>
      </w:divBdr>
    </w:div>
    <w:div w:id="1181819499">
      <w:bodyDiv w:val="1"/>
      <w:marLeft w:val="0"/>
      <w:marRight w:val="0"/>
      <w:marTop w:val="0"/>
      <w:marBottom w:val="0"/>
      <w:divBdr>
        <w:top w:val="none" w:sz="0" w:space="0" w:color="auto"/>
        <w:left w:val="none" w:sz="0" w:space="0" w:color="auto"/>
        <w:bottom w:val="none" w:sz="0" w:space="0" w:color="auto"/>
        <w:right w:val="none" w:sz="0" w:space="0" w:color="auto"/>
      </w:divBdr>
    </w:div>
    <w:div w:id="1957983900">
      <w:bodyDiv w:val="1"/>
      <w:marLeft w:val="0"/>
      <w:marRight w:val="0"/>
      <w:marTop w:val="0"/>
      <w:marBottom w:val="0"/>
      <w:divBdr>
        <w:top w:val="none" w:sz="0" w:space="0" w:color="auto"/>
        <w:left w:val="none" w:sz="0" w:space="0" w:color="auto"/>
        <w:bottom w:val="none" w:sz="0" w:space="0" w:color="auto"/>
        <w:right w:val="none" w:sz="0" w:space="0" w:color="auto"/>
      </w:divBdr>
    </w:div>
    <w:div w:id="1961256462">
      <w:bodyDiv w:val="1"/>
      <w:marLeft w:val="0"/>
      <w:marRight w:val="0"/>
      <w:marTop w:val="0"/>
      <w:marBottom w:val="0"/>
      <w:divBdr>
        <w:top w:val="none" w:sz="0" w:space="0" w:color="auto"/>
        <w:left w:val="none" w:sz="0" w:space="0" w:color="auto"/>
        <w:bottom w:val="none" w:sz="0" w:space="0" w:color="auto"/>
        <w:right w:val="none" w:sz="0" w:space="0" w:color="auto"/>
      </w:divBdr>
      <w:divsChild>
        <w:div w:id="1468620931">
          <w:marLeft w:val="0"/>
          <w:marRight w:val="0"/>
          <w:marTop w:val="0"/>
          <w:marBottom w:val="0"/>
          <w:divBdr>
            <w:top w:val="none" w:sz="0" w:space="0" w:color="auto"/>
            <w:left w:val="none" w:sz="0" w:space="0" w:color="auto"/>
            <w:bottom w:val="none" w:sz="0" w:space="0" w:color="auto"/>
            <w:right w:val="none" w:sz="0" w:space="0" w:color="auto"/>
          </w:divBdr>
        </w:div>
        <w:div w:id="1738550354">
          <w:marLeft w:val="0"/>
          <w:marRight w:val="0"/>
          <w:marTop w:val="0"/>
          <w:marBottom w:val="0"/>
          <w:divBdr>
            <w:top w:val="none" w:sz="0" w:space="0" w:color="auto"/>
            <w:left w:val="none" w:sz="0" w:space="0" w:color="auto"/>
            <w:bottom w:val="none" w:sz="0" w:space="0" w:color="auto"/>
            <w:right w:val="none" w:sz="0" w:space="0" w:color="auto"/>
          </w:divBdr>
        </w:div>
        <w:div w:id="1343431028">
          <w:marLeft w:val="0"/>
          <w:marRight w:val="0"/>
          <w:marTop w:val="0"/>
          <w:marBottom w:val="0"/>
          <w:divBdr>
            <w:top w:val="none" w:sz="0" w:space="0" w:color="auto"/>
            <w:left w:val="none" w:sz="0" w:space="0" w:color="auto"/>
            <w:bottom w:val="none" w:sz="0" w:space="0" w:color="auto"/>
            <w:right w:val="none" w:sz="0" w:space="0" w:color="auto"/>
          </w:divBdr>
        </w:div>
        <w:div w:id="68306057">
          <w:marLeft w:val="0"/>
          <w:marRight w:val="0"/>
          <w:marTop w:val="0"/>
          <w:marBottom w:val="0"/>
          <w:divBdr>
            <w:top w:val="none" w:sz="0" w:space="0" w:color="auto"/>
            <w:left w:val="none" w:sz="0" w:space="0" w:color="auto"/>
            <w:bottom w:val="none" w:sz="0" w:space="0" w:color="auto"/>
            <w:right w:val="none" w:sz="0" w:space="0" w:color="auto"/>
          </w:divBdr>
        </w:div>
        <w:div w:id="1577667266">
          <w:marLeft w:val="0"/>
          <w:marRight w:val="0"/>
          <w:marTop w:val="0"/>
          <w:marBottom w:val="0"/>
          <w:divBdr>
            <w:top w:val="none" w:sz="0" w:space="0" w:color="auto"/>
            <w:left w:val="none" w:sz="0" w:space="0" w:color="auto"/>
            <w:bottom w:val="none" w:sz="0" w:space="0" w:color="auto"/>
            <w:right w:val="none" w:sz="0" w:space="0" w:color="auto"/>
          </w:divBdr>
        </w:div>
        <w:div w:id="273557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Plumley</dc:creator>
  <cp:keywords/>
  <dc:description/>
  <cp:lastModifiedBy>Joan Plumley</cp:lastModifiedBy>
  <cp:revision>7</cp:revision>
  <dcterms:created xsi:type="dcterms:W3CDTF">2025-02-26T02:08:00Z</dcterms:created>
  <dcterms:modified xsi:type="dcterms:W3CDTF">2025-02-28T19:51:00Z</dcterms:modified>
</cp:coreProperties>
</file>