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235B6" w14:textId="77777777" w:rsidR="005E001D" w:rsidRDefault="00100AAC">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Good Shepherd Pastoral Council </w:t>
      </w:r>
      <w:r w:rsidRPr="007B13BC">
        <w:rPr>
          <w:rFonts w:ascii="Arial" w:eastAsia="Arial" w:hAnsi="Arial" w:cs="Arial"/>
          <w:noProof/>
          <w:sz w:val="24"/>
          <w:szCs w:val="24"/>
        </w:rPr>
        <w:drawing>
          <wp:anchor distT="114300" distB="114300" distL="114300" distR="114300" simplePos="0" relativeHeight="251658240" behindDoc="0" locked="0" layoutInCell="1" hidden="0" allowOverlap="1" wp14:anchorId="76584B96" wp14:editId="3458C10A">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r w:rsidR="005E001D" w:rsidRPr="007B13BC">
        <w:rPr>
          <w:rFonts w:ascii="Arial" w:eastAsia="Arial" w:hAnsi="Arial" w:cs="Arial"/>
          <w:b/>
          <w:bCs/>
          <w:sz w:val="24"/>
          <w:szCs w:val="24"/>
        </w:rPr>
        <w:t>Minutes</w:t>
      </w:r>
    </w:p>
    <w:p w14:paraId="1CAE341B" w14:textId="0AA07055" w:rsidR="00ED736C" w:rsidRDefault="00100AAC">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February 2, 2026, 7:00 PM</w:t>
      </w:r>
    </w:p>
    <w:p w14:paraId="6211BEC8" w14:textId="77777777" w:rsidR="00ED736C" w:rsidRDefault="00100AAC">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5DD0E9BA" w14:textId="77777777" w:rsidR="00ED736C" w:rsidRDefault="00ED736C">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f4"/>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ED736C" w14:paraId="2FA1BCB8" w14:textId="77777777">
        <w:tc>
          <w:tcPr>
            <w:tcW w:w="10805" w:type="dxa"/>
            <w:gridSpan w:val="5"/>
            <w:tcBorders>
              <w:top w:val="nil"/>
              <w:left w:val="nil"/>
              <w:right w:val="nil"/>
            </w:tcBorders>
          </w:tcPr>
          <w:p w14:paraId="32A37411" w14:textId="77777777" w:rsidR="00ED736C" w:rsidRDefault="00100AAC">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43A86E71" w14:textId="77777777" w:rsidR="00ED736C" w:rsidRDefault="00100AAC">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3-5 year plan." </w:t>
            </w:r>
            <w:r>
              <w:rPr>
                <w:rFonts w:ascii="Arial" w:eastAsia="Arial" w:hAnsi="Arial" w:cs="Arial"/>
                <w:i/>
                <w:iCs/>
                <w:sz w:val="24"/>
                <w:szCs w:val="24"/>
              </w:rPr>
              <w:br/>
              <w:t>(1. More vibrant mass. 2. Attract more young families and involve more youth)</w:t>
            </w:r>
          </w:p>
        </w:tc>
      </w:tr>
      <w:tr w:rsidR="00ED736C" w14:paraId="11D4C34F" w14:textId="77777777">
        <w:trPr>
          <w:trHeight w:val="1162"/>
        </w:trPr>
        <w:tc>
          <w:tcPr>
            <w:tcW w:w="2604" w:type="dxa"/>
            <w:shd w:val="clear" w:color="auto" w:fill="E7E6E6"/>
          </w:tcPr>
          <w:p w14:paraId="6AD1A640" w14:textId="77777777" w:rsidR="00ED736C" w:rsidRDefault="00100AAC">
            <w:pPr>
              <w:spacing w:after="120"/>
              <w:rPr>
                <w:rFonts w:ascii="Arial" w:eastAsia="Arial" w:hAnsi="Arial" w:cs="Arial"/>
                <w:b/>
                <w:bCs/>
                <w:sz w:val="24"/>
                <w:szCs w:val="24"/>
              </w:rPr>
            </w:pPr>
            <w:r>
              <w:rPr>
                <w:rFonts w:ascii="Arial" w:eastAsia="Arial" w:hAnsi="Arial" w:cs="Arial"/>
                <w:b/>
                <w:bCs/>
                <w:sz w:val="24"/>
                <w:szCs w:val="24"/>
              </w:rPr>
              <w:t>Meeting attendees:</w:t>
            </w:r>
          </w:p>
          <w:p w14:paraId="07E3C310" w14:textId="77777777" w:rsidR="00ED736C" w:rsidRDefault="00ED736C">
            <w:pPr>
              <w:spacing w:after="120"/>
              <w:rPr>
                <w:rFonts w:ascii="Arial" w:eastAsia="Arial" w:hAnsi="Arial" w:cs="Arial"/>
                <w:b/>
                <w:bCs/>
                <w:sz w:val="24"/>
                <w:szCs w:val="24"/>
              </w:rPr>
            </w:pPr>
          </w:p>
        </w:tc>
        <w:tc>
          <w:tcPr>
            <w:tcW w:w="2043" w:type="dxa"/>
          </w:tcPr>
          <w:p w14:paraId="47BF002C" w14:textId="07EA0C06"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Ex</w:t>
            </w:r>
            <w:r>
              <w:rPr>
                <w:rFonts w:ascii="Arial" w:eastAsia="Arial" w:hAnsi="Arial" w:cs="Arial"/>
                <w:sz w:val="24"/>
                <w:szCs w:val="24"/>
              </w:rPr>
              <w:t>_ Adam Olig</w:t>
            </w:r>
          </w:p>
          <w:p w14:paraId="05767D24" w14:textId="68FEC49E"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Bill Gaynor</w:t>
            </w:r>
          </w:p>
          <w:p w14:paraId="2DAB89CC" w14:textId="38DBF2CF"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Cathy Wessolowski</w:t>
            </w:r>
          </w:p>
        </w:tc>
        <w:tc>
          <w:tcPr>
            <w:tcW w:w="2336" w:type="dxa"/>
          </w:tcPr>
          <w:p w14:paraId="28D22809" w14:textId="5E30AC58"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Jeff Olson</w:t>
            </w:r>
          </w:p>
          <w:p w14:paraId="21569B57" w14:textId="0C50A282"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Jenny Grieb</w:t>
            </w:r>
          </w:p>
          <w:p w14:paraId="129229AE" w14:textId="0C771658"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Joan Plumley</w:t>
            </w:r>
          </w:p>
        </w:tc>
        <w:tc>
          <w:tcPr>
            <w:tcW w:w="1911" w:type="dxa"/>
          </w:tcPr>
          <w:p w14:paraId="0C55C038" w14:textId="10C9BDF0"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Patrick Young</w:t>
            </w:r>
          </w:p>
          <w:p w14:paraId="50BBED2C" w14:textId="2688602E"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Ryan Goss</w:t>
            </w:r>
          </w:p>
        </w:tc>
        <w:tc>
          <w:tcPr>
            <w:tcW w:w="1911" w:type="dxa"/>
          </w:tcPr>
          <w:p w14:paraId="5486A01A" w14:textId="58DE7CD5"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Sandy Sites</w:t>
            </w:r>
          </w:p>
          <w:p w14:paraId="4BB8ED98" w14:textId="6A67D317"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Dan Nimmer</w:t>
            </w:r>
          </w:p>
          <w:p w14:paraId="107FCC7E" w14:textId="4FA0DB86" w:rsidR="00ED736C" w:rsidRDefault="00100AAC">
            <w:pPr>
              <w:spacing w:after="120"/>
              <w:rPr>
                <w:rFonts w:ascii="Arial" w:eastAsia="Arial" w:hAnsi="Arial" w:cs="Arial"/>
                <w:sz w:val="24"/>
                <w:szCs w:val="24"/>
              </w:rPr>
            </w:pPr>
            <w:r>
              <w:rPr>
                <w:rFonts w:ascii="Arial" w:eastAsia="Arial" w:hAnsi="Arial" w:cs="Arial"/>
                <w:sz w:val="24"/>
                <w:szCs w:val="24"/>
              </w:rPr>
              <w:t>_</w:t>
            </w:r>
            <w:r w:rsidR="00A604F1">
              <w:rPr>
                <w:rFonts w:ascii="Arial" w:eastAsia="Arial" w:hAnsi="Arial" w:cs="Arial"/>
                <w:sz w:val="24"/>
                <w:szCs w:val="24"/>
              </w:rPr>
              <w:t>x</w:t>
            </w:r>
            <w:r>
              <w:rPr>
                <w:rFonts w:ascii="Arial" w:eastAsia="Arial" w:hAnsi="Arial" w:cs="Arial"/>
                <w:sz w:val="24"/>
                <w:szCs w:val="24"/>
              </w:rPr>
              <w:t>_ Greg Goss</w:t>
            </w:r>
          </w:p>
        </w:tc>
      </w:tr>
    </w:tbl>
    <w:p w14:paraId="2A5576C2" w14:textId="77777777" w:rsidR="00ED736C" w:rsidRDefault="00ED736C"/>
    <w:tbl>
      <w:tblPr>
        <w:tblStyle w:val="af5"/>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155"/>
        <w:gridCol w:w="4425"/>
      </w:tblGrid>
      <w:tr w:rsidR="00ED736C" w14:paraId="733409B4" w14:textId="77777777">
        <w:tc>
          <w:tcPr>
            <w:tcW w:w="5220" w:type="dxa"/>
            <w:shd w:val="clear" w:color="auto" w:fill="E7E6E6"/>
            <w:vAlign w:val="bottom"/>
          </w:tcPr>
          <w:p w14:paraId="2BB9A7C6" w14:textId="77777777" w:rsidR="00ED736C" w:rsidRDefault="00100AAC">
            <w:pPr>
              <w:spacing w:after="120"/>
              <w:rPr>
                <w:rFonts w:ascii="Arial" w:eastAsia="Arial" w:hAnsi="Arial" w:cs="Arial"/>
                <w:b/>
                <w:bCs/>
                <w:sz w:val="24"/>
                <w:szCs w:val="24"/>
              </w:rPr>
            </w:pPr>
            <w:r>
              <w:rPr>
                <w:rFonts w:ascii="Arial" w:eastAsia="Arial" w:hAnsi="Arial" w:cs="Arial"/>
                <w:b/>
                <w:bCs/>
                <w:sz w:val="24"/>
                <w:szCs w:val="24"/>
              </w:rPr>
              <w:t>Agenda</w:t>
            </w:r>
          </w:p>
        </w:tc>
        <w:tc>
          <w:tcPr>
            <w:tcW w:w="1155" w:type="dxa"/>
            <w:shd w:val="clear" w:color="auto" w:fill="E7E6E6"/>
          </w:tcPr>
          <w:p w14:paraId="0C6632B8" w14:textId="77777777" w:rsidR="00ED736C" w:rsidRDefault="00100AAC">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425" w:type="dxa"/>
            <w:shd w:val="clear" w:color="auto" w:fill="E7E6E6"/>
            <w:vAlign w:val="bottom"/>
          </w:tcPr>
          <w:p w14:paraId="47B483E0" w14:textId="77777777" w:rsidR="00ED736C" w:rsidRDefault="00100AAC">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ED736C" w14:paraId="677F3A9F" w14:textId="77777777">
        <w:tc>
          <w:tcPr>
            <w:tcW w:w="5220" w:type="dxa"/>
          </w:tcPr>
          <w:p w14:paraId="2E653CB9" w14:textId="77777777" w:rsidR="00ED736C" w:rsidRDefault="00100AA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7CD74245" w14:textId="77777777" w:rsidR="00ED736C" w:rsidRDefault="00100AAC">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691652B1" w14:textId="77777777" w:rsidR="00ED736C" w:rsidRDefault="00100AAC">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Pr>
                <w:rFonts w:ascii="Arial" w:eastAsia="Arial" w:hAnsi="Arial" w:cs="Arial"/>
                <w:sz w:val="24"/>
                <w:szCs w:val="24"/>
              </w:rPr>
              <w:t>Dan</w:t>
            </w:r>
          </w:p>
          <w:p w14:paraId="186F336F" w14:textId="77777777" w:rsidR="00ED736C" w:rsidRDefault="00100AAC">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 xml:space="preserve">January </w:t>
            </w:r>
            <w:r>
              <w:rPr>
                <w:rFonts w:ascii="Arial" w:eastAsia="Arial" w:hAnsi="Arial" w:cs="Arial"/>
                <w:color w:val="000000"/>
                <w:sz w:val="24"/>
                <w:szCs w:val="24"/>
              </w:rPr>
              <w:t>minutes approved via email</w:t>
            </w:r>
          </w:p>
          <w:p w14:paraId="7D14E8B6" w14:textId="77777777" w:rsidR="00ED736C" w:rsidRDefault="00100AAC">
            <w:pPr>
              <w:numPr>
                <w:ilvl w:val="2"/>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Can minutes be uploaded into the Minutes folder on Google Drive?</w:t>
            </w:r>
          </w:p>
          <w:p w14:paraId="26308195" w14:textId="77777777" w:rsidR="00ED736C" w:rsidRDefault="00100AAC">
            <w:pPr>
              <w:numPr>
                <w:ilvl w:val="2"/>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 xml:space="preserve">Are they </w:t>
            </w:r>
            <w:r>
              <w:rPr>
                <w:rFonts w:ascii="Arial" w:eastAsia="Arial" w:hAnsi="Arial" w:cs="Arial"/>
                <w:color w:val="000000"/>
                <w:sz w:val="24"/>
                <w:szCs w:val="24"/>
              </w:rPr>
              <w:t>posted to PC page on website?</w:t>
            </w:r>
          </w:p>
        </w:tc>
        <w:tc>
          <w:tcPr>
            <w:tcW w:w="1155" w:type="dxa"/>
          </w:tcPr>
          <w:p w14:paraId="2DE80786"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5B81B312" w14:textId="77777777" w:rsidR="00ED736C" w:rsidRDefault="00A604F1">
            <w:pPr>
              <w:spacing w:after="120"/>
              <w:rPr>
                <w:rFonts w:ascii="Arial" w:eastAsia="Arial" w:hAnsi="Arial" w:cs="Arial"/>
                <w:sz w:val="24"/>
                <w:szCs w:val="24"/>
              </w:rPr>
            </w:pPr>
            <w:r>
              <w:rPr>
                <w:rFonts w:ascii="Arial" w:eastAsia="Arial" w:hAnsi="Arial" w:cs="Arial"/>
                <w:sz w:val="24"/>
                <w:szCs w:val="24"/>
              </w:rPr>
              <w:t>Welcome: Jeff</w:t>
            </w:r>
          </w:p>
          <w:p w14:paraId="0F6E1329" w14:textId="77777777" w:rsidR="00A604F1" w:rsidRDefault="00A604F1">
            <w:pPr>
              <w:spacing w:after="120"/>
              <w:rPr>
                <w:rFonts w:ascii="Arial" w:eastAsia="Arial" w:hAnsi="Arial" w:cs="Arial"/>
                <w:sz w:val="24"/>
                <w:szCs w:val="24"/>
              </w:rPr>
            </w:pPr>
          </w:p>
          <w:p w14:paraId="4E40511C" w14:textId="77777777" w:rsidR="00A604F1" w:rsidRDefault="00A604F1">
            <w:pPr>
              <w:spacing w:after="120"/>
              <w:rPr>
                <w:rFonts w:ascii="Arial" w:eastAsia="Arial" w:hAnsi="Arial" w:cs="Arial"/>
                <w:sz w:val="24"/>
                <w:szCs w:val="24"/>
              </w:rPr>
            </w:pPr>
          </w:p>
          <w:p w14:paraId="5552E2BE" w14:textId="77777777" w:rsidR="00A604F1" w:rsidRDefault="00A604F1">
            <w:pPr>
              <w:spacing w:after="120"/>
              <w:rPr>
                <w:rFonts w:ascii="Arial" w:eastAsia="Arial" w:hAnsi="Arial" w:cs="Arial"/>
                <w:sz w:val="24"/>
                <w:szCs w:val="24"/>
              </w:rPr>
            </w:pPr>
          </w:p>
          <w:p w14:paraId="6786B4C0" w14:textId="77777777" w:rsidR="00A604F1" w:rsidRDefault="00A604F1">
            <w:pPr>
              <w:spacing w:after="120"/>
              <w:rPr>
                <w:rFonts w:ascii="Arial" w:eastAsia="Arial" w:hAnsi="Arial" w:cs="Arial"/>
                <w:sz w:val="24"/>
                <w:szCs w:val="24"/>
              </w:rPr>
            </w:pPr>
          </w:p>
          <w:p w14:paraId="3032B621" w14:textId="77777777" w:rsidR="00A604F1" w:rsidRDefault="00A604F1">
            <w:pPr>
              <w:spacing w:after="120"/>
              <w:rPr>
                <w:rFonts w:ascii="Arial" w:eastAsia="Arial" w:hAnsi="Arial" w:cs="Arial"/>
                <w:sz w:val="24"/>
                <w:szCs w:val="24"/>
              </w:rPr>
            </w:pPr>
          </w:p>
          <w:p w14:paraId="7EFDF746" w14:textId="59B9C112" w:rsidR="00A604F1" w:rsidRDefault="00A604F1">
            <w:pPr>
              <w:spacing w:after="120"/>
              <w:rPr>
                <w:rFonts w:ascii="Arial" w:eastAsia="Arial" w:hAnsi="Arial" w:cs="Arial"/>
                <w:sz w:val="24"/>
                <w:szCs w:val="24"/>
              </w:rPr>
            </w:pPr>
            <w:r>
              <w:rPr>
                <w:rFonts w:ascii="Arial" w:eastAsia="Arial" w:hAnsi="Arial" w:cs="Arial"/>
                <w:sz w:val="24"/>
                <w:szCs w:val="24"/>
              </w:rPr>
              <w:t xml:space="preserve">The minutes have been uploaded to </w:t>
            </w:r>
            <w:r w:rsidR="003315F7">
              <w:rPr>
                <w:rFonts w:ascii="Arial" w:eastAsia="Arial" w:hAnsi="Arial" w:cs="Arial"/>
                <w:sz w:val="24"/>
                <w:szCs w:val="24"/>
              </w:rPr>
              <w:t>Google</w:t>
            </w:r>
            <w:r>
              <w:rPr>
                <w:rFonts w:ascii="Arial" w:eastAsia="Arial" w:hAnsi="Arial" w:cs="Arial"/>
                <w:sz w:val="24"/>
                <w:szCs w:val="24"/>
              </w:rPr>
              <w:t xml:space="preserve"> Drive.</w:t>
            </w:r>
          </w:p>
          <w:p w14:paraId="397563B7" w14:textId="2EA06D45" w:rsidR="002447B8" w:rsidRDefault="002447B8">
            <w:pPr>
              <w:spacing w:after="120"/>
              <w:rPr>
                <w:rFonts w:ascii="Arial" w:eastAsia="Arial" w:hAnsi="Arial" w:cs="Arial"/>
                <w:sz w:val="24"/>
                <w:szCs w:val="24"/>
              </w:rPr>
            </w:pPr>
            <w:r>
              <w:rPr>
                <w:rFonts w:ascii="Arial" w:eastAsia="Arial" w:hAnsi="Arial" w:cs="Arial"/>
                <w:sz w:val="24"/>
                <w:szCs w:val="24"/>
              </w:rPr>
              <w:t xml:space="preserve">Sandy said they are posted on the website </w:t>
            </w:r>
            <w:r w:rsidR="003315F7">
              <w:rPr>
                <w:rFonts w:ascii="Arial" w:eastAsia="Arial" w:hAnsi="Arial" w:cs="Arial"/>
                <w:sz w:val="24"/>
                <w:szCs w:val="24"/>
              </w:rPr>
              <w:t>by Bryan</w:t>
            </w:r>
            <w:r>
              <w:rPr>
                <w:rFonts w:ascii="Arial" w:eastAsia="Arial" w:hAnsi="Arial" w:cs="Arial"/>
                <w:sz w:val="24"/>
                <w:szCs w:val="24"/>
              </w:rPr>
              <w:t>.</w:t>
            </w:r>
          </w:p>
        </w:tc>
      </w:tr>
      <w:tr w:rsidR="00ED736C" w14:paraId="1DCC1374" w14:textId="77777777">
        <w:trPr>
          <w:trHeight w:val="685"/>
        </w:trPr>
        <w:tc>
          <w:tcPr>
            <w:tcW w:w="5220" w:type="dxa"/>
          </w:tcPr>
          <w:p w14:paraId="16F8C91F" w14:textId="77777777" w:rsidR="00ED736C" w:rsidRDefault="00100AAC">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director report: Deacon Sandy</w:t>
            </w:r>
          </w:p>
          <w:p w14:paraId="61485831"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2025 Performance evaluations for Staff</w:t>
            </w:r>
          </w:p>
          <w:p w14:paraId="2F6C36E7"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2026 Catholic Stewardship Appeal</w:t>
            </w:r>
          </w:p>
          <w:p w14:paraId="6583135B"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Proposal to Finance Council for Korneth Estate Undesignated Gift</w:t>
            </w:r>
          </w:p>
          <w:p w14:paraId="708A8949"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Lent 2026</w:t>
            </w:r>
          </w:p>
          <w:p w14:paraId="0DC19FB2"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Letter from Archbishop Grob regarding our next pastor</w:t>
            </w:r>
          </w:p>
          <w:p w14:paraId="581831F9"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Open to questions</w:t>
            </w:r>
          </w:p>
        </w:tc>
        <w:tc>
          <w:tcPr>
            <w:tcW w:w="1155" w:type="dxa"/>
          </w:tcPr>
          <w:p w14:paraId="33421425"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4D7F0F3F" w14:textId="794F3309" w:rsidR="00ED736C" w:rsidRDefault="00A604F1">
            <w:pPr>
              <w:spacing w:after="120"/>
              <w:rPr>
                <w:rFonts w:ascii="Arial" w:eastAsia="Arial" w:hAnsi="Arial" w:cs="Arial"/>
                <w:sz w:val="24"/>
                <w:szCs w:val="24"/>
              </w:rPr>
            </w:pPr>
            <w:r>
              <w:rPr>
                <w:rFonts w:ascii="Arial" w:eastAsia="Arial" w:hAnsi="Arial" w:cs="Arial"/>
                <w:sz w:val="24"/>
                <w:szCs w:val="24"/>
              </w:rPr>
              <w:t xml:space="preserve">2. a. Most of the performance evaluations for staff have been completed. </w:t>
            </w:r>
          </w:p>
          <w:p w14:paraId="2F38A318" w14:textId="31F7718B" w:rsidR="00A604F1" w:rsidRDefault="00A604F1">
            <w:pPr>
              <w:spacing w:after="120"/>
              <w:rPr>
                <w:rFonts w:ascii="Arial" w:eastAsia="Arial" w:hAnsi="Arial" w:cs="Arial"/>
                <w:sz w:val="24"/>
                <w:szCs w:val="24"/>
              </w:rPr>
            </w:pPr>
            <w:r>
              <w:rPr>
                <w:rFonts w:ascii="Arial" w:eastAsia="Arial" w:hAnsi="Arial" w:cs="Arial"/>
                <w:sz w:val="24"/>
                <w:szCs w:val="24"/>
              </w:rPr>
              <w:t>b. The CSA video was shown at the weekend Masses.</w:t>
            </w:r>
          </w:p>
          <w:p w14:paraId="2D2C9772" w14:textId="2CF93B31" w:rsidR="00A604F1" w:rsidRDefault="00CA4908">
            <w:pPr>
              <w:spacing w:after="120"/>
              <w:rPr>
                <w:rFonts w:ascii="Arial" w:eastAsia="Arial" w:hAnsi="Arial" w:cs="Arial"/>
                <w:sz w:val="24"/>
                <w:szCs w:val="24"/>
              </w:rPr>
            </w:pPr>
            <w:r>
              <w:rPr>
                <w:rFonts w:ascii="Arial" w:eastAsia="Arial" w:hAnsi="Arial" w:cs="Arial"/>
                <w:sz w:val="24"/>
                <w:szCs w:val="24"/>
              </w:rPr>
              <w:t xml:space="preserve">c. There is a proposal to Finance </w:t>
            </w:r>
            <w:r w:rsidR="00684CDF">
              <w:rPr>
                <w:rFonts w:ascii="Arial" w:eastAsia="Arial" w:hAnsi="Arial" w:cs="Arial"/>
                <w:sz w:val="24"/>
                <w:szCs w:val="24"/>
              </w:rPr>
              <w:t xml:space="preserve">regarding </w:t>
            </w:r>
            <w:r>
              <w:rPr>
                <w:rFonts w:ascii="Arial" w:eastAsia="Arial" w:hAnsi="Arial" w:cs="Arial"/>
                <w:sz w:val="24"/>
                <w:szCs w:val="24"/>
              </w:rPr>
              <w:t xml:space="preserve">the </w:t>
            </w:r>
            <w:r w:rsidR="00684CDF">
              <w:rPr>
                <w:rFonts w:ascii="Arial" w:eastAsia="Arial" w:hAnsi="Arial" w:cs="Arial"/>
                <w:sz w:val="24"/>
                <w:szCs w:val="24"/>
              </w:rPr>
              <w:t xml:space="preserve">Barbara </w:t>
            </w:r>
            <w:r>
              <w:rPr>
                <w:rFonts w:ascii="Arial" w:eastAsia="Arial" w:hAnsi="Arial" w:cs="Arial"/>
                <w:sz w:val="24"/>
                <w:szCs w:val="24"/>
              </w:rPr>
              <w:t xml:space="preserve">Korneth </w:t>
            </w:r>
            <w:r w:rsidR="00A62A3D">
              <w:rPr>
                <w:rFonts w:ascii="Arial" w:eastAsia="Arial" w:hAnsi="Arial" w:cs="Arial"/>
                <w:sz w:val="24"/>
                <w:szCs w:val="24"/>
              </w:rPr>
              <w:t>E</w:t>
            </w:r>
            <w:r>
              <w:rPr>
                <w:rFonts w:ascii="Arial" w:eastAsia="Arial" w:hAnsi="Arial" w:cs="Arial"/>
                <w:sz w:val="24"/>
                <w:szCs w:val="24"/>
              </w:rPr>
              <w:t>state</w:t>
            </w:r>
            <w:r w:rsidR="00A62A3D">
              <w:rPr>
                <w:rFonts w:ascii="Arial" w:eastAsia="Arial" w:hAnsi="Arial" w:cs="Arial"/>
                <w:sz w:val="24"/>
                <w:szCs w:val="24"/>
              </w:rPr>
              <w:t>,</w:t>
            </w:r>
            <w:r>
              <w:rPr>
                <w:rFonts w:ascii="Arial" w:eastAsia="Arial" w:hAnsi="Arial" w:cs="Arial"/>
                <w:sz w:val="24"/>
                <w:szCs w:val="24"/>
              </w:rPr>
              <w:t xml:space="preserve"> </w:t>
            </w:r>
            <w:r w:rsidR="002447B8">
              <w:rPr>
                <w:rFonts w:ascii="Arial" w:eastAsia="Arial" w:hAnsi="Arial" w:cs="Arial"/>
                <w:sz w:val="24"/>
                <w:szCs w:val="24"/>
              </w:rPr>
              <w:t>to</w:t>
            </w:r>
            <w:r>
              <w:rPr>
                <w:rFonts w:ascii="Arial" w:eastAsia="Arial" w:hAnsi="Arial" w:cs="Arial"/>
                <w:sz w:val="24"/>
                <w:szCs w:val="24"/>
              </w:rPr>
              <w:t xml:space="preserve"> take 5% of $250,000, and donate it to Capuchin Community Services</w:t>
            </w:r>
            <w:r w:rsidR="00684CDF">
              <w:rPr>
                <w:rFonts w:ascii="Arial" w:eastAsia="Arial" w:hAnsi="Arial" w:cs="Arial"/>
                <w:sz w:val="24"/>
                <w:szCs w:val="24"/>
              </w:rPr>
              <w:t xml:space="preserve"> since Barb was a supporter of CCS.</w:t>
            </w:r>
            <w:r>
              <w:rPr>
                <w:rFonts w:ascii="Arial" w:eastAsia="Arial" w:hAnsi="Arial" w:cs="Arial"/>
                <w:sz w:val="24"/>
                <w:szCs w:val="24"/>
              </w:rPr>
              <w:t xml:space="preserve"> The second proposal is to </w:t>
            </w:r>
            <w:r w:rsidR="002447B8">
              <w:rPr>
                <w:rFonts w:ascii="Arial" w:eastAsia="Arial" w:hAnsi="Arial" w:cs="Arial"/>
                <w:sz w:val="24"/>
                <w:szCs w:val="24"/>
              </w:rPr>
              <w:t>install</w:t>
            </w:r>
            <w:r>
              <w:rPr>
                <w:rFonts w:ascii="Arial" w:eastAsia="Arial" w:hAnsi="Arial" w:cs="Arial"/>
                <w:sz w:val="24"/>
                <w:szCs w:val="24"/>
              </w:rPr>
              <w:t xml:space="preserve"> </w:t>
            </w:r>
            <w:r w:rsidR="00684CDF">
              <w:rPr>
                <w:rFonts w:ascii="Arial" w:eastAsia="Arial" w:hAnsi="Arial" w:cs="Arial"/>
                <w:sz w:val="24"/>
                <w:szCs w:val="24"/>
              </w:rPr>
              <w:t>hi-</w:t>
            </w:r>
            <w:r>
              <w:rPr>
                <w:rFonts w:ascii="Arial" w:eastAsia="Arial" w:hAnsi="Arial" w:cs="Arial"/>
                <w:sz w:val="24"/>
                <w:szCs w:val="24"/>
              </w:rPr>
              <w:t xml:space="preserve">def projectors </w:t>
            </w:r>
            <w:r w:rsidR="002447B8">
              <w:rPr>
                <w:rFonts w:ascii="Arial" w:eastAsia="Arial" w:hAnsi="Arial" w:cs="Arial"/>
                <w:sz w:val="24"/>
                <w:szCs w:val="24"/>
              </w:rPr>
              <w:t xml:space="preserve">in </w:t>
            </w:r>
            <w:r>
              <w:rPr>
                <w:rFonts w:ascii="Arial" w:eastAsia="Arial" w:hAnsi="Arial" w:cs="Arial"/>
                <w:sz w:val="24"/>
                <w:szCs w:val="24"/>
              </w:rPr>
              <w:t xml:space="preserve">church. The third part is a </w:t>
            </w:r>
            <w:r>
              <w:rPr>
                <w:rFonts w:ascii="Arial" w:eastAsia="Arial" w:hAnsi="Arial" w:cs="Arial"/>
                <w:sz w:val="24"/>
                <w:szCs w:val="24"/>
              </w:rPr>
              <w:lastRenderedPageBreak/>
              <w:t xml:space="preserve">proposal for a second camera in church for </w:t>
            </w:r>
            <w:proofErr w:type="gramStart"/>
            <w:r w:rsidR="002447B8">
              <w:rPr>
                <w:rFonts w:ascii="Arial" w:eastAsia="Arial" w:hAnsi="Arial" w:cs="Arial"/>
                <w:sz w:val="24"/>
                <w:szCs w:val="24"/>
              </w:rPr>
              <w:t>li</w:t>
            </w:r>
            <w:r w:rsidR="007B13BC">
              <w:rPr>
                <w:rFonts w:ascii="Arial" w:eastAsia="Arial" w:hAnsi="Arial" w:cs="Arial"/>
                <w:sz w:val="24"/>
                <w:szCs w:val="24"/>
              </w:rPr>
              <w:t>v</w:t>
            </w:r>
            <w:r w:rsidR="002447B8">
              <w:rPr>
                <w:rFonts w:ascii="Arial" w:eastAsia="Arial" w:hAnsi="Arial" w:cs="Arial"/>
                <w:sz w:val="24"/>
                <w:szCs w:val="24"/>
              </w:rPr>
              <w:t>e-</w:t>
            </w:r>
            <w:r>
              <w:rPr>
                <w:rFonts w:ascii="Arial" w:eastAsia="Arial" w:hAnsi="Arial" w:cs="Arial"/>
                <w:sz w:val="24"/>
                <w:szCs w:val="24"/>
              </w:rPr>
              <w:t>streaming</w:t>
            </w:r>
            <w:proofErr w:type="gramEnd"/>
            <w:r>
              <w:rPr>
                <w:rFonts w:ascii="Arial" w:eastAsia="Arial" w:hAnsi="Arial" w:cs="Arial"/>
                <w:sz w:val="24"/>
                <w:szCs w:val="24"/>
              </w:rPr>
              <w:t>.</w:t>
            </w:r>
          </w:p>
          <w:p w14:paraId="375102F5" w14:textId="577AC00A" w:rsidR="00CA4908" w:rsidRDefault="00787FAF">
            <w:pPr>
              <w:spacing w:after="120"/>
              <w:rPr>
                <w:rFonts w:ascii="Arial" w:eastAsia="Arial" w:hAnsi="Arial" w:cs="Arial"/>
                <w:sz w:val="24"/>
                <w:szCs w:val="24"/>
              </w:rPr>
            </w:pPr>
            <w:r>
              <w:rPr>
                <w:rFonts w:ascii="Arial" w:eastAsia="Arial" w:hAnsi="Arial" w:cs="Arial"/>
                <w:sz w:val="24"/>
                <w:szCs w:val="24"/>
              </w:rPr>
              <w:t xml:space="preserve">d. </w:t>
            </w:r>
            <w:r w:rsidR="00CA4908">
              <w:rPr>
                <w:rFonts w:ascii="Arial" w:eastAsia="Arial" w:hAnsi="Arial" w:cs="Arial"/>
                <w:sz w:val="24"/>
                <w:szCs w:val="24"/>
              </w:rPr>
              <w:t xml:space="preserve">Lent 2026: planning team, The proposed theme is “From Death to Life, </w:t>
            </w:r>
            <w:r w:rsidR="002447B8">
              <w:rPr>
                <w:rFonts w:ascii="Arial" w:eastAsia="Arial" w:hAnsi="Arial" w:cs="Arial"/>
                <w:sz w:val="24"/>
                <w:szCs w:val="24"/>
              </w:rPr>
              <w:t>M</w:t>
            </w:r>
            <w:r w:rsidR="00CA4908">
              <w:rPr>
                <w:rFonts w:ascii="Arial" w:eastAsia="Arial" w:hAnsi="Arial" w:cs="Arial"/>
                <w:sz w:val="24"/>
                <w:szCs w:val="24"/>
              </w:rPr>
              <w:t xml:space="preserve">ay </w:t>
            </w:r>
            <w:r w:rsidR="002447B8">
              <w:rPr>
                <w:rFonts w:ascii="Arial" w:eastAsia="Arial" w:hAnsi="Arial" w:cs="Arial"/>
                <w:sz w:val="24"/>
                <w:szCs w:val="24"/>
              </w:rPr>
              <w:t>P</w:t>
            </w:r>
            <w:r w:rsidR="00CA4908">
              <w:rPr>
                <w:rFonts w:ascii="Arial" w:eastAsia="Arial" w:hAnsi="Arial" w:cs="Arial"/>
                <w:sz w:val="24"/>
                <w:szCs w:val="24"/>
              </w:rPr>
              <w:t xml:space="preserve">erpetual </w:t>
            </w:r>
            <w:r w:rsidR="002447B8">
              <w:rPr>
                <w:rFonts w:ascii="Arial" w:eastAsia="Arial" w:hAnsi="Arial" w:cs="Arial"/>
                <w:sz w:val="24"/>
                <w:szCs w:val="24"/>
              </w:rPr>
              <w:t>L</w:t>
            </w:r>
            <w:r w:rsidR="00CA4908">
              <w:rPr>
                <w:rFonts w:ascii="Arial" w:eastAsia="Arial" w:hAnsi="Arial" w:cs="Arial"/>
                <w:sz w:val="24"/>
                <w:szCs w:val="24"/>
              </w:rPr>
              <w:t xml:space="preserve">ight </w:t>
            </w:r>
            <w:r w:rsidR="002447B8">
              <w:rPr>
                <w:rFonts w:ascii="Arial" w:eastAsia="Arial" w:hAnsi="Arial" w:cs="Arial"/>
                <w:sz w:val="24"/>
                <w:szCs w:val="24"/>
              </w:rPr>
              <w:t>S</w:t>
            </w:r>
            <w:r w:rsidR="00CA4908">
              <w:rPr>
                <w:rFonts w:ascii="Arial" w:eastAsia="Arial" w:hAnsi="Arial" w:cs="Arial"/>
                <w:sz w:val="24"/>
                <w:szCs w:val="24"/>
              </w:rPr>
              <w:t xml:space="preserve">hine </w:t>
            </w:r>
            <w:r w:rsidR="002447B8">
              <w:rPr>
                <w:rFonts w:ascii="Arial" w:eastAsia="Arial" w:hAnsi="Arial" w:cs="Arial"/>
                <w:sz w:val="24"/>
                <w:szCs w:val="24"/>
              </w:rPr>
              <w:t>U</w:t>
            </w:r>
            <w:r w:rsidR="00CA4908">
              <w:rPr>
                <w:rFonts w:ascii="Arial" w:eastAsia="Arial" w:hAnsi="Arial" w:cs="Arial"/>
                <w:sz w:val="24"/>
                <w:szCs w:val="24"/>
              </w:rPr>
              <w:t xml:space="preserve">pon </w:t>
            </w:r>
            <w:r w:rsidR="002447B8">
              <w:rPr>
                <w:rFonts w:ascii="Arial" w:eastAsia="Arial" w:hAnsi="Arial" w:cs="Arial"/>
                <w:sz w:val="24"/>
                <w:szCs w:val="24"/>
              </w:rPr>
              <w:t>U</w:t>
            </w:r>
            <w:r w:rsidR="00CA4908">
              <w:rPr>
                <w:rFonts w:ascii="Arial" w:eastAsia="Arial" w:hAnsi="Arial" w:cs="Arial"/>
                <w:sz w:val="24"/>
                <w:szCs w:val="24"/>
              </w:rPr>
              <w:t>s.”</w:t>
            </w:r>
          </w:p>
          <w:p w14:paraId="2DA83CE0" w14:textId="56166BA1" w:rsidR="00787FAF" w:rsidRDefault="00787FAF">
            <w:pPr>
              <w:spacing w:after="120"/>
              <w:rPr>
                <w:rFonts w:ascii="Arial" w:eastAsia="Arial" w:hAnsi="Arial" w:cs="Arial"/>
                <w:sz w:val="24"/>
                <w:szCs w:val="24"/>
              </w:rPr>
            </w:pPr>
            <w:r>
              <w:rPr>
                <w:rFonts w:ascii="Arial" w:eastAsia="Arial" w:hAnsi="Arial" w:cs="Arial"/>
                <w:sz w:val="24"/>
                <w:szCs w:val="24"/>
              </w:rPr>
              <w:t xml:space="preserve">e. </w:t>
            </w:r>
            <w:r w:rsidR="002447B8">
              <w:rPr>
                <w:rFonts w:ascii="Arial" w:eastAsia="Arial" w:hAnsi="Arial" w:cs="Arial"/>
                <w:sz w:val="24"/>
                <w:szCs w:val="24"/>
              </w:rPr>
              <w:t>Sandy received a l</w:t>
            </w:r>
            <w:r>
              <w:rPr>
                <w:rFonts w:ascii="Arial" w:eastAsia="Arial" w:hAnsi="Arial" w:cs="Arial"/>
                <w:sz w:val="24"/>
                <w:szCs w:val="24"/>
              </w:rPr>
              <w:t>etter from Archbishop Grob</w:t>
            </w:r>
            <w:r w:rsidR="002447B8">
              <w:rPr>
                <w:rFonts w:ascii="Arial" w:eastAsia="Arial" w:hAnsi="Arial" w:cs="Arial"/>
                <w:sz w:val="24"/>
                <w:szCs w:val="24"/>
              </w:rPr>
              <w:t xml:space="preserve"> regarding</w:t>
            </w:r>
            <w:r w:rsidR="00B37030">
              <w:rPr>
                <w:rFonts w:ascii="Arial" w:eastAsia="Arial" w:hAnsi="Arial" w:cs="Arial"/>
                <w:sz w:val="24"/>
                <w:szCs w:val="24"/>
              </w:rPr>
              <w:t xml:space="preserve"> a</w:t>
            </w:r>
            <w:r w:rsidR="002447B8">
              <w:rPr>
                <w:rFonts w:ascii="Arial" w:eastAsia="Arial" w:hAnsi="Arial" w:cs="Arial"/>
                <w:sz w:val="24"/>
                <w:szCs w:val="24"/>
              </w:rPr>
              <w:t xml:space="preserve"> GS </w:t>
            </w:r>
            <w:r w:rsidR="00B37030">
              <w:rPr>
                <w:rFonts w:ascii="Arial" w:eastAsia="Arial" w:hAnsi="Arial" w:cs="Arial"/>
                <w:sz w:val="24"/>
                <w:szCs w:val="24"/>
              </w:rPr>
              <w:t xml:space="preserve">pastor </w:t>
            </w:r>
            <w:r w:rsidR="002447B8">
              <w:rPr>
                <w:rFonts w:ascii="Arial" w:eastAsia="Arial" w:hAnsi="Arial" w:cs="Arial"/>
                <w:sz w:val="24"/>
                <w:szCs w:val="24"/>
              </w:rPr>
              <w:t>for next year.</w:t>
            </w:r>
            <w:r>
              <w:rPr>
                <w:rFonts w:ascii="Arial" w:eastAsia="Arial" w:hAnsi="Arial" w:cs="Arial"/>
                <w:sz w:val="24"/>
                <w:szCs w:val="24"/>
              </w:rPr>
              <w:t xml:space="preserve">, </w:t>
            </w:r>
            <w:r w:rsidR="005362EF">
              <w:rPr>
                <w:rFonts w:ascii="Arial" w:eastAsia="Arial" w:hAnsi="Arial" w:cs="Arial"/>
                <w:sz w:val="24"/>
                <w:szCs w:val="24"/>
              </w:rPr>
              <w:t>th</w:t>
            </w:r>
            <w:r w:rsidR="002447B8">
              <w:rPr>
                <w:rFonts w:ascii="Arial" w:eastAsia="Arial" w:hAnsi="Arial" w:cs="Arial"/>
                <w:sz w:val="24"/>
                <w:szCs w:val="24"/>
              </w:rPr>
              <w:t xml:space="preserve">e </w:t>
            </w:r>
            <w:r w:rsidR="005362EF" w:rsidRPr="007B13BC">
              <w:rPr>
                <w:rFonts w:ascii="Arial" w:eastAsia="Arial" w:hAnsi="Arial" w:cs="Arial"/>
                <w:sz w:val="24"/>
                <w:szCs w:val="24"/>
              </w:rPr>
              <w:t>Vicar for Clergy</w:t>
            </w:r>
            <w:r w:rsidR="005362EF">
              <w:rPr>
                <w:rFonts w:ascii="Arial" w:eastAsia="Arial" w:hAnsi="Arial" w:cs="Arial"/>
                <w:color w:val="EE0000"/>
                <w:sz w:val="24"/>
                <w:szCs w:val="24"/>
              </w:rPr>
              <w:t>,</w:t>
            </w:r>
            <w:r w:rsidR="002447B8">
              <w:rPr>
                <w:rFonts w:ascii="Arial" w:eastAsia="Arial" w:hAnsi="Arial" w:cs="Arial"/>
                <w:sz w:val="24"/>
                <w:szCs w:val="24"/>
              </w:rPr>
              <w:t xml:space="preserve"> Fr. Reesman,</w:t>
            </w:r>
            <w:r>
              <w:rPr>
                <w:rFonts w:ascii="Arial" w:eastAsia="Arial" w:hAnsi="Arial" w:cs="Arial"/>
                <w:sz w:val="24"/>
                <w:szCs w:val="24"/>
              </w:rPr>
              <w:t xml:space="preserve"> has a meeting with </w:t>
            </w:r>
            <w:r w:rsidR="002447B8">
              <w:rPr>
                <w:rFonts w:ascii="Arial" w:eastAsia="Arial" w:hAnsi="Arial" w:cs="Arial"/>
                <w:sz w:val="24"/>
                <w:szCs w:val="24"/>
              </w:rPr>
              <w:t xml:space="preserve">Sandy </w:t>
            </w:r>
            <w:r>
              <w:rPr>
                <w:rFonts w:ascii="Arial" w:eastAsia="Arial" w:hAnsi="Arial" w:cs="Arial"/>
                <w:sz w:val="24"/>
                <w:szCs w:val="24"/>
              </w:rPr>
              <w:t xml:space="preserve">on Wednesday to discuss this.  </w:t>
            </w:r>
          </w:p>
          <w:p w14:paraId="58DCF1C0" w14:textId="77777777" w:rsidR="00787FAF" w:rsidRDefault="00787FAF">
            <w:pPr>
              <w:spacing w:after="120"/>
              <w:rPr>
                <w:rFonts w:ascii="Arial" w:eastAsia="Arial" w:hAnsi="Arial" w:cs="Arial"/>
                <w:sz w:val="24"/>
                <w:szCs w:val="24"/>
              </w:rPr>
            </w:pPr>
          </w:p>
          <w:p w14:paraId="5C89C8C3" w14:textId="77777777" w:rsidR="00787FAF" w:rsidRDefault="00787FAF">
            <w:pPr>
              <w:spacing w:after="120"/>
              <w:rPr>
                <w:rFonts w:ascii="Arial" w:eastAsia="Arial" w:hAnsi="Arial" w:cs="Arial"/>
                <w:sz w:val="24"/>
                <w:szCs w:val="24"/>
              </w:rPr>
            </w:pPr>
          </w:p>
          <w:p w14:paraId="50E8E926" w14:textId="77777777" w:rsidR="00CA4908" w:rsidRDefault="00CA4908">
            <w:pPr>
              <w:spacing w:after="120"/>
              <w:rPr>
                <w:rFonts w:ascii="Arial" w:eastAsia="Arial" w:hAnsi="Arial" w:cs="Arial"/>
                <w:sz w:val="24"/>
                <w:szCs w:val="24"/>
              </w:rPr>
            </w:pPr>
          </w:p>
          <w:p w14:paraId="090B9E7F" w14:textId="54084197" w:rsidR="00A604F1" w:rsidRDefault="00A604F1">
            <w:pPr>
              <w:spacing w:after="120"/>
              <w:rPr>
                <w:rFonts w:ascii="Arial" w:eastAsia="Arial" w:hAnsi="Arial" w:cs="Arial"/>
                <w:sz w:val="24"/>
                <w:szCs w:val="24"/>
              </w:rPr>
            </w:pPr>
          </w:p>
        </w:tc>
      </w:tr>
      <w:tr w:rsidR="00ED736C" w14:paraId="54F2FE58" w14:textId="77777777">
        <w:trPr>
          <w:trHeight w:val="685"/>
        </w:trPr>
        <w:tc>
          <w:tcPr>
            <w:tcW w:w="5220" w:type="dxa"/>
          </w:tcPr>
          <w:p w14:paraId="39130E26" w14:textId="77777777" w:rsidR="00ED736C" w:rsidRDefault="00100AA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discussion: All</w:t>
            </w:r>
          </w:p>
          <w:p w14:paraId="2B12ACCF" w14:textId="77777777" w:rsidR="00ED736C" w:rsidRDefault="00100AAC">
            <w:pPr>
              <w:numPr>
                <w:ilvl w:val="1"/>
                <w:numId w:val="1"/>
              </w:numPr>
              <w:spacing w:line="259" w:lineRule="auto"/>
              <w:rPr>
                <w:rFonts w:ascii="Arial" w:eastAsia="Arial" w:hAnsi="Arial" w:cs="Arial"/>
                <w:sz w:val="24"/>
                <w:szCs w:val="24"/>
              </w:rPr>
            </w:pPr>
            <w:r>
              <w:rPr>
                <w:rFonts w:ascii="Arial" w:eastAsia="Arial" w:hAnsi="Arial" w:cs="Arial"/>
                <w:sz w:val="24"/>
                <w:szCs w:val="24"/>
              </w:rPr>
              <w:t>Townhall (</w:t>
            </w:r>
            <w:hyperlink r:id="rId7">
              <w:r w:rsidR="00ED736C">
                <w:rPr>
                  <w:rFonts w:ascii="Arial" w:eastAsia="Arial" w:hAnsi="Arial" w:cs="Arial"/>
                  <w:color w:val="1155CC"/>
                  <w:sz w:val="24"/>
                  <w:szCs w:val="24"/>
                  <w:u w:val="single"/>
                </w:rPr>
                <w:t>Outline</w:t>
              </w:r>
            </w:hyperlink>
            <w:r>
              <w:rPr>
                <w:rFonts w:ascii="Arial" w:eastAsia="Arial" w:hAnsi="Arial" w:cs="Arial"/>
                <w:sz w:val="24"/>
                <w:szCs w:val="24"/>
              </w:rPr>
              <w:t xml:space="preserve">): </w:t>
            </w:r>
          </w:p>
          <w:p w14:paraId="067C5559" w14:textId="77777777" w:rsidR="00ED736C" w:rsidRDefault="00100AAC">
            <w:pPr>
              <w:numPr>
                <w:ilvl w:val="2"/>
                <w:numId w:val="1"/>
              </w:numPr>
              <w:spacing w:line="259" w:lineRule="auto"/>
              <w:rPr>
                <w:rFonts w:ascii="Arial" w:eastAsia="Arial" w:hAnsi="Arial" w:cs="Arial"/>
                <w:sz w:val="24"/>
                <w:szCs w:val="24"/>
              </w:rPr>
            </w:pPr>
            <w:r>
              <w:rPr>
                <w:rFonts w:ascii="Arial" w:eastAsia="Arial" w:hAnsi="Arial" w:cs="Arial"/>
                <w:sz w:val="24"/>
                <w:szCs w:val="24"/>
              </w:rPr>
              <w:t>Commissions Questions status</w:t>
            </w:r>
          </w:p>
          <w:p w14:paraId="6AE2EA22" w14:textId="77777777" w:rsidR="00ED736C" w:rsidRDefault="00100AAC">
            <w:pPr>
              <w:numPr>
                <w:ilvl w:val="2"/>
                <w:numId w:val="1"/>
              </w:numPr>
              <w:spacing w:line="259" w:lineRule="auto"/>
              <w:rPr>
                <w:rFonts w:ascii="Arial" w:eastAsia="Arial" w:hAnsi="Arial" w:cs="Arial"/>
                <w:sz w:val="24"/>
                <w:szCs w:val="24"/>
              </w:rPr>
            </w:pPr>
            <w:r>
              <w:rPr>
                <w:rFonts w:ascii="Arial" w:eastAsia="Arial" w:hAnsi="Arial" w:cs="Arial"/>
                <w:sz w:val="24"/>
                <w:szCs w:val="24"/>
              </w:rPr>
              <w:t>Pastoral Council questions for table discussions?</w:t>
            </w:r>
          </w:p>
          <w:p w14:paraId="1E3CFA0A"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Questions, issues or feedback from Commissions for PC?</w:t>
            </w:r>
          </w:p>
          <w:p w14:paraId="24510376"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Bryan Ramsey support</w:t>
            </w:r>
          </w:p>
          <w:p w14:paraId="52FE97B0" w14:textId="77777777" w:rsidR="00ED736C" w:rsidRDefault="00100AAC">
            <w:pPr>
              <w:numPr>
                <w:ilvl w:val="3"/>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Requested to hold in worship space where AV is well known and works great</w:t>
            </w:r>
          </w:p>
          <w:p w14:paraId="0C0E2244"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Survey - Jenny, Cathy, And Adam</w:t>
            </w:r>
          </w:p>
          <w:p w14:paraId="154550B0"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The sub-committee met mid-Jan to discuss the survey</w:t>
            </w:r>
          </w:p>
          <w:p w14:paraId="1F353C71"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Survey draft review</w:t>
            </w:r>
          </w:p>
          <w:p w14:paraId="585C7FFC"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Pastoral Council Retreat</w:t>
            </w:r>
            <w:r>
              <w:rPr>
                <w:rFonts w:ascii="Arial" w:eastAsia="Arial" w:hAnsi="Arial" w:cs="Arial"/>
                <w:sz w:val="24"/>
                <w:szCs w:val="24"/>
              </w:rPr>
              <w:t xml:space="preserve"> Update: </w:t>
            </w:r>
            <w:r>
              <w:rPr>
                <w:rFonts w:ascii="Arial" w:eastAsia="Arial" w:hAnsi="Arial" w:cs="Arial"/>
                <w:color w:val="000000"/>
                <w:sz w:val="24"/>
                <w:szCs w:val="24"/>
              </w:rPr>
              <w:t>All</w:t>
            </w:r>
          </w:p>
          <w:p w14:paraId="6FA6C494" w14:textId="77777777" w:rsidR="00ED736C" w:rsidRDefault="00100AAC">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Rich Harter will lead us</w:t>
            </w:r>
          </w:p>
          <w:p w14:paraId="6BD06064" w14:textId="77777777" w:rsidR="00ED736C" w:rsidRDefault="00100AAC">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Sat, March 7, 9am-12pm</w:t>
            </w:r>
          </w:p>
          <w:p w14:paraId="340EDBA2" w14:textId="77777777" w:rsidR="00ED736C" w:rsidRDefault="00100AAC">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Year A Lent readings as inspiration</w:t>
            </w:r>
          </w:p>
          <w:p w14:paraId="390CA0B5" w14:textId="77777777" w:rsidR="00ED736C" w:rsidRDefault="00100AAC">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retreat will focus on Hope in Jesus during a time of change in </w:t>
            </w:r>
            <w:r>
              <w:rPr>
                <w:rFonts w:ascii="Arial" w:eastAsia="Arial" w:hAnsi="Arial" w:cs="Arial"/>
                <w:sz w:val="24"/>
                <w:szCs w:val="24"/>
              </w:rPr>
              <w:lastRenderedPageBreak/>
              <w:t>leadership, change of seasons, etc.</w:t>
            </w:r>
          </w:p>
          <w:p w14:paraId="347E04D7"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Council/trustee nomination process: </w:t>
            </w:r>
          </w:p>
          <w:p w14:paraId="618C71B6"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Vice-Chair (Jeff) should lead</w:t>
            </w:r>
          </w:p>
          <w:p w14:paraId="63F34981"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Terms ending June ’26: Bill, Ryan</w:t>
            </w:r>
          </w:p>
          <w:p w14:paraId="0757B368" w14:textId="77777777" w:rsidR="00ED736C" w:rsidRDefault="00100AAC">
            <w:pPr>
              <w:numPr>
                <w:ilvl w:val="3"/>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Joan term?</w:t>
            </w:r>
          </w:p>
          <w:p w14:paraId="4A8A5294" w14:textId="77777777" w:rsidR="00ED736C" w:rsidRDefault="00100AAC">
            <w:pPr>
              <w:numPr>
                <w:ilvl w:val="3"/>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Greg term?</w:t>
            </w:r>
          </w:p>
          <w:p w14:paraId="378EE1A4"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Form sub-committee to assist Jeff?</w:t>
            </w:r>
          </w:p>
          <w:p w14:paraId="7F731D4D"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Review last year’s </w:t>
            </w:r>
            <w:hyperlink r:id="rId8">
              <w:r w:rsidR="00ED736C">
                <w:rPr>
                  <w:rFonts w:ascii="Arial" w:eastAsia="Arial" w:hAnsi="Arial" w:cs="Arial"/>
                  <w:color w:val="1155CC"/>
                  <w:sz w:val="24"/>
                  <w:szCs w:val="24"/>
                  <w:u w:val="single"/>
                </w:rPr>
                <w:t>discernment</w:t>
              </w:r>
            </w:hyperlink>
            <w:r>
              <w:rPr>
                <w:rFonts w:ascii="Arial" w:eastAsia="Arial" w:hAnsi="Arial" w:cs="Arial"/>
                <w:sz w:val="24"/>
                <w:szCs w:val="24"/>
              </w:rPr>
              <w:t>/</w:t>
            </w:r>
            <w:hyperlink r:id="rId9">
              <w:r w:rsidR="00ED736C">
                <w:rPr>
                  <w:rFonts w:ascii="Arial" w:eastAsia="Arial" w:hAnsi="Arial" w:cs="Arial"/>
                  <w:color w:val="1155CC"/>
                  <w:sz w:val="24"/>
                  <w:szCs w:val="24"/>
                  <w:u w:val="single"/>
                </w:rPr>
                <w:t>election</w:t>
              </w:r>
            </w:hyperlink>
            <w:r>
              <w:rPr>
                <w:rFonts w:ascii="Arial" w:eastAsia="Arial" w:hAnsi="Arial" w:cs="Arial"/>
                <w:sz w:val="24"/>
                <w:szCs w:val="24"/>
              </w:rPr>
              <w:t xml:space="preserve"> timelines</w:t>
            </w:r>
          </w:p>
          <w:p w14:paraId="7E38132C" w14:textId="77777777" w:rsidR="00ED736C" w:rsidRDefault="00100AAC">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GS Pastoral Council Policies are due for review</w:t>
            </w:r>
          </w:p>
          <w:p w14:paraId="48447718"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Questions or comments regarding current Policies sent out after last month's meeting?</w:t>
            </w:r>
          </w:p>
          <w:p w14:paraId="0599B428" w14:textId="77777777" w:rsidR="00ED736C" w:rsidRDefault="00100AA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Form a sub-committee to review and propose changes</w:t>
            </w:r>
          </w:p>
        </w:tc>
        <w:tc>
          <w:tcPr>
            <w:tcW w:w="1155" w:type="dxa"/>
          </w:tcPr>
          <w:p w14:paraId="74A10D3D"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lastRenderedPageBreak/>
              <w:t>40</w:t>
            </w:r>
          </w:p>
        </w:tc>
        <w:tc>
          <w:tcPr>
            <w:tcW w:w="4425" w:type="dxa"/>
          </w:tcPr>
          <w:p w14:paraId="6185CB87" w14:textId="424F4317" w:rsidR="00ED736C" w:rsidRDefault="00787FAF">
            <w:pPr>
              <w:spacing w:after="120"/>
              <w:rPr>
                <w:rFonts w:ascii="Arial" w:eastAsia="Arial" w:hAnsi="Arial" w:cs="Arial"/>
                <w:sz w:val="24"/>
                <w:szCs w:val="24"/>
              </w:rPr>
            </w:pPr>
            <w:r>
              <w:rPr>
                <w:rFonts w:ascii="Arial" w:eastAsia="Arial" w:hAnsi="Arial" w:cs="Arial"/>
                <w:sz w:val="24"/>
                <w:szCs w:val="24"/>
              </w:rPr>
              <w:t>3a. Commission questions:</w:t>
            </w:r>
          </w:p>
          <w:p w14:paraId="6A5CC4F7" w14:textId="49A9A66B" w:rsidR="00787FAF" w:rsidRDefault="00787FAF">
            <w:pPr>
              <w:spacing w:after="120"/>
              <w:rPr>
                <w:rFonts w:ascii="Arial" w:eastAsia="Arial" w:hAnsi="Arial" w:cs="Arial"/>
                <w:sz w:val="24"/>
                <w:szCs w:val="24"/>
              </w:rPr>
            </w:pPr>
            <w:r>
              <w:rPr>
                <w:rFonts w:ascii="Arial" w:eastAsia="Arial" w:hAnsi="Arial" w:cs="Arial"/>
                <w:sz w:val="24"/>
                <w:szCs w:val="24"/>
              </w:rPr>
              <w:t xml:space="preserve">HCC: How can we help you live out your discipleship? </w:t>
            </w:r>
            <w:r w:rsidR="00654C1A">
              <w:rPr>
                <w:rFonts w:ascii="Arial" w:eastAsia="Arial" w:hAnsi="Arial" w:cs="Arial"/>
                <w:sz w:val="24"/>
                <w:szCs w:val="24"/>
              </w:rPr>
              <w:t>What do you need</w:t>
            </w:r>
            <w:r>
              <w:rPr>
                <w:rFonts w:ascii="Arial" w:eastAsia="Arial" w:hAnsi="Arial" w:cs="Arial"/>
                <w:sz w:val="24"/>
                <w:szCs w:val="24"/>
              </w:rPr>
              <w:t>?</w:t>
            </w:r>
          </w:p>
          <w:p w14:paraId="28CD37E0" w14:textId="2BDCDFD8" w:rsidR="002447B8" w:rsidRDefault="002447B8">
            <w:pPr>
              <w:spacing w:after="120"/>
              <w:rPr>
                <w:rFonts w:ascii="Arial" w:eastAsia="Arial" w:hAnsi="Arial" w:cs="Arial"/>
                <w:sz w:val="24"/>
                <w:szCs w:val="24"/>
              </w:rPr>
            </w:pPr>
            <w:r>
              <w:rPr>
                <w:rFonts w:ascii="Arial" w:eastAsia="Arial" w:hAnsi="Arial" w:cs="Arial"/>
                <w:sz w:val="24"/>
                <w:szCs w:val="24"/>
              </w:rPr>
              <w:t>CFC: What do you appreciate about CF offerings at GS?</w:t>
            </w:r>
          </w:p>
          <w:p w14:paraId="12B61972" w14:textId="4F9568E8" w:rsidR="00654C1A" w:rsidRDefault="00654C1A">
            <w:pPr>
              <w:spacing w:after="120"/>
              <w:rPr>
                <w:rFonts w:ascii="Arial" w:eastAsia="Arial" w:hAnsi="Arial" w:cs="Arial"/>
                <w:sz w:val="24"/>
                <w:szCs w:val="24"/>
              </w:rPr>
            </w:pPr>
            <w:r>
              <w:rPr>
                <w:rFonts w:ascii="Arial" w:eastAsia="Arial" w:hAnsi="Arial" w:cs="Arial"/>
                <w:sz w:val="24"/>
                <w:szCs w:val="24"/>
              </w:rPr>
              <w:t>Questions from the other commissions were sent to Adam.</w:t>
            </w:r>
          </w:p>
          <w:p w14:paraId="4FC524FD" w14:textId="70A014DA" w:rsidR="00787FAF" w:rsidRDefault="00787FAF">
            <w:pPr>
              <w:spacing w:after="120"/>
              <w:rPr>
                <w:rFonts w:ascii="Arial" w:eastAsia="Arial" w:hAnsi="Arial" w:cs="Arial"/>
                <w:sz w:val="24"/>
                <w:szCs w:val="24"/>
              </w:rPr>
            </w:pPr>
            <w:r>
              <w:rPr>
                <w:rFonts w:ascii="Arial" w:eastAsia="Arial" w:hAnsi="Arial" w:cs="Arial"/>
                <w:sz w:val="24"/>
                <w:szCs w:val="24"/>
              </w:rPr>
              <w:t>Hospitality</w:t>
            </w:r>
            <w:r w:rsidR="002447B8">
              <w:rPr>
                <w:rFonts w:ascii="Arial" w:eastAsia="Arial" w:hAnsi="Arial" w:cs="Arial"/>
                <w:sz w:val="24"/>
                <w:szCs w:val="24"/>
              </w:rPr>
              <w:t xml:space="preserve"> responsibilities</w:t>
            </w:r>
            <w:r>
              <w:rPr>
                <w:rFonts w:ascii="Arial" w:eastAsia="Arial" w:hAnsi="Arial" w:cs="Arial"/>
                <w:sz w:val="24"/>
                <w:szCs w:val="24"/>
              </w:rPr>
              <w:t>: fruit</w:t>
            </w:r>
            <w:r w:rsidR="00A05CF1">
              <w:rPr>
                <w:rFonts w:ascii="Arial" w:eastAsia="Arial" w:hAnsi="Arial" w:cs="Arial"/>
                <w:sz w:val="24"/>
                <w:szCs w:val="24"/>
              </w:rPr>
              <w:t xml:space="preserve"> (Jeff)</w:t>
            </w:r>
            <w:r>
              <w:rPr>
                <w:rFonts w:ascii="Arial" w:eastAsia="Arial" w:hAnsi="Arial" w:cs="Arial"/>
                <w:sz w:val="24"/>
                <w:szCs w:val="24"/>
              </w:rPr>
              <w:t xml:space="preserve">, </w:t>
            </w:r>
            <w:r w:rsidR="00A05CF1">
              <w:rPr>
                <w:rFonts w:ascii="Arial" w:eastAsia="Arial" w:hAnsi="Arial" w:cs="Arial"/>
                <w:sz w:val="24"/>
                <w:szCs w:val="24"/>
              </w:rPr>
              <w:t>muffins (Greg), cookies (Dan), coffee</w:t>
            </w:r>
            <w:r w:rsidR="00757959">
              <w:rPr>
                <w:rFonts w:ascii="Arial" w:eastAsia="Arial" w:hAnsi="Arial" w:cs="Arial"/>
                <w:sz w:val="24"/>
                <w:szCs w:val="24"/>
              </w:rPr>
              <w:t>, water (Hospitality Team)</w:t>
            </w:r>
            <w:r w:rsidR="00A05CF1">
              <w:rPr>
                <w:rFonts w:ascii="Arial" w:eastAsia="Arial" w:hAnsi="Arial" w:cs="Arial"/>
                <w:sz w:val="24"/>
                <w:szCs w:val="24"/>
              </w:rPr>
              <w:t xml:space="preserve">, juice (Jenny),  cheese &amp; crackers </w:t>
            </w:r>
            <w:r w:rsidR="00757959">
              <w:rPr>
                <w:rFonts w:ascii="Arial" w:eastAsia="Arial" w:hAnsi="Arial" w:cs="Arial"/>
                <w:sz w:val="24"/>
                <w:szCs w:val="24"/>
              </w:rPr>
              <w:t>(</w:t>
            </w:r>
            <w:r w:rsidR="00A05CF1">
              <w:rPr>
                <w:rFonts w:ascii="Arial" w:eastAsia="Arial" w:hAnsi="Arial" w:cs="Arial"/>
                <w:sz w:val="24"/>
                <w:szCs w:val="24"/>
              </w:rPr>
              <w:t>Cathy), veggie tray (Joan) donuts (Bill).</w:t>
            </w:r>
            <w:r w:rsidR="00C256C0">
              <w:rPr>
                <w:rFonts w:ascii="Arial" w:eastAsia="Arial" w:hAnsi="Arial" w:cs="Arial"/>
                <w:sz w:val="24"/>
                <w:szCs w:val="24"/>
              </w:rPr>
              <w:t xml:space="preserve"> </w:t>
            </w:r>
          </w:p>
          <w:p w14:paraId="5CE4863C" w14:textId="1F704A19" w:rsidR="00A05CF1" w:rsidRDefault="00A05CF1">
            <w:pPr>
              <w:spacing w:after="120"/>
              <w:rPr>
                <w:rFonts w:ascii="Arial" w:eastAsia="Arial" w:hAnsi="Arial" w:cs="Arial"/>
                <w:sz w:val="24"/>
                <w:szCs w:val="24"/>
              </w:rPr>
            </w:pPr>
            <w:r>
              <w:rPr>
                <w:rFonts w:ascii="Arial" w:eastAsia="Arial" w:hAnsi="Arial" w:cs="Arial"/>
                <w:sz w:val="24"/>
                <w:szCs w:val="24"/>
              </w:rPr>
              <w:t>Moderator: Adam</w:t>
            </w:r>
          </w:p>
          <w:p w14:paraId="304C71CA" w14:textId="10911DCC" w:rsidR="00ED736C" w:rsidRDefault="00C256C0">
            <w:pPr>
              <w:spacing w:after="120"/>
              <w:rPr>
                <w:rFonts w:ascii="Arial" w:eastAsia="Arial" w:hAnsi="Arial" w:cs="Arial"/>
                <w:sz w:val="24"/>
                <w:szCs w:val="24"/>
              </w:rPr>
            </w:pPr>
            <w:r>
              <w:rPr>
                <w:rFonts w:ascii="Arial" w:eastAsia="Arial" w:hAnsi="Arial" w:cs="Arial"/>
                <w:sz w:val="24"/>
                <w:szCs w:val="24"/>
              </w:rPr>
              <w:t>We will talk to Bryan about where to have the meeting.</w:t>
            </w:r>
          </w:p>
          <w:p w14:paraId="7FB6100C" w14:textId="77777777" w:rsidR="00ED736C" w:rsidRDefault="00ED736C">
            <w:pPr>
              <w:spacing w:after="120"/>
              <w:rPr>
                <w:rFonts w:ascii="Arial" w:eastAsia="Arial" w:hAnsi="Arial" w:cs="Arial"/>
                <w:sz w:val="24"/>
                <w:szCs w:val="24"/>
              </w:rPr>
            </w:pPr>
          </w:p>
          <w:p w14:paraId="06928902" w14:textId="441A2208" w:rsidR="00ED736C" w:rsidRDefault="00C256C0">
            <w:pPr>
              <w:spacing w:after="120"/>
              <w:rPr>
                <w:rFonts w:ascii="Arial" w:eastAsia="Arial" w:hAnsi="Arial" w:cs="Arial"/>
                <w:sz w:val="24"/>
                <w:szCs w:val="24"/>
              </w:rPr>
            </w:pPr>
            <w:r>
              <w:rPr>
                <w:rFonts w:ascii="Arial" w:eastAsia="Arial" w:hAnsi="Arial" w:cs="Arial"/>
                <w:sz w:val="24"/>
                <w:szCs w:val="24"/>
              </w:rPr>
              <w:t xml:space="preserve">b. Parish Survey sub-committee prepared </w:t>
            </w:r>
            <w:r w:rsidR="00684CDF">
              <w:rPr>
                <w:rFonts w:ascii="Arial" w:eastAsia="Arial" w:hAnsi="Arial" w:cs="Arial"/>
                <w:sz w:val="24"/>
                <w:szCs w:val="24"/>
              </w:rPr>
              <w:t xml:space="preserve">draft </w:t>
            </w:r>
            <w:r>
              <w:rPr>
                <w:rFonts w:ascii="Arial" w:eastAsia="Arial" w:hAnsi="Arial" w:cs="Arial"/>
                <w:sz w:val="24"/>
                <w:szCs w:val="24"/>
              </w:rPr>
              <w:t xml:space="preserve">questions for review. </w:t>
            </w:r>
            <w:r w:rsidR="00506150">
              <w:rPr>
                <w:rFonts w:ascii="Arial" w:eastAsia="Arial" w:hAnsi="Arial" w:cs="Arial"/>
                <w:sz w:val="24"/>
                <w:szCs w:val="24"/>
              </w:rPr>
              <w:t xml:space="preserve">We plan to get </w:t>
            </w:r>
            <w:r w:rsidR="00684CDF">
              <w:rPr>
                <w:rFonts w:ascii="Arial" w:eastAsia="Arial" w:hAnsi="Arial" w:cs="Arial"/>
                <w:sz w:val="24"/>
                <w:szCs w:val="24"/>
              </w:rPr>
              <w:t xml:space="preserve">the survey </w:t>
            </w:r>
            <w:r w:rsidR="00506150">
              <w:rPr>
                <w:rFonts w:ascii="Arial" w:eastAsia="Arial" w:hAnsi="Arial" w:cs="Arial"/>
                <w:sz w:val="24"/>
                <w:szCs w:val="24"/>
              </w:rPr>
              <w:t xml:space="preserve">out to the parish by the beginning of March. </w:t>
            </w:r>
          </w:p>
          <w:p w14:paraId="3E9ED3E3" w14:textId="77777777" w:rsidR="00ED736C" w:rsidRDefault="00ED736C">
            <w:pPr>
              <w:spacing w:after="120"/>
              <w:rPr>
                <w:rFonts w:ascii="Arial" w:eastAsia="Arial" w:hAnsi="Arial" w:cs="Arial"/>
                <w:sz w:val="24"/>
                <w:szCs w:val="24"/>
              </w:rPr>
            </w:pPr>
          </w:p>
          <w:p w14:paraId="6E339436" w14:textId="77777777" w:rsidR="00ED736C" w:rsidRDefault="00ED736C">
            <w:pPr>
              <w:spacing w:after="120"/>
              <w:rPr>
                <w:rFonts w:ascii="Arial" w:eastAsia="Arial" w:hAnsi="Arial" w:cs="Arial"/>
                <w:sz w:val="24"/>
                <w:szCs w:val="24"/>
              </w:rPr>
            </w:pPr>
          </w:p>
          <w:p w14:paraId="4BC9D946" w14:textId="47B9D8EA" w:rsidR="00ED736C" w:rsidRDefault="00506150">
            <w:pPr>
              <w:spacing w:after="120"/>
              <w:rPr>
                <w:rFonts w:ascii="Arial" w:eastAsia="Arial" w:hAnsi="Arial" w:cs="Arial"/>
                <w:sz w:val="24"/>
                <w:szCs w:val="24"/>
              </w:rPr>
            </w:pPr>
            <w:r>
              <w:rPr>
                <w:rFonts w:ascii="Arial" w:eastAsia="Arial" w:hAnsi="Arial" w:cs="Arial"/>
                <w:sz w:val="24"/>
                <w:szCs w:val="24"/>
              </w:rPr>
              <w:t>c. PC Retreat Update: see details on left.</w:t>
            </w:r>
          </w:p>
          <w:p w14:paraId="57AFDEA5" w14:textId="77777777" w:rsidR="00506150" w:rsidRDefault="00506150">
            <w:pPr>
              <w:spacing w:after="120"/>
              <w:rPr>
                <w:rFonts w:ascii="Arial" w:eastAsia="Arial" w:hAnsi="Arial" w:cs="Arial"/>
                <w:sz w:val="24"/>
                <w:szCs w:val="24"/>
              </w:rPr>
            </w:pPr>
          </w:p>
          <w:p w14:paraId="604200EF" w14:textId="77777777" w:rsidR="00506150" w:rsidRDefault="00506150">
            <w:pPr>
              <w:spacing w:after="120"/>
              <w:rPr>
                <w:rFonts w:ascii="Arial" w:eastAsia="Arial" w:hAnsi="Arial" w:cs="Arial"/>
                <w:sz w:val="24"/>
                <w:szCs w:val="24"/>
              </w:rPr>
            </w:pPr>
          </w:p>
          <w:p w14:paraId="36EE5FBE" w14:textId="026DFB94" w:rsidR="00506150" w:rsidRDefault="00506150">
            <w:pPr>
              <w:spacing w:after="120"/>
              <w:rPr>
                <w:rFonts w:ascii="Arial" w:eastAsia="Arial" w:hAnsi="Arial" w:cs="Arial"/>
                <w:sz w:val="24"/>
                <w:szCs w:val="24"/>
              </w:rPr>
            </w:pPr>
            <w:r>
              <w:rPr>
                <w:rFonts w:ascii="Arial" w:eastAsia="Arial" w:hAnsi="Arial" w:cs="Arial"/>
                <w:sz w:val="24"/>
                <w:szCs w:val="24"/>
              </w:rPr>
              <w:lastRenderedPageBreak/>
              <w:t>d. Council/Trustee nomination Process</w:t>
            </w:r>
          </w:p>
          <w:p w14:paraId="3112961A" w14:textId="14D7D10C" w:rsidR="00506150" w:rsidRDefault="00506150">
            <w:pPr>
              <w:spacing w:after="120"/>
              <w:rPr>
                <w:rFonts w:ascii="Arial" w:eastAsia="Arial" w:hAnsi="Arial" w:cs="Arial"/>
                <w:sz w:val="24"/>
                <w:szCs w:val="24"/>
              </w:rPr>
            </w:pPr>
            <w:r>
              <w:rPr>
                <w:rFonts w:ascii="Arial" w:eastAsia="Arial" w:hAnsi="Arial" w:cs="Arial"/>
                <w:sz w:val="24"/>
                <w:szCs w:val="24"/>
              </w:rPr>
              <w:t>Greg Trustee position ends June 30, 2026, Greg w</w:t>
            </w:r>
            <w:r w:rsidR="00757959">
              <w:rPr>
                <w:rFonts w:ascii="Arial" w:eastAsia="Arial" w:hAnsi="Arial" w:cs="Arial"/>
                <w:sz w:val="24"/>
                <w:szCs w:val="24"/>
              </w:rPr>
              <w:t>ill</w:t>
            </w:r>
            <w:r>
              <w:rPr>
                <w:rFonts w:ascii="Arial" w:eastAsia="Arial" w:hAnsi="Arial" w:cs="Arial"/>
                <w:sz w:val="24"/>
                <w:szCs w:val="24"/>
              </w:rPr>
              <w:t xml:space="preserve"> be the chair of the Finance Council, he w</w:t>
            </w:r>
            <w:r w:rsidR="00757959">
              <w:rPr>
                <w:rFonts w:ascii="Arial" w:eastAsia="Arial" w:hAnsi="Arial" w:cs="Arial"/>
                <w:sz w:val="24"/>
                <w:szCs w:val="24"/>
              </w:rPr>
              <w:t>ill</w:t>
            </w:r>
            <w:r>
              <w:rPr>
                <w:rFonts w:ascii="Arial" w:eastAsia="Arial" w:hAnsi="Arial" w:cs="Arial"/>
                <w:sz w:val="24"/>
                <w:szCs w:val="24"/>
              </w:rPr>
              <w:t xml:space="preserve"> not </w:t>
            </w:r>
            <w:r w:rsidR="001765E1">
              <w:rPr>
                <w:rFonts w:ascii="Arial" w:eastAsia="Arial" w:hAnsi="Arial" w:cs="Arial"/>
                <w:sz w:val="24"/>
                <w:szCs w:val="24"/>
              </w:rPr>
              <w:t>continue</w:t>
            </w:r>
            <w:r>
              <w:rPr>
                <w:rFonts w:ascii="Arial" w:eastAsia="Arial" w:hAnsi="Arial" w:cs="Arial"/>
                <w:sz w:val="24"/>
                <w:szCs w:val="24"/>
              </w:rPr>
              <w:t xml:space="preserve"> </w:t>
            </w:r>
            <w:r w:rsidR="00684CDF">
              <w:rPr>
                <w:rFonts w:ascii="Arial" w:eastAsia="Arial" w:hAnsi="Arial" w:cs="Arial"/>
                <w:sz w:val="24"/>
                <w:szCs w:val="24"/>
              </w:rPr>
              <w:t xml:space="preserve">on </w:t>
            </w:r>
            <w:r>
              <w:rPr>
                <w:rFonts w:ascii="Arial" w:eastAsia="Arial" w:hAnsi="Arial" w:cs="Arial"/>
                <w:sz w:val="24"/>
                <w:szCs w:val="24"/>
              </w:rPr>
              <w:t>the PC.  We need a new Trustee.</w:t>
            </w:r>
          </w:p>
          <w:p w14:paraId="215CEEA2" w14:textId="00590010" w:rsidR="000E6FAF" w:rsidRDefault="000E6FAF">
            <w:pPr>
              <w:spacing w:after="120"/>
              <w:rPr>
                <w:rFonts w:ascii="Arial" w:eastAsia="Arial" w:hAnsi="Arial" w:cs="Arial"/>
                <w:sz w:val="24"/>
                <w:szCs w:val="24"/>
              </w:rPr>
            </w:pPr>
            <w:r>
              <w:rPr>
                <w:rFonts w:ascii="Arial" w:eastAsia="Arial" w:hAnsi="Arial" w:cs="Arial"/>
                <w:sz w:val="24"/>
                <w:szCs w:val="24"/>
              </w:rPr>
              <w:t>Bi</w:t>
            </w:r>
            <w:r w:rsidR="00757959">
              <w:rPr>
                <w:rFonts w:ascii="Arial" w:eastAsia="Arial" w:hAnsi="Arial" w:cs="Arial"/>
                <w:sz w:val="24"/>
                <w:szCs w:val="24"/>
              </w:rPr>
              <w:t>ll: term ends June 30, 2026</w:t>
            </w:r>
            <w:r>
              <w:rPr>
                <w:rFonts w:ascii="Arial" w:eastAsia="Arial" w:hAnsi="Arial" w:cs="Arial"/>
                <w:sz w:val="24"/>
                <w:szCs w:val="24"/>
              </w:rPr>
              <w:t>.</w:t>
            </w:r>
          </w:p>
          <w:p w14:paraId="0AF8D9E4" w14:textId="32D2AA03" w:rsidR="000E6FAF" w:rsidRDefault="000E6FAF">
            <w:pPr>
              <w:spacing w:after="120"/>
              <w:rPr>
                <w:rFonts w:ascii="Arial" w:eastAsia="Arial" w:hAnsi="Arial" w:cs="Arial"/>
                <w:sz w:val="24"/>
                <w:szCs w:val="24"/>
              </w:rPr>
            </w:pPr>
            <w:r>
              <w:rPr>
                <w:rFonts w:ascii="Arial" w:eastAsia="Arial" w:hAnsi="Arial" w:cs="Arial"/>
                <w:sz w:val="24"/>
                <w:szCs w:val="24"/>
              </w:rPr>
              <w:t>Ryan?</w:t>
            </w:r>
          </w:p>
          <w:p w14:paraId="1BBA13DA" w14:textId="47A87A79" w:rsidR="00B37030" w:rsidRDefault="00B37030" w:rsidP="00B37030">
            <w:pPr>
              <w:spacing w:after="120"/>
              <w:rPr>
                <w:rFonts w:ascii="Arial" w:eastAsia="Arial" w:hAnsi="Arial" w:cs="Arial"/>
                <w:sz w:val="24"/>
                <w:szCs w:val="24"/>
              </w:rPr>
            </w:pPr>
            <w:r>
              <w:rPr>
                <w:rFonts w:ascii="Arial" w:eastAsia="Arial" w:hAnsi="Arial" w:cs="Arial"/>
                <w:sz w:val="24"/>
                <w:szCs w:val="24"/>
              </w:rPr>
              <w:t>Joan: second term ends June 30, 2028</w:t>
            </w:r>
          </w:p>
          <w:p w14:paraId="5A918577" w14:textId="77777777" w:rsidR="00B37030" w:rsidRDefault="00B37030">
            <w:pPr>
              <w:spacing w:after="120"/>
              <w:rPr>
                <w:rFonts w:ascii="Arial" w:eastAsia="Arial" w:hAnsi="Arial" w:cs="Arial"/>
                <w:sz w:val="24"/>
                <w:szCs w:val="24"/>
              </w:rPr>
            </w:pPr>
          </w:p>
          <w:p w14:paraId="04BF8178" w14:textId="270D3A0B" w:rsidR="00506150" w:rsidRDefault="00506150">
            <w:pPr>
              <w:spacing w:after="120"/>
              <w:rPr>
                <w:rFonts w:ascii="Arial" w:eastAsia="Arial" w:hAnsi="Arial" w:cs="Arial"/>
                <w:sz w:val="24"/>
                <w:szCs w:val="24"/>
              </w:rPr>
            </w:pPr>
            <w:r>
              <w:rPr>
                <w:rFonts w:ascii="Arial" w:eastAsia="Arial" w:hAnsi="Arial" w:cs="Arial"/>
                <w:sz w:val="24"/>
                <w:szCs w:val="24"/>
              </w:rPr>
              <w:t>Sub-committee</w:t>
            </w:r>
            <w:r w:rsidR="00757959">
              <w:rPr>
                <w:rFonts w:ascii="Arial" w:eastAsia="Arial" w:hAnsi="Arial" w:cs="Arial"/>
                <w:sz w:val="24"/>
                <w:szCs w:val="24"/>
              </w:rPr>
              <w:t xml:space="preserve"> for Council/Trustee nominations</w:t>
            </w:r>
            <w:r>
              <w:rPr>
                <w:rFonts w:ascii="Arial" w:eastAsia="Arial" w:hAnsi="Arial" w:cs="Arial"/>
                <w:sz w:val="24"/>
                <w:szCs w:val="24"/>
              </w:rPr>
              <w:t>: Dan, Greg</w:t>
            </w:r>
            <w:r w:rsidR="000E6FAF">
              <w:rPr>
                <w:rFonts w:ascii="Arial" w:eastAsia="Arial" w:hAnsi="Arial" w:cs="Arial"/>
                <w:sz w:val="24"/>
                <w:szCs w:val="24"/>
              </w:rPr>
              <w:t>, Jeff</w:t>
            </w:r>
          </w:p>
          <w:p w14:paraId="4C4649C3" w14:textId="1BD3C263" w:rsidR="00506150" w:rsidRDefault="00506150">
            <w:pPr>
              <w:spacing w:after="120"/>
              <w:rPr>
                <w:rFonts w:ascii="Arial" w:eastAsia="Arial" w:hAnsi="Arial" w:cs="Arial"/>
                <w:sz w:val="24"/>
                <w:szCs w:val="24"/>
              </w:rPr>
            </w:pPr>
            <w:r>
              <w:rPr>
                <w:rFonts w:ascii="Arial" w:eastAsia="Arial" w:hAnsi="Arial" w:cs="Arial"/>
                <w:sz w:val="24"/>
                <w:szCs w:val="24"/>
              </w:rPr>
              <w:t>Jeff will review the discernment election timelines.</w:t>
            </w:r>
          </w:p>
          <w:p w14:paraId="1AFBB961" w14:textId="77777777" w:rsidR="00B37030" w:rsidRDefault="00B37030">
            <w:pPr>
              <w:spacing w:after="120"/>
              <w:rPr>
                <w:rFonts w:ascii="Arial" w:eastAsia="Arial" w:hAnsi="Arial" w:cs="Arial"/>
                <w:sz w:val="24"/>
                <w:szCs w:val="24"/>
              </w:rPr>
            </w:pPr>
          </w:p>
          <w:p w14:paraId="5E1C26AE" w14:textId="3B717773" w:rsidR="000E6FAF" w:rsidRDefault="00B37030">
            <w:pPr>
              <w:spacing w:after="120"/>
              <w:rPr>
                <w:rFonts w:ascii="Arial" w:eastAsia="Arial" w:hAnsi="Arial" w:cs="Arial"/>
                <w:sz w:val="24"/>
                <w:szCs w:val="24"/>
              </w:rPr>
            </w:pPr>
            <w:r>
              <w:rPr>
                <w:rFonts w:ascii="Arial" w:eastAsia="Arial" w:hAnsi="Arial" w:cs="Arial"/>
                <w:sz w:val="24"/>
                <w:szCs w:val="24"/>
              </w:rPr>
              <w:t xml:space="preserve">e. </w:t>
            </w:r>
            <w:r w:rsidR="000E6FAF">
              <w:rPr>
                <w:rFonts w:ascii="Arial" w:eastAsia="Arial" w:hAnsi="Arial" w:cs="Arial"/>
                <w:sz w:val="24"/>
                <w:szCs w:val="24"/>
              </w:rPr>
              <w:t xml:space="preserve">GS Pastoral Council Policies </w:t>
            </w:r>
          </w:p>
          <w:p w14:paraId="297F1CF1" w14:textId="568AFAC8" w:rsidR="000E6FAF" w:rsidRDefault="000E6FAF">
            <w:pPr>
              <w:spacing w:after="120"/>
              <w:rPr>
                <w:rFonts w:ascii="Arial" w:eastAsia="Arial" w:hAnsi="Arial" w:cs="Arial"/>
                <w:sz w:val="24"/>
                <w:szCs w:val="24"/>
              </w:rPr>
            </w:pPr>
            <w:r>
              <w:rPr>
                <w:rFonts w:ascii="Arial" w:eastAsia="Arial" w:hAnsi="Arial" w:cs="Arial"/>
                <w:sz w:val="24"/>
                <w:szCs w:val="24"/>
              </w:rPr>
              <w:t xml:space="preserve">     </w:t>
            </w:r>
            <w:r w:rsidR="001765E1">
              <w:rPr>
                <w:rFonts w:ascii="Arial" w:eastAsia="Arial" w:hAnsi="Arial" w:cs="Arial"/>
                <w:sz w:val="24"/>
                <w:szCs w:val="24"/>
              </w:rPr>
              <w:t>D</w:t>
            </w:r>
            <w:r>
              <w:rPr>
                <w:rFonts w:ascii="Arial" w:eastAsia="Arial" w:hAnsi="Arial" w:cs="Arial"/>
                <w:sz w:val="24"/>
                <w:szCs w:val="24"/>
              </w:rPr>
              <w:t>ocument needs to be reviewed.</w:t>
            </w:r>
          </w:p>
          <w:p w14:paraId="3BDC8404" w14:textId="16AA44ED" w:rsidR="000E6FAF" w:rsidRDefault="000E6FAF" w:rsidP="00757959">
            <w:pPr>
              <w:spacing w:after="120"/>
              <w:rPr>
                <w:rFonts w:ascii="Arial" w:eastAsia="Arial" w:hAnsi="Arial" w:cs="Arial"/>
                <w:sz w:val="24"/>
                <w:szCs w:val="24"/>
              </w:rPr>
            </w:pPr>
            <w:r>
              <w:rPr>
                <w:rFonts w:ascii="Arial" w:eastAsia="Arial" w:hAnsi="Arial" w:cs="Arial"/>
                <w:sz w:val="24"/>
                <w:szCs w:val="24"/>
              </w:rPr>
              <w:t xml:space="preserve">     </w:t>
            </w:r>
            <w:r w:rsidR="00757959">
              <w:rPr>
                <w:rFonts w:ascii="Arial" w:eastAsia="Arial" w:hAnsi="Arial" w:cs="Arial"/>
                <w:sz w:val="24"/>
                <w:szCs w:val="24"/>
              </w:rPr>
              <w:t xml:space="preserve">The document is on the </w:t>
            </w:r>
            <w:r>
              <w:rPr>
                <w:rFonts w:ascii="Arial" w:eastAsia="Arial" w:hAnsi="Arial" w:cs="Arial"/>
                <w:sz w:val="24"/>
                <w:szCs w:val="24"/>
              </w:rPr>
              <w:t>Internal website</w:t>
            </w:r>
            <w:r w:rsidR="00A62A3D">
              <w:rPr>
                <w:rFonts w:ascii="Arial" w:eastAsia="Arial" w:hAnsi="Arial" w:cs="Arial"/>
                <w:sz w:val="24"/>
                <w:szCs w:val="24"/>
              </w:rPr>
              <w:t>.</w:t>
            </w:r>
            <w:r w:rsidR="00684CDF">
              <w:rPr>
                <w:rFonts w:ascii="Arial" w:eastAsia="Arial" w:hAnsi="Arial" w:cs="Arial"/>
                <w:sz w:val="24"/>
                <w:szCs w:val="24"/>
              </w:rPr>
              <w:t xml:space="preserve"> The Internal website also needs to be cleaned up.</w:t>
            </w:r>
          </w:p>
          <w:p w14:paraId="41E13EE0" w14:textId="34853B63" w:rsidR="000E6FAF" w:rsidRDefault="000E6FAF">
            <w:pPr>
              <w:spacing w:after="120"/>
              <w:rPr>
                <w:rFonts w:ascii="Arial" w:eastAsia="Arial" w:hAnsi="Arial" w:cs="Arial"/>
                <w:sz w:val="24"/>
                <w:szCs w:val="24"/>
              </w:rPr>
            </w:pPr>
            <w:r>
              <w:rPr>
                <w:rFonts w:ascii="Arial" w:eastAsia="Arial" w:hAnsi="Arial" w:cs="Arial"/>
                <w:sz w:val="24"/>
                <w:szCs w:val="24"/>
              </w:rPr>
              <w:t xml:space="preserve">     Completion date: June </w:t>
            </w:r>
          </w:p>
          <w:p w14:paraId="4D901074" w14:textId="5D2C7664" w:rsidR="00757959" w:rsidRDefault="00757959">
            <w:pPr>
              <w:spacing w:after="120"/>
              <w:rPr>
                <w:rFonts w:ascii="Arial" w:eastAsia="Arial" w:hAnsi="Arial" w:cs="Arial"/>
                <w:sz w:val="24"/>
                <w:szCs w:val="24"/>
              </w:rPr>
            </w:pPr>
            <w:r>
              <w:rPr>
                <w:rFonts w:ascii="Arial" w:eastAsia="Arial" w:hAnsi="Arial" w:cs="Arial"/>
                <w:sz w:val="24"/>
                <w:szCs w:val="24"/>
              </w:rPr>
              <w:t xml:space="preserve">     Project will be taken up </w:t>
            </w:r>
            <w:r w:rsidR="00A62A3D">
              <w:rPr>
                <w:rFonts w:ascii="Arial" w:eastAsia="Arial" w:hAnsi="Arial" w:cs="Arial"/>
                <w:sz w:val="24"/>
                <w:szCs w:val="24"/>
              </w:rPr>
              <w:t>lat</w:t>
            </w:r>
            <w:r>
              <w:rPr>
                <w:rFonts w:ascii="Arial" w:eastAsia="Arial" w:hAnsi="Arial" w:cs="Arial"/>
                <w:sz w:val="24"/>
                <w:szCs w:val="24"/>
              </w:rPr>
              <w:t>er.</w:t>
            </w:r>
          </w:p>
          <w:p w14:paraId="2AD7FF1E" w14:textId="77777777" w:rsidR="000E6FAF" w:rsidRDefault="000E6FAF">
            <w:pPr>
              <w:spacing w:after="120"/>
              <w:rPr>
                <w:rFonts w:ascii="Arial" w:eastAsia="Arial" w:hAnsi="Arial" w:cs="Arial"/>
                <w:sz w:val="24"/>
                <w:szCs w:val="24"/>
              </w:rPr>
            </w:pPr>
          </w:p>
          <w:p w14:paraId="3E251153" w14:textId="77777777" w:rsidR="00506150" w:rsidRDefault="00506150">
            <w:pPr>
              <w:spacing w:after="120"/>
              <w:rPr>
                <w:rFonts w:ascii="Arial" w:eastAsia="Arial" w:hAnsi="Arial" w:cs="Arial"/>
                <w:sz w:val="24"/>
                <w:szCs w:val="24"/>
              </w:rPr>
            </w:pPr>
          </w:p>
          <w:p w14:paraId="1871DEED" w14:textId="77777777" w:rsidR="00506150" w:rsidRDefault="00506150">
            <w:pPr>
              <w:spacing w:after="120"/>
              <w:rPr>
                <w:rFonts w:ascii="Arial" w:eastAsia="Arial" w:hAnsi="Arial" w:cs="Arial"/>
                <w:sz w:val="24"/>
                <w:szCs w:val="24"/>
              </w:rPr>
            </w:pPr>
          </w:p>
          <w:p w14:paraId="19A11D70" w14:textId="77777777" w:rsidR="00ED736C" w:rsidRDefault="00ED736C">
            <w:pPr>
              <w:spacing w:after="120"/>
              <w:rPr>
                <w:rFonts w:ascii="Arial" w:eastAsia="Arial" w:hAnsi="Arial" w:cs="Arial"/>
                <w:sz w:val="24"/>
                <w:szCs w:val="24"/>
              </w:rPr>
            </w:pPr>
          </w:p>
        </w:tc>
      </w:tr>
      <w:tr w:rsidR="00ED736C" w14:paraId="10E2DD7D" w14:textId="77777777">
        <w:trPr>
          <w:trHeight w:val="685"/>
        </w:trPr>
        <w:tc>
          <w:tcPr>
            <w:tcW w:w="5220" w:type="dxa"/>
          </w:tcPr>
          <w:p w14:paraId="091459B4" w14:textId="50002E47" w:rsidR="00ED736C" w:rsidRDefault="0050615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 Finance Council update: </w:t>
            </w:r>
            <w:r>
              <w:rPr>
                <w:rFonts w:ascii="Arial" w:eastAsia="Arial" w:hAnsi="Arial" w:cs="Arial"/>
                <w:sz w:val="24"/>
                <w:szCs w:val="24"/>
              </w:rPr>
              <w:t>Jeff</w:t>
            </w:r>
          </w:p>
        </w:tc>
        <w:tc>
          <w:tcPr>
            <w:tcW w:w="1155" w:type="dxa"/>
          </w:tcPr>
          <w:p w14:paraId="6CC1F8CC"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6872A2F7" w14:textId="72B5D9B3" w:rsidR="00ED736C" w:rsidRDefault="000E6FAF">
            <w:pPr>
              <w:spacing w:after="120"/>
              <w:rPr>
                <w:rFonts w:ascii="Arial" w:eastAsia="Arial" w:hAnsi="Arial" w:cs="Arial"/>
                <w:sz w:val="24"/>
                <w:szCs w:val="24"/>
              </w:rPr>
            </w:pPr>
            <w:r>
              <w:rPr>
                <w:rFonts w:ascii="Arial" w:eastAsia="Arial" w:hAnsi="Arial" w:cs="Arial"/>
                <w:sz w:val="24"/>
                <w:szCs w:val="24"/>
              </w:rPr>
              <w:t>4. Dec. was a significantly better month, we are still behind</w:t>
            </w:r>
            <w:r w:rsidR="001765E1">
              <w:rPr>
                <w:rFonts w:ascii="Arial" w:eastAsia="Arial" w:hAnsi="Arial" w:cs="Arial"/>
                <w:sz w:val="24"/>
                <w:szCs w:val="24"/>
              </w:rPr>
              <w:t>,</w:t>
            </w:r>
            <w:r>
              <w:rPr>
                <w:rFonts w:ascii="Arial" w:eastAsia="Arial" w:hAnsi="Arial" w:cs="Arial"/>
                <w:sz w:val="24"/>
                <w:szCs w:val="24"/>
              </w:rPr>
              <w:t xml:space="preserve"> but </w:t>
            </w:r>
            <w:r w:rsidR="00757959">
              <w:rPr>
                <w:rFonts w:ascii="Arial" w:eastAsia="Arial" w:hAnsi="Arial" w:cs="Arial"/>
                <w:sz w:val="24"/>
                <w:szCs w:val="24"/>
              </w:rPr>
              <w:t xml:space="preserve">the </w:t>
            </w:r>
            <w:r w:rsidR="001765E1">
              <w:rPr>
                <w:rFonts w:ascii="Arial" w:eastAsia="Arial" w:hAnsi="Arial" w:cs="Arial"/>
                <w:sz w:val="24"/>
                <w:szCs w:val="24"/>
              </w:rPr>
              <w:t xml:space="preserve">overall </w:t>
            </w:r>
            <w:r w:rsidR="00757959">
              <w:rPr>
                <w:rFonts w:ascii="Arial" w:eastAsia="Arial" w:hAnsi="Arial" w:cs="Arial"/>
                <w:sz w:val="24"/>
                <w:szCs w:val="24"/>
              </w:rPr>
              <w:t xml:space="preserve">financial picture is </w:t>
            </w:r>
            <w:r>
              <w:rPr>
                <w:rFonts w:ascii="Arial" w:eastAsia="Arial" w:hAnsi="Arial" w:cs="Arial"/>
                <w:sz w:val="24"/>
                <w:szCs w:val="24"/>
              </w:rPr>
              <w:t xml:space="preserve">better. </w:t>
            </w:r>
            <w:r w:rsidR="00757959">
              <w:rPr>
                <w:rFonts w:ascii="Arial" w:eastAsia="Arial" w:hAnsi="Arial" w:cs="Arial"/>
                <w:sz w:val="24"/>
                <w:szCs w:val="24"/>
              </w:rPr>
              <w:t>FC</w:t>
            </w:r>
            <w:r>
              <w:rPr>
                <w:rFonts w:ascii="Arial" w:eastAsia="Arial" w:hAnsi="Arial" w:cs="Arial"/>
                <w:sz w:val="24"/>
                <w:szCs w:val="24"/>
              </w:rPr>
              <w:t xml:space="preserve"> will be working with a CPA for a monthly review of the books. On Feb. 4 the Archdiocese will do </w:t>
            </w:r>
            <w:r w:rsidR="00597CC0">
              <w:rPr>
                <w:rFonts w:ascii="Arial" w:eastAsia="Arial" w:hAnsi="Arial" w:cs="Arial"/>
                <w:sz w:val="24"/>
                <w:szCs w:val="24"/>
              </w:rPr>
              <w:t>an audit of books and policies.</w:t>
            </w:r>
          </w:p>
        </w:tc>
      </w:tr>
      <w:tr w:rsidR="00ED736C" w14:paraId="022FED27" w14:textId="77777777">
        <w:trPr>
          <w:trHeight w:val="685"/>
        </w:trPr>
        <w:tc>
          <w:tcPr>
            <w:tcW w:w="5220" w:type="dxa"/>
          </w:tcPr>
          <w:p w14:paraId="6A57AC45" w14:textId="77777777" w:rsidR="00ED736C" w:rsidRDefault="00100AA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Commissions updates</w:t>
            </w:r>
          </w:p>
          <w:p w14:paraId="4078C52F" w14:textId="77777777" w:rsidR="00ED736C" w:rsidRDefault="00100AAC">
            <w:pPr>
              <w:numPr>
                <w:ilvl w:val="0"/>
                <w:numId w:val="2"/>
              </w:numPr>
              <w:spacing w:after="120" w:line="259" w:lineRule="auto"/>
              <w:rPr>
                <w:rFonts w:ascii="Arial" w:eastAsia="Arial" w:hAnsi="Arial" w:cs="Arial"/>
                <w:sz w:val="24"/>
                <w:szCs w:val="24"/>
              </w:rPr>
            </w:pPr>
            <w:r>
              <w:rPr>
                <w:rFonts w:ascii="Arial" w:eastAsia="Arial" w:hAnsi="Arial" w:cs="Arial"/>
                <w:sz w:val="24"/>
                <w:szCs w:val="24"/>
              </w:rPr>
              <w:t>Prayer and Worship: Ryan and Jenny</w:t>
            </w:r>
          </w:p>
          <w:p w14:paraId="7431680C" w14:textId="77777777" w:rsidR="00ED736C" w:rsidRDefault="00100AAC">
            <w:pPr>
              <w:numPr>
                <w:ilvl w:val="0"/>
                <w:numId w:val="2"/>
              </w:numPr>
              <w:spacing w:after="120" w:line="259" w:lineRule="auto"/>
              <w:rPr>
                <w:rFonts w:ascii="Arial" w:eastAsia="Arial" w:hAnsi="Arial" w:cs="Arial"/>
                <w:sz w:val="24"/>
                <w:szCs w:val="24"/>
              </w:rPr>
            </w:pPr>
            <w:r>
              <w:rPr>
                <w:rFonts w:ascii="Arial" w:eastAsia="Arial" w:hAnsi="Arial" w:cs="Arial"/>
                <w:sz w:val="24"/>
                <w:szCs w:val="24"/>
              </w:rPr>
              <w:t>Stewardship: Patrick</w:t>
            </w:r>
          </w:p>
          <w:p w14:paraId="26719B9B" w14:textId="77777777" w:rsidR="00ED736C" w:rsidRDefault="00100AAC">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Christian Formation: Bill</w:t>
            </w:r>
            <w:r>
              <w:rPr>
                <w:rFonts w:ascii="Arial" w:eastAsia="Arial" w:hAnsi="Arial" w:cs="Arial"/>
                <w:color w:val="000000"/>
                <w:sz w:val="24"/>
                <w:szCs w:val="24"/>
              </w:rPr>
              <w:t xml:space="preserve"> </w:t>
            </w:r>
          </w:p>
          <w:p w14:paraId="6F6B5DE6" w14:textId="77777777" w:rsidR="00ED736C" w:rsidRDefault="00100AAC">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Human concerns: Cathy and Joan</w:t>
            </w:r>
          </w:p>
        </w:tc>
        <w:tc>
          <w:tcPr>
            <w:tcW w:w="1155" w:type="dxa"/>
          </w:tcPr>
          <w:p w14:paraId="04FE4389"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t>25</w:t>
            </w:r>
          </w:p>
        </w:tc>
        <w:tc>
          <w:tcPr>
            <w:tcW w:w="4425" w:type="dxa"/>
          </w:tcPr>
          <w:p w14:paraId="3359F4BB" w14:textId="06185B3D" w:rsidR="00ED736C" w:rsidRPr="007B13BC" w:rsidRDefault="00597CC0">
            <w:pPr>
              <w:spacing w:after="120"/>
              <w:rPr>
                <w:rFonts w:ascii="Arial" w:eastAsia="Arial" w:hAnsi="Arial" w:cs="Arial"/>
                <w:b/>
                <w:bCs/>
                <w:sz w:val="24"/>
                <w:szCs w:val="24"/>
              </w:rPr>
            </w:pPr>
            <w:r w:rsidRPr="007B13BC">
              <w:rPr>
                <w:rFonts w:ascii="Arial" w:eastAsia="Arial" w:hAnsi="Arial" w:cs="Arial"/>
                <w:b/>
                <w:bCs/>
                <w:sz w:val="24"/>
                <w:szCs w:val="24"/>
              </w:rPr>
              <w:t>P</w:t>
            </w:r>
            <w:r w:rsidR="00683AAD" w:rsidRPr="007B13BC">
              <w:rPr>
                <w:rFonts w:ascii="Arial" w:eastAsia="Arial" w:hAnsi="Arial" w:cs="Arial"/>
                <w:b/>
                <w:bCs/>
                <w:sz w:val="24"/>
                <w:szCs w:val="24"/>
              </w:rPr>
              <w:t>RAYER AND WORSHIP</w:t>
            </w:r>
          </w:p>
          <w:p w14:paraId="410C1C51" w14:textId="4672E86F" w:rsidR="00597CC0" w:rsidRDefault="00597CC0">
            <w:pPr>
              <w:spacing w:after="120"/>
              <w:rPr>
                <w:rFonts w:ascii="Arial" w:eastAsia="Arial" w:hAnsi="Arial" w:cs="Arial"/>
                <w:sz w:val="24"/>
                <w:szCs w:val="24"/>
              </w:rPr>
            </w:pPr>
            <w:r>
              <w:rPr>
                <w:rFonts w:ascii="Arial" w:eastAsia="Arial" w:hAnsi="Arial" w:cs="Arial"/>
                <w:sz w:val="24"/>
                <w:szCs w:val="24"/>
              </w:rPr>
              <w:t xml:space="preserve">Chalk </w:t>
            </w:r>
            <w:r w:rsidR="00740672">
              <w:rPr>
                <w:rFonts w:ascii="Arial" w:eastAsia="Arial" w:hAnsi="Arial" w:cs="Arial"/>
                <w:sz w:val="24"/>
                <w:szCs w:val="24"/>
              </w:rPr>
              <w:t>may</w:t>
            </w:r>
            <w:r>
              <w:rPr>
                <w:rFonts w:ascii="Arial" w:eastAsia="Arial" w:hAnsi="Arial" w:cs="Arial"/>
                <w:sz w:val="24"/>
                <w:szCs w:val="24"/>
              </w:rPr>
              <w:t xml:space="preserve"> be available for the Epiphany blessing packets</w:t>
            </w:r>
            <w:r w:rsidR="00740672">
              <w:rPr>
                <w:rFonts w:ascii="Arial" w:eastAsia="Arial" w:hAnsi="Arial" w:cs="Arial"/>
                <w:sz w:val="24"/>
                <w:szCs w:val="24"/>
              </w:rPr>
              <w:t xml:space="preserve"> next year</w:t>
            </w:r>
            <w:r>
              <w:rPr>
                <w:rFonts w:ascii="Arial" w:eastAsia="Arial" w:hAnsi="Arial" w:cs="Arial"/>
                <w:sz w:val="24"/>
                <w:szCs w:val="24"/>
              </w:rPr>
              <w:t xml:space="preserve">. </w:t>
            </w:r>
          </w:p>
          <w:p w14:paraId="033CF9AB" w14:textId="138438C8" w:rsidR="00597CC0" w:rsidRDefault="00597CC0">
            <w:pPr>
              <w:spacing w:after="120"/>
              <w:rPr>
                <w:rFonts w:ascii="Arial" w:eastAsia="Arial" w:hAnsi="Arial" w:cs="Arial"/>
                <w:sz w:val="24"/>
                <w:szCs w:val="24"/>
              </w:rPr>
            </w:pPr>
            <w:r>
              <w:rPr>
                <w:rFonts w:ascii="Arial" w:eastAsia="Arial" w:hAnsi="Arial" w:cs="Arial"/>
                <w:sz w:val="24"/>
                <w:szCs w:val="24"/>
              </w:rPr>
              <w:t xml:space="preserve">The wine is </w:t>
            </w:r>
            <w:r w:rsidR="00684CDF">
              <w:rPr>
                <w:rFonts w:ascii="Arial" w:eastAsia="Arial" w:hAnsi="Arial" w:cs="Arial"/>
                <w:sz w:val="24"/>
                <w:szCs w:val="24"/>
              </w:rPr>
              <w:t xml:space="preserve">now </w:t>
            </w:r>
            <w:r>
              <w:rPr>
                <w:rFonts w:ascii="Arial" w:eastAsia="Arial" w:hAnsi="Arial" w:cs="Arial"/>
                <w:sz w:val="24"/>
                <w:szCs w:val="24"/>
              </w:rPr>
              <w:t>better distributed during the Masses.</w:t>
            </w:r>
          </w:p>
          <w:p w14:paraId="5D82FAEE" w14:textId="5A94460B" w:rsidR="001765E1" w:rsidRDefault="001765E1">
            <w:pPr>
              <w:spacing w:after="120"/>
              <w:rPr>
                <w:rFonts w:ascii="Arial" w:eastAsia="Arial" w:hAnsi="Arial" w:cs="Arial"/>
                <w:sz w:val="24"/>
                <w:szCs w:val="24"/>
              </w:rPr>
            </w:pPr>
            <w:r w:rsidRPr="001765E1">
              <w:rPr>
                <w:rFonts w:ascii="Arial" w:eastAsia="Arial" w:hAnsi="Arial" w:cs="Arial"/>
                <w:sz w:val="24"/>
                <w:szCs w:val="24"/>
              </w:rPr>
              <w:t xml:space="preserve">Alicia received information about a workshop on liturgical dance. The presenter would give a 6-week workshop at our parish culminating at a </w:t>
            </w:r>
            <w:r w:rsidRPr="001765E1">
              <w:rPr>
                <w:rFonts w:ascii="Arial" w:eastAsia="Arial" w:hAnsi="Arial" w:cs="Arial"/>
                <w:sz w:val="24"/>
                <w:szCs w:val="24"/>
              </w:rPr>
              <w:lastRenderedPageBreak/>
              <w:t xml:space="preserve">service celebrated at St. Martin </w:t>
            </w:r>
            <w:r>
              <w:rPr>
                <w:rFonts w:ascii="Arial" w:eastAsia="Arial" w:hAnsi="Arial" w:cs="Arial"/>
                <w:sz w:val="24"/>
                <w:szCs w:val="24"/>
              </w:rPr>
              <w:t>d</w:t>
            </w:r>
            <w:r w:rsidRPr="001765E1">
              <w:rPr>
                <w:rFonts w:ascii="Arial" w:eastAsia="Arial" w:hAnsi="Arial" w:cs="Arial"/>
                <w:sz w:val="24"/>
                <w:szCs w:val="24"/>
              </w:rPr>
              <w:t>e</w:t>
            </w:r>
            <w:r>
              <w:rPr>
                <w:rFonts w:ascii="Arial" w:eastAsia="Arial" w:hAnsi="Arial" w:cs="Arial"/>
                <w:sz w:val="24"/>
                <w:szCs w:val="24"/>
              </w:rPr>
              <w:t xml:space="preserve"> </w:t>
            </w:r>
            <w:r w:rsidRPr="001765E1">
              <w:rPr>
                <w:rFonts w:ascii="Arial" w:eastAsia="Arial" w:hAnsi="Arial" w:cs="Arial"/>
                <w:sz w:val="24"/>
                <w:szCs w:val="24"/>
              </w:rPr>
              <w:t>Porres</w:t>
            </w:r>
            <w:r>
              <w:rPr>
                <w:rFonts w:ascii="Arial" w:eastAsia="Arial" w:hAnsi="Arial" w:cs="Arial"/>
                <w:sz w:val="24"/>
                <w:szCs w:val="24"/>
              </w:rPr>
              <w:t>.</w:t>
            </w:r>
          </w:p>
          <w:p w14:paraId="01581CCB" w14:textId="77777777" w:rsidR="00B472A6" w:rsidRPr="007B13BC" w:rsidRDefault="00A62A3D">
            <w:pPr>
              <w:spacing w:after="120"/>
              <w:rPr>
                <w:rFonts w:ascii="Arial" w:eastAsia="Arial" w:hAnsi="Arial" w:cs="Arial"/>
                <w:sz w:val="24"/>
                <w:szCs w:val="24"/>
              </w:rPr>
            </w:pPr>
            <w:r w:rsidRPr="007B13BC">
              <w:rPr>
                <w:rFonts w:ascii="Arial" w:eastAsia="Arial" w:hAnsi="Arial" w:cs="Arial"/>
                <w:b/>
                <w:bCs/>
                <w:sz w:val="24"/>
                <w:szCs w:val="24"/>
              </w:rPr>
              <w:t>O</w:t>
            </w:r>
            <w:r w:rsidR="00683AAD" w:rsidRPr="007B13BC">
              <w:rPr>
                <w:rFonts w:ascii="Arial" w:eastAsia="Arial" w:hAnsi="Arial" w:cs="Arial"/>
                <w:b/>
                <w:bCs/>
                <w:sz w:val="24"/>
                <w:szCs w:val="24"/>
              </w:rPr>
              <w:t>RDER OF CHRISTIAN INITIATION FOR ADULTS</w:t>
            </w:r>
            <w:r w:rsidR="00B472A6" w:rsidRPr="007B13BC">
              <w:rPr>
                <w:rFonts w:ascii="Arial" w:eastAsia="Arial" w:hAnsi="Arial" w:cs="Arial"/>
                <w:sz w:val="24"/>
                <w:szCs w:val="24"/>
              </w:rPr>
              <w:t xml:space="preserve"> </w:t>
            </w:r>
          </w:p>
          <w:p w14:paraId="6A914377" w14:textId="5DAE4349" w:rsidR="00A62A3D" w:rsidRDefault="00A62A3D">
            <w:pPr>
              <w:spacing w:after="120"/>
              <w:rPr>
                <w:rFonts w:ascii="Arial" w:eastAsia="Arial" w:hAnsi="Arial" w:cs="Arial"/>
                <w:sz w:val="24"/>
                <w:szCs w:val="24"/>
              </w:rPr>
            </w:pPr>
            <w:r w:rsidRPr="00A62A3D">
              <w:rPr>
                <w:rFonts w:ascii="Arial" w:eastAsia="Arial" w:hAnsi="Arial" w:cs="Arial"/>
                <w:sz w:val="24"/>
                <w:szCs w:val="24"/>
              </w:rPr>
              <w:t>4 candidates in formation process, one for full reception</w:t>
            </w:r>
            <w:r>
              <w:rPr>
                <w:rFonts w:ascii="Arial" w:eastAsia="Arial" w:hAnsi="Arial" w:cs="Arial"/>
                <w:sz w:val="24"/>
                <w:szCs w:val="24"/>
              </w:rPr>
              <w:t xml:space="preserve"> </w:t>
            </w:r>
            <w:r w:rsidRPr="00A62A3D">
              <w:rPr>
                <w:rFonts w:ascii="Arial" w:eastAsia="Arial" w:hAnsi="Arial" w:cs="Arial"/>
                <w:sz w:val="24"/>
                <w:szCs w:val="24"/>
              </w:rPr>
              <w:t xml:space="preserve">at Easter Vigil 2026, </w:t>
            </w:r>
          </w:p>
          <w:p w14:paraId="51DF3E19" w14:textId="64B48A42" w:rsidR="00597CC0" w:rsidRPr="007B13BC" w:rsidRDefault="00B472A6">
            <w:pPr>
              <w:spacing w:after="120"/>
              <w:rPr>
                <w:rFonts w:ascii="Arial" w:eastAsia="Arial" w:hAnsi="Arial" w:cs="Arial"/>
                <w:b/>
                <w:bCs/>
                <w:sz w:val="24"/>
                <w:szCs w:val="24"/>
              </w:rPr>
            </w:pPr>
            <w:r w:rsidRPr="007B13BC">
              <w:rPr>
                <w:rFonts w:ascii="Arial" w:eastAsia="Arial" w:hAnsi="Arial" w:cs="Arial"/>
                <w:b/>
                <w:bCs/>
                <w:sz w:val="24"/>
                <w:szCs w:val="24"/>
              </w:rPr>
              <w:t>STEWARDSHIP</w:t>
            </w:r>
          </w:p>
          <w:p w14:paraId="2BB5BAD7" w14:textId="77777777" w:rsidR="001765E1" w:rsidRDefault="00597CC0">
            <w:pPr>
              <w:spacing w:after="120"/>
              <w:rPr>
                <w:rFonts w:ascii="Arial" w:eastAsia="Arial" w:hAnsi="Arial" w:cs="Arial"/>
                <w:sz w:val="24"/>
                <w:szCs w:val="24"/>
              </w:rPr>
            </w:pPr>
            <w:r>
              <w:rPr>
                <w:rFonts w:ascii="Arial" w:eastAsia="Arial" w:hAnsi="Arial" w:cs="Arial"/>
                <w:sz w:val="24"/>
                <w:szCs w:val="24"/>
              </w:rPr>
              <w:t xml:space="preserve">Good Shepherd weekend is Apr. 25-26. </w:t>
            </w:r>
          </w:p>
          <w:p w14:paraId="79DF75B2" w14:textId="745CEB24" w:rsidR="00597CC0" w:rsidRDefault="00597CC0">
            <w:pPr>
              <w:spacing w:after="120"/>
              <w:rPr>
                <w:rFonts w:ascii="Arial" w:eastAsia="Arial" w:hAnsi="Arial" w:cs="Arial"/>
                <w:sz w:val="24"/>
                <w:szCs w:val="24"/>
              </w:rPr>
            </w:pPr>
            <w:r>
              <w:rPr>
                <w:rFonts w:ascii="Arial" w:eastAsia="Arial" w:hAnsi="Arial" w:cs="Arial"/>
                <w:sz w:val="24"/>
                <w:szCs w:val="24"/>
              </w:rPr>
              <w:t>There will be an updated parish directory.</w:t>
            </w:r>
          </w:p>
          <w:p w14:paraId="19BC3E1E" w14:textId="5075C28C" w:rsidR="001765E1" w:rsidRDefault="001765E1">
            <w:pPr>
              <w:spacing w:after="120"/>
              <w:rPr>
                <w:rFonts w:ascii="Arial" w:eastAsia="Arial" w:hAnsi="Arial" w:cs="Arial"/>
                <w:sz w:val="24"/>
                <w:szCs w:val="24"/>
              </w:rPr>
            </w:pPr>
            <w:r>
              <w:rPr>
                <w:rFonts w:ascii="Arial" w:eastAsia="Arial" w:hAnsi="Arial" w:cs="Arial"/>
                <w:sz w:val="24"/>
                <w:szCs w:val="24"/>
              </w:rPr>
              <w:t>Expressions in Gratitude project will be implemented to recognize people for their involvement in ministries and to encourage others to serve.</w:t>
            </w:r>
          </w:p>
          <w:p w14:paraId="777C22A6" w14:textId="020608D2" w:rsidR="00597CC0" w:rsidRPr="007B13BC" w:rsidRDefault="00597CC0">
            <w:pPr>
              <w:spacing w:after="120"/>
              <w:rPr>
                <w:rFonts w:ascii="Arial" w:eastAsia="Arial" w:hAnsi="Arial" w:cs="Arial"/>
                <w:b/>
                <w:bCs/>
                <w:sz w:val="24"/>
                <w:szCs w:val="24"/>
              </w:rPr>
            </w:pPr>
            <w:r w:rsidRPr="007B13BC">
              <w:rPr>
                <w:rFonts w:ascii="Arial" w:eastAsia="Arial" w:hAnsi="Arial" w:cs="Arial"/>
                <w:b/>
                <w:bCs/>
                <w:sz w:val="24"/>
                <w:szCs w:val="24"/>
              </w:rPr>
              <w:t>C</w:t>
            </w:r>
            <w:r w:rsidR="00B472A6" w:rsidRPr="007B13BC">
              <w:rPr>
                <w:rFonts w:ascii="Arial" w:eastAsia="Arial" w:hAnsi="Arial" w:cs="Arial"/>
                <w:b/>
                <w:bCs/>
                <w:sz w:val="24"/>
                <w:szCs w:val="24"/>
              </w:rPr>
              <w:t>HRISTIAN FORMATION COMMISSION</w:t>
            </w:r>
          </w:p>
          <w:p w14:paraId="54A40DEE" w14:textId="77777777" w:rsidR="00597CC0" w:rsidRDefault="00597CC0">
            <w:pPr>
              <w:spacing w:after="120"/>
              <w:rPr>
                <w:rFonts w:ascii="Arial" w:eastAsia="Arial" w:hAnsi="Arial" w:cs="Arial"/>
                <w:sz w:val="24"/>
                <w:szCs w:val="24"/>
              </w:rPr>
            </w:pPr>
            <w:r>
              <w:rPr>
                <w:rFonts w:ascii="Arial" w:eastAsia="Arial" w:hAnsi="Arial" w:cs="Arial"/>
                <w:sz w:val="24"/>
                <w:szCs w:val="24"/>
              </w:rPr>
              <w:t>Corinna is applying for a grant for CF.</w:t>
            </w:r>
          </w:p>
          <w:p w14:paraId="04E1015C" w14:textId="77777777" w:rsidR="00597CC0" w:rsidRDefault="00597CC0">
            <w:pPr>
              <w:spacing w:after="120"/>
              <w:rPr>
                <w:rFonts w:ascii="Arial" w:eastAsia="Arial" w:hAnsi="Arial" w:cs="Arial"/>
                <w:sz w:val="24"/>
                <w:szCs w:val="24"/>
              </w:rPr>
            </w:pPr>
            <w:r>
              <w:rPr>
                <w:rFonts w:ascii="Arial" w:eastAsia="Arial" w:hAnsi="Arial" w:cs="Arial"/>
                <w:sz w:val="24"/>
                <w:szCs w:val="24"/>
              </w:rPr>
              <w:t>Workcamp meetings have begun.</w:t>
            </w:r>
          </w:p>
          <w:p w14:paraId="48032F9D" w14:textId="77777777" w:rsidR="00597CC0" w:rsidRDefault="00597CC0">
            <w:pPr>
              <w:spacing w:after="120"/>
              <w:rPr>
                <w:rFonts w:ascii="Arial" w:eastAsia="Arial" w:hAnsi="Arial" w:cs="Arial"/>
                <w:sz w:val="24"/>
                <w:szCs w:val="24"/>
              </w:rPr>
            </w:pPr>
            <w:r>
              <w:rPr>
                <w:rFonts w:ascii="Arial" w:eastAsia="Arial" w:hAnsi="Arial" w:cs="Arial"/>
                <w:sz w:val="24"/>
                <w:szCs w:val="24"/>
              </w:rPr>
              <w:t xml:space="preserve">College students will receive a prayer card for Lent. Confirmation Retreat was held last weekend. </w:t>
            </w:r>
          </w:p>
          <w:p w14:paraId="324A0BB1" w14:textId="77777777" w:rsidR="00597CC0" w:rsidRDefault="00597CC0">
            <w:pPr>
              <w:spacing w:after="120"/>
              <w:rPr>
                <w:rFonts w:ascii="Arial" w:eastAsia="Arial" w:hAnsi="Arial" w:cs="Arial"/>
                <w:sz w:val="24"/>
                <w:szCs w:val="24"/>
              </w:rPr>
            </w:pPr>
            <w:r>
              <w:rPr>
                <w:rFonts w:ascii="Arial" w:eastAsia="Arial" w:hAnsi="Arial" w:cs="Arial"/>
                <w:sz w:val="24"/>
                <w:szCs w:val="24"/>
              </w:rPr>
              <w:t xml:space="preserve">Fundraisers for workcamps are coming up. 15 youth are signed up for Catholic Heart. </w:t>
            </w:r>
          </w:p>
          <w:p w14:paraId="2A7DD356" w14:textId="2C3E5A11" w:rsidR="00597CC0" w:rsidRDefault="00597CC0">
            <w:pPr>
              <w:spacing w:after="120"/>
              <w:rPr>
                <w:rFonts w:ascii="Arial" w:eastAsia="Arial" w:hAnsi="Arial" w:cs="Arial"/>
                <w:sz w:val="24"/>
                <w:szCs w:val="24"/>
              </w:rPr>
            </w:pPr>
            <w:r>
              <w:rPr>
                <w:rFonts w:ascii="Arial" w:eastAsia="Arial" w:hAnsi="Arial" w:cs="Arial"/>
                <w:sz w:val="24"/>
                <w:szCs w:val="24"/>
              </w:rPr>
              <w:t xml:space="preserve">Deacon Sandy and Marguerite are working on an End-of-Life series to raise awareness and help us benefit from the expertise of those in finance, funeral </w:t>
            </w:r>
            <w:r w:rsidR="00757959">
              <w:rPr>
                <w:rFonts w:ascii="Arial" w:eastAsia="Arial" w:hAnsi="Arial" w:cs="Arial"/>
                <w:sz w:val="24"/>
                <w:szCs w:val="24"/>
              </w:rPr>
              <w:t>services</w:t>
            </w:r>
            <w:r>
              <w:rPr>
                <w:rFonts w:ascii="Arial" w:eastAsia="Arial" w:hAnsi="Arial" w:cs="Arial"/>
                <w:sz w:val="24"/>
                <w:szCs w:val="24"/>
              </w:rPr>
              <w:t xml:space="preserve">, health care, and spiritual growth and care. </w:t>
            </w:r>
          </w:p>
          <w:p w14:paraId="366C0113" w14:textId="126F33C4" w:rsidR="00A62A3D" w:rsidRDefault="00A62A3D">
            <w:pPr>
              <w:spacing w:after="120"/>
              <w:rPr>
                <w:rFonts w:ascii="Arial" w:eastAsia="Arial" w:hAnsi="Arial" w:cs="Arial"/>
                <w:sz w:val="24"/>
                <w:szCs w:val="24"/>
              </w:rPr>
            </w:pPr>
            <w:r>
              <w:rPr>
                <w:rFonts w:ascii="Arial" w:eastAsia="Arial" w:hAnsi="Arial" w:cs="Arial"/>
                <w:sz w:val="24"/>
                <w:szCs w:val="24"/>
              </w:rPr>
              <w:t>Tom Doran will take on the responsibility of Chairperson.</w:t>
            </w:r>
          </w:p>
          <w:p w14:paraId="67FE56B6" w14:textId="31438373" w:rsidR="00740672" w:rsidRPr="007B13BC" w:rsidRDefault="00740672">
            <w:pPr>
              <w:spacing w:after="120"/>
              <w:rPr>
                <w:rFonts w:ascii="Arial" w:eastAsia="Arial" w:hAnsi="Arial" w:cs="Arial"/>
                <w:b/>
                <w:bCs/>
                <w:sz w:val="24"/>
                <w:szCs w:val="24"/>
              </w:rPr>
            </w:pPr>
            <w:r w:rsidRPr="007B13BC">
              <w:rPr>
                <w:rFonts w:ascii="Arial" w:eastAsia="Arial" w:hAnsi="Arial" w:cs="Arial"/>
                <w:b/>
                <w:bCs/>
                <w:sz w:val="24"/>
                <w:szCs w:val="24"/>
              </w:rPr>
              <w:t>H</w:t>
            </w:r>
            <w:r w:rsidR="00B472A6" w:rsidRPr="007B13BC">
              <w:rPr>
                <w:rFonts w:ascii="Arial" w:eastAsia="Arial" w:hAnsi="Arial" w:cs="Arial"/>
                <w:b/>
                <w:bCs/>
                <w:sz w:val="24"/>
                <w:szCs w:val="24"/>
              </w:rPr>
              <w:t>UMAN CONCERNS COMMISSION</w:t>
            </w:r>
          </w:p>
          <w:p w14:paraId="70DEBD77" w14:textId="228118D8" w:rsidR="00654C1A" w:rsidRDefault="00740672">
            <w:pPr>
              <w:spacing w:after="120"/>
              <w:rPr>
                <w:rFonts w:ascii="Arial" w:eastAsia="Arial" w:hAnsi="Arial" w:cs="Arial"/>
                <w:sz w:val="24"/>
                <w:szCs w:val="24"/>
              </w:rPr>
            </w:pPr>
            <w:r>
              <w:rPr>
                <w:rFonts w:ascii="Arial" w:eastAsia="Arial" w:hAnsi="Arial" w:cs="Arial"/>
                <w:sz w:val="24"/>
                <w:szCs w:val="24"/>
              </w:rPr>
              <w:t>Justice Action Ministry held a gathering on Jan. 3</w:t>
            </w:r>
            <w:r w:rsidR="00654C1A">
              <w:rPr>
                <w:rFonts w:ascii="Arial" w:eastAsia="Arial" w:hAnsi="Arial" w:cs="Arial"/>
                <w:sz w:val="24"/>
                <w:szCs w:val="24"/>
              </w:rPr>
              <w:t>-</w:t>
            </w:r>
            <w:r>
              <w:rPr>
                <w:rFonts w:ascii="Arial" w:eastAsia="Arial" w:hAnsi="Arial" w:cs="Arial"/>
                <w:sz w:val="24"/>
                <w:szCs w:val="24"/>
              </w:rPr>
              <w:t>4</w:t>
            </w:r>
            <w:r w:rsidR="00654C1A">
              <w:rPr>
                <w:rFonts w:ascii="Arial" w:eastAsia="Arial" w:hAnsi="Arial" w:cs="Arial"/>
                <w:sz w:val="24"/>
                <w:szCs w:val="24"/>
              </w:rPr>
              <w:t xml:space="preserve"> after Masses to explain their broader focus and new name</w:t>
            </w:r>
            <w:r>
              <w:rPr>
                <w:rFonts w:ascii="Arial" w:eastAsia="Arial" w:hAnsi="Arial" w:cs="Arial"/>
                <w:sz w:val="24"/>
                <w:szCs w:val="24"/>
              </w:rPr>
              <w:t>. New members signed up.</w:t>
            </w:r>
            <w:r w:rsidR="00654C1A">
              <w:rPr>
                <w:rFonts w:ascii="Arial" w:eastAsia="Arial" w:hAnsi="Arial" w:cs="Arial"/>
                <w:sz w:val="24"/>
                <w:szCs w:val="24"/>
              </w:rPr>
              <w:t xml:space="preserve"> A public witness and prayer service for immigrants will take place on Feb. 21 at 3:30 P.M. Darryl Morin will present: Immigration – Facts, Fiction, and Faith on Mar. 24, 6:30 – 8:00 P.M. in the hall.</w:t>
            </w:r>
          </w:p>
          <w:p w14:paraId="7C8BD19C" w14:textId="528304CE" w:rsidR="00740672" w:rsidRDefault="00740672">
            <w:pPr>
              <w:spacing w:after="120"/>
              <w:rPr>
                <w:rFonts w:ascii="Arial" w:eastAsia="Arial" w:hAnsi="Arial" w:cs="Arial"/>
                <w:sz w:val="24"/>
                <w:szCs w:val="24"/>
              </w:rPr>
            </w:pPr>
            <w:r>
              <w:rPr>
                <w:rFonts w:ascii="Arial" w:eastAsia="Arial" w:hAnsi="Arial" w:cs="Arial"/>
                <w:sz w:val="24"/>
                <w:szCs w:val="24"/>
              </w:rPr>
              <w:lastRenderedPageBreak/>
              <w:t>Deacon Gene Outreach donated</w:t>
            </w:r>
            <w:r w:rsidR="00654C1A">
              <w:rPr>
                <w:rFonts w:ascii="Arial" w:eastAsia="Arial" w:hAnsi="Arial" w:cs="Arial"/>
                <w:sz w:val="24"/>
                <w:szCs w:val="24"/>
              </w:rPr>
              <w:t xml:space="preserve"> to the following organizations: Wells 4 Wellness $1,200, Benedict Center in </w:t>
            </w:r>
            <w:proofErr w:type="spellStart"/>
            <w:r w:rsidR="00654C1A">
              <w:rPr>
                <w:rFonts w:ascii="Arial" w:eastAsia="Arial" w:hAnsi="Arial" w:cs="Arial"/>
                <w:sz w:val="24"/>
                <w:szCs w:val="24"/>
              </w:rPr>
              <w:t>Milw</w:t>
            </w:r>
            <w:proofErr w:type="spellEnd"/>
            <w:r>
              <w:rPr>
                <w:rFonts w:ascii="Arial" w:eastAsia="Arial" w:hAnsi="Arial" w:cs="Arial"/>
                <w:sz w:val="24"/>
                <w:szCs w:val="24"/>
              </w:rPr>
              <w:t>.</w:t>
            </w:r>
            <w:r w:rsidR="00654C1A">
              <w:rPr>
                <w:rFonts w:ascii="Arial" w:eastAsia="Arial" w:hAnsi="Arial" w:cs="Arial"/>
                <w:sz w:val="24"/>
                <w:szCs w:val="24"/>
              </w:rPr>
              <w:t xml:space="preserve"> $1,000, Hope Center in Waukesha $1,000, Cross Catholic Outreach $2,000.</w:t>
            </w:r>
            <w:r>
              <w:rPr>
                <w:rFonts w:ascii="Arial" w:eastAsia="Arial" w:hAnsi="Arial" w:cs="Arial"/>
                <w:sz w:val="24"/>
                <w:szCs w:val="24"/>
              </w:rPr>
              <w:t xml:space="preserve"> </w:t>
            </w:r>
          </w:p>
          <w:p w14:paraId="504ABE4E" w14:textId="50F0498F" w:rsidR="00654C1A" w:rsidRDefault="00740672">
            <w:pPr>
              <w:spacing w:after="120"/>
              <w:rPr>
                <w:rFonts w:ascii="Arial" w:eastAsia="Arial" w:hAnsi="Arial" w:cs="Arial"/>
                <w:sz w:val="24"/>
                <w:szCs w:val="24"/>
              </w:rPr>
            </w:pPr>
            <w:r>
              <w:rPr>
                <w:rFonts w:ascii="Arial" w:eastAsia="Arial" w:hAnsi="Arial" w:cs="Arial"/>
                <w:sz w:val="24"/>
                <w:szCs w:val="24"/>
              </w:rPr>
              <w:t xml:space="preserve">Ellacuria: their truck broke down and needs repair. </w:t>
            </w:r>
            <w:r w:rsidR="00757959">
              <w:rPr>
                <w:rFonts w:ascii="Arial" w:eastAsia="Arial" w:hAnsi="Arial" w:cs="Arial"/>
                <w:sz w:val="24"/>
                <w:szCs w:val="24"/>
              </w:rPr>
              <w:t>Funds are being looked into to help</w:t>
            </w:r>
            <w:r w:rsidR="00684CDF">
              <w:rPr>
                <w:rFonts w:ascii="Arial" w:eastAsia="Arial" w:hAnsi="Arial" w:cs="Arial"/>
                <w:sz w:val="24"/>
                <w:szCs w:val="24"/>
              </w:rPr>
              <w:t xml:space="preserve"> fix it</w:t>
            </w:r>
            <w:r w:rsidR="00757959">
              <w:rPr>
                <w:rFonts w:ascii="Arial" w:eastAsia="Arial" w:hAnsi="Arial" w:cs="Arial"/>
                <w:sz w:val="24"/>
                <w:szCs w:val="24"/>
              </w:rPr>
              <w:t>.</w:t>
            </w:r>
          </w:p>
          <w:p w14:paraId="3C4A1747" w14:textId="15B7BEDB" w:rsidR="00740672" w:rsidRDefault="00757959">
            <w:pPr>
              <w:spacing w:after="120"/>
              <w:rPr>
                <w:rFonts w:ascii="Arial" w:eastAsia="Arial" w:hAnsi="Arial" w:cs="Arial"/>
                <w:sz w:val="24"/>
                <w:szCs w:val="24"/>
              </w:rPr>
            </w:pPr>
            <w:r>
              <w:rPr>
                <w:rFonts w:ascii="Arial" w:eastAsia="Arial" w:hAnsi="Arial" w:cs="Arial"/>
                <w:sz w:val="24"/>
                <w:szCs w:val="24"/>
              </w:rPr>
              <w:t xml:space="preserve">Write from the Heart - </w:t>
            </w:r>
            <w:r w:rsidR="00740672">
              <w:rPr>
                <w:rFonts w:ascii="Arial" w:eastAsia="Arial" w:hAnsi="Arial" w:cs="Arial"/>
                <w:sz w:val="24"/>
                <w:szCs w:val="24"/>
              </w:rPr>
              <w:t>Letter writing event on Feb. 21-22, focus on immigration. The USCCB video on immigration will be viewed at the end of Mass</w:t>
            </w:r>
            <w:r w:rsidR="00654C1A">
              <w:rPr>
                <w:rFonts w:ascii="Arial" w:eastAsia="Arial" w:hAnsi="Arial" w:cs="Arial"/>
                <w:sz w:val="24"/>
                <w:szCs w:val="24"/>
              </w:rPr>
              <w:t>es</w:t>
            </w:r>
            <w:r w:rsidR="00740672">
              <w:rPr>
                <w:rFonts w:ascii="Arial" w:eastAsia="Arial" w:hAnsi="Arial" w:cs="Arial"/>
                <w:sz w:val="24"/>
                <w:szCs w:val="24"/>
              </w:rPr>
              <w:t xml:space="preserve"> that weekend.</w:t>
            </w:r>
          </w:p>
          <w:p w14:paraId="5B0B847F" w14:textId="25D1F64E" w:rsidR="00654C1A" w:rsidRDefault="00740672" w:rsidP="00654C1A">
            <w:pPr>
              <w:spacing w:after="120"/>
              <w:rPr>
                <w:rFonts w:ascii="Arial" w:eastAsia="Arial" w:hAnsi="Arial" w:cs="Arial"/>
                <w:sz w:val="24"/>
                <w:szCs w:val="24"/>
              </w:rPr>
            </w:pPr>
            <w:r>
              <w:rPr>
                <w:rFonts w:ascii="Arial" w:eastAsia="Arial" w:hAnsi="Arial" w:cs="Arial"/>
                <w:sz w:val="24"/>
                <w:szCs w:val="24"/>
              </w:rPr>
              <w:t xml:space="preserve">Repairers of Breach: Brown Bag lunch will take place on March13. </w:t>
            </w:r>
          </w:p>
          <w:p w14:paraId="5487A850" w14:textId="2E28DF78" w:rsidR="00654C1A" w:rsidRDefault="00654C1A" w:rsidP="00654C1A">
            <w:pPr>
              <w:spacing w:after="120"/>
              <w:rPr>
                <w:rFonts w:ascii="Arial" w:eastAsia="Arial" w:hAnsi="Arial" w:cs="Arial"/>
                <w:sz w:val="24"/>
                <w:szCs w:val="24"/>
              </w:rPr>
            </w:pPr>
            <w:r>
              <w:rPr>
                <w:rFonts w:ascii="Arial" w:eastAsia="Arial" w:hAnsi="Arial" w:cs="Arial"/>
                <w:sz w:val="24"/>
                <w:szCs w:val="24"/>
              </w:rPr>
              <w:t>Chuck is looking for a co-chair or a new chairperson for the HCC.</w:t>
            </w:r>
          </w:p>
          <w:p w14:paraId="7D3B48F8" w14:textId="77777777" w:rsidR="00654C1A" w:rsidRDefault="00654C1A" w:rsidP="00654C1A">
            <w:pPr>
              <w:spacing w:after="120"/>
              <w:rPr>
                <w:rFonts w:ascii="Arial" w:eastAsia="Arial" w:hAnsi="Arial" w:cs="Arial"/>
                <w:sz w:val="24"/>
                <w:szCs w:val="24"/>
              </w:rPr>
            </w:pPr>
          </w:p>
          <w:p w14:paraId="29717F5D" w14:textId="24E91DEF" w:rsidR="00740672" w:rsidRDefault="00740672">
            <w:pPr>
              <w:spacing w:after="120"/>
              <w:rPr>
                <w:rFonts w:ascii="Arial" w:eastAsia="Arial" w:hAnsi="Arial" w:cs="Arial"/>
                <w:sz w:val="24"/>
                <w:szCs w:val="24"/>
              </w:rPr>
            </w:pPr>
          </w:p>
        </w:tc>
      </w:tr>
      <w:tr w:rsidR="00ED736C" w14:paraId="334CC54C" w14:textId="77777777">
        <w:trPr>
          <w:trHeight w:val="685"/>
        </w:trPr>
        <w:tc>
          <w:tcPr>
            <w:tcW w:w="5220" w:type="dxa"/>
          </w:tcPr>
          <w:p w14:paraId="03A9A6E5" w14:textId="77777777" w:rsidR="00ED736C" w:rsidRDefault="00100AA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housekeeping</w:t>
            </w:r>
          </w:p>
          <w:p w14:paraId="1E745BBD" w14:textId="77777777" w:rsidR="00ED736C" w:rsidRDefault="00100AAC">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Pre-mass:</w:t>
            </w:r>
          </w:p>
          <w:p w14:paraId="70F02323" w14:textId="77777777" w:rsidR="00ED736C" w:rsidRDefault="00100AAC">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Sat, </w:t>
            </w:r>
            <w:r>
              <w:rPr>
                <w:rFonts w:ascii="Arial" w:eastAsia="Arial" w:hAnsi="Arial" w:cs="Arial"/>
                <w:sz w:val="24"/>
                <w:szCs w:val="24"/>
              </w:rPr>
              <w:t>Feb 14 @ 4:30pm - ??</w:t>
            </w:r>
          </w:p>
          <w:p w14:paraId="4780DD3A" w14:textId="77777777" w:rsidR="00ED736C" w:rsidRDefault="00100AAC">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Sun, Feb 15 @ 9:30am - ??</w:t>
            </w:r>
          </w:p>
          <w:p w14:paraId="35B3E4B2" w14:textId="77777777" w:rsidR="00ED736C" w:rsidRDefault="00100AAC">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Next meeting: </w:t>
            </w:r>
          </w:p>
          <w:p w14:paraId="51594659" w14:textId="77777777" w:rsidR="00ED736C" w:rsidRDefault="00100AAC">
            <w:pPr>
              <w:numPr>
                <w:ilvl w:val="2"/>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First Monday of </w:t>
            </w:r>
            <w:r>
              <w:rPr>
                <w:rFonts w:ascii="Arial" w:eastAsia="Arial" w:hAnsi="Arial" w:cs="Arial"/>
                <w:sz w:val="24"/>
                <w:szCs w:val="24"/>
              </w:rPr>
              <w:t xml:space="preserve">March </w:t>
            </w:r>
            <w:r>
              <w:rPr>
                <w:rFonts w:ascii="Arial" w:eastAsia="Arial" w:hAnsi="Arial" w:cs="Arial"/>
                <w:color w:val="000000"/>
                <w:sz w:val="24"/>
                <w:szCs w:val="24"/>
              </w:rPr>
              <w:t xml:space="preserve">is </w:t>
            </w:r>
            <w:r>
              <w:rPr>
                <w:rFonts w:ascii="Arial" w:eastAsia="Arial" w:hAnsi="Arial" w:cs="Arial"/>
                <w:sz w:val="24"/>
                <w:szCs w:val="24"/>
              </w:rPr>
              <w:t>Mar 2</w:t>
            </w:r>
            <w:r>
              <w:rPr>
                <w:rFonts w:ascii="Arial" w:eastAsia="Arial" w:hAnsi="Arial" w:cs="Arial"/>
                <w:color w:val="000000"/>
                <w:sz w:val="24"/>
                <w:szCs w:val="24"/>
              </w:rPr>
              <w:t>, 7:00pm, Chapel</w:t>
            </w:r>
          </w:p>
          <w:p w14:paraId="68EC9B52" w14:textId="77777777" w:rsidR="00ED736C" w:rsidRDefault="00100AAC">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580F9492" w14:textId="77777777" w:rsidR="00ED736C" w:rsidRDefault="00100AAC">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March </w:t>
            </w:r>
            <w:r>
              <w:rPr>
                <w:rFonts w:ascii="Arial" w:eastAsia="Arial" w:hAnsi="Arial" w:cs="Arial"/>
                <w:color w:val="000000"/>
                <w:sz w:val="24"/>
                <w:szCs w:val="24"/>
              </w:rPr>
              <w:t xml:space="preserve">opening prayer leader: </w:t>
            </w:r>
            <w:r>
              <w:rPr>
                <w:rFonts w:ascii="Arial" w:eastAsia="Arial" w:hAnsi="Arial" w:cs="Arial"/>
                <w:sz w:val="24"/>
                <w:szCs w:val="24"/>
              </w:rPr>
              <w:t>Cathy</w:t>
            </w:r>
          </w:p>
          <w:p w14:paraId="68C38193" w14:textId="77777777" w:rsidR="00ED736C" w:rsidRDefault="00100AAC">
            <w:pPr>
              <w:numPr>
                <w:ilvl w:val="1"/>
                <w:numId w:val="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Pick up and drop off for Patrick: </w:t>
            </w:r>
            <w:r>
              <w:rPr>
                <w:rFonts w:ascii="Arial" w:eastAsia="Arial" w:hAnsi="Arial" w:cs="Arial"/>
                <w:sz w:val="24"/>
                <w:szCs w:val="24"/>
              </w:rPr>
              <w:t>?</w:t>
            </w:r>
          </w:p>
        </w:tc>
        <w:tc>
          <w:tcPr>
            <w:tcW w:w="1155" w:type="dxa"/>
          </w:tcPr>
          <w:p w14:paraId="2F4ECAC1"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01EEFD79" w14:textId="77777777" w:rsidR="00ED736C" w:rsidRDefault="00ED736C">
            <w:pPr>
              <w:spacing w:after="120"/>
              <w:rPr>
                <w:rFonts w:ascii="Arial" w:eastAsia="Arial" w:hAnsi="Arial" w:cs="Arial"/>
                <w:sz w:val="24"/>
                <w:szCs w:val="24"/>
              </w:rPr>
            </w:pPr>
          </w:p>
          <w:p w14:paraId="4D602374" w14:textId="77777777" w:rsidR="002B7D4A" w:rsidRDefault="002B7D4A">
            <w:pPr>
              <w:spacing w:after="120"/>
              <w:rPr>
                <w:rFonts w:ascii="Arial" w:eastAsia="Arial" w:hAnsi="Arial" w:cs="Arial"/>
                <w:sz w:val="24"/>
                <w:szCs w:val="24"/>
              </w:rPr>
            </w:pPr>
          </w:p>
          <w:p w14:paraId="48F1DC7A" w14:textId="77777777" w:rsidR="002B7D4A" w:rsidRDefault="002B7D4A">
            <w:pPr>
              <w:spacing w:after="120"/>
              <w:rPr>
                <w:rFonts w:ascii="Arial" w:eastAsia="Arial" w:hAnsi="Arial" w:cs="Arial"/>
                <w:sz w:val="24"/>
                <w:szCs w:val="24"/>
              </w:rPr>
            </w:pPr>
          </w:p>
          <w:p w14:paraId="0DC00C92" w14:textId="77777777" w:rsidR="002B7D4A" w:rsidRDefault="002B7D4A">
            <w:pPr>
              <w:spacing w:after="120"/>
              <w:rPr>
                <w:rFonts w:ascii="Arial" w:eastAsia="Arial" w:hAnsi="Arial" w:cs="Arial"/>
                <w:sz w:val="24"/>
                <w:szCs w:val="24"/>
              </w:rPr>
            </w:pPr>
          </w:p>
          <w:p w14:paraId="213C95E8" w14:textId="77777777" w:rsidR="002B7D4A" w:rsidRDefault="002B7D4A">
            <w:pPr>
              <w:spacing w:after="120"/>
              <w:rPr>
                <w:rFonts w:ascii="Arial" w:eastAsia="Arial" w:hAnsi="Arial" w:cs="Arial"/>
                <w:sz w:val="24"/>
                <w:szCs w:val="24"/>
              </w:rPr>
            </w:pPr>
          </w:p>
          <w:p w14:paraId="04B9AB2F" w14:textId="77777777" w:rsidR="002B7D4A" w:rsidRDefault="002B7D4A">
            <w:pPr>
              <w:spacing w:after="120"/>
              <w:rPr>
                <w:rFonts w:ascii="Arial" w:eastAsia="Arial" w:hAnsi="Arial" w:cs="Arial"/>
                <w:sz w:val="24"/>
                <w:szCs w:val="24"/>
              </w:rPr>
            </w:pPr>
          </w:p>
          <w:p w14:paraId="3BB520E9" w14:textId="77777777" w:rsidR="002B7D4A" w:rsidRDefault="002B7D4A">
            <w:pPr>
              <w:spacing w:after="120"/>
              <w:rPr>
                <w:rFonts w:ascii="Arial" w:eastAsia="Arial" w:hAnsi="Arial" w:cs="Arial"/>
                <w:sz w:val="24"/>
                <w:szCs w:val="24"/>
              </w:rPr>
            </w:pPr>
          </w:p>
          <w:p w14:paraId="0C145E79" w14:textId="77777777" w:rsidR="002B7D4A" w:rsidRDefault="002B7D4A">
            <w:pPr>
              <w:spacing w:after="120"/>
              <w:rPr>
                <w:rFonts w:ascii="Arial" w:eastAsia="Arial" w:hAnsi="Arial" w:cs="Arial"/>
                <w:sz w:val="24"/>
                <w:szCs w:val="24"/>
              </w:rPr>
            </w:pPr>
          </w:p>
          <w:p w14:paraId="30EAFC25" w14:textId="77777777" w:rsidR="002B7D4A" w:rsidRDefault="002B7D4A">
            <w:pPr>
              <w:spacing w:after="120"/>
              <w:rPr>
                <w:rFonts w:ascii="Arial" w:eastAsia="Arial" w:hAnsi="Arial" w:cs="Arial"/>
                <w:sz w:val="24"/>
                <w:szCs w:val="24"/>
              </w:rPr>
            </w:pPr>
          </w:p>
          <w:p w14:paraId="7CC52C98" w14:textId="229EF665" w:rsidR="002B7D4A" w:rsidRDefault="002B7D4A">
            <w:pPr>
              <w:spacing w:after="120"/>
              <w:rPr>
                <w:rFonts w:ascii="Arial" w:eastAsia="Arial" w:hAnsi="Arial" w:cs="Arial"/>
                <w:sz w:val="24"/>
                <w:szCs w:val="24"/>
              </w:rPr>
            </w:pPr>
            <w:r>
              <w:rPr>
                <w:rFonts w:ascii="Arial" w:eastAsia="Arial" w:hAnsi="Arial" w:cs="Arial"/>
                <w:sz w:val="24"/>
                <w:szCs w:val="24"/>
              </w:rPr>
              <w:t xml:space="preserve"> </w:t>
            </w:r>
          </w:p>
        </w:tc>
      </w:tr>
      <w:tr w:rsidR="00ED736C" w14:paraId="4DD5562B" w14:textId="77777777">
        <w:trPr>
          <w:trHeight w:val="685"/>
        </w:trPr>
        <w:tc>
          <w:tcPr>
            <w:tcW w:w="5220" w:type="dxa"/>
          </w:tcPr>
          <w:p w14:paraId="2339B4AD" w14:textId="77777777" w:rsidR="00ED736C" w:rsidRDefault="00100AA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Closing prayer: Deacon Sandy</w:t>
            </w:r>
          </w:p>
        </w:tc>
        <w:tc>
          <w:tcPr>
            <w:tcW w:w="1155" w:type="dxa"/>
          </w:tcPr>
          <w:p w14:paraId="77D50FEF" w14:textId="77777777" w:rsidR="00ED736C" w:rsidRDefault="00100AAC">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43D141C7" w14:textId="3AE1DA8E" w:rsidR="00ED736C" w:rsidRDefault="002B7D4A">
            <w:pPr>
              <w:spacing w:after="120"/>
              <w:rPr>
                <w:rFonts w:ascii="Arial" w:eastAsia="Arial" w:hAnsi="Arial" w:cs="Arial"/>
                <w:sz w:val="24"/>
                <w:szCs w:val="24"/>
              </w:rPr>
            </w:pPr>
            <w:r>
              <w:rPr>
                <w:rFonts w:ascii="Arial" w:eastAsia="Arial" w:hAnsi="Arial" w:cs="Arial"/>
                <w:sz w:val="24"/>
                <w:szCs w:val="24"/>
              </w:rPr>
              <w:t>Gospel of the Presentation</w:t>
            </w:r>
          </w:p>
        </w:tc>
      </w:tr>
    </w:tbl>
    <w:p w14:paraId="0C579886" w14:textId="77777777" w:rsidR="00ED736C" w:rsidRDefault="00ED736C">
      <w:pPr>
        <w:widowControl w:val="0"/>
        <w:pBdr>
          <w:top w:val="nil"/>
          <w:left w:val="nil"/>
          <w:bottom w:val="nil"/>
          <w:right w:val="nil"/>
          <w:between w:val="nil"/>
        </w:pBdr>
        <w:spacing w:after="0" w:line="276" w:lineRule="auto"/>
        <w:rPr>
          <w:rFonts w:ascii="Arial" w:eastAsia="Arial" w:hAnsi="Arial" w:cs="Arial"/>
          <w:sz w:val="24"/>
          <w:szCs w:val="24"/>
        </w:rPr>
      </w:pPr>
    </w:p>
    <w:tbl>
      <w:tblPr>
        <w:tblStyle w:val="af6"/>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ED736C" w14:paraId="627413A9" w14:textId="77777777">
        <w:tc>
          <w:tcPr>
            <w:tcW w:w="7511" w:type="dxa"/>
            <w:shd w:val="clear" w:color="auto" w:fill="E7E6E6"/>
            <w:tcMar>
              <w:bottom w:w="115" w:type="dxa"/>
            </w:tcMar>
            <w:vAlign w:val="bottom"/>
          </w:tcPr>
          <w:p w14:paraId="17830B8C" w14:textId="77777777" w:rsidR="00ED736C" w:rsidRDefault="00100AAC">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195EBC8C" w14:textId="77777777" w:rsidR="00ED736C" w:rsidRDefault="00100AAC">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ED736C" w14:paraId="15A833D1" w14:textId="77777777">
        <w:tc>
          <w:tcPr>
            <w:tcW w:w="7511" w:type="dxa"/>
            <w:tcMar>
              <w:bottom w:w="115" w:type="dxa"/>
            </w:tcMar>
          </w:tcPr>
          <w:p w14:paraId="1A231B34" w14:textId="16BB1846" w:rsidR="00ED736C" w:rsidRDefault="00A62A3D">
            <w:pPr>
              <w:spacing w:after="120"/>
              <w:rPr>
                <w:rFonts w:ascii="Arial" w:eastAsia="Arial" w:hAnsi="Arial" w:cs="Arial"/>
                <w:sz w:val="24"/>
                <w:szCs w:val="24"/>
              </w:rPr>
            </w:pPr>
            <w:r>
              <w:rPr>
                <w:rFonts w:ascii="Arial" w:eastAsia="Arial" w:hAnsi="Arial" w:cs="Arial"/>
                <w:sz w:val="24"/>
                <w:szCs w:val="24"/>
              </w:rPr>
              <w:t>Transportation for Patrick for March 2 meeting</w:t>
            </w:r>
          </w:p>
        </w:tc>
        <w:tc>
          <w:tcPr>
            <w:tcW w:w="3294" w:type="dxa"/>
            <w:tcMar>
              <w:bottom w:w="115" w:type="dxa"/>
            </w:tcMar>
          </w:tcPr>
          <w:p w14:paraId="4FD76771" w14:textId="5046E662" w:rsidR="00ED736C" w:rsidRDefault="00A62A3D">
            <w:pPr>
              <w:spacing w:after="120"/>
              <w:rPr>
                <w:rFonts w:ascii="Arial" w:eastAsia="Arial" w:hAnsi="Arial" w:cs="Arial"/>
                <w:sz w:val="24"/>
                <w:szCs w:val="24"/>
              </w:rPr>
            </w:pPr>
            <w:r>
              <w:rPr>
                <w:rFonts w:ascii="Arial" w:eastAsia="Arial" w:hAnsi="Arial" w:cs="Arial"/>
                <w:sz w:val="24"/>
                <w:szCs w:val="24"/>
              </w:rPr>
              <w:t>Dan</w:t>
            </w:r>
          </w:p>
        </w:tc>
      </w:tr>
      <w:tr w:rsidR="00ED736C" w14:paraId="1CA00EDA" w14:textId="77777777">
        <w:tc>
          <w:tcPr>
            <w:tcW w:w="7511" w:type="dxa"/>
            <w:tcMar>
              <w:bottom w:w="115" w:type="dxa"/>
            </w:tcMar>
          </w:tcPr>
          <w:p w14:paraId="70D8A3A0" w14:textId="34ED7ACC" w:rsidR="00ED736C" w:rsidRDefault="00A62A3D">
            <w:pPr>
              <w:spacing w:after="120"/>
              <w:rPr>
                <w:rFonts w:ascii="Arial" w:eastAsia="Arial" w:hAnsi="Arial" w:cs="Arial"/>
                <w:sz w:val="24"/>
                <w:szCs w:val="24"/>
              </w:rPr>
            </w:pPr>
            <w:r>
              <w:rPr>
                <w:rFonts w:ascii="Arial" w:eastAsia="Arial" w:hAnsi="Arial" w:cs="Arial"/>
                <w:sz w:val="24"/>
                <w:szCs w:val="24"/>
              </w:rPr>
              <w:lastRenderedPageBreak/>
              <w:t>Pre-Mass Feb. 14</w:t>
            </w:r>
          </w:p>
        </w:tc>
        <w:tc>
          <w:tcPr>
            <w:tcW w:w="3294" w:type="dxa"/>
            <w:tcMar>
              <w:bottom w:w="115" w:type="dxa"/>
            </w:tcMar>
          </w:tcPr>
          <w:p w14:paraId="420A3500" w14:textId="5A74447B" w:rsidR="00ED736C" w:rsidRDefault="00A62A3D">
            <w:pPr>
              <w:spacing w:after="120"/>
              <w:rPr>
                <w:rFonts w:ascii="Arial" w:eastAsia="Arial" w:hAnsi="Arial" w:cs="Arial"/>
                <w:sz w:val="24"/>
                <w:szCs w:val="24"/>
              </w:rPr>
            </w:pPr>
            <w:r>
              <w:rPr>
                <w:rFonts w:ascii="Arial" w:eastAsia="Arial" w:hAnsi="Arial" w:cs="Arial"/>
                <w:sz w:val="24"/>
                <w:szCs w:val="24"/>
              </w:rPr>
              <w:t>Greg</w:t>
            </w:r>
          </w:p>
        </w:tc>
      </w:tr>
      <w:tr w:rsidR="00ED736C" w14:paraId="1DC8995C" w14:textId="77777777">
        <w:tc>
          <w:tcPr>
            <w:tcW w:w="7511" w:type="dxa"/>
            <w:tcMar>
              <w:bottom w:w="115" w:type="dxa"/>
            </w:tcMar>
          </w:tcPr>
          <w:p w14:paraId="43669078" w14:textId="6998B719" w:rsidR="00ED736C" w:rsidRDefault="00A62A3D">
            <w:pPr>
              <w:spacing w:after="120"/>
              <w:rPr>
                <w:rFonts w:ascii="Arial" w:eastAsia="Arial" w:hAnsi="Arial" w:cs="Arial"/>
                <w:sz w:val="24"/>
                <w:szCs w:val="24"/>
              </w:rPr>
            </w:pPr>
            <w:r>
              <w:rPr>
                <w:rFonts w:ascii="Arial" w:eastAsia="Arial" w:hAnsi="Arial" w:cs="Arial"/>
                <w:sz w:val="24"/>
                <w:szCs w:val="24"/>
              </w:rPr>
              <w:t>Pre-Mass Feb. 15</w:t>
            </w:r>
          </w:p>
        </w:tc>
        <w:tc>
          <w:tcPr>
            <w:tcW w:w="3294" w:type="dxa"/>
            <w:tcMar>
              <w:bottom w:w="115" w:type="dxa"/>
            </w:tcMar>
          </w:tcPr>
          <w:p w14:paraId="50C12C2D" w14:textId="69D31A3E" w:rsidR="00ED736C" w:rsidRDefault="00A62A3D">
            <w:pPr>
              <w:spacing w:after="120"/>
              <w:rPr>
                <w:rFonts w:ascii="Arial" w:eastAsia="Arial" w:hAnsi="Arial" w:cs="Arial"/>
                <w:sz w:val="24"/>
                <w:szCs w:val="24"/>
              </w:rPr>
            </w:pPr>
            <w:r>
              <w:rPr>
                <w:rFonts w:ascii="Arial" w:eastAsia="Arial" w:hAnsi="Arial" w:cs="Arial"/>
                <w:sz w:val="24"/>
                <w:szCs w:val="24"/>
              </w:rPr>
              <w:t>Cathy</w:t>
            </w:r>
          </w:p>
        </w:tc>
      </w:tr>
      <w:tr w:rsidR="00ED736C" w14:paraId="65FF3E87" w14:textId="77777777">
        <w:tc>
          <w:tcPr>
            <w:tcW w:w="7511" w:type="dxa"/>
            <w:tcMar>
              <w:bottom w:w="115" w:type="dxa"/>
            </w:tcMar>
          </w:tcPr>
          <w:p w14:paraId="33B01E30" w14:textId="7F7C3C76" w:rsidR="00ED736C" w:rsidRDefault="00684CDF">
            <w:pPr>
              <w:spacing w:after="120"/>
              <w:rPr>
                <w:rFonts w:ascii="Arial" w:eastAsia="Arial" w:hAnsi="Arial" w:cs="Arial"/>
                <w:sz w:val="24"/>
                <w:szCs w:val="24"/>
              </w:rPr>
            </w:pPr>
            <w:r>
              <w:rPr>
                <w:rFonts w:ascii="Arial" w:eastAsia="Arial" w:hAnsi="Arial" w:cs="Arial"/>
                <w:sz w:val="24"/>
                <w:szCs w:val="24"/>
              </w:rPr>
              <w:t>Communicate to Hospitality about plan for Town Hall</w:t>
            </w:r>
          </w:p>
        </w:tc>
        <w:tc>
          <w:tcPr>
            <w:tcW w:w="3294" w:type="dxa"/>
            <w:tcMar>
              <w:bottom w:w="115" w:type="dxa"/>
            </w:tcMar>
          </w:tcPr>
          <w:p w14:paraId="0682E105" w14:textId="654502F6" w:rsidR="00ED736C" w:rsidRDefault="00684CDF">
            <w:pPr>
              <w:spacing w:after="120"/>
              <w:rPr>
                <w:rFonts w:ascii="Arial" w:eastAsia="Arial" w:hAnsi="Arial" w:cs="Arial"/>
                <w:sz w:val="24"/>
                <w:szCs w:val="24"/>
              </w:rPr>
            </w:pPr>
            <w:r>
              <w:rPr>
                <w:rFonts w:ascii="Arial" w:eastAsia="Arial" w:hAnsi="Arial" w:cs="Arial"/>
                <w:sz w:val="24"/>
                <w:szCs w:val="24"/>
              </w:rPr>
              <w:t>Joan</w:t>
            </w:r>
          </w:p>
        </w:tc>
      </w:tr>
    </w:tbl>
    <w:p w14:paraId="0C0EA659" w14:textId="77777777" w:rsidR="00ED736C" w:rsidRDefault="00ED736C">
      <w:pPr>
        <w:jc w:val="center"/>
        <w:rPr>
          <w:rFonts w:ascii="Arial" w:eastAsia="Arial" w:hAnsi="Arial" w:cs="Arial"/>
          <w:sz w:val="24"/>
          <w:szCs w:val="24"/>
        </w:rPr>
      </w:pPr>
    </w:p>
    <w:p w14:paraId="29106DFD" w14:textId="77777777" w:rsidR="00ED736C" w:rsidRDefault="00ED736C">
      <w:pPr>
        <w:spacing w:after="120"/>
        <w:jc w:val="center"/>
        <w:rPr>
          <w:rFonts w:ascii="Arial" w:eastAsia="Arial" w:hAnsi="Arial" w:cs="Arial"/>
          <w:sz w:val="24"/>
          <w:szCs w:val="24"/>
        </w:rPr>
      </w:pPr>
    </w:p>
    <w:sectPr w:rsidR="00ED736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BF3AB77-A45A-4B33-970E-4A22E50EC52F}"/>
    <w:embedBold r:id="rId2" w:fontKey="{26BBBE2A-692A-4ADD-9B8A-8482FA21FB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5806C62-39A4-4EDD-8121-E76328D1874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93234EA-6111-49A1-A91A-503A795522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22F64"/>
    <w:multiLevelType w:val="multilevel"/>
    <w:tmpl w:val="A32A349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832B3D"/>
    <w:multiLevelType w:val="multilevel"/>
    <w:tmpl w:val="0AD00C9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70631E"/>
    <w:multiLevelType w:val="multilevel"/>
    <w:tmpl w:val="8B6C4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C71B12"/>
    <w:multiLevelType w:val="multilevel"/>
    <w:tmpl w:val="C9C28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8026468">
    <w:abstractNumId w:val="3"/>
  </w:num>
  <w:num w:numId="2" w16cid:durableId="201333907">
    <w:abstractNumId w:val="1"/>
  </w:num>
  <w:num w:numId="3" w16cid:durableId="246382004">
    <w:abstractNumId w:val="0"/>
  </w:num>
  <w:num w:numId="4" w16cid:durableId="156700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36C"/>
    <w:rsid w:val="000E6FAF"/>
    <w:rsid w:val="00100AAC"/>
    <w:rsid w:val="001765E1"/>
    <w:rsid w:val="00220C9B"/>
    <w:rsid w:val="002447B8"/>
    <w:rsid w:val="002B7D4A"/>
    <w:rsid w:val="003315F7"/>
    <w:rsid w:val="004417B4"/>
    <w:rsid w:val="00506150"/>
    <w:rsid w:val="005362EF"/>
    <w:rsid w:val="00597CC0"/>
    <w:rsid w:val="005E001D"/>
    <w:rsid w:val="00654C1A"/>
    <w:rsid w:val="00683AAD"/>
    <w:rsid w:val="00684CDF"/>
    <w:rsid w:val="007148E2"/>
    <w:rsid w:val="00740672"/>
    <w:rsid w:val="00757959"/>
    <w:rsid w:val="00787FAF"/>
    <w:rsid w:val="007B13BC"/>
    <w:rsid w:val="007F7366"/>
    <w:rsid w:val="00934709"/>
    <w:rsid w:val="00A05CF1"/>
    <w:rsid w:val="00A25123"/>
    <w:rsid w:val="00A440A2"/>
    <w:rsid w:val="00A604F1"/>
    <w:rsid w:val="00A62A3D"/>
    <w:rsid w:val="00B37030"/>
    <w:rsid w:val="00B472A6"/>
    <w:rsid w:val="00C256C0"/>
    <w:rsid w:val="00CA4908"/>
    <w:rsid w:val="00D55D3C"/>
    <w:rsid w:val="00DC2D75"/>
    <w:rsid w:val="00ED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94962"/>
  <w15:docId w15:val="{7A49C637-7F16-4DD1-A917-B0EB175E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styleId="TableGrid">
    <w:name w:val="Table Grid"/>
    <w:basedOn w:val="TableNormal"/>
    <w:uiPriority w:val="39"/>
    <w:rsid w:val="0004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61D"/>
    <w:pPr>
      <w:ind w:left="720"/>
      <w:contextualSpacing/>
    </w:pPr>
  </w:style>
  <w:style w:type="character" w:styleId="Hyperlink">
    <w:name w:val="Hyperlink"/>
    <w:basedOn w:val="DefaultParagraphFont"/>
    <w:uiPriority w:val="99"/>
    <w:unhideWhenUsed/>
    <w:rsid w:val="00541849"/>
    <w:rPr>
      <w:color w:val="0563C1" w:themeColor="hyperlink"/>
      <w:u w:val="single"/>
    </w:rPr>
  </w:style>
  <w:style w:type="character" w:styleId="UnresolvedMention">
    <w:name w:val="Unresolved Mention"/>
    <w:basedOn w:val="DefaultParagraphFont"/>
    <w:uiPriority w:val="99"/>
    <w:semiHidden/>
    <w:unhideWhenUsed/>
    <w:rsid w:val="005A419D"/>
    <w:rPr>
      <w:color w:val="605E5C"/>
      <w:shd w:val="clear" w:color="auto" w:fill="E1DFDD"/>
    </w:rPr>
  </w:style>
  <w:style w:type="character" w:styleId="FollowedHyperlink">
    <w:name w:val="FollowedHyperlink"/>
    <w:basedOn w:val="DefaultParagraphFont"/>
    <w:uiPriority w:val="99"/>
    <w:semiHidden/>
    <w:unhideWhenUsed/>
    <w:rsid w:val="007847FD"/>
    <w:rPr>
      <w:color w:val="954F72" w:themeColor="followedHyperlink"/>
      <w:u w:val="single"/>
    </w:rPr>
  </w:style>
  <w:style w:type="paragraph" w:styleId="NormalWeb">
    <w:name w:val="Normal (Web)"/>
    <w:basedOn w:val="Normal"/>
    <w:uiPriority w:val="99"/>
    <w:unhideWhenUsed/>
    <w:rsid w:val="00A90C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table" w:customStyle="1" w:styleId="a1">
    <w:basedOn w:val="TableNormal"/>
    <w:pPr>
      <w:spacing w:after="0" w:line="240" w:lineRule="auto"/>
    </w:pPr>
    <w:tblPr>
      <w:tblStyleRowBandSize w:val="1"/>
      <w:tblStyleColBandSize w:val="1"/>
      <w:tblCellMar>
        <w:top w:w="115" w:type="dxa"/>
      </w:tblCellMar>
    </w:tblPr>
  </w:style>
  <w:style w:type="table" w:customStyle="1" w:styleId="a2">
    <w:basedOn w:val="TableNormal"/>
    <w:pPr>
      <w:spacing w:after="0" w:line="240" w:lineRule="auto"/>
    </w:pPr>
    <w:tblPr>
      <w:tblStyleRowBandSize w:val="1"/>
      <w:tblStyleColBandSize w:val="1"/>
      <w:tblCellMar>
        <w:top w:w="115" w:type="dxa"/>
      </w:tblCellMar>
    </w:tblPr>
  </w:style>
  <w:style w:type="table" w:customStyle="1" w:styleId="a3">
    <w:basedOn w:val="TableNormal"/>
    <w:pPr>
      <w:spacing w:after="0" w:line="240" w:lineRule="auto"/>
    </w:pPr>
    <w:tblPr>
      <w:tblStyleRowBandSize w:val="1"/>
      <w:tblStyleColBandSize w:val="1"/>
      <w:tblCellMar>
        <w:top w:w="115" w:type="dxa"/>
      </w:tblCellMar>
    </w:tblPr>
  </w:style>
  <w:style w:type="table" w:customStyle="1" w:styleId="a4">
    <w:basedOn w:val="TableNormal"/>
    <w:pPr>
      <w:spacing w:after="0" w:line="240" w:lineRule="auto"/>
    </w:pPr>
    <w:tblPr>
      <w:tblStyleRowBandSize w:val="1"/>
      <w:tblStyleColBandSize w:val="1"/>
      <w:tblCellMar>
        <w:top w:w="115" w:type="dxa"/>
      </w:tblCellMar>
    </w:tblPr>
  </w:style>
  <w:style w:type="table" w:customStyle="1" w:styleId="a5">
    <w:basedOn w:val="TableNormal"/>
    <w:pPr>
      <w:spacing w:after="0" w:line="240" w:lineRule="auto"/>
    </w:pPr>
    <w:tblPr>
      <w:tblStyleRowBandSize w:val="1"/>
      <w:tblStyleColBandSize w:val="1"/>
      <w:tblCellMar>
        <w:top w:w="115" w:type="dxa"/>
      </w:tblCellMar>
    </w:tblPr>
  </w:style>
  <w:style w:type="table" w:customStyle="1" w:styleId="a6">
    <w:basedOn w:val="TableNormal"/>
    <w:pPr>
      <w:spacing w:after="0" w:line="240" w:lineRule="auto"/>
    </w:pPr>
    <w:tblPr>
      <w:tblStyleRowBandSize w:val="1"/>
      <w:tblStyleColBandSize w:val="1"/>
      <w:tblCellMar>
        <w:top w:w="115" w:type="dxa"/>
      </w:tblCellMar>
    </w:tblPr>
  </w:style>
  <w:style w:type="table" w:customStyle="1" w:styleId="a7">
    <w:basedOn w:val="TableNormal"/>
    <w:pPr>
      <w:spacing w:after="0" w:line="240" w:lineRule="auto"/>
    </w:pPr>
    <w:tblPr>
      <w:tblStyleRowBandSize w:val="1"/>
      <w:tblStyleColBandSize w:val="1"/>
      <w:tblCellMar>
        <w:top w:w="115" w:type="dxa"/>
      </w:tblCellMar>
    </w:tblPr>
  </w:style>
  <w:style w:type="table" w:customStyle="1" w:styleId="a8">
    <w:basedOn w:val="TableNormal"/>
    <w:pPr>
      <w:spacing w:after="0" w:line="240" w:lineRule="auto"/>
    </w:pPr>
    <w:tblPr>
      <w:tblStyleRowBandSize w:val="1"/>
      <w:tblStyleColBandSize w:val="1"/>
      <w:tblCellMar>
        <w:top w:w="115" w:type="dxa"/>
      </w:tblCellMar>
    </w:tblPr>
  </w:style>
  <w:style w:type="table" w:customStyle="1" w:styleId="a9">
    <w:basedOn w:val="TableNormal"/>
    <w:pPr>
      <w:spacing w:after="0" w:line="240" w:lineRule="auto"/>
    </w:pPr>
    <w:tblPr>
      <w:tblStyleRowBandSize w:val="1"/>
      <w:tblStyleColBandSize w:val="1"/>
      <w:tblCellMar>
        <w:top w:w="115" w:type="dxa"/>
      </w:tblCellMar>
    </w:tblPr>
  </w:style>
  <w:style w:type="table" w:customStyle="1" w:styleId="aa">
    <w:basedOn w:val="TableNormal"/>
    <w:pPr>
      <w:spacing w:after="0" w:line="240" w:lineRule="auto"/>
    </w:pPr>
    <w:tblPr>
      <w:tblStyleRowBandSize w:val="1"/>
      <w:tblStyleColBandSize w:val="1"/>
      <w:tblCellMar>
        <w:top w:w="115" w:type="dxa"/>
      </w:tblCellMar>
    </w:tblPr>
  </w:style>
  <w:style w:type="table" w:customStyle="1" w:styleId="ab">
    <w:basedOn w:val="TableNormal"/>
    <w:pPr>
      <w:spacing w:after="0" w:line="240" w:lineRule="auto"/>
    </w:pPr>
    <w:tblPr>
      <w:tblStyleRowBandSize w:val="1"/>
      <w:tblStyleColBandSize w:val="1"/>
      <w:tblCellMar>
        <w:top w:w="115" w:type="dxa"/>
      </w:tblCellMar>
    </w:tblPr>
  </w:style>
  <w:style w:type="table" w:customStyle="1" w:styleId="ac">
    <w:basedOn w:val="TableNormal"/>
    <w:pPr>
      <w:spacing w:after="0" w:line="240" w:lineRule="auto"/>
    </w:pPr>
    <w:tblPr>
      <w:tblStyleRowBandSize w:val="1"/>
      <w:tblStyleColBandSize w:val="1"/>
      <w:tblCellMar>
        <w:top w:w="115" w:type="dxa"/>
      </w:tblCellMar>
    </w:tblPr>
  </w:style>
  <w:style w:type="table" w:customStyle="1" w:styleId="ad">
    <w:basedOn w:val="TableNormal"/>
    <w:pPr>
      <w:spacing w:after="0" w:line="240" w:lineRule="auto"/>
    </w:pPr>
    <w:tblPr>
      <w:tblStyleRowBandSize w:val="1"/>
      <w:tblStyleColBandSize w:val="1"/>
      <w:tblCellMar>
        <w:top w:w="115" w:type="dxa"/>
      </w:tblCellMar>
    </w:tblPr>
  </w:style>
  <w:style w:type="table" w:customStyle="1" w:styleId="ae">
    <w:basedOn w:val="TableNormal"/>
    <w:pPr>
      <w:spacing w:after="0" w:line="240" w:lineRule="auto"/>
    </w:pPr>
    <w:tblPr>
      <w:tblStyleRowBandSize w:val="1"/>
      <w:tblStyleColBandSize w:val="1"/>
      <w:tblCellMar>
        <w:top w:w="115" w:type="dxa"/>
      </w:tblCellMar>
    </w:tblPr>
  </w:style>
  <w:style w:type="table" w:customStyle="1" w:styleId="af">
    <w:basedOn w:val="TableNormal"/>
    <w:pPr>
      <w:spacing w:after="0" w:line="240" w:lineRule="auto"/>
    </w:pPr>
    <w:tblPr>
      <w:tblStyleRowBandSize w:val="1"/>
      <w:tblStyleColBandSize w:val="1"/>
      <w:tblCellMar>
        <w:top w:w="115" w:type="dxa"/>
      </w:tblCellMar>
    </w:tblPr>
  </w:style>
  <w:style w:type="table" w:customStyle="1" w:styleId="af0">
    <w:basedOn w:val="TableNormal"/>
    <w:pPr>
      <w:spacing w:after="0" w:line="240" w:lineRule="auto"/>
    </w:pPr>
    <w:tblPr>
      <w:tblStyleRowBandSize w:val="1"/>
      <w:tblStyleColBandSize w:val="1"/>
      <w:tblCellMar>
        <w:top w:w="115" w:type="dxa"/>
      </w:tblCellMar>
    </w:tblPr>
  </w:style>
  <w:style w:type="table" w:customStyle="1" w:styleId="af1">
    <w:basedOn w:val="TableNormal"/>
    <w:pPr>
      <w:spacing w:after="0" w:line="240" w:lineRule="auto"/>
    </w:pPr>
    <w:tblPr>
      <w:tblStyleRowBandSize w:val="1"/>
      <w:tblStyleColBandSize w:val="1"/>
      <w:tblCellMar>
        <w:top w:w="115" w:type="dxa"/>
      </w:tblCellMar>
    </w:tblPr>
  </w:style>
  <w:style w:type="table" w:customStyle="1" w:styleId="af2">
    <w:basedOn w:val="TableNormal"/>
    <w:pPr>
      <w:spacing w:after="0" w:line="240" w:lineRule="auto"/>
    </w:pPr>
    <w:tblPr>
      <w:tblStyleRowBandSize w:val="1"/>
      <w:tblStyleColBandSize w:val="1"/>
      <w:tblCellMar>
        <w:top w:w="115" w:type="dxa"/>
      </w:tblCellMar>
    </w:tblPr>
  </w:style>
  <w:style w:type="table" w:customStyle="1" w:styleId="af3">
    <w:basedOn w:val="TableNormal"/>
    <w:pPr>
      <w:spacing w:after="0" w:line="240" w:lineRule="auto"/>
    </w:pPr>
    <w:tblPr>
      <w:tblStyleRowBandSize w:val="1"/>
      <w:tblStyleColBandSize w:val="1"/>
      <w:tblCellMar>
        <w:top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
    <w:pPr>
      <w:spacing w:after="0" w:line="240" w:lineRule="auto"/>
    </w:pPr>
    <w:tblPr>
      <w:tblStyleRowBandSize w:val="1"/>
      <w:tblStyleColBandSize w:val="1"/>
      <w:tblCellMar>
        <w:top w:w="115" w:type="dxa"/>
      </w:tblCellMar>
    </w:tblPr>
  </w:style>
  <w:style w:type="table" w:customStyle="1" w:styleId="af5">
    <w:basedOn w:val="TableNormal"/>
    <w:pPr>
      <w:spacing w:after="0" w:line="240" w:lineRule="auto"/>
    </w:pPr>
    <w:tblPr>
      <w:tblStyleRowBandSize w:val="1"/>
      <w:tblStyleColBandSize w:val="1"/>
      <w:tblCellMar>
        <w:top w:w="115" w:type="dxa"/>
      </w:tblCellMar>
    </w:tblPr>
  </w:style>
  <w:style w:type="table" w:customStyle="1" w:styleId="af6">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N7g-rQr9rjHBUhoMVEi0qOGFtNrbgnJ9/edit?usp=drive_link&amp;ouid=109076618735835639880&amp;rtpof=true&amp;sd=true" TargetMode="External"/><Relationship Id="rId3" Type="http://schemas.openxmlformats.org/officeDocument/2006/relationships/styles" Target="styles.xml"/><Relationship Id="rId7" Type="http://schemas.openxmlformats.org/officeDocument/2006/relationships/hyperlink" Target="https://docs.google.com/document/d/1FuGA6CwJtZH6Th0BmNn4ArxsWg-9qNOp/edit?usp=drive_link&amp;ouid=109076618735835639880&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FK-L7JQcedoaN084WOe-7xEoyv_NvPNx/edit?usp=sharing&amp;ouid=109076618735835639880&amp;rtpof=true&amp;sd=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uUdj+9f7eLOteSf4tpVq7KSw==">CgMxLjAyDmgudnNzcWE3MzI1N3hmOAByITFmYXdoRG9JNGhOclgwQmtvdEY2bU8zbUN6bnVUZGRuSQ==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1325</Words>
  <Characters>6653</Characters>
  <Application>Microsoft Office Word</Application>
  <DocSecurity>0</DocSecurity>
  <Lines>350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Plumley</dc:creator>
  <cp:lastModifiedBy>Joan Plumley</cp:lastModifiedBy>
  <cp:revision>2</cp:revision>
  <dcterms:created xsi:type="dcterms:W3CDTF">2026-02-06T04:24:00Z</dcterms:created>
  <dcterms:modified xsi:type="dcterms:W3CDTF">2026-02-06T04:24:00Z</dcterms:modified>
</cp:coreProperties>
</file>