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C89F1" w14:textId="77777777" w:rsidR="00D913FE" w:rsidRDefault="00000000" w:rsidP="00A05ED2">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Good Shepherd Pastoral Council Agenda</w:t>
      </w:r>
      <w:r>
        <w:rPr>
          <w:rFonts w:ascii="Arial" w:eastAsia="Arial" w:hAnsi="Arial" w:cs="Arial"/>
          <w:noProof/>
          <w:sz w:val="24"/>
          <w:szCs w:val="24"/>
        </w:rPr>
        <w:drawing>
          <wp:anchor distT="114300" distB="114300" distL="114300" distR="114300" simplePos="0" relativeHeight="251658240" behindDoc="0" locked="0" layoutInCell="1" hidden="0" allowOverlap="1" wp14:anchorId="5709F042" wp14:editId="335300EC">
            <wp:simplePos x="0" y="0"/>
            <wp:positionH relativeFrom="margin">
              <wp:align>right</wp:align>
            </wp:positionH>
            <wp:positionV relativeFrom="margin">
              <wp:align>top</wp:align>
            </wp:positionV>
            <wp:extent cx="557784" cy="685800"/>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57784" cy="685800"/>
                    </a:xfrm>
                    <a:prstGeom prst="rect">
                      <a:avLst/>
                    </a:prstGeom>
                    <a:ln/>
                  </pic:spPr>
                </pic:pic>
              </a:graphicData>
            </a:graphic>
          </wp:anchor>
        </w:drawing>
      </w:r>
    </w:p>
    <w:p w14:paraId="6EC4C035" w14:textId="77777777" w:rsidR="00D913FE" w:rsidRDefault="00000000">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December 2, 2024, 7:00 PM</w:t>
      </w:r>
    </w:p>
    <w:p w14:paraId="0D0EB368" w14:textId="77777777" w:rsidR="00D913FE" w:rsidRDefault="00000000">
      <w:pPr>
        <w:pBdr>
          <w:top w:val="nil"/>
          <w:left w:val="nil"/>
          <w:bottom w:val="nil"/>
          <w:right w:val="nil"/>
          <w:between w:val="nil"/>
        </w:pBdr>
        <w:spacing w:after="0" w:line="240" w:lineRule="auto"/>
        <w:jc w:val="center"/>
        <w:rPr>
          <w:rFonts w:ascii="Arial" w:eastAsia="Arial" w:hAnsi="Arial" w:cs="Arial"/>
          <w:b/>
          <w:sz w:val="24"/>
          <w:szCs w:val="24"/>
        </w:rPr>
      </w:pPr>
      <w:r>
        <w:rPr>
          <w:rFonts w:ascii="Arial" w:eastAsia="Arial" w:hAnsi="Arial" w:cs="Arial"/>
          <w:b/>
          <w:sz w:val="24"/>
          <w:szCs w:val="24"/>
        </w:rPr>
        <w:t xml:space="preserve">Mary of Magdala Chapel </w:t>
      </w:r>
    </w:p>
    <w:p w14:paraId="080563E4" w14:textId="77777777" w:rsidR="00D913FE" w:rsidRDefault="00D913FE">
      <w:pPr>
        <w:pBdr>
          <w:top w:val="nil"/>
          <w:left w:val="nil"/>
          <w:bottom w:val="nil"/>
          <w:right w:val="nil"/>
          <w:between w:val="nil"/>
        </w:pBdr>
        <w:spacing w:after="0" w:line="240" w:lineRule="auto"/>
        <w:jc w:val="center"/>
        <w:rPr>
          <w:rFonts w:ascii="Arial" w:eastAsia="Arial" w:hAnsi="Arial" w:cs="Arial"/>
          <w:b/>
          <w:sz w:val="24"/>
          <w:szCs w:val="24"/>
        </w:rPr>
      </w:pPr>
    </w:p>
    <w:tbl>
      <w:tblPr>
        <w:tblStyle w:val="a"/>
        <w:tblW w:w="10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4"/>
        <w:gridCol w:w="2043"/>
        <w:gridCol w:w="2336"/>
        <w:gridCol w:w="1911"/>
        <w:gridCol w:w="1911"/>
      </w:tblGrid>
      <w:tr w:rsidR="00D913FE" w14:paraId="437B7204" w14:textId="77777777">
        <w:tc>
          <w:tcPr>
            <w:tcW w:w="10805" w:type="dxa"/>
            <w:gridSpan w:val="5"/>
            <w:tcBorders>
              <w:top w:val="nil"/>
              <w:left w:val="nil"/>
              <w:right w:val="nil"/>
            </w:tcBorders>
            <w:shd w:val="clear" w:color="auto" w:fill="auto"/>
          </w:tcPr>
          <w:p w14:paraId="51D5E3C4" w14:textId="77777777" w:rsidR="00D913FE" w:rsidRDefault="00000000">
            <w:pPr>
              <w:spacing w:after="120" w:line="288" w:lineRule="auto"/>
              <w:rPr>
                <w:rFonts w:ascii="Arial" w:eastAsia="Arial" w:hAnsi="Arial" w:cs="Arial"/>
                <w:sz w:val="24"/>
                <w:szCs w:val="24"/>
              </w:rPr>
            </w:pPr>
            <w:r>
              <w:rPr>
                <w:rFonts w:ascii="Arial" w:eastAsia="Arial" w:hAnsi="Arial" w:cs="Arial"/>
                <w:i/>
                <w:sz w:val="24"/>
                <w:szCs w:val="24"/>
              </w:rPr>
              <w:t>“Good Shepherd is a Christian, caring community, nourished by a joyful spirit-filled liturgy, that inspires our daily lives. We strive to welcome, accept and love all people as they are, and through our ministries, reach out with active concern to those in need.”</w:t>
            </w:r>
            <w:r>
              <w:rPr>
                <w:rFonts w:ascii="Arial" w:eastAsia="Arial" w:hAnsi="Arial" w:cs="Arial"/>
                <w:sz w:val="24"/>
                <w:szCs w:val="24"/>
              </w:rPr>
              <w:tab/>
            </w:r>
          </w:p>
          <w:p w14:paraId="158FAA0D" w14:textId="77777777" w:rsidR="00D913FE" w:rsidRDefault="00000000">
            <w:pPr>
              <w:spacing w:after="120" w:line="288" w:lineRule="auto"/>
              <w:rPr>
                <w:rFonts w:ascii="Arial" w:eastAsia="Arial" w:hAnsi="Arial" w:cs="Arial"/>
                <w:sz w:val="24"/>
                <w:szCs w:val="24"/>
              </w:rPr>
            </w:pPr>
            <w:r>
              <w:rPr>
                <w:rFonts w:ascii="Arial" w:eastAsia="Arial" w:hAnsi="Arial" w:cs="Arial"/>
                <w:b/>
                <w:i/>
                <w:sz w:val="24"/>
                <w:szCs w:val="24"/>
              </w:rPr>
              <w:t>2024/2025 Goal:</w:t>
            </w:r>
            <w:r>
              <w:rPr>
                <w:rFonts w:ascii="Arial" w:eastAsia="Arial" w:hAnsi="Arial" w:cs="Arial"/>
                <w:i/>
                <w:sz w:val="24"/>
                <w:szCs w:val="24"/>
              </w:rPr>
              <w:t xml:space="preserve"> "Work with Commissions, Staff, and parishioners, in the guidance of the Holy Spirit, to implement actions surrounding the two focus areas of the strategic </w:t>
            </w:r>
            <w:proofErr w:type="gramStart"/>
            <w:r>
              <w:rPr>
                <w:rFonts w:ascii="Arial" w:eastAsia="Arial" w:hAnsi="Arial" w:cs="Arial"/>
                <w:i/>
                <w:sz w:val="24"/>
                <w:szCs w:val="24"/>
              </w:rPr>
              <w:t>3-5 year</w:t>
            </w:r>
            <w:proofErr w:type="gramEnd"/>
            <w:r>
              <w:rPr>
                <w:rFonts w:ascii="Arial" w:eastAsia="Arial" w:hAnsi="Arial" w:cs="Arial"/>
                <w:i/>
                <w:sz w:val="24"/>
                <w:szCs w:val="24"/>
              </w:rPr>
              <w:t xml:space="preserve"> plan." </w:t>
            </w:r>
            <w:r>
              <w:rPr>
                <w:rFonts w:ascii="Arial" w:eastAsia="Arial" w:hAnsi="Arial" w:cs="Arial"/>
                <w:i/>
                <w:sz w:val="24"/>
                <w:szCs w:val="24"/>
              </w:rPr>
              <w:br/>
              <w:t>(1. More vibrant mass. 2. Attract more young families and involve more youth)</w:t>
            </w:r>
          </w:p>
        </w:tc>
      </w:tr>
      <w:tr w:rsidR="00D913FE" w14:paraId="2A16CA89" w14:textId="77777777">
        <w:tc>
          <w:tcPr>
            <w:tcW w:w="2604" w:type="dxa"/>
            <w:shd w:val="clear" w:color="auto" w:fill="E7E6E6"/>
          </w:tcPr>
          <w:p w14:paraId="71D1CD41" w14:textId="77777777" w:rsidR="00D913FE" w:rsidRDefault="00000000">
            <w:pPr>
              <w:spacing w:after="120"/>
              <w:rPr>
                <w:rFonts w:ascii="Arial" w:eastAsia="Arial" w:hAnsi="Arial" w:cs="Arial"/>
                <w:b/>
                <w:sz w:val="24"/>
                <w:szCs w:val="24"/>
              </w:rPr>
            </w:pPr>
            <w:r>
              <w:rPr>
                <w:rFonts w:ascii="Arial" w:eastAsia="Arial" w:hAnsi="Arial" w:cs="Arial"/>
                <w:b/>
                <w:sz w:val="24"/>
                <w:szCs w:val="24"/>
              </w:rPr>
              <w:t>Meeting attendees:</w:t>
            </w:r>
          </w:p>
          <w:p w14:paraId="18BC3399" w14:textId="77777777" w:rsidR="00D913FE" w:rsidRDefault="00D913FE">
            <w:pPr>
              <w:spacing w:after="120"/>
              <w:rPr>
                <w:rFonts w:ascii="Arial" w:eastAsia="Arial" w:hAnsi="Arial" w:cs="Arial"/>
                <w:b/>
                <w:sz w:val="24"/>
                <w:szCs w:val="24"/>
              </w:rPr>
            </w:pPr>
          </w:p>
        </w:tc>
        <w:tc>
          <w:tcPr>
            <w:tcW w:w="2043" w:type="dxa"/>
          </w:tcPr>
          <w:p w14:paraId="0714272A" w14:textId="77777777" w:rsidR="00D913FE" w:rsidRDefault="00000000">
            <w:pPr>
              <w:spacing w:after="120"/>
              <w:rPr>
                <w:rFonts w:ascii="Arial" w:eastAsia="Arial" w:hAnsi="Arial" w:cs="Arial"/>
                <w:sz w:val="24"/>
                <w:szCs w:val="24"/>
              </w:rPr>
            </w:pPr>
            <w:r>
              <w:rPr>
                <w:rFonts w:ascii="Arial" w:eastAsia="Arial" w:hAnsi="Arial" w:cs="Arial"/>
                <w:sz w:val="24"/>
                <w:szCs w:val="24"/>
              </w:rPr>
              <w:t>_X_ Adam</w:t>
            </w:r>
          </w:p>
          <w:p w14:paraId="2B2F1AAD" w14:textId="77777777" w:rsidR="00D913FE" w:rsidRDefault="00000000">
            <w:pPr>
              <w:spacing w:after="120"/>
              <w:rPr>
                <w:rFonts w:ascii="Arial" w:eastAsia="Arial" w:hAnsi="Arial" w:cs="Arial"/>
                <w:sz w:val="24"/>
                <w:szCs w:val="24"/>
              </w:rPr>
            </w:pPr>
            <w:r>
              <w:rPr>
                <w:rFonts w:ascii="Arial" w:eastAsia="Arial" w:hAnsi="Arial" w:cs="Arial"/>
                <w:sz w:val="24"/>
                <w:szCs w:val="24"/>
              </w:rPr>
              <w:t>_X Bill</w:t>
            </w:r>
          </w:p>
          <w:p w14:paraId="491F1CF7" w14:textId="77777777" w:rsidR="00D913FE" w:rsidRDefault="00000000">
            <w:pPr>
              <w:spacing w:after="120"/>
              <w:rPr>
                <w:rFonts w:ascii="Arial" w:eastAsia="Arial" w:hAnsi="Arial" w:cs="Arial"/>
                <w:sz w:val="24"/>
                <w:szCs w:val="24"/>
              </w:rPr>
            </w:pPr>
            <w:r>
              <w:rPr>
                <w:rFonts w:ascii="Arial" w:eastAsia="Arial" w:hAnsi="Arial" w:cs="Arial"/>
                <w:sz w:val="24"/>
                <w:szCs w:val="24"/>
              </w:rPr>
              <w:t>_E_ Greg</w:t>
            </w:r>
          </w:p>
        </w:tc>
        <w:tc>
          <w:tcPr>
            <w:tcW w:w="2336" w:type="dxa"/>
          </w:tcPr>
          <w:p w14:paraId="49A6F976" w14:textId="77777777" w:rsidR="00D913FE" w:rsidRDefault="00000000">
            <w:pPr>
              <w:spacing w:after="120"/>
              <w:rPr>
                <w:rFonts w:ascii="Arial" w:eastAsia="Arial" w:hAnsi="Arial" w:cs="Arial"/>
                <w:sz w:val="24"/>
                <w:szCs w:val="24"/>
              </w:rPr>
            </w:pPr>
            <w:r>
              <w:rPr>
                <w:rFonts w:ascii="Arial" w:eastAsia="Arial" w:hAnsi="Arial" w:cs="Arial"/>
                <w:sz w:val="24"/>
                <w:szCs w:val="24"/>
              </w:rPr>
              <w:t>_X_ Jeff</w:t>
            </w:r>
          </w:p>
          <w:p w14:paraId="25BCF385" w14:textId="77777777" w:rsidR="00D913FE" w:rsidRDefault="00000000">
            <w:pPr>
              <w:spacing w:after="120"/>
              <w:rPr>
                <w:rFonts w:ascii="Arial" w:eastAsia="Arial" w:hAnsi="Arial" w:cs="Arial"/>
                <w:sz w:val="24"/>
                <w:szCs w:val="24"/>
              </w:rPr>
            </w:pPr>
            <w:r>
              <w:rPr>
                <w:rFonts w:ascii="Arial" w:eastAsia="Arial" w:hAnsi="Arial" w:cs="Arial"/>
                <w:sz w:val="24"/>
                <w:szCs w:val="24"/>
              </w:rPr>
              <w:t>_X Joan</w:t>
            </w:r>
          </w:p>
          <w:p w14:paraId="5CD6EC03" w14:textId="77777777" w:rsidR="00D913FE" w:rsidRDefault="00000000">
            <w:pPr>
              <w:spacing w:after="120"/>
              <w:rPr>
                <w:rFonts w:ascii="Arial" w:eastAsia="Arial" w:hAnsi="Arial" w:cs="Arial"/>
                <w:sz w:val="24"/>
                <w:szCs w:val="24"/>
              </w:rPr>
            </w:pPr>
            <w:r>
              <w:rPr>
                <w:rFonts w:ascii="Arial" w:eastAsia="Arial" w:hAnsi="Arial" w:cs="Arial"/>
                <w:sz w:val="24"/>
                <w:szCs w:val="24"/>
              </w:rPr>
              <w:t>_X_ Nic</w:t>
            </w:r>
          </w:p>
        </w:tc>
        <w:tc>
          <w:tcPr>
            <w:tcW w:w="1911" w:type="dxa"/>
          </w:tcPr>
          <w:p w14:paraId="3C291FDC" w14:textId="77777777" w:rsidR="00D913FE" w:rsidRDefault="00000000">
            <w:pPr>
              <w:spacing w:after="120"/>
              <w:rPr>
                <w:rFonts w:ascii="Arial" w:eastAsia="Arial" w:hAnsi="Arial" w:cs="Arial"/>
                <w:sz w:val="24"/>
                <w:szCs w:val="24"/>
              </w:rPr>
            </w:pPr>
            <w:r>
              <w:rPr>
                <w:rFonts w:ascii="Arial" w:eastAsia="Arial" w:hAnsi="Arial" w:cs="Arial"/>
                <w:sz w:val="24"/>
                <w:szCs w:val="24"/>
              </w:rPr>
              <w:t>_X_ Patrick</w:t>
            </w:r>
          </w:p>
          <w:p w14:paraId="10B7FC90" w14:textId="77777777" w:rsidR="00D913FE" w:rsidRDefault="00000000">
            <w:pPr>
              <w:spacing w:after="120"/>
              <w:rPr>
                <w:rFonts w:ascii="Arial" w:eastAsia="Arial" w:hAnsi="Arial" w:cs="Arial"/>
                <w:sz w:val="24"/>
                <w:szCs w:val="24"/>
              </w:rPr>
            </w:pPr>
            <w:r>
              <w:rPr>
                <w:rFonts w:ascii="Arial" w:eastAsia="Arial" w:hAnsi="Arial" w:cs="Arial"/>
                <w:sz w:val="24"/>
                <w:szCs w:val="24"/>
              </w:rPr>
              <w:t>_X_ Ryan</w:t>
            </w:r>
          </w:p>
          <w:p w14:paraId="7D60D848" w14:textId="77777777" w:rsidR="00D913FE" w:rsidRDefault="00000000">
            <w:pPr>
              <w:spacing w:after="120"/>
              <w:rPr>
                <w:rFonts w:ascii="Arial" w:eastAsia="Arial" w:hAnsi="Arial" w:cs="Arial"/>
                <w:sz w:val="24"/>
                <w:szCs w:val="24"/>
              </w:rPr>
            </w:pPr>
            <w:r>
              <w:rPr>
                <w:rFonts w:ascii="Arial" w:eastAsia="Arial" w:hAnsi="Arial" w:cs="Arial"/>
                <w:sz w:val="24"/>
                <w:szCs w:val="24"/>
              </w:rPr>
              <w:t>_X_ Sandy</w:t>
            </w:r>
          </w:p>
        </w:tc>
        <w:tc>
          <w:tcPr>
            <w:tcW w:w="1911" w:type="dxa"/>
          </w:tcPr>
          <w:p w14:paraId="0756364D" w14:textId="77777777" w:rsidR="00D913FE" w:rsidRDefault="00000000">
            <w:pPr>
              <w:spacing w:after="120"/>
              <w:rPr>
                <w:rFonts w:ascii="Arial" w:eastAsia="Arial" w:hAnsi="Arial" w:cs="Arial"/>
                <w:sz w:val="24"/>
                <w:szCs w:val="24"/>
              </w:rPr>
            </w:pPr>
            <w:r>
              <w:rPr>
                <w:rFonts w:ascii="Arial" w:eastAsia="Arial" w:hAnsi="Arial" w:cs="Arial"/>
                <w:sz w:val="24"/>
                <w:szCs w:val="24"/>
              </w:rPr>
              <w:t>_X_ Sheri</w:t>
            </w:r>
          </w:p>
          <w:p w14:paraId="116DCA11" w14:textId="77777777" w:rsidR="00D913FE" w:rsidRDefault="00000000">
            <w:pPr>
              <w:spacing w:after="120"/>
              <w:rPr>
                <w:rFonts w:ascii="Arial" w:eastAsia="Arial" w:hAnsi="Arial" w:cs="Arial"/>
                <w:sz w:val="24"/>
                <w:szCs w:val="24"/>
              </w:rPr>
            </w:pPr>
            <w:r>
              <w:rPr>
                <w:rFonts w:ascii="Arial" w:eastAsia="Arial" w:hAnsi="Arial" w:cs="Arial"/>
                <w:sz w:val="24"/>
                <w:szCs w:val="24"/>
              </w:rPr>
              <w:t>_X_ Steven</w:t>
            </w:r>
          </w:p>
          <w:p w14:paraId="3BEDBA74" w14:textId="77777777" w:rsidR="00D913FE" w:rsidRDefault="00000000">
            <w:pPr>
              <w:spacing w:after="120"/>
              <w:rPr>
                <w:rFonts w:ascii="Arial" w:eastAsia="Arial" w:hAnsi="Arial" w:cs="Arial"/>
                <w:sz w:val="24"/>
                <w:szCs w:val="24"/>
              </w:rPr>
            </w:pPr>
            <w:r>
              <w:rPr>
                <w:rFonts w:ascii="Arial" w:eastAsia="Arial" w:hAnsi="Arial" w:cs="Arial"/>
                <w:sz w:val="24"/>
                <w:szCs w:val="24"/>
              </w:rPr>
              <w:t xml:space="preserve">_X_ Tammy </w:t>
            </w:r>
          </w:p>
        </w:tc>
      </w:tr>
    </w:tbl>
    <w:p w14:paraId="4764ADCE" w14:textId="77777777" w:rsidR="00D913FE" w:rsidRDefault="00D913FE"/>
    <w:tbl>
      <w:tblPr>
        <w:tblStyle w:val="a0"/>
        <w:tblW w:w="108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0"/>
        <w:gridCol w:w="1123"/>
        <w:gridCol w:w="1268"/>
        <w:gridCol w:w="3294"/>
      </w:tblGrid>
      <w:tr w:rsidR="00D913FE" w14:paraId="4CFCB47F" w14:textId="77777777">
        <w:tc>
          <w:tcPr>
            <w:tcW w:w="5120" w:type="dxa"/>
            <w:shd w:val="clear" w:color="auto" w:fill="E7E6E6"/>
            <w:vAlign w:val="bottom"/>
          </w:tcPr>
          <w:p w14:paraId="7C6C8EF9" w14:textId="77777777" w:rsidR="00D913FE" w:rsidRDefault="00000000">
            <w:pPr>
              <w:spacing w:after="120"/>
              <w:rPr>
                <w:rFonts w:ascii="Arial" w:eastAsia="Arial" w:hAnsi="Arial" w:cs="Arial"/>
                <w:b/>
                <w:sz w:val="24"/>
                <w:szCs w:val="24"/>
              </w:rPr>
            </w:pPr>
            <w:r>
              <w:rPr>
                <w:rFonts w:ascii="Arial" w:eastAsia="Arial" w:hAnsi="Arial" w:cs="Arial"/>
                <w:b/>
                <w:sz w:val="24"/>
                <w:szCs w:val="24"/>
              </w:rPr>
              <w:t>Agenda</w:t>
            </w:r>
          </w:p>
        </w:tc>
        <w:tc>
          <w:tcPr>
            <w:tcW w:w="1123" w:type="dxa"/>
            <w:shd w:val="clear" w:color="auto" w:fill="E7E6E6"/>
          </w:tcPr>
          <w:p w14:paraId="6BB5F02C" w14:textId="77777777" w:rsidR="00D913FE" w:rsidRDefault="00000000">
            <w:pPr>
              <w:spacing w:after="120"/>
              <w:jc w:val="center"/>
              <w:rPr>
                <w:rFonts w:ascii="Arial" w:eastAsia="Arial" w:hAnsi="Arial" w:cs="Arial"/>
                <w:b/>
                <w:sz w:val="24"/>
                <w:szCs w:val="24"/>
              </w:rPr>
            </w:pPr>
            <w:r>
              <w:rPr>
                <w:rFonts w:ascii="Arial" w:eastAsia="Arial" w:hAnsi="Arial" w:cs="Arial"/>
                <w:b/>
                <w:sz w:val="24"/>
                <w:szCs w:val="24"/>
              </w:rPr>
              <w:t>Minutes allotted</w:t>
            </w:r>
          </w:p>
        </w:tc>
        <w:tc>
          <w:tcPr>
            <w:tcW w:w="4562" w:type="dxa"/>
            <w:gridSpan w:val="2"/>
            <w:shd w:val="clear" w:color="auto" w:fill="E7E6E6"/>
            <w:vAlign w:val="bottom"/>
          </w:tcPr>
          <w:p w14:paraId="3DCBC2CB" w14:textId="77777777" w:rsidR="00D913FE" w:rsidRDefault="00000000">
            <w:pPr>
              <w:spacing w:after="120"/>
              <w:jc w:val="center"/>
              <w:rPr>
                <w:rFonts w:ascii="Arial" w:eastAsia="Arial" w:hAnsi="Arial" w:cs="Arial"/>
                <w:b/>
                <w:sz w:val="24"/>
                <w:szCs w:val="24"/>
              </w:rPr>
            </w:pPr>
            <w:r>
              <w:rPr>
                <w:rFonts w:ascii="Arial" w:eastAsia="Arial" w:hAnsi="Arial" w:cs="Arial"/>
                <w:b/>
                <w:sz w:val="24"/>
                <w:szCs w:val="24"/>
              </w:rPr>
              <w:t>Notes</w:t>
            </w:r>
          </w:p>
        </w:tc>
      </w:tr>
      <w:tr w:rsidR="00D913FE" w14:paraId="15BB3618" w14:textId="77777777">
        <w:tc>
          <w:tcPr>
            <w:tcW w:w="5120" w:type="dxa"/>
          </w:tcPr>
          <w:p w14:paraId="15A5424F" w14:textId="77777777" w:rsidR="00D913FE" w:rsidRDefault="00000000">
            <w:pPr>
              <w:numPr>
                <w:ilvl w:val="0"/>
                <w:numId w:val="2"/>
              </w:numPr>
              <w:pBdr>
                <w:top w:val="nil"/>
                <w:left w:val="nil"/>
                <w:bottom w:val="nil"/>
                <w:right w:val="nil"/>
                <w:between w:val="nil"/>
              </w:pBdr>
              <w:spacing w:after="120" w:line="259" w:lineRule="auto"/>
              <w:rPr>
                <w:rFonts w:ascii="Arial" w:eastAsia="Arial" w:hAnsi="Arial" w:cs="Arial"/>
                <w:sz w:val="24"/>
                <w:szCs w:val="24"/>
              </w:rPr>
            </w:pPr>
            <w:bookmarkStart w:id="0" w:name="_gjdgxs" w:colFirst="0" w:colLast="0"/>
            <w:bookmarkEnd w:id="0"/>
            <w:r>
              <w:rPr>
                <w:rFonts w:ascii="Arial" w:eastAsia="Arial" w:hAnsi="Arial" w:cs="Arial"/>
                <w:sz w:val="24"/>
                <w:szCs w:val="24"/>
              </w:rPr>
              <w:t>Opening</w:t>
            </w:r>
          </w:p>
          <w:p w14:paraId="7FED7FD3"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sz w:val="24"/>
                <w:szCs w:val="24"/>
              </w:rPr>
            </w:pPr>
            <w:r>
              <w:rPr>
                <w:rFonts w:ascii="Arial" w:eastAsia="Arial" w:hAnsi="Arial" w:cs="Arial"/>
                <w:sz w:val="24"/>
                <w:szCs w:val="24"/>
              </w:rPr>
              <w:t>Welcome: Tammy</w:t>
            </w:r>
          </w:p>
          <w:p w14:paraId="554DCB85"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sz w:val="24"/>
                <w:szCs w:val="24"/>
              </w:rPr>
            </w:pPr>
            <w:r>
              <w:rPr>
                <w:rFonts w:ascii="Arial" w:eastAsia="Arial" w:hAnsi="Arial" w:cs="Arial"/>
                <w:sz w:val="24"/>
                <w:szCs w:val="24"/>
              </w:rPr>
              <w:t>Opening prayer: Jeff</w:t>
            </w:r>
          </w:p>
          <w:p w14:paraId="24858F8D"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sz w:val="24"/>
                <w:szCs w:val="24"/>
              </w:rPr>
            </w:pPr>
            <w:r>
              <w:rPr>
                <w:rFonts w:ascii="Arial" w:eastAsia="Arial" w:hAnsi="Arial" w:cs="Arial"/>
                <w:sz w:val="24"/>
                <w:szCs w:val="24"/>
              </w:rPr>
              <w:t>November minutes approved via email</w:t>
            </w:r>
          </w:p>
        </w:tc>
        <w:tc>
          <w:tcPr>
            <w:tcW w:w="1123" w:type="dxa"/>
          </w:tcPr>
          <w:p w14:paraId="32E0CCB8" w14:textId="77777777" w:rsidR="00D913FE"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562" w:type="dxa"/>
            <w:gridSpan w:val="2"/>
          </w:tcPr>
          <w:p w14:paraId="751A8708" w14:textId="77777777" w:rsidR="00D913FE" w:rsidRDefault="00000000">
            <w:pPr>
              <w:spacing w:after="120"/>
              <w:rPr>
                <w:rFonts w:ascii="Arial" w:eastAsia="Arial" w:hAnsi="Arial" w:cs="Arial"/>
                <w:sz w:val="24"/>
                <w:szCs w:val="24"/>
              </w:rPr>
            </w:pPr>
            <w:r>
              <w:rPr>
                <w:rFonts w:ascii="Arial" w:eastAsia="Arial" w:hAnsi="Arial" w:cs="Arial"/>
                <w:sz w:val="24"/>
                <w:szCs w:val="24"/>
              </w:rPr>
              <w:t>Jeff opened the meeting with prayer.</w:t>
            </w:r>
          </w:p>
        </w:tc>
      </w:tr>
      <w:tr w:rsidR="00D913FE" w14:paraId="17A0F3C8" w14:textId="77777777">
        <w:trPr>
          <w:trHeight w:val="2016"/>
        </w:trPr>
        <w:tc>
          <w:tcPr>
            <w:tcW w:w="5120" w:type="dxa"/>
          </w:tcPr>
          <w:p w14:paraId="4A16F7AE" w14:textId="77777777" w:rsidR="00D913FE" w:rsidRDefault="00000000">
            <w:pPr>
              <w:numPr>
                <w:ilvl w:val="0"/>
                <w:numId w:val="7"/>
              </w:numPr>
              <w:pBdr>
                <w:top w:val="nil"/>
                <w:left w:val="nil"/>
                <w:bottom w:val="nil"/>
                <w:right w:val="nil"/>
                <w:between w:val="nil"/>
              </w:pBdr>
              <w:spacing w:line="259" w:lineRule="auto"/>
              <w:ind w:left="288" w:hanging="288"/>
              <w:rPr>
                <w:rFonts w:ascii="Arial" w:eastAsia="Arial" w:hAnsi="Arial" w:cs="Arial"/>
                <w:sz w:val="24"/>
                <w:szCs w:val="24"/>
              </w:rPr>
            </w:pPr>
            <w:r>
              <w:rPr>
                <w:rFonts w:ascii="Arial" w:eastAsia="Arial" w:hAnsi="Arial" w:cs="Arial"/>
                <w:sz w:val="24"/>
                <w:szCs w:val="24"/>
              </w:rPr>
              <w:t>Parish director report: Deacon Sandy</w:t>
            </w:r>
          </w:p>
          <w:p w14:paraId="6E28BA8E" w14:textId="77777777" w:rsidR="00D913FE" w:rsidRDefault="00000000">
            <w:pPr>
              <w:numPr>
                <w:ilvl w:val="1"/>
                <w:numId w:val="7"/>
              </w:numPr>
              <w:pBdr>
                <w:top w:val="nil"/>
                <w:left w:val="nil"/>
                <w:bottom w:val="nil"/>
                <w:right w:val="nil"/>
                <w:between w:val="nil"/>
              </w:pBdr>
              <w:spacing w:line="259" w:lineRule="auto"/>
              <w:ind w:left="576" w:hanging="288"/>
              <w:rPr>
                <w:rFonts w:ascii="Arial" w:eastAsia="Arial" w:hAnsi="Arial" w:cs="Arial"/>
                <w:sz w:val="24"/>
                <w:szCs w:val="24"/>
              </w:rPr>
            </w:pPr>
            <w:r>
              <w:rPr>
                <w:rFonts w:ascii="Arial" w:eastAsia="Arial" w:hAnsi="Arial" w:cs="Arial"/>
                <w:sz w:val="24"/>
                <w:szCs w:val="24"/>
              </w:rPr>
              <w:t>Transition from Archbishop Listecki to our new Archbishop Grob</w:t>
            </w:r>
          </w:p>
          <w:p w14:paraId="2B89CC74" w14:textId="77777777" w:rsidR="00D913FE" w:rsidRDefault="00000000">
            <w:pPr>
              <w:numPr>
                <w:ilvl w:val="0"/>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Glowing reports from all fronts</w:t>
            </w:r>
          </w:p>
          <w:p w14:paraId="60754326" w14:textId="77777777" w:rsidR="00D913FE" w:rsidRDefault="00000000">
            <w:pPr>
              <w:numPr>
                <w:ilvl w:val="0"/>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Planning on regional meetings to meet and greet</w:t>
            </w:r>
          </w:p>
          <w:p w14:paraId="0D9DEDD0" w14:textId="77777777" w:rsidR="00D913FE" w:rsidRDefault="00000000">
            <w:pPr>
              <w:numPr>
                <w:ilvl w:val="0"/>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Installation January 14 at the Cathedral </w:t>
            </w:r>
          </w:p>
          <w:p w14:paraId="7EB8F257" w14:textId="77777777" w:rsidR="00D913FE" w:rsidRDefault="00000000">
            <w:pPr>
              <w:numPr>
                <w:ilvl w:val="0"/>
                <w:numId w:val="6"/>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Allowed one parish representative</w:t>
            </w:r>
          </w:p>
          <w:p w14:paraId="1835F323" w14:textId="77777777" w:rsidR="00D913FE" w:rsidRDefault="00000000">
            <w:pPr>
              <w:numPr>
                <w:ilvl w:val="1"/>
                <w:numId w:val="7"/>
              </w:numPr>
              <w:pBdr>
                <w:top w:val="nil"/>
                <w:left w:val="nil"/>
                <w:bottom w:val="nil"/>
                <w:right w:val="nil"/>
                <w:between w:val="nil"/>
              </w:pBdr>
              <w:spacing w:line="259" w:lineRule="auto"/>
              <w:ind w:left="576" w:hanging="288"/>
              <w:rPr>
                <w:rFonts w:ascii="Arial" w:eastAsia="Arial" w:hAnsi="Arial" w:cs="Arial"/>
                <w:sz w:val="24"/>
                <w:szCs w:val="24"/>
              </w:rPr>
            </w:pPr>
            <w:r>
              <w:rPr>
                <w:rFonts w:ascii="Arial" w:eastAsia="Arial" w:hAnsi="Arial" w:cs="Arial"/>
                <w:sz w:val="24"/>
                <w:szCs w:val="24"/>
              </w:rPr>
              <w:t>Report from the most recent Parish Director Meeting</w:t>
            </w:r>
          </w:p>
          <w:p w14:paraId="68BD3F2F" w14:textId="77777777" w:rsidR="00D913FE" w:rsidRDefault="00000000">
            <w:pPr>
              <w:numPr>
                <w:ilvl w:val="0"/>
                <w:numId w:val="5"/>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Asked for assistance for Fr. Dennis</w:t>
            </w:r>
          </w:p>
          <w:p w14:paraId="3F2DD420" w14:textId="77777777" w:rsidR="00D913FE" w:rsidRDefault="00000000">
            <w:pPr>
              <w:numPr>
                <w:ilvl w:val="0"/>
                <w:numId w:val="4"/>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Everything on hold until Archbishop Designate Grob establishes structure</w:t>
            </w:r>
          </w:p>
          <w:p w14:paraId="5C2FB899" w14:textId="77777777" w:rsidR="00D913FE" w:rsidRDefault="00000000">
            <w:pPr>
              <w:numPr>
                <w:ilvl w:val="0"/>
                <w:numId w:val="4"/>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 xml:space="preserve">It appears I will be able to serve out my assignment </w:t>
            </w:r>
          </w:p>
          <w:p w14:paraId="2DC9B1C8" w14:textId="77777777" w:rsidR="00D913FE" w:rsidRDefault="00000000">
            <w:pPr>
              <w:numPr>
                <w:ilvl w:val="1"/>
                <w:numId w:val="7"/>
              </w:numPr>
              <w:pBdr>
                <w:top w:val="nil"/>
                <w:left w:val="nil"/>
                <w:bottom w:val="nil"/>
                <w:right w:val="nil"/>
                <w:between w:val="nil"/>
              </w:pBdr>
              <w:spacing w:line="259" w:lineRule="auto"/>
              <w:ind w:left="576" w:hanging="288"/>
              <w:rPr>
                <w:rFonts w:ascii="Arial" w:eastAsia="Arial" w:hAnsi="Arial" w:cs="Arial"/>
                <w:sz w:val="24"/>
                <w:szCs w:val="24"/>
              </w:rPr>
            </w:pPr>
            <w:r>
              <w:rPr>
                <w:rFonts w:ascii="Arial" w:eastAsia="Arial" w:hAnsi="Arial" w:cs="Arial"/>
                <w:sz w:val="24"/>
                <w:szCs w:val="24"/>
              </w:rPr>
              <w:t>Advent/Christmas seasons 2024</w:t>
            </w:r>
          </w:p>
          <w:p w14:paraId="2DB60439" w14:textId="77777777" w:rsidR="00D913FE" w:rsidRDefault="00000000">
            <w:pPr>
              <w:numPr>
                <w:ilvl w:val="0"/>
                <w:numId w:val="3"/>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Believe in Hope</w:t>
            </w:r>
          </w:p>
          <w:p w14:paraId="3ACCCBE2" w14:textId="77777777" w:rsidR="00D913FE" w:rsidRDefault="00000000">
            <w:pPr>
              <w:numPr>
                <w:ilvl w:val="0"/>
                <w:numId w:val="1"/>
              </w:numPr>
              <w:pBdr>
                <w:top w:val="nil"/>
                <w:left w:val="nil"/>
                <w:bottom w:val="nil"/>
                <w:right w:val="nil"/>
                <w:between w:val="nil"/>
              </w:pBdr>
              <w:spacing w:line="259" w:lineRule="auto"/>
              <w:rPr>
                <w:rFonts w:ascii="Arial" w:eastAsia="Arial" w:hAnsi="Arial" w:cs="Arial"/>
                <w:sz w:val="24"/>
                <w:szCs w:val="24"/>
              </w:rPr>
            </w:pPr>
            <w:r>
              <w:rPr>
                <w:rFonts w:ascii="Arial" w:eastAsia="Arial" w:hAnsi="Arial" w:cs="Arial"/>
                <w:sz w:val="24"/>
                <w:szCs w:val="24"/>
              </w:rPr>
              <w:t>Kicking off Pope Francis Jubilee Year – a Year of Hope, begins on Christmas</w:t>
            </w:r>
          </w:p>
        </w:tc>
        <w:tc>
          <w:tcPr>
            <w:tcW w:w="1123" w:type="dxa"/>
          </w:tcPr>
          <w:p w14:paraId="5DB67A63" w14:textId="77777777" w:rsidR="00D913FE" w:rsidRDefault="00000000">
            <w:pPr>
              <w:spacing w:after="120"/>
              <w:jc w:val="center"/>
              <w:rPr>
                <w:rFonts w:ascii="Arial" w:eastAsia="Arial" w:hAnsi="Arial" w:cs="Arial"/>
                <w:sz w:val="24"/>
                <w:szCs w:val="24"/>
              </w:rPr>
            </w:pPr>
            <w:r>
              <w:rPr>
                <w:rFonts w:ascii="Arial" w:eastAsia="Arial" w:hAnsi="Arial" w:cs="Arial"/>
                <w:sz w:val="24"/>
                <w:szCs w:val="24"/>
              </w:rPr>
              <w:t>10</w:t>
            </w:r>
          </w:p>
        </w:tc>
        <w:tc>
          <w:tcPr>
            <w:tcW w:w="4562" w:type="dxa"/>
            <w:gridSpan w:val="2"/>
          </w:tcPr>
          <w:p w14:paraId="3C820746" w14:textId="77777777" w:rsidR="00D913FE" w:rsidRDefault="00000000">
            <w:pPr>
              <w:spacing w:after="120"/>
              <w:rPr>
                <w:rFonts w:ascii="Arial" w:eastAsia="Arial" w:hAnsi="Arial" w:cs="Arial"/>
                <w:sz w:val="24"/>
                <w:szCs w:val="24"/>
              </w:rPr>
            </w:pPr>
            <w:r>
              <w:rPr>
                <w:rFonts w:ascii="Arial" w:eastAsia="Arial" w:hAnsi="Arial" w:cs="Arial"/>
                <w:sz w:val="24"/>
                <w:szCs w:val="24"/>
              </w:rPr>
              <w:t>At the request of Archbishop Grob, Bishop Listecki will stay on and serve as Archdiocesan Administrator.</w:t>
            </w:r>
          </w:p>
          <w:p w14:paraId="635DE411" w14:textId="77777777" w:rsidR="00D913FE" w:rsidRDefault="00000000">
            <w:pPr>
              <w:spacing w:after="120"/>
              <w:rPr>
                <w:rFonts w:ascii="Arial" w:eastAsia="Arial" w:hAnsi="Arial" w:cs="Arial"/>
                <w:sz w:val="24"/>
                <w:szCs w:val="24"/>
              </w:rPr>
            </w:pPr>
            <w:r>
              <w:rPr>
                <w:rFonts w:ascii="Arial" w:eastAsia="Arial" w:hAnsi="Arial" w:cs="Arial"/>
                <w:sz w:val="24"/>
                <w:szCs w:val="24"/>
              </w:rPr>
              <w:t>Sandy invited Tammy to represent Good Shepherd for Archbishop Grob’s installation.</w:t>
            </w:r>
          </w:p>
          <w:p w14:paraId="24033FA3" w14:textId="77777777" w:rsidR="00D913FE" w:rsidRDefault="00D913FE">
            <w:pPr>
              <w:spacing w:after="120"/>
              <w:rPr>
                <w:rFonts w:ascii="Arial" w:eastAsia="Arial" w:hAnsi="Arial" w:cs="Arial"/>
                <w:sz w:val="24"/>
                <w:szCs w:val="24"/>
              </w:rPr>
            </w:pPr>
          </w:p>
          <w:p w14:paraId="29CF13D1" w14:textId="77777777" w:rsidR="00D913FE" w:rsidRDefault="00D913FE">
            <w:pPr>
              <w:spacing w:after="120"/>
              <w:rPr>
                <w:rFonts w:ascii="Arial" w:eastAsia="Arial" w:hAnsi="Arial" w:cs="Arial"/>
                <w:sz w:val="24"/>
                <w:szCs w:val="24"/>
              </w:rPr>
            </w:pPr>
          </w:p>
          <w:p w14:paraId="0837FCE4" w14:textId="77777777" w:rsidR="00D913FE" w:rsidRDefault="00D913FE">
            <w:pPr>
              <w:spacing w:after="120"/>
              <w:rPr>
                <w:rFonts w:ascii="Arial" w:eastAsia="Arial" w:hAnsi="Arial" w:cs="Arial"/>
                <w:sz w:val="24"/>
                <w:szCs w:val="24"/>
              </w:rPr>
            </w:pPr>
          </w:p>
          <w:p w14:paraId="66ED60A3" w14:textId="77777777" w:rsidR="00D913FE" w:rsidRDefault="00D913FE">
            <w:pPr>
              <w:spacing w:after="120"/>
              <w:rPr>
                <w:rFonts w:ascii="Arial" w:eastAsia="Arial" w:hAnsi="Arial" w:cs="Arial"/>
                <w:sz w:val="24"/>
                <w:szCs w:val="24"/>
              </w:rPr>
            </w:pPr>
          </w:p>
          <w:p w14:paraId="3BA134B1" w14:textId="77777777" w:rsidR="00D913FE" w:rsidRDefault="00D913FE">
            <w:pPr>
              <w:spacing w:after="120"/>
              <w:rPr>
                <w:rFonts w:ascii="Arial" w:eastAsia="Arial" w:hAnsi="Arial" w:cs="Arial"/>
                <w:sz w:val="24"/>
                <w:szCs w:val="24"/>
              </w:rPr>
            </w:pPr>
          </w:p>
          <w:p w14:paraId="326F3E39" w14:textId="77777777" w:rsidR="00D913FE" w:rsidRDefault="00D913FE">
            <w:pPr>
              <w:spacing w:after="120"/>
              <w:rPr>
                <w:rFonts w:ascii="Arial" w:eastAsia="Arial" w:hAnsi="Arial" w:cs="Arial"/>
                <w:sz w:val="24"/>
                <w:szCs w:val="24"/>
              </w:rPr>
            </w:pPr>
          </w:p>
          <w:p w14:paraId="70B2D4F7" w14:textId="77777777" w:rsidR="00D913FE" w:rsidRDefault="00000000">
            <w:pPr>
              <w:spacing w:after="120"/>
              <w:rPr>
                <w:rFonts w:ascii="Arial" w:eastAsia="Arial" w:hAnsi="Arial" w:cs="Arial"/>
                <w:sz w:val="24"/>
                <w:szCs w:val="24"/>
              </w:rPr>
            </w:pPr>
            <w:r>
              <w:rPr>
                <w:rFonts w:ascii="Arial" w:eastAsia="Arial" w:hAnsi="Arial" w:cs="Arial"/>
                <w:sz w:val="24"/>
                <w:szCs w:val="24"/>
              </w:rPr>
              <w:t>Our Advent/Christmas theme, Believe in Hope, follows the theme of the Jubilee Year declared by Pope Francis.</w:t>
            </w:r>
          </w:p>
        </w:tc>
      </w:tr>
      <w:tr w:rsidR="00D913FE" w14:paraId="21F3440B" w14:textId="77777777">
        <w:tc>
          <w:tcPr>
            <w:tcW w:w="5120" w:type="dxa"/>
          </w:tcPr>
          <w:p w14:paraId="14B4F070" w14:textId="77777777" w:rsidR="00D913FE" w:rsidRDefault="00D913FE">
            <w:pPr>
              <w:pBdr>
                <w:top w:val="nil"/>
                <w:left w:val="nil"/>
                <w:bottom w:val="nil"/>
                <w:right w:val="nil"/>
                <w:between w:val="nil"/>
              </w:pBdr>
              <w:spacing w:after="120" w:line="259" w:lineRule="auto"/>
              <w:ind w:left="288" w:hanging="288"/>
              <w:rPr>
                <w:rFonts w:ascii="Arial" w:eastAsia="Arial" w:hAnsi="Arial" w:cs="Arial"/>
                <w:color w:val="000000"/>
                <w:sz w:val="24"/>
                <w:szCs w:val="24"/>
              </w:rPr>
            </w:pPr>
          </w:p>
        </w:tc>
        <w:tc>
          <w:tcPr>
            <w:tcW w:w="1123" w:type="dxa"/>
          </w:tcPr>
          <w:p w14:paraId="7C78B5AD" w14:textId="77777777" w:rsidR="00D913FE" w:rsidRDefault="00D913FE">
            <w:pPr>
              <w:spacing w:after="120"/>
              <w:jc w:val="center"/>
              <w:rPr>
                <w:rFonts w:ascii="Arial" w:eastAsia="Arial" w:hAnsi="Arial" w:cs="Arial"/>
                <w:sz w:val="24"/>
                <w:szCs w:val="24"/>
              </w:rPr>
            </w:pPr>
          </w:p>
        </w:tc>
        <w:tc>
          <w:tcPr>
            <w:tcW w:w="4562" w:type="dxa"/>
            <w:gridSpan w:val="2"/>
          </w:tcPr>
          <w:p w14:paraId="3DDEA881" w14:textId="77777777" w:rsidR="00D913FE" w:rsidRDefault="00D913FE">
            <w:pPr>
              <w:spacing w:after="120"/>
              <w:rPr>
                <w:rFonts w:ascii="Arial" w:eastAsia="Arial" w:hAnsi="Arial" w:cs="Arial"/>
                <w:sz w:val="24"/>
                <w:szCs w:val="24"/>
              </w:rPr>
            </w:pPr>
          </w:p>
        </w:tc>
      </w:tr>
      <w:tr w:rsidR="00D913FE" w14:paraId="30A729ED" w14:textId="77777777">
        <w:tc>
          <w:tcPr>
            <w:tcW w:w="5120" w:type="dxa"/>
          </w:tcPr>
          <w:p w14:paraId="0C86120C" w14:textId="77777777" w:rsidR="00D913FE"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Council discussion</w:t>
            </w:r>
          </w:p>
          <w:p w14:paraId="0E6F04BE"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Townhall: review draft format</w:t>
            </w:r>
          </w:p>
          <w:p w14:paraId="5415B135" w14:textId="77777777" w:rsidR="00D913FE" w:rsidRDefault="00D913FE">
            <w:pPr>
              <w:numPr>
                <w:ilvl w:val="2"/>
                <w:numId w:val="2"/>
              </w:numPr>
              <w:pBdr>
                <w:top w:val="nil"/>
                <w:left w:val="nil"/>
                <w:bottom w:val="nil"/>
                <w:right w:val="nil"/>
                <w:between w:val="nil"/>
              </w:pBdr>
              <w:spacing w:after="120" w:line="259" w:lineRule="auto"/>
              <w:ind w:left="1051" w:hanging="288"/>
              <w:rPr>
                <w:rFonts w:ascii="Arial" w:eastAsia="Arial" w:hAnsi="Arial" w:cs="Arial"/>
                <w:color w:val="000000"/>
                <w:sz w:val="24"/>
                <w:szCs w:val="24"/>
              </w:rPr>
            </w:pPr>
            <w:hyperlink r:id="rId6">
              <w:r>
                <w:rPr>
                  <w:rFonts w:ascii="Arial" w:eastAsia="Arial" w:hAnsi="Arial" w:cs="Arial"/>
                  <w:color w:val="0563C1"/>
                  <w:sz w:val="24"/>
                  <w:szCs w:val="24"/>
                  <w:u w:val="single"/>
                </w:rPr>
                <w:t>Townhall outline_2025.docx</w:t>
              </w:r>
            </w:hyperlink>
          </w:p>
          <w:p w14:paraId="5F3C2355"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Staff, Pastoral Council, and Finance Council retreat</w:t>
            </w:r>
          </w:p>
          <w:p w14:paraId="21244EFE" w14:textId="77777777" w:rsidR="00D913FE" w:rsidRDefault="00000000">
            <w:pPr>
              <w:numPr>
                <w:ilvl w:val="2"/>
                <w:numId w:val="2"/>
              </w:numPr>
              <w:pBdr>
                <w:top w:val="nil"/>
                <w:left w:val="nil"/>
                <w:bottom w:val="nil"/>
                <w:right w:val="nil"/>
                <w:between w:val="nil"/>
              </w:pBdr>
              <w:spacing w:after="120" w:line="259" w:lineRule="auto"/>
              <w:ind w:hanging="288"/>
              <w:rPr>
                <w:rFonts w:ascii="Arial" w:eastAsia="Arial" w:hAnsi="Arial" w:cs="Arial"/>
                <w:color w:val="000000"/>
                <w:sz w:val="24"/>
                <w:szCs w:val="24"/>
              </w:rPr>
            </w:pPr>
            <w:r>
              <w:rPr>
                <w:rFonts w:ascii="Arial" w:eastAsia="Arial" w:hAnsi="Arial" w:cs="Arial"/>
                <w:color w:val="000000"/>
                <w:sz w:val="24"/>
                <w:szCs w:val="24"/>
              </w:rPr>
              <w:t xml:space="preserve">Retreat dates and locations </w:t>
            </w:r>
          </w:p>
          <w:p w14:paraId="08F73B52" w14:textId="77777777" w:rsidR="00D913FE" w:rsidRDefault="00000000">
            <w:pPr>
              <w:spacing w:after="120"/>
              <w:rPr>
                <w:rFonts w:ascii="Arial" w:eastAsia="Arial" w:hAnsi="Arial" w:cs="Arial"/>
                <w:sz w:val="24"/>
                <w:szCs w:val="24"/>
              </w:rPr>
            </w:pPr>
            <w:r>
              <w:rPr>
                <w:rFonts w:ascii="Arial" w:eastAsia="Arial" w:hAnsi="Arial" w:cs="Arial"/>
                <w:sz w:val="24"/>
                <w:szCs w:val="24"/>
              </w:rPr>
              <w:t>Possibility: Redemptorist Retreat Center</w:t>
            </w:r>
          </w:p>
          <w:p w14:paraId="0FAB727D" w14:textId="77777777" w:rsidR="00D913FE" w:rsidRDefault="00000000">
            <w:pPr>
              <w:spacing w:after="120"/>
              <w:rPr>
                <w:rFonts w:ascii="Arial" w:eastAsia="Arial" w:hAnsi="Arial" w:cs="Arial"/>
                <w:sz w:val="24"/>
                <w:szCs w:val="24"/>
              </w:rPr>
            </w:pPr>
            <w:r>
              <w:rPr>
                <w:rFonts w:ascii="Arial" w:eastAsia="Arial" w:hAnsi="Arial" w:cs="Arial"/>
                <w:sz w:val="24"/>
                <w:szCs w:val="24"/>
              </w:rPr>
              <w:t>Spring Day of Prayer Sat May 7 2025</w:t>
            </w:r>
          </w:p>
          <w:p w14:paraId="3F53D3A4" w14:textId="77777777" w:rsidR="00D913FE" w:rsidRDefault="00000000">
            <w:pPr>
              <w:spacing w:after="120"/>
              <w:rPr>
                <w:rFonts w:ascii="Arial" w:eastAsia="Arial" w:hAnsi="Arial" w:cs="Arial"/>
                <w:sz w:val="24"/>
                <w:szCs w:val="24"/>
              </w:rPr>
            </w:pPr>
            <w:r>
              <w:rPr>
                <w:rFonts w:ascii="Arial" w:eastAsia="Arial" w:hAnsi="Arial" w:cs="Arial"/>
                <w:sz w:val="24"/>
                <w:szCs w:val="24"/>
              </w:rPr>
              <w:t>Spring is a time of new growth in the natural world around us. With an open spirit, we are open to the possibilities of new spiritual growth through the loving Spirit of God. Mary’s receptive stand of pondering the love of God, brough not only newness in her life, but brought the word of God to us. This day of prayer is not a silent retreat. It begins with refreshment in the serving area, followed by a conference, the sacrament of Reconciliation, and time for silent reflection. After lunch, we will pray the Rosary together and close with the celebration of the Eucharist. The presenters are the Redemptorist Retreat Team.</w:t>
            </w:r>
          </w:p>
          <w:p w14:paraId="0DEB1731"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Technology update: Tammy</w:t>
            </w:r>
          </w:p>
          <w:p w14:paraId="0EE579C3" w14:textId="77777777" w:rsidR="00D913FE" w:rsidRDefault="00000000">
            <w:pPr>
              <w:numPr>
                <w:ilvl w:val="2"/>
                <w:numId w:val="2"/>
              </w:numPr>
              <w:pBdr>
                <w:top w:val="nil"/>
                <w:left w:val="nil"/>
                <w:bottom w:val="nil"/>
                <w:right w:val="nil"/>
                <w:between w:val="nil"/>
              </w:pBdr>
              <w:spacing w:after="120" w:line="259" w:lineRule="auto"/>
              <w:ind w:hanging="288"/>
              <w:rPr>
                <w:rFonts w:ascii="Arial" w:eastAsia="Arial" w:hAnsi="Arial" w:cs="Arial"/>
                <w:color w:val="000000"/>
                <w:sz w:val="24"/>
                <w:szCs w:val="24"/>
              </w:rPr>
            </w:pPr>
            <w:r>
              <w:rPr>
                <w:rFonts w:ascii="Arial" w:eastAsia="Arial" w:hAnsi="Arial" w:cs="Arial"/>
                <w:color w:val="000000"/>
                <w:sz w:val="24"/>
                <w:szCs w:val="24"/>
              </w:rPr>
              <w:t>Council member access to view content with password-</w:t>
            </w:r>
            <w:hyperlink r:id="rId7">
              <w:r w:rsidR="00D913FE">
                <w:rPr>
                  <w:rFonts w:ascii="Arial" w:eastAsia="Arial" w:hAnsi="Arial" w:cs="Arial"/>
                  <w:color w:val="0563C1"/>
                  <w:sz w:val="24"/>
                  <w:szCs w:val="24"/>
                  <w:u w:val="single"/>
                </w:rPr>
                <w:t>Pastoral Council</w:t>
              </w:r>
            </w:hyperlink>
          </w:p>
          <w:p w14:paraId="147CE1D8" w14:textId="77777777" w:rsidR="00D913FE"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Council housekeeping </w:t>
            </w:r>
          </w:p>
          <w:p w14:paraId="15F0D132"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Pre-mass: None during Advent</w:t>
            </w:r>
          </w:p>
          <w:p w14:paraId="529627B5"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January pickup/drop-off of Patrick</w:t>
            </w:r>
          </w:p>
          <w:p w14:paraId="657E1B99"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Suggested agenda items for next month</w:t>
            </w:r>
          </w:p>
          <w:p w14:paraId="31F5BC69" w14:textId="77777777" w:rsidR="00D913FE" w:rsidRDefault="00000000">
            <w:pPr>
              <w:numPr>
                <w:ilvl w:val="2"/>
                <w:numId w:val="2"/>
              </w:numPr>
              <w:pBdr>
                <w:top w:val="nil"/>
                <w:left w:val="nil"/>
                <w:bottom w:val="nil"/>
                <w:right w:val="nil"/>
                <w:between w:val="nil"/>
              </w:pBdr>
              <w:spacing w:line="259" w:lineRule="auto"/>
              <w:ind w:hanging="288"/>
              <w:rPr>
                <w:rFonts w:ascii="Arial" w:eastAsia="Arial" w:hAnsi="Arial" w:cs="Arial"/>
                <w:color w:val="000000"/>
                <w:sz w:val="24"/>
                <w:szCs w:val="24"/>
              </w:rPr>
            </w:pPr>
            <w:r>
              <w:rPr>
                <w:rFonts w:ascii="Arial" w:eastAsia="Arial" w:hAnsi="Arial" w:cs="Arial"/>
                <w:color w:val="000000"/>
                <w:sz w:val="24"/>
                <w:szCs w:val="24"/>
              </w:rPr>
              <w:t>Spring elections</w:t>
            </w:r>
          </w:p>
          <w:p w14:paraId="3B49DD57"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Next meeting: January 6, 7:00 pm Mary of Magdala Chapel</w:t>
            </w:r>
          </w:p>
          <w:p w14:paraId="1BBD1A3D"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January opening prayer leader: Joan </w:t>
            </w:r>
          </w:p>
        </w:tc>
        <w:tc>
          <w:tcPr>
            <w:tcW w:w="1123" w:type="dxa"/>
          </w:tcPr>
          <w:p w14:paraId="40A46283" w14:textId="77777777" w:rsidR="00D913FE" w:rsidRDefault="00000000">
            <w:pPr>
              <w:spacing w:after="120"/>
              <w:jc w:val="center"/>
              <w:rPr>
                <w:rFonts w:ascii="Arial" w:eastAsia="Arial" w:hAnsi="Arial" w:cs="Arial"/>
                <w:sz w:val="24"/>
                <w:szCs w:val="24"/>
              </w:rPr>
            </w:pPr>
            <w:r>
              <w:rPr>
                <w:rFonts w:ascii="Arial" w:eastAsia="Arial" w:hAnsi="Arial" w:cs="Arial"/>
                <w:sz w:val="24"/>
                <w:szCs w:val="24"/>
              </w:rPr>
              <w:t>35</w:t>
            </w:r>
          </w:p>
        </w:tc>
        <w:tc>
          <w:tcPr>
            <w:tcW w:w="4562" w:type="dxa"/>
            <w:gridSpan w:val="2"/>
          </w:tcPr>
          <w:p w14:paraId="7D6418F2" w14:textId="77777777" w:rsidR="00D913FE" w:rsidRDefault="00000000">
            <w:pPr>
              <w:spacing w:after="120"/>
              <w:rPr>
                <w:rFonts w:ascii="Arial" w:eastAsia="Arial" w:hAnsi="Arial" w:cs="Arial"/>
                <w:sz w:val="24"/>
                <w:szCs w:val="24"/>
              </w:rPr>
            </w:pPr>
            <w:r>
              <w:rPr>
                <w:rFonts w:ascii="Arial" w:eastAsia="Arial" w:hAnsi="Arial" w:cs="Arial"/>
                <w:sz w:val="24"/>
                <w:szCs w:val="24"/>
              </w:rPr>
              <w:t>The Council members liked Tammy’s outline for the Townhall meeting on Mar. 30 and April 2.  The format will include presentations from key parish leaders and table discussion about the commissions.</w:t>
            </w:r>
          </w:p>
          <w:p w14:paraId="041E088F" w14:textId="77777777" w:rsidR="00D913FE" w:rsidRDefault="00D913FE">
            <w:pPr>
              <w:spacing w:after="120"/>
              <w:rPr>
                <w:rFonts w:ascii="Arial" w:eastAsia="Arial" w:hAnsi="Arial" w:cs="Arial"/>
                <w:sz w:val="24"/>
                <w:szCs w:val="24"/>
              </w:rPr>
            </w:pPr>
          </w:p>
          <w:p w14:paraId="0F3B072E" w14:textId="77777777" w:rsidR="00D913FE" w:rsidRDefault="00000000">
            <w:pPr>
              <w:spacing w:after="120"/>
              <w:rPr>
                <w:rFonts w:ascii="Arial" w:eastAsia="Arial" w:hAnsi="Arial" w:cs="Arial"/>
                <w:sz w:val="24"/>
                <w:szCs w:val="24"/>
              </w:rPr>
            </w:pPr>
            <w:r>
              <w:rPr>
                <w:rFonts w:ascii="Arial" w:eastAsia="Arial" w:hAnsi="Arial" w:cs="Arial"/>
                <w:sz w:val="24"/>
                <w:szCs w:val="24"/>
              </w:rPr>
              <w:t>Pastoral Council policies and procedures are available on request.</w:t>
            </w:r>
          </w:p>
          <w:p w14:paraId="668F3026" w14:textId="77777777" w:rsidR="00D913FE" w:rsidRDefault="00D913FE">
            <w:pPr>
              <w:spacing w:after="120"/>
              <w:rPr>
                <w:rFonts w:ascii="Arial" w:eastAsia="Arial" w:hAnsi="Arial" w:cs="Arial"/>
                <w:sz w:val="24"/>
                <w:szCs w:val="24"/>
              </w:rPr>
            </w:pPr>
          </w:p>
          <w:p w14:paraId="1E3703BD" w14:textId="77777777" w:rsidR="00D913FE" w:rsidRDefault="00000000">
            <w:pPr>
              <w:spacing w:after="120"/>
              <w:rPr>
                <w:rFonts w:ascii="Arial" w:eastAsia="Arial" w:hAnsi="Arial" w:cs="Arial"/>
                <w:sz w:val="24"/>
                <w:szCs w:val="24"/>
              </w:rPr>
            </w:pPr>
            <w:r>
              <w:rPr>
                <w:rFonts w:ascii="Arial" w:eastAsia="Arial" w:hAnsi="Arial" w:cs="Arial"/>
                <w:sz w:val="24"/>
                <w:szCs w:val="24"/>
              </w:rPr>
              <w:t>Staff, Pastoral Council, Finance retreat is still in the planning stages.  The suggested retreat on May 7 is on a Wednesday, not a Saturday.</w:t>
            </w:r>
          </w:p>
          <w:p w14:paraId="3F972CA5" w14:textId="77777777" w:rsidR="00D913FE" w:rsidRDefault="00D913FE">
            <w:pPr>
              <w:spacing w:after="120"/>
              <w:rPr>
                <w:rFonts w:ascii="Arial" w:eastAsia="Arial" w:hAnsi="Arial" w:cs="Arial"/>
                <w:sz w:val="24"/>
                <w:szCs w:val="24"/>
              </w:rPr>
            </w:pPr>
          </w:p>
          <w:p w14:paraId="25989E9E" w14:textId="77777777" w:rsidR="00D913FE" w:rsidRDefault="00D913FE">
            <w:pPr>
              <w:spacing w:after="120"/>
              <w:rPr>
                <w:rFonts w:ascii="Arial" w:eastAsia="Arial" w:hAnsi="Arial" w:cs="Arial"/>
                <w:sz w:val="24"/>
                <w:szCs w:val="24"/>
              </w:rPr>
            </w:pPr>
          </w:p>
          <w:p w14:paraId="6B09E3B8" w14:textId="77777777" w:rsidR="00D913FE" w:rsidRDefault="00D913FE">
            <w:pPr>
              <w:spacing w:after="120"/>
              <w:rPr>
                <w:rFonts w:ascii="Arial" w:eastAsia="Arial" w:hAnsi="Arial" w:cs="Arial"/>
                <w:sz w:val="24"/>
                <w:szCs w:val="24"/>
              </w:rPr>
            </w:pPr>
          </w:p>
          <w:p w14:paraId="7571FF41" w14:textId="77777777" w:rsidR="00D913FE" w:rsidRDefault="00D913FE">
            <w:pPr>
              <w:spacing w:after="120"/>
              <w:rPr>
                <w:rFonts w:ascii="Arial" w:eastAsia="Arial" w:hAnsi="Arial" w:cs="Arial"/>
                <w:sz w:val="24"/>
                <w:szCs w:val="24"/>
              </w:rPr>
            </w:pPr>
          </w:p>
          <w:p w14:paraId="315A52BB" w14:textId="77777777" w:rsidR="00D913FE" w:rsidRDefault="00D913FE">
            <w:pPr>
              <w:spacing w:after="120"/>
              <w:rPr>
                <w:rFonts w:ascii="Arial" w:eastAsia="Arial" w:hAnsi="Arial" w:cs="Arial"/>
                <w:sz w:val="24"/>
                <w:szCs w:val="24"/>
              </w:rPr>
            </w:pPr>
          </w:p>
          <w:p w14:paraId="71249BFC" w14:textId="77777777" w:rsidR="00D913FE" w:rsidRDefault="00D913FE">
            <w:pPr>
              <w:spacing w:after="120"/>
              <w:rPr>
                <w:rFonts w:ascii="Arial" w:eastAsia="Arial" w:hAnsi="Arial" w:cs="Arial"/>
                <w:sz w:val="24"/>
                <w:szCs w:val="24"/>
              </w:rPr>
            </w:pPr>
          </w:p>
          <w:p w14:paraId="2480FA66" w14:textId="77777777" w:rsidR="00D913FE" w:rsidRDefault="00D913FE">
            <w:pPr>
              <w:spacing w:after="120"/>
              <w:rPr>
                <w:rFonts w:ascii="Arial" w:eastAsia="Arial" w:hAnsi="Arial" w:cs="Arial"/>
                <w:sz w:val="24"/>
                <w:szCs w:val="24"/>
              </w:rPr>
            </w:pPr>
          </w:p>
          <w:p w14:paraId="0312EB9B" w14:textId="77777777" w:rsidR="00D913FE" w:rsidRDefault="00D913FE">
            <w:pPr>
              <w:spacing w:after="120"/>
              <w:rPr>
                <w:rFonts w:ascii="Arial" w:eastAsia="Arial" w:hAnsi="Arial" w:cs="Arial"/>
                <w:sz w:val="24"/>
                <w:szCs w:val="24"/>
              </w:rPr>
            </w:pPr>
          </w:p>
          <w:p w14:paraId="07E556E7" w14:textId="77777777" w:rsidR="00D913FE" w:rsidRDefault="00000000">
            <w:pPr>
              <w:spacing w:after="120"/>
              <w:rPr>
                <w:rFonts w:ascii="Arial" w:eastAsia="Arial" w:hAnsi="Arial" w:cs="Arial"/>
                <w:sz w:val="24"/>
                <w:szCs w:val="24"/>
              </w:rPr>
            </w:pPr>
            <w:r>
              <w:rPr>
                <w:rFonts w:ascii="Arial" w:eastAsia="Arial" w:hAnsi="Arial" w:cs="Arial"/>
                <w:sz w:val="24"/>
                <w:szCs w:val="24"/>
              </w:rPr>
              <w:t>Tech Update</w:t>
            </w:r>
          </w:p>
          <w:p w14:paraId="04439B3D" w14:textId="77777777" w:rsidR="00D913FE" w:rsidRDefault="00000000">
            <w:pPr>
              <w:spacing w:after="120"/>
              <w:rPr>
                <w:rFonts w:ascii="Arial" w:eastAsia="Arial" w:hAnsi="Arial" w:cs="Arial"/>
                <w:sz w:val="24"/>
                <w:szCs w:val="24"/>
              </w:rPr>
            </w:pPr>
            <w:r>
              <w:rPr>
                <w:rFonts w:ascii="Arial" w:eastAsia="Arial" w:hAnsi="Arial" w:cs="Arial"/>
                <w:sz w:val="24"/>
                <w:szCs w:val="24"/>
              </w:rPr>
              <w:t xml:space="preserve">All members were able to get into the parish content with the password Tammy gave us. </w:t>
            </w:r>
          </w:p>
        </w:tc>
      </w:tr>
      <w:tr w:rsidR="00D913FE" w14:paraId="6F6F3124" w14:textId="77777777">
        <w:tc>
          <w:tcPr>
            <w:tcW w:w="5120" w:type="dxa"/>
          </w:tcPr>
          <w:p w14:paraId="18002B37" w14:textId="77777777" w:rsidR="00D913FE"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 xml:space="preserve">Finance Council update: </w:t>
            </w:r>
          </w:p>
          <w:p w14:paraId="59869FD1"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Parish meeting report out</w:t>
            </w:r>
          </w:p>
        </w:tc>
        <w:tc>
          <w:tcPr>
            <w:tcW w:w="1123" w:type="dxa"/>
          </w:tcPr>
          <w:p w14:paraId="1CADEFAB" w14:textId="77777777" w:rsidR="00D913FE" w:rsidRDefault="00000000">
            <w:pPr>
              <w:spacing w:after="120"/>
              <w:jc w:val="center"/>
              <w:rPr>
                <w:rFonts w:ascii="Arial" w:eastAsia="Arial" w:hAnsi="Arial" w:cs="Arial"/>
                <w:sz w:val="24"/>
                <w:szCs w:val="24"/>
              </w:rPr>
            </w:pPr>
            <w:r>
              <w:rPr>
                <w:rFonts w:ascii="Arial" w:eastAsia="Arial" w:hAnsi="Arial" w:cs="Arial"/>
                <w:sz w:val="24"/>
                <w:szCs w:val="24"/>
              </w:rPr>
              <w:t>20</w:t>
            </w:r>
          </w:p>
        </w:tc>
        <w:tc>
          <w:tcPr>
            <w:tcW w:w="4562" w:type="dxa"/>
            <w:gridSpan w:val="2"/>
          </w:tcPr>
          <w:p w14:paraId="57D02552" w14:textId="77777777" w:rsidR="00D913FE" w:rsidRDefault="00000000">
            <w:pPr>
              <w:spacing w:after="120"/>
              <w:rPr>
                <w:rFonts w:ascii="Arial" w:eastAsia="Arial" w:hAnsi="Arial" w:cs="Arial"/>
                <w:sz w:val="24"/>
                <w:szCs w:val="24"/>
              </w:rPr>
            </w:pPr>
            <w:r>
              <w:rPr>
                <w:rFonts w:ascii="Arial" w:eastAsia="Arial" w:hAnsi="Arial" w:cs="Arial"/>
                <w:sz w:val="24"/>
                <w:szCs w:val="24"/>
              </w:rPr>
              <w:t>Adam gave the Finance report.</w:t>
            </w:r>
          </w:p>
          <w:p w14:paraId="6734AF73" w14:textId="77777777" w:rsidR="00D913FE" w:rsidRDefault="00000000">
            <w:pPr>
              <w:spacing w:after="120"/>
              <w:rPr>
                <w:rFonts w:ascii="Arial" w:eastAsia="Arial" w:hAnsi="Arial" w:cs="Arial"/>
                <w:sz w:val="24"/>
                <w:szCs w:val="24"/>
              </w:rPr>
            </w:pPr>
            <w:r>
              <w:rPr>
                <w:rFonts w:ascii="Arial" w:eastAsia="Arial" w:hAnsi="Arial" w:cs="Arial"/>
                <w:sz w:val="24"/>
                <w:szCs w:val="24"/>
              </w:rPr>
              <w:t xml:space="preserve">The parish finance review was completed. </w:t>
            </w:r>
          </w:p>
          <w:p w14:paraId="6B3BC7DC" w14:textId="77777777" w:rsidR="00D913FE" w:rsidRDefault="00000000">
            <w:pPr>
              <w:spacing w:after="120"/>
              <w:rPr>
                <w:rFonts w:ascii="Arial" w:eastAsia="Arial" w:hAnsi="Arial" w:cs="Arial"/>
                <w:sz w:val="24"/>
                <w:szCs w:val="24"/>
              </w:rPr>
            </w:pPr>
            <w:r>
              <w:rPr>
                <w:rFonts w:ascii="Arial" w:eastAsia="Arial" w:hAnsi="Arial" w:cs="Arial"/>
                <w:sz w:val="24"/>
                <w:szCs w:val="24"/>
              </w:rPr>
              <w:t xml:space="preserve">The Finance Townhall was a success.  The handout was very helpful and </w:t>
            </w:r>
            <w:r>
              <w:rPr>
                <w:rFonts w:ascii="Arial" w:eastAsia="Arial" w:hAnsi="Arial" w:cs="Arial"/>
                <w:sz w:val="24"/>
                <w:szCs w:val="24"/>
              </w:rPr>
              <w:lastRenderedPageBreak/>
              <w:t>questions were addressed at the meeting.  We thank all involved in the planning and preparation for these meetings.</w:t>
            </w:r>
          </w:p>
        </w:tc>
      </w:tr>
      <w:tr w:rsidR="00D913FE" w14:paraId="0FEFD051" w14:textId="77777777">
        <w:tc>
          <w:tcPr>
            <w:tcW w:w="5120" w:type="dxa"/>
          </w:tcPr>
          <w:p w14:paraId="17BD136A" w14:textId="77777777" w:rsidR="00D913FE"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lastRenderedPageBreak/>
              <w:t>Commissions update</w:t>
            </w:r>
          </w:p>
          <w:p w14:paraId="4B9E7B2F"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Pastoral care: sending Christmas cards</w:t>
            </w:r>
          </w:p>
          <w:p w14:paraId="19E8A453"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Human concerns: Jeff and Steven</w:t>
            </w:r>
          </w:p>
          <w:p w14:paraId="0CF4CD5C"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Christian formation: Joan and Bill</w:t>
            </w:r>
          </w:p>
          <w:p w14:paraId="267707A8"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Stewardship: Sheri</w:t>
            </w:r>
          </w:p>
          <w:p w14:paraId="3F6D8B94" w14:textId="77777777" w:rsidR="00D913FE" w:rsidRDefault="00000000">
            <w:pPr>
              <w:numPr>
                <w:ilvl w:val="1"/>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Prayer and worship: Patrick and Ryan</w:t>
            </w:r>
          </w:p>
        </w:tc>
        <w:tc>
          <w:tcPr>
            <w:tcW w:w="1123" w:type="dxa"/>
          </w:tcPr>
          <w:p w14:paraId="6890748B" w14:textId="77777777" w:rsidR="00D913FE" w:rsidRDefault="00000000">
            <w:pPr>
              <w:spacing w:after="120"/>
              <w:jc w:val="center"/>
              <w:rPr>
                <w:rFonts w:ascii="Arial" w:eastAsia="Arial" w:hAnsi="Arial" w:cs="Arial"/>
                <w:sz w:val="24"/>
                <w:szCs w:val="24"/>
              </w:rPr>
            </w:pPr>
            <w:r>
              <w:rPr>
                <w:rFonts w:ascii="Arial" w:eastAsia="Arial" w:hAnsi="Arial" w:cs="Arial"/>
                <w:sz w:val="24"/>
                <w:szCs w:val="24"/>
              </w:rPr>
              <w:t>15</w:t>
            </w:r>
          </w:p>
        </w:tc>
        <w:tc>
          <w:tcPr>
            <w:tcW w:w="4562" w:type="dxa"/>
            <w:gridSpan w:val="2"/>
          </w:tcPr>
          <w:p w14:paraId="08D3F927" w14:textId="77777777" w:rsidR="00D913FE" w:rsidRDefault="00000000">
            <w:pPr>
              <w:spacing w:after="120"/>
              <w:rPr>
                <w:rFonts w:ascii="Arial" w:eastAsia="Arial" w:hAnsi="Arial" w:cs="Arial"/>
                <w:sz w:val="24"/>
                <w:szCs w:val="24"/>
              </w:rPr>
            </w:pPr>
            <w:r>
              <w:rPr>
                <w:rFonts w:ascii="Arial" w:eastAsia="Arial" w:hAnsi="Arial" w:cs="Arial"/>
                <w:sz w:val="24"/>
                <w:szCs w:val="24"/>
              </w:rPr>
              <w:t>Human Concerns and Christian Formation minutes are still in process.</w:t>
            </w:r>
          </w:p>
          <w:p w14:paraId="4709FBEC" w14:textId="77777777" w:rsidR="00D913FE" w:rsidRDefault="00000000">
            <w:pPr>
              <w:spacing w:after="120"/>
              <w:rPr>
                <w:rFonts w:ascii="Arial" w:eastAsia="Arial" w:hAnsi="Arial" w:cs="Arial"/>
                <w:sz w:val="24"/>
                <w:szCs w:val="24"/>
              </w:rPr>
            </w:pPr>
            <w:r>
              <w:rPr>
                <w:rFonts w:ascii="Arial" w:eastAsia="Arial" w:hAnsi="Arial" w:cs="Arial"/>
                <w:sz w:val="24"/>
                <w:szCs w:val="24"/>
              </w:rPr>
              <w:t xml:space="preserve">Stewardship did not have a meeting because they spent their time working on the mailing. The Stewardship </w:t>
            </w:r>
            <w:proofErr w:type="gramStart"/>
            <w:r>
              <w:rPr>
                <w:rFonts w:ascii="Arial" w:eastAsia="Arial" w:hAnsi="Arial" w:cs="Arial"/>
                <w:sz w:val="24"/>
                <w:szCs w:val="24"/>
              </w:rPr>
              <w:t>4 week</w:t>
            </w:r>
            <w:proofErr w:type="gramEnd"/>
            <w:r>
              <w:rPr>
                <w:rFonts w:ascii="Arial" w:eastAsia="Arial" w:hAnsi="Arial" w:cs="Arial"/>
                <w:sz w:val="24"/>
                <w:szCs w:val="24"/>
              </w:rPr>
              <w:t xml:space="preserve"> project, Crossing with Hope was a success.</w:t>
            </w:r>
          </w:p>
          <w:p w14:paraId="651273C2" w14:textId="77777777" w:rsidR="00D913FE" w:rsidRDefault="00000000">
            <w:pPr>
              <w:spacing w:after="120"/>
              <w:rPr>
                <w:rFonts w:ascii="Arial" w:eastAsia="Arial" w:hAnsi="Arial" w:cs="Arial"/>
                <w:sz w:val="24"/>
                <w:szCs w:val="24"/>
              </w:rPr>
            </w:pPr>
            <w:r>
              <w:rPr>
                <w:rFonts w:ascii="Arial" w:eastAsia="Arial" w:hAnsi="Arial" w:cs="Arial"/>
                <w:sz w:val="24"/>
                <w:szCs w:val="24"/>
              </w:rPr>
              <w:t>Prayer and Worship minutes were distributed. The new Nativity is being received positively.  We thank Steve Johnson for building the stable.</w:t>
            </w:r>
          </w:p>
        </w:tc>
      </w:tr>
      <w:tr w:rsidR="00D913FE" w14:paraId="0A9997F0" w14:textId="77777777">
        <w:tc>
          <w:tcPr>
            <w:tcW w:w="5120" w:type="dxa"/>
          </w:tcPr>
          <w:p w14:paraId="7E176A0C" w14:textId="77777777" w:rsidR="00D913FE" w:rsidRDefault="00000000">
            <w:pPr>
              <w:numPr>
                <w:ilvl w:val="0"/>
                <w:numId w:val="2"/>
              </w:numPr>
              <w:pBdr>
                <w:top w:val="nil"/>
                <w:left w:val="nil"/>
                <w:bottom w:val="nil"/>
                <w:right w:val="nil"/>
                <w:between w:val="nil"/>
              </w:pBdr>
              <w:spacing w:after="120" w:line="259" w:lineRule="auto"/>
              <w:rPr>
                <w:rFonts w:ascii="Arial" w:eastAsia="Arial" w:hAnsi="Arial" w:cs="Arial"/>
                <w:color w:val="000000"/>
                <w:sz w:val="24"/>
                <w:szCs w:val="24"/>
              </w:rPr>
            </w:pPr>
            <w:r>
              <w:rPr>
                <w:rFonts w:ascii="Arial" w:eastAsia="Arial" w:hAnsi="Arial" w:cs="Arial"/>
                <w:color w:val="000000"/>
                <w:sz w:val="24"/>
                <w:szCs w:val="24"/>
              </w:rPr>
              <w:t>Closing prayer: Deacon Sandy</w:t>
            </w:r>
          </w:p>
          <w:p w14:paraId="634C3828" w14:textId="77777777" w:rsidR="00D913FE" w:rsidRDefault="00D913FE">
            <w:pPr>
              <w:spacing w:after="120"/>
              <w:rPr>
                <w:rFonts w:ascii="Arial" w:eastAsia="Arial" w:hAnsi="Arial" w:cs="Arial"/>
                <w:sz w:val="24"/>
                <w:szCs w:val="24"/>
              </w:rPr>
            </w:pPr>
          </w:p>
        </w:tc>
        <w:tc>
          <w:tcPr>
            <w:tcW w:w="1123" w:type="dxa"/>
          </w:tcPr>
          <w:p w14:paraId="7E1342A6" w14:textId="77777777" w:rsidR="00D913FE" w:rsidRDefault="00000000">
            <w:pPr>
              <w:spacing w:after="120"/>
              <w:jc w:val="center"/>
              <w:rPr>
                <w:rFonts w:ascii="Arial" w:eastAsia="Arial" w:hAnsi="Arial" w:cs="Arial"/>
                <w:sz w:val="24"/>
                <w:szCs w:val="24"/>
              </w:rPr>
            </w:pPr>
            <w:r>
              <w:rPr>
                <w:rFonts w:ascii="Arial" w:eastAsia="Arial" w:hAnsi="Arial" w:cs="Arial"/>
                <w:sz w:val="24"/>
                <w:szCs w:val="24"/>
              </w:rPr>
              <w:t>5</w:t>
            </w:r>
          </w:p>
        </w:tc>
        <w:tc>
          <w:tcPr>
            <w:tcW w:w="4562" w:type="dxa"/>
            <w:gridSpan w:val="2"/>
          </w:tcPr>
          <w:p w14:paraId="43F0DEA1" w14:textId="77777777" w:rsidR="00D913FE" w:rsidRDefault="00000000">
            <w:pPr>
              <w:spacing w:after="120"/>
              <w:rPr>
                <w:rFonts w:ascii="Arial" w:eastAsia="Arial" w:hAnsi="Arial" w:cs="Arial"/>
                <w:sz w:val="24"/>
                <w:szCs w:val="24"/>
              </w:rPr>
            </w:pPr>
            <w:r>
              <w:rPr>
                <w:rFonts w:ascii="Arial" w:eastAsia="Arial" w:hAnsi="Arial" w:cs="Arial"/>
                <w:sz w:val="24"/>
                <w:szCs w:val="24"/>
              </w:rPr>
              <w:t xml:space="preserve">Sandy remembered two friends in his prayer who have recently died, Bishop Richard </w:t>
            </w:r>
            <w:proofErr w:type="spellStart"/>
            <w:r>
              <w:rPr>
                <w:rFonts w:ascii="Arial" w:eastAsia="Arial" w:hAnsi="Arial" w:cs="Arial"/>
                <w:sz w:val="24"/>
                <w:szCs w:val="24"/>
              </w:rPr>
              <w:t>Sklba</w:t>
            </w:r>
            <w:proofErr w:type="spellEnd"/>
            <w:r>
              <w:rPr>
                <w:rFonts w:ascii="Arial" w:eastAsia="Arial" w:hAnsi="Arial" w:cs="Arial"/>
                <w:sz w:val="24"/>
                <w:szCs w:val="24"/>
              </w:rPr>
              <w:t xml:space="preserve"> and Ed Geiger, parishioner.</w:t>
            </w:r>
          </w:p>
        </w:tc>
      </w:tr>
      <w:tr w:rsidR="00D913FE" w14:paraId="3447E688" w14:textId="77777777">
        <w:tc>
          <w:tcPr>
            <w:tcW w:w="7511" w:type="dxa"/>
            <w:gridSpan w:val="3"/>
            <w:shd w:val="clear" w:color="auto" w:fill="E7E6E6"/>
            <w:tcMar>
              <w:bottom w:w="115" w:type="dxa"/>
            </w:tcMar>
            <w:vAlign w:val="bottom"/>
          </w:tcPr>
          <w:p w14:paraId="416696AC" w14:textId="77777777" w:rsidR="00D913FE" w:rsidRDefault="00000000">
            <w:pPr>
              <w:spacing w:after="120"/>
              <w:rPr>
                <w:rFonts w:ascii="Arial" w:eastAsia="Arial" w:hAnsi="Arial" w:cs="Arial"/>
                <w:b/>
                <w:sz w:val="24"/>
                <w:szCs w:val="24"/>
              </w:rPr>
            </w:pPr>
            <w:r>
              <w:rPr>
                <w:rFonts w:ascii="Arial" w:eastAsia="Arial" w:hAnsi="Arial" w:cs="Arial"/>
                <w:b/>
                <w:sz w:val="24"/>
                <w:szCs w:val="24"/>
              </w:rPr>
              <w:t>Action items</w:t>
            </w:r>
          </w:p>
        </w:tc>
        <w:tc>
          <w:tcPr>
            <w:tcW w:w="3294" w:type="dxa"/>
            <w:shd w:val="clear" w:color="auto" w:fill="E7E6E6"/>
            <w:tcMar>
              <w:bottom w:w="115" w:type="dxa"/>
            </w:tcMar>
            <w:vAlign w:val="bottom"/>
          </w:tcPr>
          <w:p w14:paraId="17AF1F13" w14:textId="77777777" w:rsidR="00D913FE" w:rsidRDefault="00000000">
            <w:pPr>
              <w:spacing w:after="120"/>
              <w:jc w:val="center"/>
              <w:rPr>
                <w:rFonts w:ascii="Arial" w:eastAsia="Arial" w:hAnsi="Arial" w:cs="Arial"/>
                <w:b/>
                <w:sz w:val="24"/>
                <w:szCs w:val="24"/>
              </w:rPr>
            </w:pPr>
            <w:r>
              <w:rPr>
                <w:rFonts w:ascii="Arial" w:eastAsia="Arial" w:hAnsi="Arial" w:cs="Arial"/>
                <w:b/>
                <w:sz w:val="24"/>
                <w:szCs w:val="24"/>
              </w:rPr>
              <w:t>Person(s) Responsible</w:t>
            </w:r>
          </w:p>
        </w:tc>
      </w:tr>
      <w:tr w:rsidR="00D913FE" w14:paraId="69A7DF26" w14:textId="77777777">
        <w:tc>
          <w:tcPr>
            <w:tcW w:w="7511" w:type="dxa"/>
            <w:gridSpan w:val="3"/>
            <w:tcMar>
              <w:bottom w:w="115" w:type="dxa"/>
            </w:tcMar>
          </w:tcPr>
          <w:p w14:paraId="4563C5F3" w14:textId="77777777" w:rsidR="00D913FE" w:rsidRDefault="00000000">
            <w:pPr>
              <w:spacing w:after="120"/>
              <w:rPr>
                <w:rFonts w:ascii="Arial" w:eastAsia="Arial" w:hAnsi="Arial" w:cs="Arial"/>
                <w:sz w:val="24"/>
                <w:szCs w:val="24"/>
              </w:rPr>
            </w:pPr>
            <w:r>
              <w:rPr>
                <w:rFonts w:ascii="Arial" w:eastAsia="Arial" w:hAnsi="Arial" w:cs="Arial"/>
                <w:sz w:val="24"/>
                <w:szCs w:val="24"/>
              </w:rPr>
              <w:t>Further research on the retreat.</w:t>
            </w:r>
          </w:p>
        </w:tc>
        <w:tc>
          <w:tcPr>
            <w:tcW w:w="3294" w:type="dxa"/>
            <w:tcMar>
              <w:bottom w:w="115" w:type="dxa"/>
            </w:tcMar>
          </w:tcPr>
          <w:p w14:paraId="1FADCD40" w14:textId="77777777" w:rsidR="00D913FE" w:rsidRDefault="00000000">
            <w:pPr>
              <w:spacing w:after="120"/>
              <w:rPr>
                <w:rFonts w:ascii="Arial" w:eastAsia="Arial" w:hAnsi="Arial" w:cs="Arial"/>
                <w:sz w:val="24"/>
                <w:szCs w:val="24"/>
              </w:rPr>
            </w:pPr>
            <w:r>
              <w:rPr>
                <w:rFonts w:ascii="Arial" w:eastAsia="Arial" w:hAnsi="Arial" w:cs="Arial"/>
                <w:sz w:val="24"/>
                <w:szCs w:val="24"/>
              </w:rPr>
              <w:t>Sandy</w:t>
            </w:r>
          </w:p>
        </w:tc>
      </w:tr>
      <w:tr w:rsidR="00D913FE" w14:paraId="38C60872" w14:textId="77777777">
        <w:tc>
          <w:tcPr>
            <w:tcW w:w="7511" w:type="dxa"/>
            <w:gridSpan w:val="3"/>
            <w:tcMar>
              <w:bottom w:w="115" w:type="dxa"/>
            </w:tcMar>
          </w:tcPr>
          <w:p w14:paraId="682898E8" w14:textId="77777777" w:rsidR="00D913FE" w:rsidRDefault="00000000">
            <w:pPr>
              <w:spacing w:after="120"/>
              <w:rPr>
                <w:rFonts w:ascii="Arial" w:eastAsia="Arial" w:hAnsi="Arial" w:cs="Arial"/>
                <w:sz w:val="24"/>
                <w:szCs w:val="24"/>
              </w:rPr>
            </w:pPr>
            <w:r>
              <w:rPr>
                <w:rFonts w:ascii="Arial" w:eastAsia="Arial" w:hAnsi="Arial" w:cs="Arial"/>
                <w:sz w:val="24"/>
                <w:szCs w:val="24"/>
              </w:rPr>
              <w:t>Pick up/drop off Patrick for our next meeting on Jan. 6, 2025</w:t>
            </w:r>
          </w:p>
        </w:tc>
        <w:tc>
          <w:tcPr>
            <w:tcW w:w="3294" w:type="dxa"/>
            <w:tcMar>
              <w:bottom w:w="115" w:type="dxa"/>
            </w:tcMar>
          </w:tcPr>
          <w:p w14:paraId="787EEFE4" w14:textId="77777777" w:rsidR="00D913FE" w:rsidRDefault="00000000">
            <w:pPr>
              <w:spacing w:after="120"/>
              <w:rPr>
                <w:rFonts w:ascii="Arial" w:eastAsia="Arial" w:hAnsi="Arial" w:cs="Arial"/>
                <w:sz w:val="24"/>
                <w:szCs w:val="24"/>
              </w:rPr>
            </w:pPr>
            <w:r>
              <w:rPr>
                <w:rFonts w:ascii="Arial" w:eastAsia="Arial" w:hAnsi="Arial" w:cs="Arial"/>
                <w:sz w:val="24"/>
                <w:szCs w:val="24"/>
              </w:rPr>
              <w:t>Bill</w:t>
            </w:r>
          </w:p>
        </w:tc>
      </w:tr>
      <w:tr w:rsidR="00D913FE" w14:paraId="0815D1BA" w14:textId="77777777">
        <w:tc>
          <w:tcPr>
            <w:tcW w:w="7511" w:type="dxa"/>
            <w:gridSpan w:val="3"/>
            <w:tcMar>
              <w:bottom w:w="115" w:type="dxa"/>
            </w:tcMar>
          </w:tcPr>
          <w:p w14:paraId="203ED8C1" w14:textId="63D80BBB" w:rsidR="00D913FE" w:rsidRPr="0059751C" w:rsidRDefault="00C404A8">
            <w:pPr>
              <w:spacing w:after="120"/>
              <w:rPr>
                <w:rFonts w:ascii="Arial" w:eastAsia="Arial" w:hAnsi="Arial" w:cs="Arial"/>
                <w:color w:val="FF0000"/>
                <w:sz w:val="24"/>
                <w:szCs w:val="24"/>
              </w:rPr>
            </w:pPr>
            <w:r>
              <w:rPr>
                <w:rFonts w:ascii="Arial" w:eastAsia="Arial" w:hAnsi="Arial" w:cs="Arial"/>
                <w:color w:val="FF0000"/>
                <w:sz w:val="24"/>
                <w:szCs w:val="24"/>
              </w:rPr>
              <w:t>Draft townhall deck and continue to plan and organize.</w:t>
            </w:r>
          </w:p>
        </w:tc>
        <w:tc>
          <w:tcPr>
            <w:tcW w:w="3294" w:type="dxa"/>
            <w:tcMar>
              <w:bottom w:w="115" w:type="dxa"/>
            </w:tcMar>
          </w:tcPr>
          <w:p w14:paraId="260E27B3" w14:textId="6A56E51F" w:rsidR="00D913FE" w:rsidRPr="0059751C" w:rsidRDefault="0059751C">
            <w:pPr>
              <w:spacing w:after="120"/>
              <w:rPr>
                <w:rFonts w:ascii="Arial" w:eastAsia="Arial" w:hAnsi="Arial" w:cs="Arial"/>
                <w:color w:val="FF0000"/>
                <w:sz w:val="24"/>
                <w:szCs w:val="24"/>
              </w:rPr>
            </w:pPr>
            <w:r w:rsidRPr="0059751C">
              <w:rPr>
                <w:rFonts w:ascii="Arial" w:eastAsia="Arial" w:hAnsi="Arial" w:cs="Arial"/>
                <w:color w:val="FF0000"/>
                <w:sz w:val="24"/>
                <w:szCs w:val="24"/>
              </w:rPr>
              <w:t>Tammy</w:t>
            </w:r>
          </w:p>
        </w:tc>
      </w:tr>
      <w:tr w:rsidR="00D913FE" w14:paraId="54C8324F" w14:textId="77777777">
        <w:tc>
          <w:tcPr>
            <w:tcW w:w="7511" w:type="dxa"/>
            <w:gridSpan w:val="3"/>
            <w:tcMar>
              <w:bottom w:w="115" w:type="dxa"/>
            </w:tcMar>
          </w:tcPr>
          <w:p w14:paraId="481B7BED" w14:textId="4942DD99" w:rsidR="00D913FE" w:rsidRPr="00C404A8" w:rsidRDefault="00C404A8">
            <w:pPr>
              <w:spacing w:after="120"/>
              <w:rPr>
                <w:rFonts w:ascii="Arial" w:eastAsia="Arial" w:hAnsi="Arial" w:cs="Arial"/>
                <w:color w:val="FF0000"/>
                <w:sz w:val="24"/>
                <w:szCs w:val="24"/>
              </w:rPr>
            </w:pPr>
            <w:r>
              <w:rPr>
                <w:rFonts w:ascii="Arial" w:eastAsia="Arial" w:hAnsi="Arial" w:cs="Arial"/>
                <w:color w:val="FF0000"/>
                <w:sz w:val="24"/>
                <w:szCs w:val="24"/>
              </w:rPr>
              <w:t>Include call for communion ministers at January step announcements.</w:t>
            </w:r>
          </w:p>
        </w:tc>
        <w:tc>
          <w:tcPr>
            <w:tcW w:w="3294" w:type="dxa"/>
            <w:tcMar>
              <w:bottom w:w="115" w:type="dxa"/>
            </w:tcMar>
          </w:tcPr>
          <w:p w14:paraId="616E0524" w14:textId="388EFA82" w:rsidR="00D913FE" w:rsidRDefault="00C404A8">
            <w:pPr>
              <w:spacing w:after="120"/>
              <w:rPr>
                <w:rFonts w:ascii="Arial" w:eastAsia="Arial" w:hAnsi="Arial" w:cs="Arial"/>
                <w:sz w:val="24"/>
                <w:szCs w:val="24"/>
              </w:rPr>
            </w:pPr>
            <w:r w:rsidRPr="00C404A8">
              <w:rPr>
                <w:rFonts w:ascii="Arial" w:eastAsia="Arial" w:hAnsi="Arial" w:cs="Arial"/>
                <w:color w:val="FF0000"/>
                <w:sz w:val="24"/>
                <w:szCs w:val="24"/>
              </w:rPr>
              <w:t>Tammy</w:t>
            </w:r>
          </w:p>
        </w:tc>
      </w:tr>
    </w:tbl>
    <w:p w14:paraId="1F3EE0AF" w14:textId="77777777" w:rsidR="00D913FE" w:rsidRDefault="00D913FE">
      <w:pPr>
        <w:jc w:val="center"/>
        <w:rPr>
          <w:rFonts w:ascii="Arial" w:eastAsia="Arial" w:hAnsi="Arial" w:cs="Arial"/>
          <w:sz w:val="24"/>
          <w:szCs w:val="24"/>
        </w:rPr>
      </w:pPr>
    </w:p>
    <w:p w14:paraId="4A3E6733" w14:textId="77777777" w:rsidR="00D913FE" w:rsidRDefault="00D913FE">
      <w:pPr>
        <w:spacing w:after="120"/>
        <w:jc w:val="center"/>
        <w:rPr>
          <w:rFonts w:ascii="Arial" w:eastAsia="Arial" w:hAnsi="Arial" w:cs="Arial"/>
          <w:sz w:val="24"/>
          <w:szCs w:val="24"/>
        </w:rPr>
      </w:pPr>
    </w:p>
    <w:sectPr w:rsidR="00D913F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embedRegular r:id="rId1" w:fontKey="{B14FBD04-DF82-4CD2-800E-FA540E2E701E}"/>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3B8C6595-F0AE-409D-8993-F1A41044DAD3}"/>
  </w:font>
  <w:font w:name="Calibri">
    <w:panose1 w:val="020F0502020204030204"/>
    <w:charset w:val="00"/>
    <w:family w:val="swiss"/>
    <w:pitch w:val="variable"/>
    <w:sig w:usb0="E4002EFF" w:usb1="C000247B" w:usb2="00000009" w:usb3="00000000" w:csb0="000001FF" w:csb1="00000000"/>
    <w:embedRegular r:id="rId3" w:fontKey="{9F74E716-9C0B-405F-B0C9-E4726B8566CE}"/>
    <w:embedBold r:id="rId4" w:fontKey="{483C425D-E204-4096-A794-3F5BFB58FA2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11347D88-0B30-4586-A86C-9F4773B5F23D}"/>
    <w:embedItalic r:id="rId6" w:fontKey="{1F68953E-F551-421E-9D74-501C9CFABFD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3E0A2BFF-A699-4936-B249-AB3B4917FDA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80D88"/>
    <w:multiLevelType w:val="multilevel"/>
    <w:tmpl w:val="A816CEC2"/>
    <w:lvl w:ilvl="0">
      <w:start w:val="1"/>
      <w:numFmt w:val="decimal"/>
      <w:lvlText w:val="%1."/>
      <w:lvlJc w:val="left"/>
      <w:pPr>
        <w:ind w:left="288" w:hanging="288"/>
      </w:pPr>
    </w:lvl>
    <w:lvl w:ilvl="1">
      <w:start w:val="1"/>
      <w:numFmt w:val="lowerLetter"/>
      <w:lvlText w:val="%2."/>
      <w:lvlJc w:val="left"/>
      <w:pPr>
        <w:ind w:left="576" w:hanging="288"/>
      </w:pPr>
    </w:lvl>
    <w:lvl w:ilvl="2">
      <w:start w:val="1"/>
      <w:numFmt w:val="lowerRoman"/>
      <w:lvlText w:val="%3."/>
      <w:lvlJc w:val="right"/>
      <w:pPr>
        <w:ind w:left="864" w:hanging="287"/>
      </w:pPr>
    </w:lvl>
    <w:lvl w:ilvl="3">
      <w:start w:val="1"/>
      <w:numFmt w:val="decimal"/>
      <w:lvlText w:val="%4."/>
      <w:lvlJc w:val="left"/>
      <w:pPr>
        <w:ind w:left="1152" w:hanging="288"/>
      </w:pPr>
    </w:lvl>
    <w:lvl w:ilvl="4">
      <w:start w:val="1"/>
      <w:numFmt w:val="lowerLetter"/>
      <w:lvlText w:val="%5."/>
      <w:lvlJc w:val="left"/>
      <w:pPr>
        <w:ind w:left="1440" w:hanging="288"/>
      </w:pPr>
    </w:lvl>
    <w:lvl w:ilvl="5">
      <w:start w:val="1"/>
      <w:numFmt w:val="lowerRoman"/>
      <w:lvlText w:val="%6."/>
      <w:lvlJc w:val="right"/>
      <w:pPr>
        <w:ind w:left="1728" w:hanging="288"/>
      </w:pPr>
    </w:lvl>
    <w:lvl w:ilvl="6">
      <w:start w:val="1"/>
      <w:numFmt w:val="decimal"/>
      <w:lvlText w:val="%7."/>
      <w:lvlJc w:val="left"/>
      <w:pPr>
        <w:ind w:left="2016" w:hanging="288"/>
      </w:pPr>
    </w:lvl>
    <w:lvl w:ilvl="7">
      <w:start w:val="1"/>
      <w:numFmt w:val="lowerLetter"/>
      <w:lvlText w:val="%8."/>
      <w:lvlJc w:val="left"/>
      <w:pPr>
        <w:ind w:left="2304" w:hanging="288"/>
      </w:pPr>
    </w:lvl>
    <w:lvl w:ilvl="8">
      <w:start w:val="1"/>
      <w:numFmt w:val="lowerRoman"/>
      <w:lvlText w:val="%9."/>
      <w:lvlJc w:val="right"/>
      <w:pPr>
        <w:ind w:left="2592" w:hanging="288"/>
      </w:pPr>
    </w:lvl>
  </w:abstractNum>
  <w:abstractNum w:abstractNumId="1" w15:restartNumberingAfterBreak="0">
    <w:nsid w:val="16394A12"/>
    <w:multiLevelType w:val="multilevel"/>
    <w:tmpl w:val="C2F4C1B8"/>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226348"/>
    <w:multiLevelType w:val="multilevel"/>
    <w:tmpl w:val="1F241FA2"/>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F333EC6"/>
    <w:multiLevelType w:val="multilevel"/>
    <w:tmpl w:val="E18E7F32"/>
    <w:lvl w:ilvl="0">
      <w:start w:val="1"/>
      <w:numFmt w:val="bullet"/>
      <w:lvlText w:val="-"/>
      <w:lvlJc w:val="left"/>
      <w:pPr>
        <w:ind w:left="936" w:hanging="360"/>
      </w:pPr>
      <w:rPr>
        <w:rFonts w:ascii="Aptos" w:eastAsia="Aptos" w:hAnsi="Aptos" w:cs="Aptos"/>
      </w:rPr>
    </w:lvl>
    <w:lvl w:ilvl="1">
      <w:start w:val="1"/>
      <w:numFmt w:val="bullet"/>
      <w:lvlText w:val="o"/>
      <w:lvlJc w:val="left"/>
      <w:pPr>
        <w:ind w:left="1656" w:hanging="360"/>
      </w:pPr>
      <w:rPr>
        <w:rFonts w:ascii="Courier New" w:eastAsia="Courier New" w:hAnsi="Courier New" w:cs="Courier New"/>
      </w:rPr>
    </w:lvl>
    <w:lvl w:ilvl="2">
      <w:start w:val="1"/>
      <w:numFmt w:val="bullet"/>
      <w:lvlText w:val="▪"/>
      <w:lvlJc w:val="left"/>
      <w:pPr>
        <w:ind w:left="2376" w:hanging="360"/>
      </w:pPr>
      <w:rPr>
        <w:rFonts w:ascii="Noto Sans Symbols" w:eastAsia="Noto Sans Symbols" w:hAnsi="Noto Sans Symbols" w:cs="Noto Sans Symbols"/>
      </w:rPr>
    </w:lvl>
    <w:lvl w:ilvl="3">
      <w:start w:val="1"/>
      <w:numFmt w:val="bullet"/>
      <w:lvlText w:val="●"/>
      <w:lvlJc w:val="left"/>
      <w:pPr>
        <w:ind w:left="3096" w:hanging="360"/>
      </w:pPr>
      <w:rPr>
        <w:rFonts w:ascii="Noto Sans Symbols" w:eastAsia="Noto Sans Symbols" w:hAnsi="Noto Sans Symbols" w:cs="Noto Sans Symbols"/>
      </w:rPr>
    </w:lvl>
    <w:lvl w:ilvl="4">
      <w:start w:val="1"/>
      <w:numFmt w:val="bullet"/>
      <w:lvlText w:val="o"/>
      <w:lvlJc w:val="left"/>
      <w:pPr>
        <w:ind w:left="3816" w:hanging="360"/>
      </w:pPr>
      <w:rPr>
        <w:rFonts w:ascii="Courier New" w:eastAsia="Courier New" w:hAnsi="Courier New" w:cs="Courier New"/>
      </w:rPr>
    </w:lvl>
    <w:lvl w:ilvl="5">
      <w:start w:val="1"/>
      <w:numFmt w:val="bullet"/>
      <w:lvlText w:val="▪"/>
      <w:lvlJc w:val="left"/>
      <w:pPr>
        <w:ind w:left="4536" w:hanging="360"/>
      </w:pPr>
      <w:rPr>
        <w:rFonts w:ascii="Noto Sans Symbols" w:eastAsia="Noto Sans Symbols" w:hAnsi="Noto Sans Symbols" w:cs="Noto Sans Symbols"/>
      </w:rPr>
    </w:lvl>
    <w:lvl w:ilvl="6">
      <w:start w:val="1"/>
      <w:numFmt w:val="bullet"/>
      <w:lvlText w:val="●"/>
      <w:lvlJc w:val="left"/>
      <w:pPr>
        <w:ind w:left="5256" w:hanging="360"/>
      </w:pPr>
      <w:rPr>
        <w:rFonts w:ascii="Noto Sans Symbols" w:eastAsia="Noto Sans Symbols" w:hAnsi="Noto Sans Symbols" w:cs="Noto Sans Symbols"/>
      </w:rPr>
    </w:lvl>
    <w:lvl w:ilvl="7">
      <w:start w:val="1"/>
      <w:numFmt w:val="bullet"/>
      <w:lvlText w:val="o"/>
      <w:lvlJc w:val="left"/>
      <w:pPr>
        <w:ind w:left="5976" w:hanging="360"/>
      </w:pPr>
      <w:rPr>
        <w:rFonts w:ascii="Courier New" w:eastAsia="Courier New" w:hAnsi="Courier New" w:cs="Courier New"/>
      </w:rPr>
    </w:lvl>
    <w:lvl w:ilvl="8">
      <w:start w:val="1"/>
      <w:numFmt w:val="bullet"/>
      <w:lvlText w:val="▪"/>
      <w:lvlJc w:val="left"/>
      <w:pPr>
        <w:ind w:left="6696" w:hanging="360"/>
      </w:pPr>
      <w:rPr>
        <w:rFonts w:ascii="Noto Sans Symbols" w:eastAsia="Noto Sans Symbols" w:hAnsi="Noto Sans Symbols" w:cs="Noto Sans Symbols"/>
      </w:rPr>
    </w:lvl>
  </w:abstractNum>
  <w:abstractNum w:abstractNumId="4" w15:restartNumberingAfterBreak="0">
    <w:nsid w:val="44CF742C"/>
    <w:multiLevelType w:val="multilevel"/>
    <w:tmpl w:val="2CDAF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3A6329"/>
    <w:multiLevelType w:val="multilevel"/>
    <w:tmpl w:val="D7DA449C"/>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332257"/>
    <w:multiLevelType w:val="multilevel"/>
    <w:tmpl w:val="3F22767E"/>
    <w:lvl w:ilvl="0">
      <w:start w:val="1"/>
      <w:numFmt w:val="bullet"/>
      <w:lvlText w:val="-"/>
      <w:lvlJc w:val="left"/>
      <w:pPr>
        <w:ind w:left="720" w:hanging="360"/>
      </w:pPr>
      <w:rPr>
        <w:rFonts w:ascii="Aptos" w:eastAsia="Aptos" w:hAnsi="Aptos" w:cs="Apto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4821667">
    <w:abstractNumId w:val="2"/>
  </w:num>
  <w:num w:numId="2" w16cid:durableId="1460414867">
    <w:abstractNumId w:val="0"/>
  </w:num>
  <w:num w:numId="3" w16cid:durableId="868955361">
    <w:abstractNumId w:val="6"/>
  </w:num>
  <w:num w:numId="4" w16cid:durableId="1890070669">
    <w:abstractNumId w:val="5"/>
  </w:num>
  <w:num w:numId="5" w16cid:durableId="3481500">
    <w:abstractNumId w:val="1"/>
  </w:num>
  <w:num w:numId="6" w16cid:durableId="1637447820">
    <w:abstractNumId w:val="3"/>
  </w:num>
  <w:num w:numId="7" w16cid:durableId="14887851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3FE"/>
    <w:rsid w:val="0042769F"/>
    <w:rsid w:val="0059751C"/>
    <w:rsid w:val="00A05ED2"/>
    <w:rsid w:val="00C404A8"/>
    <w:rsid w:val="00D51293"/>
    <w:rsid w:val="00D91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E0C63"/>
  <w15:docId w15:val="{5DD75873-D8E0-43D1-ACFB-FE301036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15" w:type="dxa"/>
      </w:tblCellMar>
    </w:tblPr>
  </w:style>
  <w:style w:type="table" w:customStyle="1" w:styleId="a0">
    <w:basedOn w:val="TableNormal"/>
    <w:pPr>
      <w:spacing w:after="0" w:line="240" w:lineRule="auto"/>
    </w:pPr>
    <w:tblPr>
      <w:tblStyleRowBandSize w:val="1"/>
      <w:tblStyleColBandSize w:val="1"/>
      <w:tblCellMar>
        <w:top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about:bla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about:blank"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728</Words>
  <Characters>4150</Characters>
  <Application>Microsoft Office Word</Application>
  <DocSecurity>0</DocSecurity>
  <Lines>34</Lines>
  <Paragraphs>9</Paragraphs>
  <ScaleCrop>false</ScaleCrop>
  <Company/>
  <LinksUpToDate>false</LinksUpToDate>
  <CharactersWithSpaces>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Joan Plumley</cp:lastModifiedBy>
  <cp:revision>5</cp:revision>
  <dcterms:created xsi:type="dcterms:W3CDTF">2024-12-08T13:50:00Z</dcterms:created>
  <dcterms:modified xsi:type="dcterms:W3CDTF">2024-12-15T13:59:00Z</dcterms:modified>
</cp:coreProperties>
</file>