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10DFDDC3" w14:textId="3EAA6AA5" w:rsidR="00C61995"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27D492C2" w14:textId="72156FEA" w:rsidR="008003B6" w:rsidRPr="008003B6" w:rsidRDefault="004B4364" w:rsidP="008003B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lastRenderedPageBreak/>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13B7E502" w14:textId="5F8D39B8" w:rsidR="008003B6" w:rsidRPr="008003B6" w:rsidRDefault="008003B6" w:rsidP="008003B6">
      <w:pPr>
        <w:spacing w:line="280" w:lineRule="exact"/>
        <w:rPr>
          <w:rFonts w:asciiTheme="majorHAnsi" w:hAnsiTheme="majorHAnsi" w:cstheme="majorHAnsi"/>
          <w:bCs/>
        </w:rPr>
      </w:pPr>
    </w:p>
    <w:p w14:paraId="4FB7E670" w14:textId="3111D227" w:rsidR="006E2915" w:rsidRPr="008003B6" w:rsidRDefault="008003B6" w:rsidP="008003B6">
      <w:pPr>
        <w:spacing w:line="276" w:lineRule="auto"/>
        <w:jc w:val="center"/>
        <w:rPr>
          <w:rFonts w:asciiTheme="majorHAnsi" w:hAnsiTheme="majorHAnsi" w:cstheme="majorHAnsi"/>
          <w:bCs/>
        </w:rPr>
      </w:pPr>
      <w:r w:rsidRPr="008003B6">
        <w:rPr>
          <w:rFonts w:asciiTheme="majorHAnsi" w:hAnsiTheme="majorHAnsi" w:cstheme="majorHAnsi"/>
          <w:b/>
          <w:bCs/>
          <w:sz w:val="36"/>
          <w:szCs w:val="36"/>
        </w:rPr>
        <w:t>LIFE GROUP STUDY GUIDE</w:t>
      </w:r>
    </w:p>
    <w:p w14:paraId="553B02FC" w14:textId="6029A13E"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58054C">
        <w:rPr>
          <w:rFonts w:asciiTheme="majorHAnsi" w:hAnsiTheme="majorHAnsi" w:cstheme="majorHAnsi"/>
        </w:rPr>
        <w:t>March 17, 2024</w:t>
      </w:r>
      <w:r w:rsidR="007B1C6A">
        <w:rPr>
          <w:rFonts w:asciiTheme="majorHAnsi" w:hAnsiTheme="majorHAnsi" w:cstheme="majorHAnsi"/>
        </w:rPr>
        <w:t xml:space="preserve"> </w:t>
      </w:r>
    </w:p>
    <w:p w14:paraId="0018D302" w14:textId="2FA0DDD0"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58054C">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3823F913" w:rsidR="000E3202" w:rsidRPr="002343E7" w:rsidRDefault="0058054C"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SURRENDERING OUR FUTURE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Pr>
          <w:rFonts w:asciiTheme="majorHAnsi" w:hAnsiTheme="majorHAnsi" w:cstheme="majorHAnsi"/>
          <w:b/>
          <w:sz w:val="28"/>
          <w:szCs w:val="28"/>
        </w:rPr>
        <w:t xml:space="preserve"> Mark 13</w:t>
      </w:r>
    </w:p>
    <w:p w14:paraId="780E6092" w14:textId="0F79FA57" w:rsidR="006E2915" w:rsidRDefault="006E2915" w:rsidP="005B3743">
      <w:pPr>
        <w:jc w:val="center"/>
      </w:pPr>
    </w:p>
    <w:p w14:paraId="62D61B88" w14:textId="4EFD1326" w:rsidR="002343E7" w:rsidRPr="002B10CE" w:rsidRDefault="00FD2D38" w:rsidP="002B10CE">
      <w:pPr>
        <w:jc w:val="center"/>
      </w:pPr>
      <w:r>
        <w:rPr>
          <w:noProof/>
          <w:lang w:eastAsia="zh-TW"/>
        </w:rPr>
        <w:drawing>
          <wp:inline distT="0" distB="0" distL="0" distR="0" wp14:anchorId="04CC3583" wp14:editId="54A482D6">
            <wp:extent cx="4088724" cy="2297723"/>
            <wp:effectExtent l="0" t="0" r="1270" b="1270"/>
            <wp:docPr id="1"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4311012" cy="2422641"/>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1546E1E6" w14:textId="10C50445" w:rsidR="002B10CE" w:rsidRPr="002343E7" w:rsidRDefault="002B10CE" w:rsidP="002343E7">
      <w:pPr>
        <w:ind w:left="360"/>
        <w:rPr>
          <w:rFonts w:asciiTheme="majorHAnsi" w:hAnsiTheme="majorHAnsi" w:cstheme="majorHAnsi"/>
          <w:b/>
          <w:bCs/>
          <w:sz w:val="28"/>
          <w:szCs w:val="28"/>
          <w:shd w:val="pct15" w:color="auto" w:fill="FFFFFF"/>
        </w:rPr>
      </w:pPr>
      <w:r>
        <w:rPr>
          <w:noProof/>
        </w:rPr>
        <mc:AlternateContent>
          <mc:Choice Requires="wps">
            <w:drawing>
              <wp:anchor distT="0" distB="0" distL="114300" distR="114300" simplePos="0" relativeHeight="251659264" behindDoc="0" locked="0" layoutInCell="1" allowOverlap="1" wp14:anchorId="71417985" wp14:editId="77DFD4D4">
                <wp:simplePos x="0" y="0"/>
                <wp:positionH relativeFrom="column">
                  <wp:posOffset>0</wp:posOffset>
                </wp:positionH>
                <wp:positionV relativeFrom="paragraph">
                  <wp:posOffset>236220</wp:posOffset>
                </wp:positionV>
                <wp:extent cx="6104255" cy="956310"/>
                <wp:effectExtent l="25400" t="25400" r="42545" b="34290"/>
                <wp:wrapSquare wrapText="bothSides"/>
                <wp:docPr id="1952953260" name="Text Box 1"/>
                <wp:cNvGraphicFramePr/>
                <a:graphic xmlns:a="http://schemas.openxmlformats.org/drawingml/2006/main">
                  <a:graphicData uri="http://schemas.microsoft.com/office/word/2010/wordprocessingShape">
                    <wps:wsp>
                      <wps:cNvSpPr txBox="1"/>
                      <wps:spPr>
                        <a:xfrm>
                          <a:off x="0" y="0"/>
                          <a:ext cx="6104255" cy="956310"/>
                        </a:xfrm>
                        <a:prstGeom prst="rect">
                          <a:avLst/>
                        </a:prstGeom>
                        <a:gradFill>
                          <a:gsLst>
                            <a:gs pos="51990">
                              <a:srgbClr val="C5D6E9"/>
                            </a:gs>
                            <a:gs pos="20010">
                              <a:srgbClr val="E3EBF5"/>
                            </a:gs>
                            <a:gs pos="50024">
                              <a:srgbClr val="C7D7EA"/>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57150"/>
                      </wps:spPr>
                      <wps:style>
                        <a:lnRef idx="2">
                          <a:schemeClr val="accent5"/>
                        </a:lnRef>
                        <a:fillRef idx="1">
                          <a:schemeClr val="lt1"/>
                        </a:fillRef>
                        <a:effectRef idx="0">
                          <a:schemeClr val="accent5"/>
                        </a:effectRef>
                        <a:fontRef idx="minor">
                          <a:schemeClr val="dk1"/>
                        </a:fontRef>
                      </wps:style>
                      <wps:txbx>
                        <w:txbxContent>
                          <w:p w14:paraId="48193EE9" w14:textId="77777777" w:rsidR="002B10CE" w:rsidRPr="00C61995" w:rsidRDefault="002B10CE" w:rsidP="002B10CE">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Prayer In Transition:</w:t>
                            </w:r>
                          </w:p>
                          <w:p w14:paraId="0B8F3A87" w14:textId="77777777" w:rsidR="002B10CE" w:rsidRPr="00283EAB" w:rsidRDefault="002B10CE" w:rsidP="002B10CE">
                            <w:pPr>
                              <w:spacing w:line="280" w:lineRule="exact"/>
                              <w:rPr>
                                <w:rFonts w:asciiTheme="majorHAnsi" w:hAnsiTheme="majorHAnsi" w:cstheme="majorHAnsi"/>
                                <w:bCs/>
                              </w:rPr>
                            </w:pPr>
                            <w:r>
                              <w:rPr>
                                <w:rFonts w:asciiTheme="majorHAnsi" w:hAnsiTheme="majorHAnsi" w:cstheme="majorHAnsi"/>
                                <w:bCs/>
                              </w:rPr>
                              <w:t xml:space="preserve">As we enter this transition of senior pastors at Grace Chapel, we invite you to consider the significance of this moment and to incorporate a time of prayer for Pastor Bryan, Pastor Joshua, and Grace Chapel.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17985" id="_x0000_t202" coordsize="21600,21600" o:spt="202" path="m,l,21600r21600,l21600,xe">
                <v:stroke joinstyle="miter"/>
                <v:path gradientshapeok="t" o:connecttype="rect"/>
              </v:shapetype>
              <v:shape id="Text Box 1" o:spid="_x0000_s1026" type="#_x0000_t202" style="position:absolute;left:0;text-align:left;margin-left:0;margin-top:18.6pt;width:480.65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" fillcolor="#f6f8fb [180]" strokecolor="#4bacc6 [3208]" strokeweight="4.5pt">
                <v:fill color2="#cad9eb [980]" colors="0 #f6f9fc;13114f #e3ebf5;32784f #c7d7ea;34072f #c5d6e9;48497f #b0c6e1;54395f #b0c6e1;1 #cad9eb" focus="100%" type="gradient"/>
                <v:textbox>
                  <w:txbxContent>
                    <w:p w14:paraId="48193EE9" w14:textId="77777777" w:rsidR="002B10CE" w:rsidRPr="00C61995" w:rsidRDefault="002B10CE" w:rsidP="002B10CE">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Prayer In Transition:</w:t>
                      </w:r>
                    </w:p>
                    <w:p w14:paraId="0B8F3A87" w14:textId="77777777" w:rsidR="002B10CE" w:rsidRPr="00283EAB" w:rsidRDefault="002B10CE" w:rsidP="002B10CE">
                      <w:pPr>
                        <w:spacing w:line="280" w:lineRule="exact"/>
                        <w:rPr>
                          <w:rFonts w:asciiTheme="majorHAnsi" w:hAnsiTheme="majorHAnsi" w:cstheme="majorHAnsi"/>
                          <w:bCs/>
                        </w:rPr>
                      </w:pPr>
                      <w:r>
                        <w:rPr>
                          <w:rFonts w:asciiTheme="majorHAnsi" w:hAnsiTheme="majorHAnsi" w:cstheme="majorHAnsi"/>
                          <w:bCs/>
                        </w:rPr>
                        <w:t xml:space="preserve">As we enter this transition of senior pastors at Grace Chapel, we invite you to consider the significance of this moment and to incorporate a time of prayer for Pastor Bryan, Pastor Joshua, and Grace Chapel. </w:t>
                      </w:r>
                    </w:p>
                  </w:txbxContent>
                </v:textbox>
                <w10:wrap type="square"/>
              </v:shape>
            </w:pict>
          </mc:Fallback>
        </mc:AlternateContent>
      </w:r>
    </w:p>
    <w:p w14:paraId="122AFB17" w14:textId="3693E572" w:rsidR="004B4364" w:rsidRPr="008003B6" w:rsidRDefault="004B4364" w:rsidP="004B4364">
      <w:pPr>
        <w:pStyle w:val="ListParagraph"/>
        <w:numPr>
          <w:ilvl w:val="0"/>
          <w:numId w:val="20"/>
        </w:numPr>
        <w:rPr>
          <w:rFonts w:asciiTheme="majorHAnsi" w:hAnsiTheme="majorHAnsi" w:cstheme="majorHAnsi"/>
          <w:b/>
          <w:bCs/>
          <w:sz w:val="28"/>
          <w:szCs w:val="28"/>
          <w:highlight w:val="yellow"/>
          <w:shd w:val="pct15" w:color="auto" w:fill="FFFFFF"/>
        </w:rPr>
      </w:pPr>
      <w:r w:rsidRPr="008003B6">
        <w:rPr>
          <w:rFonts w:asciiTheme="majorHAnsi" w:hAnsiTheme="majorHAnsi" w:cstheme="majorHAnsi"/>
          <w:b/>
          <w:bCs/>
          <w:sz w:val="28"/>
          <w:szCs w:val="28"/>
          <w:highlight w:val="yellow"/>
          <w:shd w:val="pct15" w:color="auto" w:fill="FFFFFF"/>
        </w:rPr>
        <w:t xml:space="preserve">Introduction </w:t>
      </w:r>
    </w:p>
    <w:p w14:paraId="6D0EA9FE" w14:textId="77777777" w:rsidR="00DE6128" w:rsidRDefault="00DE6128" w:rsidP="005F1A28">
      <w:pPr>
        <w:rPr>
          <w:rFonts w:asciiTheme="majorHAnsi" w:hAnsiTheme="majorHAnsi" w:cstheme="majorHAnsi"/>
          <w:lang w:val="en"/>
        </w:rPr>
      </w:pPr>
    </w:p>
    <w:p w14:paraId="4B608BCF" w14:textId="52836950" w:rsidR="000E3995" w:rsidRDefault="000E3995" w:rsidP="005F1A28">
      <w:pPr>
        <w:rPr>
          <w:rFonts w:asciiTheme="majorHAnsi" w:hAnsiTheme="majorHAnsi" w:cstheme="majorHAnsi"/>
          <w:lang w:val="en"/>
        </w:rPr>
      </w:pPr>
      <w:r>
        <w:rPr>
          <w:rFonts w:asciiTheme="majorHAnsi" w:hAnsiTheme="majorHAnsi" w:cstheme="majorHAnsi"/>
          <w:lang w:val="en"/>
        </w:rPr>
        <w:t>I’d like to start with a brief, but important update.  Joshua Clough has been officially voted in by our church membership to be our next senior pastor.  I’m excited that God has called and prepared Pastor Joshua to lead our congregation into the future; a future that can be even brighter than our past.</w:t>
      </w:r>
    </w:p>
    <w:p w14:paraId="62D159C8" w14:textId="77777777" w:rsidR="000E3995" w:rsidRDefault="000E3995" w:rsidP="005F1A28">
      <w:pPr>
        <w:rPr>
          <w:rFonts w:asciiTheme="majorHAnsi" w:hAnsiTheme="majorHAnsi" w:cstheme="majorHAnsi"/>
          <w:lang w:val="en"/>
        </w:rPr>
      </w:pPr>
    </w:p>
    <w:p w14:paraId="2F81B6F4" w14:textId="4669C5AD" w:rsidR="0072719D" w:rsidRDefault="0072719D" w:rsidP="005F1A28">
      <w:pPr>
        <w:rPr>
          <w:rFonts w:asciiTheme="majorHAnsi" w:hAnsiTheme="majorHAnsi" w:cstheme="majorHAnsi"/>
          <w:lang w:val="en"/>
        </w:rPr>
      </w:pPr>
      <w:r>
        <w:rPr>
          <w:rFonts w:asciiTheme="majorHAnsi" w:hAnsiTheme="majorHAnsi" w:cstheme="majorHAnsi"/>
          <w:lang w:val="en"/>
        </w:rPr>
        <w:t>Surrender is our theme for this Lenten season as we walk through the final chapter of Mark’s gospel.  So far we’ve talked about surrendering our tendencies toward self-preservation and promotion, surrendering our certainty and our need for control, surrendering our hope in religious systems and earthly structures.  Today we’d like to talk about surrendering our future.</w:t>
      </w:r>
    </w:p>
    <w:p w14:paraId="1286E5B6" w14:textId="77777777" w:rsidR="00906226" w:rsidRPr="00E6557F" w:rsidRDefault="00906226" w:rsidP="005F1A28">
      <w:pPr>
        <w:rPr>
          <w:rFonts w:asciiTheme="majorHAnsi" w:hAnsiTheme="majorHAnsi" w:cstheme="majorHAnsi"/>
          <w:lang w:val="en"/>
        </w:rPr>
      </w:pPr>
    </w:p>
    <w:p w14:paraId="1689FF4D" w14:textId="0F98A177" w:rsidR="005F1A28" w:rsidRPr="00E56156" w:rsidRDefault="005F1A28" w:rsidP="005F1A28">
      <w:pPr>
        <w:rPr>
          <w:rFonts w:asciiTheme="majorHAnsi" w:hAnsiTheme="majorHAnsi" w:cstheme="majorHAnsi"/>
          <w:lang w:val="en"/>
        </w:rPr>
      </w:pPr>
      <w:r w:rsidRPr="002B10CE">
        <w:rPr>
          <w:rFonts w:asciiTheme="majorHAnsi" w:hAnsiTheme="majorHAnsi" w:cstheme="majorHAnsi"/>
          <w:b/>
          <w:bCs/>
          <w:u w:val="single"/>
          <w:lang w:val="en"/>
        </w:rPr>
        <w:t>Question</w:t>
      </w:r>
      <w:r w:rsidRPr="002B10CE">
        <w:rPr>
          <w:rFonts w:asciiTheme="majorHAnsi" w:hAnsiTheme="majorHAnsi" w:cstheme="majorHAnsi"/>
          <w:b/>
          <w:bCs/>
          <w:lang w:val="en"/>
        </w:rPr>
        <w:t>:</w:t>
      </w:r>
      <w:r w:rsidRPr="00E56156">
        <w:rPr>
          <w:rFonts w:asciiTheme="majorHAnsi" w:hAnsiTheme="majorHAnsi" w:cstheme="majorHAnsi"/>
          <w:lang w:val="en"/>
        </w:rPr>
        <w:t xml:space="preserve">  </w:t>
      </w:r>
      <w:r w:rsidR="00340D98">
        <w:rPr>
          <w:rFonts w:asciiTheme="majorHAnsi" w:hAnsiTheme="majorHAnsi" w:cstheme="majorHAnsi"/>
          <w:lang w:val="en"/>
        </w:rPr>
        <w:t xml:space="preserve">What does it mean </w:t>
      </w:r>
      <w:r w:rsidR="00DE6128">
        <w:rPr>
          <w:rFonts w:asciiTheme="majorHAnsi" w:hAnsiTheme="majorHAnsi" w:cstheme="majorHAnsi"/>
          <w:lang w:val="en"/>
        </w:rPr>
        <w:t>to surrender your future to God?</w:t>
      </w:r>
    </w:p>
    <w:p w14:paraId="2F988DAE" w14:textId="77777777" w:rsidR="00E67414" w:rsidRPr="00E56156" w:rsidRDefault="00E67414" w:rsidP="00076F1E">
      <w:pPr>
        <w:rPr>
          <w:rFonts w:asciiTheme="majorHAnsi" w:hAnsiTheme="majorHAnsi" w:cstheme="majorHAnsi"/>
          <w:u w:val="single"/>
          <w:lang w:val="en"/>
        </w:rPr>
      </w:pPr>
    </w:p>
    <w:p w14:paraId="088C558B" w14:textId="10206A1E" w:rsidR="00EC7B9B" w:rsidRPr="00E56156" w:rsidRDefault="005F1A28" w:rsidP="00076F1E">
      <w:pPr>
        <w:rPr>
          <w:rFonts w:asciiTheme="majorHAnsi" w:hAnsiTheme="majorHAnsi" w:cstheme="majorHAnsi"/>
          <w:lang w:val="en"/>
        </w:rPr>
      </w:pPr>
      <w:r w:rsidRPr="002B10CE">
        <w:rPr>
          <w:rFonts w:asciiTheme="majorHAnsi" w:hAnsiTheme="majorHAnsi" w:cstheme="majorHAnsi"/>
          <w:b/>
          <w:bCs/>
          <w:u w:val="single"/>
          <w:lang w:val="en"/>
        </w:rPr>
        <w:lastRenderedPageBreak/>
        <w:t>Bottom Line</w:t>
      </w:r>
      <w:r w:rsidRPr="002B10CE">
        <w:rPr>
          <w:rFonts w:asciiTheme="majorHAnsi" w:hAnsiTheme="majorHAnsi" w:cstheme="majorHAnsi"/>
          <w:b/>
          <w:bCs/>
          <w:lang w:val="en"/>
        </w:rPr>
        <w:t>:</w:t>
      </w:r>
      <w:r w:rsidRPr="00E56156">
        <w:rPr>
          <w:rFonts w:asciiTheme="majorHAnsi" w:hAnsiTheme="majorHAnsi" w:cstheme="majorHAnsi"/>
          <w:lang w:val="en"/>
        </w:rPr>
        <w:t xml:space="preserve">  </w:t>
      </w:r>
      <w:r w:rsidR="00406A88">
        <w:rPr>
          <w:rFonts w:asciiTheme="majorHAnsi" w:hAnsiTheme="majorHAnsi" w:cstheme="majorHAnsi"/>
          <w:lang w:val="en"/>
        </w:rPr>
        <w:t>Praying “Thy will be done” means surrendering our future to the power, purposes and promises of God</w:t>
      </w:r>
      <w:r w:rsidR="00B058C8">
        <w:rPr>
          <w:rFonts w:asciiTheme="majorHAnsi" w:hAnsiTheme="majorHAnsi" w:cstheme="majorHAnsi"/>
          <w:lang w:val="en"/>
        </w:rPr>
        <w:t xml:space="preserve">, </w:t>
      </w:r>
      <w:r w:rsidR="00B058C8" w:rsidRPr="00B058C8">
        <w:rPr>
          <w:rFonts w:asciiTheme="majorHAnsi" w:hAnsiTheme="majorHAnsi" w:cstheme="majorHAnsi"/>
          <w:lang w:val="en"/>
        </w:rPr>
        <w:t>knowing that whatever the future holds, God can work with it, for good.</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463C3850"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0DFE9B2E" w:rsidR="001B6579" w:rsidRDefault="001B6579" w:rsidP="00365F1C">
      <w:pPr>
        <w:rPr>
          <w:rFonts w:asciiTheme="majorHAnsi" w:hAnsiTheme="majorHAnsi" w:cstheme="majorHAnsi"/>
          <w:b/>
          <w:bCs/>
        </w:rPr>
      </w:pPr>
    </w:p>
    <w:p w14:paraId="7B93FE69" w14:textId="2AF12698" w:rsidR="00013873" w:rsidRPr="00DE6128" w:rsidRDefault="00013873" w:rsidP="00365F1C">
      <w:pPr>
        <w:rPr>
          <w:rFonts w:asciiTheme="majorHAnsi" w:hAnsiTheme="majorHAnsi" w:cstheme="majorHAnsi"/>
          <w:bCs/>
        </w:rPr>
      </w:pPr>
      <w:r w:rsidRPr="000E3995">
        <w:rPr>
          <w:rFonts w:asciiTheme="majorHAnsi" w:hAnsiTheme="majorHAnsi" w:cstheme="majorHAnsi"/>
          <w:bCs/>
          <w:u w:val="single"/>
        </w:rPr>
        <w:t>Mark 13:1-37</w:t>
      </w:r>
      <w:r w:rsidR="00DE6128">
        <w:rPr>
          <w:rFonts w:asciiTheme="majorHAnsi" w:hAnsiTheme="majorHAnsi" w:cstheme="majorHAnsi"/>
          <w:bCs/>
        </w:rPr>
        <w:t>:</w:t>
      </w:r>
    </w:p>
    <w:p w14:paraId="7EB9A4FC" w14:textId="77777777" w:rsidR="00013873" w:rsidRPr="00DE6128" w:rsidRDefault="00013873" w:rsidP="00013873">
      <w:pPr>
        <w:pStyle w:val="chapter-2"/>
        <w:shd w:val="clear" w:color="auto" w:fill="FFFFFF"/>
        <w:rPr>
          <w:rFonts w:asciiTheme="majorHAnsi" w:hAnsiTheme="majorHAnsi" w:cstheme="majorHAnsi"/>
          <w:color w:val="000000"/>
          <w:lang w:eastAsia="zh-TW"/>
        </w:rPr>
      </w:pPr>
      <w:r w:rsidRPr="00DE6128">
        <w:rPr>
          <w:rStyle w:val="chapternum"/>
          <w:rFonts w:asciiTheme="majorHAnsi" w:hAnsiTheme="majorHAnsi" w:cstheme="majorHAnsi"/>
          <w:b/>
          <w:bCs/>
          <w:color w:val="000000"/>
        </w:rPr>
        <w:t>13 </w:t>
      </w:r>
      <w:r w:rsidRPr="00DE6128">
        <w:rPr>
          <w:rStyle w:val="text"/>
          <w:rFonts w:asciiTheme="majorHAnsi" w:hAnsiTheme="majorHAnsi" w:cstheme="majorHAnsi"/>
          <w:color w:val="000000"/>
        </w:rPr>
        <w:t>As Jesus was leaving the temple, one of his disciples said to him, “Look, Teacher! What massive stones! What magnificent buildings!”</w:t>
      </w:r>
    </w:p>
    <w:p w14:paraId="32FB568D"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2 </w:t>
      </w:r>
      <w:r w:rsidRPr="00DE6128">
        <w:rPr>
          <w:rStyle w:val="woj"/>
          <w:rFonts w:asciiTheme="majorHAnsi" w:hAnsiTheme="majorHAnsi" w:cstheme="majorHAnsi"/>
          <w:color w:val="000000"/>
        </w:rPr>
        <w:t>“Do you see all these great buildings?”</w:t>
      </w:r>
      <w:r w:rsidRPr="00DE6128">
        <w:rPr>
          <w:rStyle w:val="text"/>
          <w:rFonts w:asciiTheme="majorHAnsi" w:hAnsiTheme="majorHAnsi" w:cstheme="majorHAnsi"/>
          <w:color w:val="000000"/>
        </w:rPr>
        <w:t> replied Jesus. </w:t>
      </w:r>
      <w:r w:rsidRPr="00DE6128">
        <w:rPr>
          <w:rStyle w:val="woj"/>
          <w:rFonts w:asciiTheme="majorHAnsi" w:hAnsiTheme="majorHAnsi" w:cstheme="majorHAnsi"/>
          <w:color w:val="000000"/>
        </w:rPr>
        <w:t>“Not one stone here will be left on another; every one will be thrown down.”</w:t>
      </w:r>
    </w:p>
    <w:p w14:paraId="6F343490"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text"/>
          <w:rFonts w:asciiTheme="majorHAnsi" w:hAnsiTheme="majorHAnsi" w:cstheme="majorHAnsi"/>
          <w:b/>
          <w:bCs/>
          <w:color w:val="000000"/>
          <w:vertAlign w:val="superscript"/>
        </w:rPr>
        <w:t>3 </w:t>
      </w:r>
      <w:r w:rsidRPr="00DE6128">
        <w:rPr>
          <w:rStyle w:val="text"/>
          <w:rFonts w:asciiTheme="majorHAnsi" w:hAnsiTheme="majorHAnsi" w:cstheme="majorHAnsi"/>
          <w:color w:val="000000"/>
        </w:rPr>
        <w:t>As Jesus was sitting on the Mount of Olives opposite the temple, Peter, James, John and Andrew asked him privately,</w:t>
      </w:r>
      <w:r w:rsidRPr="00DE6128">
        <w:rPr>
          <w:rFonts w:asciiTheme="majorHAnsi" w:hAnsiTheme="majorHAnsi" w:cstheme="majorHAnsi"/>
          <w:color w:val="000000"/>
        </w:rPr>
        <w:t> </w:t>
      </w:r>
      <w:r w:rsidRPr="00DE6128">
        <w:rPr>
          <w:rStyle w:val="text"/>
          <w:rFonts w:asciiTheme="majorHAnsi" w:hAnsiTheme="majorHAnsi" w:cstheme="majorHAnsi"/>
          <w:b/>
          <w:bCs/>
          <w:color w:val="000000"/>
          <w:vertAlign w:val="superscript"/>
        </w:rPr>
        <w:t>4 </w:t>
      </w:r>
      <w:r w:rsidRPr="00DE6128">
        <w:rPr>
          <w:rStyle w:val="text"/>
          <w:rFonts w:asciiTheme="majorHAnsi" w:hAnsiTheme="majorHAnsi" w:cstheme="majorHAnsi"/>
          <w:color w:val="000000"/>
        </w:rPr>
        <w:t>“Tell us, when will these things happen? And what will be the sign that they are all about to be fulfilled?”</w:t>
      </w:r>
    </w:p>
    <w:p w14:paraId="40D1743F"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text"/>
          <w:rFonts w:asciiTheme="majorHAnsi" w:hAnsiTheme="majorHAnsi" w:cstheme="majorHAnsi"/>
          <w:b/>
          <w:bCs/>
          <w:color w:val="000000"/>
          <w:vertAlign w:val="superscript"/>
        </w:rPr>
        <w:t>5 </w:t>
      </w:r>
      <w:r w:rsidRPr="00DE6128">
        <w:rPr>
          <w:rStyle w:val="text"/>
          <w:rFonts w:asciiTheme="majorHAnsi" w:hAnsiTheme="majorHAnsi" w:cstheme="majorHAnsi"/>
          <w:color w:val="000000"/>
        </w:rPr>
        <w:t>Jesus said to them: </w:t>
      </w:r>
      <w:r w:rsidRPr="00DE6128">
        <w:rPr>
          <w:rStyle w:val="woj"/>
          <w:rFonts w:asciiTheme="majorHAnsi" w:hAnsiTheme="majorHAnsi" w:cstheme="majorHAnsi"/>
          <w:color w:val="000000"/>
        </w:rPr>
        <w:t>“Watch out that no one deceives you.</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6 </w:t>
      </w:r>
      <w:r w:rsidRPr="00DE6128">
        <w:rPr>
          <w:rStyle w:val="woj"/>
          <w:rFonts w:asciiTheme="majorHAnsi" w:hAnsiTheme="majorHAnsi" w:cstheme="majorHAnsi"/>
          <w:color w:val="000000"/>
        </w:rPr>
        <w:t>Many will come in my name, claiming, ‘I am he,’ and will deceive many.</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7 </w:t>
      </w:r>
      <w:r w:rsidRPr="00DE6128">
        <w:rPr>
          <w:rStyle w:val="woj"/>
          <w:rFonts w:asciiTheme="majorHAnsi" w:hAnsiTheme="majorHAnsi" w:cstheme="majorHAnsi"/>
          <w:color w:val="000000"/>
        </w:rPr>
        <w:t>When you hear of wars and rumors of wars, do not be alarmed. Such things must happen, but the end is still to come.</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8 </w:t>
      </w:r>
      <w:r w:rsidRPr="00DE6128">
        <w:rPr>
          <w:rStyle w:val="woj"/>
          <w:rFonts w:asciiTheme="majorHAnsi" w:hAnsiTheme="majorHAnsi" w:cstheme="majorHAnsi"/>
          <w:color w:val="000000"/>
        </w:rPr>
        <w:t>Nation will rise against nation, and kingdom against kingdom. There will be earthquakes in various places, and famines. These are the beginning of birth pains.</w:t>
      </w:r>
    </w:p>
    <w:p w14:paraId="3E655926"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9 </w:t>
      </w:r>
      <w:r w:rsidRPr="00DE6128">
        <w:rPr>
          <w:rStyle w:val="woj"/>
          <w:rFonts w:asciiTheme="majorHAnsi" w:hAnsiTheme="majorHAnsi" w:cstheme="majorHAnsi"/>
          <w:color w:val="000000"/>
        </w:rPr>
        <w:t>“You must be on your guard. You will be handed over to the local councils and flogged in the synagogues. On account of me you will stand before governors and kings as witnesses to them.</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10 </w:t>
      </w:r>
      <w:r w:rsidRPr="00DE6128">
        <w:rPr>
          <w:rStyle w:val="woj"/>
          <w:rFonts w:asciiTheme="majorHAnsi" w:hAnsiTheme="majorHAnsi" w:cstheme="majorHAnsi"/>
          <w:color w:val="000000"/>
        </w:rPr>
        <w:t>And the gospel must first be preached to all nations.</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11 </w:t>
      </w:r>
      <w:r w:rsidRPr="00DE6128">
        <w:rPr>
          <w:rStyle w:val="woj"/>
          <w:rFonts w:asciiTheme="majorHAnsi" w:hAnsiTheme="majorHAnsi" w:cstheme="majorHAnsi"/>
          <w:color w:val="000000"/>
        </w:rPr>
        <w:t>Whenever you are arrested and brought to trial, do not worry beforehand about what to say. Just say whatever is given you at the time, for it is not you speaking, but the Holy Spirit.</w:t>
      </w:r>
    </w:p>
    <w:p w14:paraId="5119CC7D"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12 </w:t>
      </w:r>
      <w:r w:rsidRPr="00DE6128">
        <w:rPr>
          <w:rStyle w:val="woj"/>
          <w:rFonts w:asciiTheme="majorHAnsi" w:hAnsiTheme="majorHAnsi" w:cstheme="majorHAnsi"/>
          <w:color w:val="000000"/>
        </w:rPr>
        <w:t>“Brother will betray brother to death, and a father his child. Children will rebel against their parents and have them put to death.</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13 </w:t>
      </w:r>
      <w:r w:rsidRPr="00DE6128">
        <w:rPr>
          <w:rStyle w:val="woj"/>
          <w:rFonts w:asciiTheme="majorHAnsi" w:hAnsiTheme="majorHAnsi" w:cstheme="majorHAnsi"/>
          <w:color w:val="000000"/>
        </w:rPr>
        <w:t>Everyone will hate you because of me, but the one who stands firm to the end will be saved.</w:t>
      </w:r>
    </w:p>
    <w:p w14:paraId="65C6AE66" w14:textId="5AE86A69"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14 </w:t>
      </w:r>
      <w:r w:rsidRPr="00DE6128">
        <w:rPr>
          <w:rStyle w:val="woj"/>
          <w:rFonts w:asciiTheme="majorHAnsi" w:hAnsiTheme="majorHAnsi" w:cstheme="majorHAnsi"/>
          <w:color w:val="000000"/>
        </w:rPr>
        <w:t>“When you see ‘the abomination that causes desolation’ standing where it does not belong—let the reader understand—then let those who are in Judea flee to the mountains.</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15 </w:t>
      </w:r>
      <w:r w:rsidRPr="00DE6128">
        <w:rPr>
          <w:rStyle w:val="woj"/>
          <w:rFonts w:asciiTheme="majorHAnsi" w:hAnsiTheme="majorHAnsi" w:cstheme="majorHAnsi"/>
          <w:color w:val="000000"/>
        </w:rPr>
        <w:t>Let no one on the housetop go down or enter the house to take anything out.</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16 </w:t>
      </w:r>
      <w:r w:rsidRPr="00DE6128">
        <w:rPr>
          <w:rStyle w:val="woj"/>
          <w:rFonts w:asciiTheme="majorHAnsi" w:hAnsiTheme="majorHAnsi" w:cstheme="majorHAnsi"/>
          <w:color w:val="000000"/>
        </w:rPr>
        <w:t>Let no one in the field go back to get their cloak.</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17 </w:t>
      </w:r>
      <w:r w:rsidRPr="00DE6128">
        <w:rPr>
          <w:rStyle w:val="woj"/>
          <w:rFonts w:asciiTheme="majorHAnsi" w:hAnsiTheme="majorHAnsi" w:cstheme="majorHAnsi"/>
          <w:color w:val="000000"/>
        </w:rPr>
        <w:t>How dreadful it will be in those days for pregnant women and nursing mothers!</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18 </w:t>
      </w:r>
      <w:r w:rsidRPr="00DE6128">
        <w:rPr>
          <w:rStyle w:val="woj"/>
          <w:rFonts w:asciiTheme="majorHAnsi" w:hAnsiTheme="majorHAnsi" w:cstheme="majorHAnsi"/>
          <w:color w:val="000000"/>
        </w:rPr>
        <w:t>Pray that this will not take place in winter,</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19 </w:t>
      </w:r>
      <w:r w:rsidRPr="00DE6128">
        <w:rPr>
          <w:rStyle w:val="woj"/>
          <w:rFonts w:asciiTheme="majorHAnsi" w:hAnsiTheme="majorHAnsi" w:cstheme="majorHAnsi"/>
          <w:color w:val="000000"/>
        </w:rPr>
        <w:t>because those will be days of distress unequaled from the beginning, when God created the world, until now—and never to be equaled again.</w:t>
      </w:r>
    </w:p>
    <w:p w14:paraId="121D7AD7"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20 </w:t>
      </w:r>
      <w:r w:rsidRPr="00DE6128">
        <w:rPr>
          <w:rStyle w:val="woj"/>
          <w:rFonts w:asciiTheme="majorHAnsi" w:hAnsiTheme="majorHAnsi" w:cstheme="majorHAnsi"/>
          <w:color w:val="000000"/>
        </w:rPr>
        <w:t>“If the Lord had not cut short those days, no one would survive. But for the sake of the elect, whom he has chosen, he has shortened them.</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21 </w:t>
      </w:r>
      <w:r w:rsidRPr="00DE6128">
        <w:rPr>
          <w:rStyle w:val="woj"/>
          <w:rFonts w:asciiTheme="majorHAnsi" w:hAnsiTheme="majorHAnsi" w:cstheme="majorHAnsi"/>
          <w:color w:val="000000"/>
        </w:rPr>
        <w:t>At that time if anyone says to you, ‘Look, here is the Messiah!’ or, ‘Look, there he is!’ do not believe it.</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22 </w:t>
      </w:r>
      <w:r w:rsidRPr="00DE6128">
        <w:rPr>
          <w:rStyle w:val="woj"/>
          <w:rFonts w:asciiTheme="majorHAnsi" w:hAnsiTheme="majorHAnsi" w:cstheme="majorHAnsi"/>
          <w:color w:val="000000"/>
        </w:rPr>
        <w:t xml:space="preserve">For false messiahs and false </w:t>
      </w:r>
      <w:r w:rsidRPr="00DE6128">
        <w:rPr>
          <w:rStyle w:val="woj"/>
          <w:rFonts w:asciiTheme="majorHAnsi" w:hAnsiTheme="majorHAnsi" w:cstheme="majorHAnsi"/>
          <w:color w:val="000000"/>
        </w:rPr>
        <w:lastRenderedPageBreak/>
        <w:t>prophets will appear and perform signs and wonders to deceive, if possible, even the elect.</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23 </w:t>
      </w:r>
      <w:r w:rsidRPr="00DE6128">
        <w:rPr>
          <w:rStyle w:val="woj"/>
          <w:rFonts w:asciiTheme="majorHAnsi" w:hAnsiTheme="majorHAnsi" w:cstheme="majorHAnsi"/>
          <w:color w:val="000000"/>
        </w:rPr>
        <w:t>So be on your guard; I have told you everything ahead of time.</w:t>
      </w:r>
    </w:p>
    <w:p w14:paraId="40198897" w14:textId="77777777" w:rsidR="002B10CE" w:rsidRDefault="002B10CE" w:rsidP="00013873">
      <w:pPr>
        <w:pStyle w:val="NormalWeb"/>
        <w:shd w:val="clear" w:color="auto" w:fill="FFFFFF"/>
        <w:rPr>
          <w:rStyle w:val="woj"/>
          <w:rFonts w:asciiTheme="majorHAnsi" w:hAnsiTheme="majorHAnsi" w:cstheme="majorHAnsi"/>
          <w:b/>
          <w:bCs/>
          <w:color w:val="000000"/>
          <w:vertAlign w:val="superscript"/>
        </w:rPr>
      </w:pPr>
    </w:p>
    <w:p w14:paraId="0FFE4048" w14:textId="21471C68"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24 </w:t>
      </w:r>
      <w:r w:rsidRPr="00DE6128">
        <w:rPr>
          <w:rStyle w:val="woj"/>
          <w:rFonts w:asciiTheme="majorHAnsi" w:hAnsiTheme="majorHAnsi" w:cstheme="majorHAnsi"/>
          <w:color w:val="000000"/>
        </w:rPr>
        <w:t>“But in those days, following that distress,</w:t>
      </w:r>
    </w:p>
    <w:p w14:paraId="27F4CA26" w14:textId="51AB1E98" w:rsidR="00013873" w:rsidRPr="00DE6128" w:rsidRDefault="00013873" w:rsidP="00013873">
      <w:pPr>
        <w:pStyle w:val="line"/>
        <w:shd w:val="clear" w:color="auto" w:fill="FFFFFF"/>
        <w:spacing w:before="0" w:beforeAutospacing="0" w:after="0" w:afterAutospacing="0"/>
        <w:rPr>
          <w:rFonts w:asciiTheme="majorHAnsi" w:hAnsiTheme="majorHAnsi" w:cstheme="majorHAnsi"/>
          <w:color w:val="000000"/>
          <w:sz w:val="24"/>
          <w:szCs w:val="24"/>
        </w:rPr>
      </w:pPr>
      <w:r w:rsidRPr="00DE6128">
        <w:rPr>
          <w:rStyle w:val="woj"/>
          <w:rFonts w:asciiTheme="majorHAnsi" w:hAnsiTheme="majorHAnsi" w:cstheme="majorHAnsi"/>
          <w:color w:val="000000"/>
          <w:sz w:val="24"/>
          <w:szCs w:val="24"/>
        </w:rPr>
        <w:t>“‘the sun will be darkened,</w:t>
      </w:r>
      <w:r w:rsidRPr="00DE6128">
        <w:rPr>
          <w:rFonts w:asciiTheme="majorHAnsi" w:hAnsiTheme="majorHAnsi" w:cstheme="majorHAnsi"/>
          <w:color w:val="000000"/>
          <w:sz w:val="24"/>
          <w:szCs w:val="24"/>
        </w:rPr>
        <w:br/>
      </w:r>
      <w:r w:rsidRPr="00DE6128">
        <w:rPr>
          <w:rStyle w:val="indent-1-breaks"/>
          <w:rFonts w:asciiTheme="majorHAnsi" w:hAnsiTheme="majorHAnsi" w:cstheme="majorHAnsi"/>
          <w:color w:val="000000"/>
          <w:sz w:val="24"/>
          <w:szCs w:val="24"/>
        </w:rPr>
        <w:t>    </w:t>
      </w:r>
      <w:r w:rsidRPr="00DE6128">
        <w:rPr>
          <w:rStyle w:val="woj"/>
          <w:rFonts w:asciiTheme="majorHAnsi" w:hAnsiTheme="majorHAnsi" w:cstheme="majorHAnsi"/>
          <w:color w:val="000000"/>
          <w:sz w:val="24"/>
          <w:szCs w:val="24"/>
        </w:rPr>
        <w:t>and the moon will not give its light;</w:t>
      </w:r>
      <w:r w:rsidRPr="00DE6128">
        <w:rPr>
          <w:rFonts w:asciiTheme="majorHAnsi" w:hAnsiTheme="majorHAnsi" w:cstheme="majorHAnsi"/>
          <w:color w:val="000000"/>
          <w:sz w:val="24"/>
          <w:szCs w:val="24"/>
        </w:rPr>
        <w:br/>
      </w:r>
      <w:r w:rsidRPr="00DE6128">
        <w:rPr>
          <w:rStyle w:val="woj"/>
          <w:rFonts w:asciiTheme="majorHAnsi" w:hAnsiTheme="majorHAnsi" w:cstheme="majorHAnsi"/>
          <w:b/>
          <w:bCs/>
          <w:color w:val="000000"/>
          <w:sz w:val="24"/>
          <w:szCs w:val="24"/>
          <w:vertAlign w:val="superscript"/>
        </w:rPr>
        <w:t>25 </w:t>
      </w:r>
      <w:r w:rsidRPr="00DE6128">
        <w:rPr>
          <w:rStyle w:val="woj"/>
          <w:rFonts w:asciiTheme="majorHAnsi" w:hAnsiTheme="majorHAnsi" w:cstheme="majorHAnsi"/>
          <w:color w:val="000000"/>
          <w:sz w:val="24"/>
          <w:szCs w:val="24"/>
        </w:rPr>
        <w:t>the stars will fall from the sky,</w:t>
      </w:r>
      <w:r w:rsidRPr="00DE6128">
        <w:rPr>
          <w:rFonts w:asciiTheme="majorHAnsi" w:hAnsiTheme="majorHAnsi" w:cstheme="majorHAnsi"/>
          <w:color w:val="000000"/>
          <w:sz w:val="24"/>
          <w:szCs w:val="24"/>
        </w:rPr>
        <w:br/>
      </w:r>
      <w:r w:rsidRPr="00DE6128">
        <w:rPr>
          <w:rStyle w:val="indent-1-breaks"/>
          <w:rFonts w:asciiTheme="majorHAnsi" w:hAnsiTheme="majorHAnsi" w:cstheme="majorHAnsi"/>
          <w:color w:val="000000"/>
          <w:sz w:val="24"/>
          <w:szCs w:val="24"/>
        </w:rPr>
        <w:t>    </w:t>
      </w:r>
      <w:r w:rsidRPr="00DE6128">
        <w:rPr>
          <w:rStyle w:val="woj"/>
          <w:rFonts w:asciiTheme="majorHAnsi" w:hAnsiTheme="majorHAnsi" w:cstheme="majorHAnsi"/>
          <w:color w:val="000000"/>
          <w:sz w:val="24"/>
          <w:szCs w:val="24"/>
        </w:rPr>
        <w:t>and the heavenly bodies will be shaken.’</w:t>
      </w:r>
    </w:p>
    <w:p w14:paraId="74FBCBEC" w14:textId="77777777" w:rsidR="00013873" w:rsidRPr="00DE6128" w:rsidRDefault="00013873" w:rsidP="00013873">
      <w:pPr>
        <w:pStyle w:val="top-05"/>
        <w:shd w:val="clear" w:color="auto" w:fill="FFFFFF"/>
        <w:spacing w:before="0" w:beforeAutospacing="0"/>
        <w:rPr>
          <w:rFonts w:asciiTheme="majorHAnsi" w:hAnsiTheme="majorHAnsi" w:cstheme="majorHAnsi"/>
          <w:color w:val="000000"/>
          <w:sz w:val="24"/>
          <w:szCs w:val="24"/>
        </w:rPr>
      </w:pPr>
      <w:r w:rsidRPr="00DE6128">
        <w:rPr>
          <w:rStyle w:val="woj"/>
          <w:rFonts w:asciiTheme="majorHAnsi" w:hAnsiTheme="majorHAnsi" w:cstheme="majorHAnsi"/>
          <w:b/>
          <w:bCs/>
          <w:color w:val="000000"/>
          <w:sz w:val="24"/>
          <w:szCs w:val="24"/>
          <w:vertAlign w:val="superscript"/>
        </w:rPr>
        <w:t>26 </w:t>
      </w:r>
      <w:r w:rsidRPr="00DE6128">
        <w:rPr>
          <w:rStyle w:val="woj"/>
          <w:rFonts w:asciiTheme="majorHAnsi" w:hAnsiTheme="majorHAnsi" w:cstheme="majorHAnsi"/>
          <w:color w:val="000000"/>
          <w:sz w:val="24"/>
          <w:szCs w:val="24"/>
        </w:rPr>
        <w:t>“At that time people will see the Son of Man coming in clouds with great power and glory.</w:t>
      </w:r>
      <w:r w:rsidRPr="00DE6128">
        <w:rPr>
          <w:rFonts w:asciiTheme="majorHAnsi" w:hAnsiTheme="majorHAnsi" w:cstheme="majorHAnsi"/>
          <w:color w:val="000000"/>
          <w:sz w:val="24"/>
          <w:szCs w:val="24"/>
        </w:rPr>
        <w:t> </w:t>
      </w:r>
      <w:r w:rsidRPr="00DE6128">
        <w:rPr>
          <w:rStyle w:val="woj"/>
          <w:rFonts w:asciiTheme="majorHAnsi" w:hAnsiTheme="majorHAnsi" w:cstheme="majorHAnsi"/>
          <w:b/>
          <w:bCs/>
          <w:color w:val="000000"/>
          <w:sz w:val="24"/>
          <w:szCs w:val="24"/>
          <w:vertAlign w:val="superscript"/>
        </w:rPr>
        <w:t>27 </w:t>
      </w:r>
      <w:r w:rsidRPr="00DE6128">
        <w:rPr>
          <w:rStyle w:val="woj"/>
          <w:rFonts w:asciiTheme="majorHAnsi" w:hAnsiTheme="majorHAnsi" w:cstheme="majorHAnsi"/>
          <w:color w:val="000000"/>
          <w:sz w:val="24"/>
          <w:szCs w:val="24"/>
        </w:rPr>
        <w:t>And he will send his angels and gather his elect from the four winds, from the ends of the earth to the ends of the heavens.</w:t>
      </w:r>
    </w:p>
    <w:p w14:paraId="7ACB1ECE" w14:textId="61BDF79D"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28 </w:t>
      </w:r>
      <w:r w:rsidRPr="00DE6128">
        <w:rPr>
          <w:rStyle w:val="woj"/>
          <w:rFonts w:asciiTheme="majorHAnsi" w:hAnsiTheme="majorHAnsi" w:cstheme="majorHAnsi"/>
          <w:color w:val="000000"/>
        </w:rPr>
        <w:t>“Now learn this lesson from the fig tree: As soon as its twigs get tender and its leaves come out, you know that summer is near.</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29 </w:t>
      </w:r>
      <w:r w:rsidRPr="00DE6128">
        <w:rPr>
          <w:rStyle w:val="woj"/>
          <w:rFonts w:asciiTheme="majorHAnsi" w:hAnsiTheme="majorHAnsi" w:cstheme="majorHAnsi"/>
          <w:color w:val="000000"/>
        </w:rPr>
        <w:t>Even so, when you see these things happening, you know that it is near, right at the door.</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30 </w:t>
      </w:r>
      <w:r w:rsidRPr="00DE6128">
        <w:rPr>
          <w:rStyle w:val="woj"/>
          <w:rFonts w:asciiTheme="majorHAnsi" w:hAnsiTheme="majorHAnsi" w:cstheme="majorHAnsi"/>
          <w:color w:val="000000"/>
        </w:rPr>
        <w:t>Truly I tell you, this generation will certainly not pass away until all these things have happened.</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31 </w:t>
      </w:r>
      <w:r w:rsidRPr="00DE6128">
        <w:rPr>
          <w:rStyle w:val="woj"/>
          <w:rFonts w:asciiTheme="majorHAnsi" w:hAnsiTheme="majorHAnsi" w:cstheme="majorHAnsi"/>
          <w:color w:val="000000"/>
        </w:rPr>
        <w:t>Heaven and earth will pass away, but my words will never pass away.</w:t>
      </w:r>
    </w:p>
    <w:p w14:paraId="3F9BCCA7" w14:textId="709BF866"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32 </w:t>
      </w:r>
      <w:r w:rsidRPr="00DE6128">
        <w:rPr>
          <w:rStyle w:val="woj"/>
          <w:rFonts w:asciiTheme="majorHAnsi" w:hAnsiTheme="majorHAnsi" w:cstheme="majorHAnsi"/>
          <w:color w:val="000000"/>
        </w:rPr>
        <w:t>“But about that day or hour no one knows, not even the angels in heaven, nor the Son, but only the Father.</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33 </w:t>
      </w:r>
      <w:r w:rsidRPr="00DE6128">
        <w:rPr>
          <w:rStyle w:val="woj"/>
          <w:rFonts w:asciiTheme="majorHAnsi" w:hAnsiTheme="majorHAnsi" w:cstheme="majorHAnsi"/>
          <w:color w:val="000000"/>
        </w:rPr>
        <w:t>Be on guard! Be alert! You do not know when that time will come.</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34 </w:t>
      </w:r>
      <w:r w:rsidRPr="00DE6128">
        <w:rPr>
          <w:rStyle w:val="woj"/>
          <w:rFonts w:asciiTheme="majorHAnsi" w:hAnsiTheme="majorHAnsi" w:cstheme="majorHAnsi"/>
          <w:color w:val="000000"/>
        </w:rPr>
        <w:t>It’s like a man going away: He leaves his house and puts his servants in charge, each with their assigned task, and tells the one at the door to keep watch.</w:t>
      </w:r>
    </w:p>
    <w:p w14:paraId="5707013A" w14:textId="77777777" w:rsidR="00013873" w:rsidRPr="00DE6128" w:rsidRDefault="00013873" w:rsidP="00013873">
      <w:pPr>
        <w:pStyle w:val="NormalWeb"/>
        <w:shd w:val="clear" w:color="auto" w:fill="FFFFFF"/>
        <w:rPr>
          <w:rFonts w:asciiTheme="majorHAnsi" w:hAnsiTheme="majorHAnsi" w:cstheme="majorHAnsi"/>
          <w:color w:val="000000"/>
        </w:rPr>
      </w:pPr>
      <w:r w:rsidRPr="00DE6128">
        <w:rPr>
          <w:rStyle w:val="woj"/>
          <w:rFonts w:asciiTheme="majorHAnsi" w:hAnsiTheme="majorHAnsi" w:cstheme="majorHAnsi"/>
          <w:b/>
          <w:bCs/>
          <w:color w:val="000000"/>
          <w:vertAlign w:val="superscript"/>
        </w:rPr>
        <w:t>35 </w:t>
      </w:r>
      <w:r w:rsidRPr="00DE6128">
        <w:rPr>
          <w:rStyle w:val="woj"/>
          <w:rFonts w:asciiTheme="majorHAnsi" w:hAnsiTheme="majorHAnsi" w:cstheme="majorHAnsi"/>
          <w:color w:val="000000"/>
        </w:rPr>
        <w:t>“Therefore keep watch because you do not know when the owner of the house will come back—whether in the evening, or at midnight, or when the rooster crows, or at dawn.</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36 </w:t>
      </w:r>
      <w:r w:rsidRPr="00DE6128">
        <w:rPr>
          <w:rStyle w:val="woj"/>
          <w:rFonts w:asciiTheme="majorHAnsi" w:hAnsiTheme="majorHAnsi" w:cstheme="majorHAnsi"/>
          <w:color w:val="000000"/>
        </w:rPr>
        <w:t>If he comes suddenly, do not let him find you sleeping.</w:t>
      </w:r>
      <w:r w:rsidRPr="00DE6128">
        <w:rPr>
          <w:rFonts w:asciiTheme="majorHAnsi" w:hAnsiTheme="majorHAnsi" w:cstheme="majorHAnsi"/>
          <w:color w:val="000000"/>
        </w:rPr>
        <w:t> </w:t>
      </w:r>
      <w:r w:rsidRPr="00DE6128">
        <w:rPr>
          <w:rStyle w:val="woj"/>
          <w:rFonts w:asciiTheme="majorHAnsi" w:hAnsiTheme="majorHAnsi" w:cstheme="majorHAnsi"/>
          <w:b/>
          <w:bCs/>
          <w:color w:val="000000"/>
          <w:vertAlign w:val="superscript"/>
        </w:rPr>
        <w:t>37 </w:t>
      </w:r>
      <w:r w:rsidRPr="00DE6128">
        <w:rPr>
          <w:rStyle w:val="woj"/>
          <w:rFonts w:asciiTheme="majorHAnsi" w:hAnsiTheme="majorHAnsi" w:cstheme="majorHAnsi"/>
          <w:color w:val="000000"/>
        </w:rPr>
        <w:t>What I say to you, I say to everyone: ‘Watch!’”</w:t>
      </w:r>
    </w:p>
    <w:p w14:paraId="42CF8E71" w14:textId="77777777" w:rsidR="00013873" w:rsidRPr="00013873" w:rsidRDefault="00013873" w:rsidP="00365F1C">
      <w:pPr>
        <w:rPr>
          <w:rFonts w:asciiTheme="majorHAnsi" w:hAnsiTheme="majorHAnsi" w:cstheme="majorHAnsi"/>
          <w:bCs/>
        </w:rPr>
      </w:pPr>
    </w:p>
    <w:p w14:paraId="49ED05F8" w14:textId="29351CA2" w:rsidR="006A5268" w:rsidRPr="00554052"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554052">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9C551A">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8003B6" w:rsidRDefault="00B3032D" w:rsidP="004B4364">
      <w:pPr>
        <w:pStyle w:val="ListParagraph"/>
        <w:numPr>
          <w:ilvl w:val="0"/>
          <w:numId w:val="20"/>
        </w:numPr>
        <w:rPr>
          <w:rFonts w:asciiTheme="majorHAnsi" w:hAnsiTheme="majorHAnsi" w:cstheme="majorHAnsi"/>
          <w:b/>
          <w:bCs/>
          <w:sz w:val="28"/>
          <w:szCs w:val="28"/>
          <w:highlight w:val="yellow"/>
          <w:shd w:val="pct15" w:color="auto" w:fill="FFFFFF"/>
        </w:rPr>
      </w:pPr>
      <w:r w:rsidRPr="008003B6">
        <w:rPr>
          <w:rFonts w:asciiTheme="majorHAnsi" w:hAnsiTheme="majorHAnsi" w:cstheme="majorHAnsi"/>
          <w:b/>
          <w:bCs/>
          <w:sz w:val="28"/>
          <w:szCs w:val="28"/>
          <w:highlight w:val="yellow"/>
          <w:shd w:val="pct15" w:color="auto" w:fill="FFFFFF"/>
        </w:rPr>
        <w:lastRenderedPageBreak/>
        <w:t xml:space="preserve">Group </w:t>
      </w:r>
      <w:r w:rsidR="007412C8" w:rsidRPr="008003B6">
        <w:rPr>
          <w:rFonts w:asciiTheme="majorHAnsi" w:hAnsiTheme="majorHAnsi" w:cstheme="majorHAnsi"/>
          <w:b/>
          <w:bCs/>
          <w:sz w:val="28"/>
          <w:szCs w:val="28"/>
          <w:highlight w:val="yellow"/>
          <w:shd w:val="pct15" w:color="auto" w:fill="FFFFFF"/>
        </w:rPr>
        <w:t>Discussion Questions</w:t>
      </w:r>
      <w:r w:rsidR="007341DA" w:rsidRPr="008003B6">
        <w:rPr>
          <w:rFonts w:asciiTheme="majorHAnsi" w:hAnsiTheme="majorHAnsi" w:cstheme="majorHAnsi"/>
          <w:b/>
          <w:bCs/>
          <w:sz w:val="28"/>
          <w:szCs w:val="28"/>
          <w:highlight w:val="yellow"/>
          <w:shd w:val="pct15" w:color="auto" w:fill="FFFFFF"/>
        </w:rPr>
        <w:t>:</w:t>
      </w:r>
    </w:p>
    <w:p w14:paraId="40700686" w14:textId="77777777" w:rsidR="00554052" w:rsidRDefault="00554052" w:rsidP="00554052">
      <w:pPr>
        <w:pStyle w:val="ListParagraph"/>
        <w:ind w:left="1080"/>
        <w:rPr>
          <w:rFonts w:asciiTheme="majorHAnsi" w:hAnsiTheme="majorHAnsi" w:cstheme="majorHAnsi"/>
          <w:lang w:val="en"/>
        </w:rPr>
      </w:pPr>
    </w:p>
    <w:p w14:paraId="4A09A01C" w14:textId="7A9EF25A" w:rsidR="002B10CE" w:rsidRPr="00DB344A" w:rsidRDefault="00B91C3B" w:rsidP="00D4691C">
      <w:pPr>
        <w:pStyle w:val="ListParagraph"/>
        <w:numPr>
          <w:ilvl w:val="0"/>
          <w:numId w:val="40"/>
        </w:numPr>
        <w:rPr>
          <w:rFonts w:asciiTheme="majorHAnsi" w:hAnsiTheme="majorHAnsi" w:cstheme="majorHAnsi"/>
          <w:b/>
          <w:bCs/>
          <w:lang w:val="en"/>
        </w:rPr>
      </w:pPr>
      <w:r w:rsidRPr="00DB344A">
        <w:rPr>
          <w:rFonts w:asciiTheme="majorHAnsi" w:hAnsiTheme="majorHAnsi" w:cstheme="majorHAnsi"/>
          <w:b/>
          <w:bCs/>
          <w:lang w:val="en"/>
        </w:rPr>
        <w:t xml:space="preserve">The future </w:t>
      </w:r>
      <w:r w:rsidR="002B10CE" w:rsidRPr="00DB344A">
        <w:rPr>
          <w:rFonts w:asciiTheme="majorHAnsi" w:hAnsiTheme="majorHAnsi" w:cstheme="majorHAnsi"/>
          <w:b/>
          <w:bCs/>
          <w:lang w:val="en"/>
        </w:rPr>
        <w:t xml:space="preserve">can feel </w:t>
      </w:r>
      <w:r w:rsidRPr="00DB344A">
        <w:rPr>
          <w:rFonts w:asciiTheme="majorHAnsi" w:hAnsiTheme="majorHAnsi" w:cstheme="majorHAnsi"/>
          <w:b/>
          <w:bCs/>
          <w:lang w:val="en"/>
        </w:rPr>
        <w:t>especially uncertain these days</w:t>
      </w:r>
      <w:r w:rsidR="00B16094" w:rsidRPr="00DB344A">
        <w:rPr>
          <w:rFonts w:asciiTheme="majorHAnsi" w:hAnsiTheme="majorHAnsi" w:cstheme="majorHAnsi"/>
          <w:b/>
          <w:bCs/>
          <w:lang w:val="en"/>
        </w:rPr>
        <w:t xml:space="preserve">. </w:t>
      </w:r>
      <w:r w:rsidR="002B10CE" w:rsidRPr="00DB344A">
        <w:rPr>
          <w:rFonts w:asciiTheme="majorHAnsi" w:hAnsiTheme="majorHAnsi" w:cstheme="majorHAnsi"/>
          <w:b/>
          <w:bCs/>
          <w:lang w:val="en"/>
        </w:rPr>
        <w:t>This can apply to t</w:t>
      </w:r>
      <w:r w:rsidR="00B16094" w:rsidRPr="00DB344A">
        <w:rPr>
          <w:rFonts w:asciiTheme="majorHAnsi" w:hAnsiTheme="majorHAnsi" w:cstheme="majorHAnsi"/>
          <w:b/>
          <w:bCs/>
          <w:lang w:val="en"/>
        </w:rPr>
        <w:t>he future of our nation</w:t>
      </w:r>
      <w:r w:rsidR="002B10CE" w:rsidRPr="00DB344A">
        <w:rPr>
          <w:rFonts w:asciiTheme="majorHAnsi" w:hAnsiTheme="majorHAnsi" w:cstheme="majorHAnsi"/>
          <w:b/>
          <w:bCs/>
          <w:lang w:val="en"/>
        </w:rPr>
        <w:t>(s)</w:t>
      </w:r>
      <w:r w:rsidR="00B16094" w:rsidRPr="00DB344A">
        <w:rPr>
          <w:rFonts w:asciiTheme="majorHAnsi" w:hAnsiTheme="majorHAnsi" w:cstheme="majorHAnsi"/>
          <w:b/>
          <w:bCs/>
          <w:lang w:val="en"/>
        </w:rPr>
        <w:t>,</w:t>
      </w:r>
      <w:r w:rsidR="002B10CE" w:rsidRPr="00DB344A">
        <w:rPr>
          <w:rFonts w:asciiTheme="majorHAnsi" w:hAnsiTheme="majorHAnsi" w:cstheme="majorHAnsi"/>
          <w:b/>
          <w:bCs/>
          <w:lang w:val="en"/>
        </w:rPr>
        <w:t xml:space="preserve"> the American church and/or</w:t>
      </w:r>
      <w:r w:rsidR="00B16094" w:rsidRPr="00DB344A">
        <w:rPr>
          <w:rFonts w:asciiTheme="majorHAnsi" w:hAnsiTheme="majorHAnsi" w:cstheme="majorHAnsi"/>
          <w:b/>
          <w:bCs/>
          <w:lang w:val="en"/>
        </w:rPr>
        <w:t xml:space="preserve"> </w:t>
      </w:r>
      <w:r w:rsidR="002B10CE" w:rsidRPr="00DB344A">
        <w:rPr>
          <w:rFonts w:asciiTheme="majorHAnsi" w:hAnsiTheme="majorHAnsi" w:cstheme="majorHAnsi"/>
          <w:b/>
          <w:bCs/>
          <w:lang w:val="en"/>
        </w:rPr>
        <w:t>our</w:t>
      </w:r>
      <w:r w:rsidR="00B16094" w:rsidRPr="00DB344A">
        <w:rPr>
          <w:rFonts w:asciiTheme="majorHAnsi" w:hAnsiTheme="majorHAnsi" w:cstheme="majorHAnsi"/>
          <w:b/>
          <w:bCs/>
          <w:lang w:val="en"/>
        </w:rPr>
        <w:t xml:space="preserve"> church, our personal lives, </w:t>
      </w:r>
      <w:r w:rsidR="00DB344A" w:rsidRPr="00DB344A">
        <w:rPr>
          <w:rFonts w:asciiTheme="majorHAnsi" w:hAnsiTheme="majorHAnsi" w:cstheme="majorHAnsi"/>
          <w:b/>
          <w:bCs/>
          <w:lang w:val="en"/>
        </w:rPr>
        <w:t>etc.</w:t>
      </w:r>
      <w:r w:rsidR="00E90BA0" w:rsidRPr="00DB344A">
        <w:rPr>
          <w:rFonts w:asciiTheme="majorHAnsi" w:hAnsiTheme="majorHAnsi" w:cstheme="majorHAnsi"/>
          <w:b/>
          <w:bCs/>
          <w:lang w:val="en"/>
        </w:rPr>
        <w:t xml:space="preserve">  </w:t>
      </w:r>
    </w:p>
    <w:p w14:paraId="13E08A56" w14:textId="77777777" w:rsidR="002B10CE" w:rsidRDefault="002B10CE" w:rsidP="002B10CE">
      <w:pPr>
        <w:pStyle w:val="ListParagraph"/>
        <w:rPr>
          <w:rFonts w:asciiTheme="majorHAnsi" w:hAnsiTheme="majorHAnsi" w:cstheme="majorHAnsi"/>
          <w:lang w:val="en"/>
        </w:rPr>
      </w:pPr>
    </w:p>
    <w:p w14:paraId="0F599D67" w14:textId="61F8CBDA" w:rsidR="002B10CE" w:rsidRDefault="002B10CE" w:rsidP="002B10CE">
      <w:pPr>
        <w:pStyle w:val="ListParagraph"/>
        <w:numPr>
          <w:ilvl w:val="0"/>
          <w:numId w:val="45"/>
        </w:numPr>
        <w:rPr>
          <w:rFonts w:asciiTheme="majorHAnsi" w:hAnsiTheme="majorHAnsi" w:cstheme="majorHAnsi"/>
          <w:lang w:val="en"/>
        </w:rPr>
      </w:pPr>
      <w:r>
        <w:rPr>
          <w:rFonts w:asciiTheme="majorHAnsi" w:hAnsiTheme="majorHAnsi" w:cstheme="majorHAnsi"/>
          <w:lang w:val="en"/>
        </w:rPr>
        <w:t xml:space="preserve">On a scale from 0 to 10, with 0 indicating no anxiety and 10 indicating extreme anxiety, how are you feeling about the future? </w:t>
      </w:r>
    </w:p>
    <w:p w14:paraId="56347ECB" w14:textId="77777777" w:rsidR="002B10CE" w:rsidRDefault="002B10CE" w:rsidP="002B10CE">
      <w:pPr>
        <w:pStyle w:val="ListParagraph"/>
        <w:rPr>
          <w:rFonts w:asciiTheme="majorHAnsi" w:hAnsiTheme="majorHAnsi" w:cstheme="majorHAnsi"/>
          <w:lang w:val="en"/>
        </w:rPr>
      </w:pPr>
    </w:p>
    <w:p w14:paraId="728DF5A1" w14:textId="20A995BF" w:rsidR="00A969FC" w:rsidRDefault="002B10CE" w:rsidP="002B10CE">
      <w:pPr>
        <w:pStyle w:val="ListParagraph"/>
        <w:numPr>
          <w:ilvl w:val="0"/>
          <w:numId w:val="45"/>
        </w:numPr>
        <w:rPr>
          <w:rFonts w:asciiTheme="majorHAnsi" w:hAnsiTheme="majorHAnsi" w:cstheme="majorHAnsi"/>
          <w:lang w:val="en"/>
        </w:rPr>
      </w:pPr>
      <w:r>
        <w:rPr>
          <w:rFonts w:asciiTheme="majorHAnsi" w:hAnsiTheme="majorHAnsi" w:cstheme="majorHAnsi"/>
          <w:lang w:val="en"/>
        </w:rPr>
        <w:t xml:space="preserve">Does any of these futures particularly incite the most amount of fear, anxiety, or concern? </w:t>
      </w:r>
    </w:p>
    <w:p w14:paraId="54EC8C36" w14:textId="21FECEDE" w:rsidR="00D4691C" w:rsidRDefault="00D4691C" w:rsidP="00D4691C">
      <w:pPr>
        <w:pStyle w:val="ListParagraph"/>
        <w:rPr>
          <w:rFonts w:asciiTheme="majorHAnsi" w:hAnsiTheme="majorHAnsi" w:cstheme="majorHAnsi"/>
          <w:lang w:val="en"/>
        </w:rPr>
      </w:pPr>
    </w:p>
    <w:p w14:paraId="52AE45C6" w14:textId="0FFA1370" w:rsidR="002B10CE" w:rsidRPr="009572A0" w:rsidRDefault="009572A0" w:rsidP="009572A0">
      <w:pPr>
        <w:rPr>
          <w:rFonts w:asciiTheme="majorHAnsi" w:hAnsiTheme="majorHAnsi" w:cstheme="majorHAnsi"/>
          <w:lang w:val="en"/>
        </w:rPr>
      </w:pPr>
      <w:r>
        <w:rPr>
          <w:rFonts w:asciiTheme="majorHAnsi" w:hAnsiTheme="majorHAnsi" w:cstheme="majorHAnsi"/>
          <w:lang w:val="en"/>
        </w:rPr>
        <w:t>[</w:t>
      </w:r>
      <w:r w:rsidR="002B10CE" w:rsidRPr="009572A0">
        <w:rPr>
          <w:rFonts w:asciiTheme="majorHAnsi" w:hAnsiTheme="majorHAnsi" w:cstheme="majorHAnsi"/>
          <w:lang w:val="en"/>
        </w:rPr>
        <w:t xml:space="preserve">Before diving into God’s Word, </w:t>
      </w:r>
      <w:r w:rsidRPr="009572A0">
        <w:rPr>
          <w:rFonts w:asciiTheme="majorHAnsi" w:hAnsiTheme="majorHAnsi" w:cstheme="majorHAnsi"/>
          <w:lang w:val="en"/>
        </w:rPr>
        <w:t>consider pausing</w:t>
      </w:r>
      <w:r w:rsidR="002B10CE" w:rsidRPr="009572A0">
        <w:rPr>
          <w:rFonts w:asciiTheme="majorHAnsi" w:hAnsiTheme="majorHAnsi" w:cstheme="majorHAnsi"/>
          <w:lang w:val="en"/>
        </w:rPr>
        <w:t xml:space="preserve"> to surrender these </w:t>
      </w:r>
      <w:r w:rsidRPr="009572A0">
        <w:rPr>
          <w:rFonts w:asciiTheme="majorHAnsi" w:hAnsiTheme="majorHAnsi" w:cstheme="majorHAnsi"/>
          <w:lang w:val="en"/>
        </w:rPr>
        <w:t xml:space="preserve">topics and feelings before the Lord, welcoming His presence into the group meeting </w:t>
      </w:r>
      <w:r>
        <w:rPr>
          <w:rFonts w:asciiTheme="majorHAnsi" w:hAnsiTheme="majorHAnsi" w:cstheme="majorHAnsi"/>
          <w:lang w:val="en"/>
        </w:rPr>
        <w:t>and asking God to</w:t>
      </w:r>
      <w:r w:rsidRPr="009572A0">
        <w:rPr>
          <w:rFonts w:asciiTheme="majorHAnsi" w:hAnsiTheme="majorHAnsi" w:cstheme="majorHAnsi"/>
          <w:lang w:val="en"/>
        </w:rPr>
        <w:t xml:space="preserve"> speak His truth and promises.</w:t>
      </w:r>
      <w:r>
        <w:rPr>
          <w:rFonts w:asciiTheme="majorHAnsi" w:hAnsiTheme="majorHAnsi" w:cstheme="majorHAnsi"/>
          <w:lang w:val="en"/>
        </w:rPr>
        <w:t>]</w:t>
      </w:r>
    </w:p>
    <w:p w14:paraId="3D3EC241" w14:textId="18ECF8D8" w:rsidR="009572A0" w:rsidRPr="00DB344A" w:rsidRDefault="009572A0" w:rsidP="00DB344A">
      <w:pPr>
        <w:pStyle w:val="NormalWeb"/>
        <w:numPr>
          <w:ilvl w:val="0"/>
          <w:numId w:val="40"/>
        </w:numPr>
        <w:shd w:val="clear" w:color="auto" w:fill="FFFFFF"/>
        <w:rPr>
          <w:rStyle w:val="woj"/>
          <w:rFonts w:asciiTheme="majorHAnsi" w:hAnsiTheme="majorHAnsi" w:cstheme="majorHAnsi"/>
          <w:b/>
          <w:bCs/>
          <w:color w:val="000000"/>
        </w:rPr>
      </w:pPr>
      <w:r w:rsidRPr="00DB344A">
        <w:rPr>
          <w:rStyle w:val="woj"/>
          <w:rFonts w:asciiTheme="majorHAnsi" w:hAnsiTheme="majorHAnsi" w:cstheme="majorHAnsi"/>
          <w:b/>
          <w:bCs/>
          <w:iCs/>
          <w:color w:val="000000"/>
          <w:lang w:val="en"/>
        </w:rPr>
        <w:t xml:space="preserve">Read Mark 13:1-37 </w:t>
      </w:r>
      <w:r w:rsidR="00DB344A">
        <w:rPr>
          <w:rStyle w:val="woj"/>
          <w:rFonts w:asciiTheme="majorHAnsi" w:hAnsiTheme="majorHAnsi" w:cstheme="majorHAnsi"/>
          <w:b/>
          <w:bCs/>
          <w:iCs/>
          <w:color w:val="000000"/>
          <w:lang w:val="en"/>
        </w:rPr>
        <w:t xml:space="preserve">and do steps of the Inductive Bible Study </w:t>
      </w:r>
      <w:r w:rsidRPr="00DB344A">
        <w:rPr>
          <w:rStyle w:val="woj"/>
          <w:rFonts w:asciiTheme="majorHAnsi" w:hAnsiTheme="majorHAnsi" w:cstheme="majorHAnsi"/>
          <w:b/>
          <w:bCs/>
          <w:iCs/>
          <w:color w:val="000000"/>
          <w:lang w:val="en"/>
        </w:rPr>
        <w:t>together</w:t>
      </w:r>
      <w:r w:rsidR="00DB344A">
        <w:rPr>
          <w:rStyle w:val="woj"/>
          <w:rFonts w:asciiTheme="majorHAnsi" w:hAnsiTheme="majorHAnsi" w:cstheme="majorHAnsi"/>
          <w:b/>
          <w:bCs/>
          <w:iCs/>
          <w:color w:val="000000"/>
          <w:lang w:val="en"/>
        </w:rPr>
        <w:t xml:space="preserve">: </w:t>
      </w:r>
      <w:r w:rsidR="00DB344A">
        <w:rPr>
          <w:rStyle w:val="woj"/>
          <w:rFonts w:asciiTheme="majorHAnsi" w:hAnsiTheme="majorHAnsi" w:cstheme="majorHAnsi"/>
          <w:b/>
          <w:bCs/>
          <w:iCs/>
          <w:color w:val="000000"/>
          <w:lang w:val="en"/>
        </w:rPr>
        <w:br/>
        <w:t>F</w:t>
      </w:r>
      <w:r w:rsidRPr="00DB344A">
        <w:rPr>
          <w:rStyle w:val="woj"/>
          <w:rFonts w:asciiTheme="majorHAnsi" w:hAnsiTheme="majorHAnsi" w:cstheme="majorHAnsi"/>
          <w:b/>
          <w:bCs/>
          <w:iCs/>
          <w:color w:val="000000"/>
          <w:lang w:val="en"/>
        </w:rPr>
        <w:t>eel free to read/focus on sections</w:t>
      </w:r>
      <w:r w:rsidR="00761FD0">
        <w:rPr>
          <w:rStyle w:val="woj"/>
          <w:rFonts w:asciiTheme="majorHAnsi" w:hAnsiTheme="majorHAnsi" w:cstheme="majorHAnsi"/>
          <w:b/>
          <w:bCs/>
          <w:iCs/>
          <w:color w:val="000000"/>
          <w:lang w:val="en"/>
        </w:rPr>
        <w:t xml:space="preserve"> (see example below where Mark 13 is divided into four sections). </w:t>
      </w:r>
    </w:p>
    <w:p w14:paraId="21AC62A3" w14:textId="4B78DB6A" w:rsidR="00DB344A" w:rsidRPr="00DB344A" w:rsidRDefault="00761FD0" w:rsidP="009572A0">
      <w:pPr>
        <w:pStyle w:val="NormalWeb"/>
        <w:numPr>
          <w:ilvl w:val="0"/>
          <w:numId w:val="18"/>
        </w:numPr>
        <w:shd w:val="clear" w:color="auto" w:fill="FFFFFF"/>
        <w:rPr>
          <w:rStyle w:val="woj"/>
          <w:rFonts w:asciiTheme="majorHAnsi" w:hAnsiTheme="majorHAnsi" w:cstheme="majorHAnsi"/>
          <w:iCs/>
          <w:color w:val="000000"/>
        </w:rPr>
      </w:pPr>
      <w:r>
        <w:rPr>
          <w:rStyle w:val="woj"/>
          <w:rFonts w:asciiTheme="majorHAnsi" w:hAnsiTheme="majorHAnsi" w:cstheme="majorHAnsi"/>
          <w:iCs/>
          <w:color w:val="000000"/>
        </w:rPr>
        <w:t xml:space="preserve">Section 1: </w:t>
      </w:r>
      <w:r w:rsidR="00DB344A" w:rsidRPr="00DB344A">
        <w:rPr>
          <w:rStyle w:val="woj"/>
          <w:rFonts w:asciiTheme="majorHAnsi" w:hAnsiTheme="majorHAnsi" w:cstheme="majorHAnsi"/>
          <w:iCs/>
          <w:color w:val="000000"/>
        </w:rPr>
        <w:t xml:space="preserve">Mark 13:1-8 </w:t>
      </w:r>
    </w:p>
    <w:p w14:paraId="528A71CC" w14:textId="0F8BB4D8" w:rsidR="009572A0" w:rsidRPr="009572A0" w:rsidRDefault="00DB344A" w:rsidP="00761FD0">
      <w:pPr>
        <w:pStyle w:val="NormalWeb"/>
        <w:shd w:val="clear" w:color="auto" w:fill="FFFFFF"/>
        <w:ind w:left="1170"/>
        <w:rPr>
          <w:rStyle w:val="woj"/>
          <w:rFonts w:asciiTheme="majorHAnsi" w:hAnsiTheme="majorHAnsi" w:cstheme="majorHAnsi"/>
          <w:color w:val="000000"/>
        </w:rPr>
      </w:pPr>
      <w:r>
        <w:rPr>
          <w:rStyle w:val="woj"/>
          <w:rFonts w:asciiTheme="majorHAnsi" w:hAnsiTheme="majorHAnsi" w:cstheme="majorHAnsi"/>
          <w:i/>
          <w:color w:val="000000"/>
        </w:rPr>
        <w:t xml:space="preserve">V 5-8 </w:t>
      </w:r>
      <w:r w:rsidR="009572A0">
        <w:rPr>
          <w:rStyle w:val="woj"/>
          <w:rFonts w:asciiTheme="majorHAnsi" w:hAnsiTheme="majorHAnsi" w:cstheme="majorHAnsi"/>
          <w:i/>
          <w:color w:val="000000"/>
        </w:rPr>
        <w:t>“</w:t>
      </w:r>
      <w:r w:rsidR="00E90BA0" w:rsidRPr="009503F0">
        <w:rPr>
          <w:rStyle w:val="woj"/>
          <w:rFonts w:asciiTheme="majorHAnsi" w:hAnsiTheme="majorHAnsi" w:cstheme="majorHAnsi"/>
          <w:i/>
          <w:color w:val="000000"/>
        </w:rPr>
        <w:t>Watch out that no one deceives you.</w:t>
      </w:r>
      <w:r w:rsidR="00E90BA0" w:rsidRPr="009503F0">
        <w:rPr>
          <w:rFonts w:asciiTheme="majorHAnsi" w:hAnsiTheme="majorHAnsi" w:cstheme="majorHAnsi"/>
          <w:i/>
          <w:color w:val="000000"/>
        </w:rPr>
        <w:t> </w:t>
      </w:r>
      <w:r w:rsidR="00E90BA0" w:rsidRPr="009503F0">
        <w:rPr>
          <w:rStyle w:val="woj"/>
          <w:rFonts w:asciiTheme="majorHAnsi" w:hAnsiTheme="majorHAnsi" w:cstheme="majorHAnsi"/>
          <w:i/>
          <w:color w:val="000000"/>
        </w:rPr>
        <w:t>Many will come in my name, claiming, ‘I am he,’ and will deceive many.</w:t>
      </w:r>
      <w:r w:rsidR="00E90BA0" w:rsidRPr="009503F0">
        <w:rPr>
          <w:rFonts w:asciiTheme="majorHAnsi" w:hAnsiTheme="majorHAnsi" w:cstheme="majorHAnsi"/>
          <w:i/>
          <w:color w:val="000000"/>
        </w:rPr>
        <w:t> </w:t>
      </w:r>
      <w:r w:rsidR="00E90BA0" w:rsidRPr="009503F0">
        <w:rPr>
          <w:rStyle w:val="woj"/>
          <w:rFonts w:asciiTheme="majorHAnsi" w:hAnsiTheme="majorHAnsi" w:cstheme="majorHAnsi"/>
          <w:b/>
          <w:bCs/>
          <w:i/>
          <w:color w:val="000000"/>
          <w:vertAlign w:val="superscript"/>
        </w:rPr>
        <w:t> </w:t>
      </w:r>
      <w:r w:rsidR="00E90BA0" w:rsidRPr="009503F0">
        <w:rPr>
          <w:rStyle w:val="woj"/>
          <w:rFonts w:asciiTheme="majorHAnsi" w:hAnsiTheme="majorHAnsi" w:cstheme="majorHAnsi"/>
          <w:i/>
          <w:color w:val="000000"/>
        </w:rPr>
        <w:t>When you hear of wars and rumors of wars, do not be alarmed. Such things must happen, but the end is still to come.</w:t>
      </w:r>
      <w:r w:rsidR="00E90BA0" w:rsidRPr="009503F0">
        <w:rPr>
          <w:rFonts w:asciiTheme="majorHAnsi" w:hAnsiTheme="majorHAnsi" w:cstheme="majorHAnsi"/>
          <w:i/>
          <w:color w:val="000000"/>
        </w:rPr>
        <w:t> </w:t>
      </w:r>
      <w:r w:rsidR="00E90BA0" w:rsidRPr="009503F0">
        <w:rPr>
          <w:rStyle w:val="woj"/>
          <w:rFonts w:asciiTheme="majorHAnsi" w:hAnsiTheme="majorHAnsi" w:cstheme="majorHAnsi"/>
          <w:b/>
          <w:bCs/>
          <w:i/>
          <w:color w:val="000000"/>
          <w:vertAlign w:val="superscript"/>
        </w:rPr>
        <w:t> </w:t>
      </w:r>
      <w:r w:rsidR="00E90BA0" w:rsidRPr="009503F0">
        <w:rPr>
          <w:rStyle w:val="woj"/>
          <w:rFonts w:asciiTheme="majorHAnsi" w:hAnsiTheme="majorHAnsi" w:cstheme="majorHAnsi"/>
          <w:i/>
          <w:color w:val="000000"/>
        </w:rPr>
        <w:t>Nation will rise against nation, and kingdom against kingdom. There will be earthquakes in various places, and famines. These are the beginning of birth pains.</w:t>
      </w:r>
      <w:r w:rsidR="009503F0" w:rsidRPr="009503F0">
        <w:rPr>
          <w:rStyle w:val="woj"/>
          <w:rFonts w:asciiTheme="majorHAnsi" w:hAnsiTheme="majorHAnsi" w:cstheme="majorHAnsi"/>
          <w:i/>
          <w:color w:val="000000"/>
        </w:rPr>
        <w:t>”</w:t>
      </w:r>
    </w:p>
    <w:p w14:paraId="41E27C36" w14:textId="77777777" w:rsidR="009572A0" w:rsidRDefault="009572A0" w:rsidP="009572A0">
      <w:pPr>
        <w:pStyle w:val="NormalWeb"/>
        <w:numPr>
          <w:ilvl w:val="0"/>
          <w:numId w:val="45"/>
        </w:numPr>
        <w:shd w:val="clear" w:color="auto" w:fill="FFFFFF"/>
        <w:rPr>
          <w:rStyle w:val="woj"/>
          <w:rFonts w:asciiTheme="majorHAnsi" w:hAnsiTheme="majorHAnsi" w:cstheme="majorHAnsi"/>
          <w:color w:val="000000"/>
        </w:rPr>
      </w:pPr>
      <w:r>
        <w:rPr>
          <w:rStyle w:val="woj"/>
          <w:rFonts w:asciiTheme="majorHAnsi" w:hAnsiTheme="majorHAnsi" w:cstheme="majorHAnsi"/>
          <w:color w:val="000000"/>
        </w:rPr>
        <w:t xml:space="preserve">What questions was Jesus responding to? (Note this was a private conversation between Jesus and the inner circle – Jesus, James, John, and Andrew). </w:t>
      </w:r>
    </w:p>
    <w:p w14:paraId="4DFE91B4" w14:textId="50511F0B" w:rsidR="009572A0" w:rsidRDefault="009572A0" w:rsidP="009572A0">
      <w:pPr>
        <w:pStyle w:val="NormalWeb"/>
        <w:numPr>
          <w:ilvl w:val="0"/>
          <w:numId w:val="45"/>
        </w:numPr>
        <w:shd w:val="clear" w:color="auto" w:fill="FFFFFF"/>
        <w:rPr>
          <w:rStyle w:val="woj"/>
          <w:rFonts w:asciiTheme="majorHAnsi" w:hAnsiTheme="majorHAnsi" w:cstheme="majorHAnsi"/>
          <w:color w:val="000000"/>
        </w:rPr>
      </w:pPr>
      <w:r>
        <w:rPr>
          <w:rStyle w:val="woj"/>
          <w:rFonts w:asciiTheme="majorHAnsi" w:hAnsiTheme="majorHAnsi" w:cstheme="majorHAnsi"/>
          <w:color w:val="000000"/>
        </w:rPr>
        <w:t xml:space="preserve">How did Jesus respond to their questions? What is Jesus saying? What is He NOT saying? </w:t>
      </w:r>
    </w:p>
    <w:p w14:paraId="2E672957" w14:textId="39E06FEC" w:rsidR="009572A0" w:rsidRPr="009572A0" w:rsidRDefault="009572A0" w:rsidP="009572A0">
      <w:pPr>
        <w:pStyle w:val="NormalWeb"/>
        <w:numPr>
          <w:ilvl w:val="0"/>
          <w:numId w:val="45"/>
        </w:numPr>
        <w:shd w:val="clear" w:color="auto" w:fill="FFFFFF"/>
        <w:rPr>
          <w:rStyle w:val="woj"/>
          <w:rFonts w:asciiTheme="majorHAnsi" w:hAnsiTheme="majorHAnsi" w:cstheme="majorHAnsi"/>
          <w:color w:val="000000"/>
        </w:rPr>
      </w:pPr>
      <w:r>
        <w:rPr>
          <w:rStyle w:val="woj"/>
          <w:rFonts w:asciiTheme="majorHAnsi" w:hAnsiTheme="majorHAnsi" w:cstheme="majorHAnsi"/>
          <w:color w:val="000000"/>
        </w:rPr>
        <w:t xml:space="preserve">What and how are we to apply Jesus’ warnings today? </w:t>
      </w:r>
    </w:p>
    <w:p w14:paraId="2604CF4D" w14:textId="274129F3" w:rsidR="00DB344A" w:rsidRPr="00DB344A" w:rsidRDefault="00761FD0" w:rsidP="009572A0">
      <w:pPr>
        <w:pStyle w:val="ListParagraph"/>
        <w:numPr>
          <w:ilvl w:val="0"/>
          <w:numId w:val="18"/>
        </w:numPr>
        <w:rPr>
          <w:rFonts w:asciiTheme="majorHAnsi" w:hAnsiTheme="majorHAnsi" w:cstheme="majorHAnsi"/>
          <w:bCs/>
          <w:iCs/>
          <w:lang w:val="en"/>
        </w:rPr>
      </w:pPr>
      <w:r>
        <w:rPr>
          <w:rFonts w:asciiTheme="majorHAnsi" w:hAnsiTheme="majorHAnsi" w:cstheme="majorHAnsi"/>
          <w:bCs/>
          <w:iCs/>
          <w:lang w:val="en"/>
        </w:rPr>
        <w:t xml:space="preserve">Section 2: </w:t>
      </w:r>
      <w:r w:rsidR="00DB344A">
        <w:rPr>
          <w:rFonts w:asciiTheme="majorHAnsi" w:hAnsiTheme="majorHAnsi" w:cstheme="majorHAnsi"/>
          <w:bCs/>
          <w:iCs/>
          <w:lang w:val="en"/>
        </w:rPr>
        <w:t>Mark 13:9-12</w:t>
      </w:r>
    </w:p>
    <w:p w14:paraId="7E2F6D38" w14:textId="77777777" w:rsidR="00DB344A" w:rsidRDefault="00DB344A" w:rsidP="00DB344A">
      <w:pPr>
        <w:pStyle w:val="ListParagraph"/>
        <w:rPr>
          <w:rFonts w:asciiTheme="majorHAnsi" w:hAnsiTheme="majorHAnsi" w:cstheme="majorHAnsi"/>
          <w:bCs/>
          <w:i/>
          <w:lang w:val="en"/>
        </w:rPr>
      </w:pPr>
    </w:p>
    <w:p w14:paraId="6472CDAF" w14:textId="7A6A5B26" w:rsidR="00DB344A" w:rsidRDefault="00DB344A" w:rsidP="00761FD0">
      <w:pPr>
        <w:pStyle w:val="ListParagraph"/>
        <w:ind w:left="1080"/>
        <w:rPr>
          <w:rFonts w:asciiTheme="majorHAnsi" w:hAnsiTheme="majorHAnsi" w:cstheme="majorHAnsi"/>
          <w:bCs/>
          <w:iCs/>
          <w:lang w:val="en"/>
        </w:rPr>
      </w:pPr>
      <w:r>
        <w:rPr>
          <w:rFonts w:asciiTheme="majorHAnsi" w:hAnsiTheme="majorHAnsi" w:cstheme="majorHAnsi"/>
          <w:bCs/>
          <w:i/>
          <w:lang w:val="en"/>
        </w:rPr>
        <w:t xml:space="preserve">V 11 “Whenever you are arrested and brought to trial, do not worry beforehand about what to say. Just say whatever is given you at the time, for it is not you </w:t>
      </w:r>
      <w:proofErr w:type="gramStart"/>
      <w:r>
        <w:rPr>
          <w:rFonts w:asciiTheme="majorHAnsi" w:hAnsiTheme="majorHAnsi" w:cstheme="majorHAnsi"/>
          <w:bCs/>
          <w:i/>
          <w:lang w:val="en"/>
        </w:rPr>
        <w:t>speaking</w:t>
      </w:r>
      <w:proofErr w:type="gramEnd"/>
      <w:r>
        <w:rPr>
          <w:rFonts w:asciiTheme="majorHAnsi" w:hAnsiTheme="majorHAnsi" w:cstheme="majorHAnsi"/>
          <w:bCs/>
          <w:i/>
          <w:lang w:val="en"/>
        </w:rPr>
        <w:t xml:space="preserve"> but the Holy Spirit.” </w:t>
      </w:r>
      <w:r>
        <w:rPr>
          <w:rFonts w:asciiTheme="majorHAnsi" w:hAnsiTheme="majorHAnsi" w:cstheme="majorHAnsi"/>
          <w:bCs/>
          <w:iCs/>
          <w:lang w:val="en"/>
        </w:rPr>
        <w:t xml:space="preserve"> </w:t>
      </w:r>
    </w:p>
    <w:p w14:paraId="6307D347" w14:textId="77777777" w:rsidR="00761FD0" w:rsidRDefault="00761FD0" w:rsidP="00DB344A">
      <w:pPr>
        <w:pStyle w:val="ListParagraph"/>
        <w:rPr>
          <w:rFonts w:asciiTheme="majorHAnsi" w:hAnsiTheme="majorHAnsi" w:cstheme="majorHAnsi"/>
          <w:bCs/>
          <w:iCs/>
          <w:lang w:val="en"/>
        </w:rPr>
      </w:pPr>
    </w:p>
    <w:p w14:paraId="690F5401" w14:textId="217E9E1C" w:rsidR="00761FD0" w:rsidRDefault="00761FD0" w:rsidP="00761FD0">
      <w:pPr>
        <w:pStyle w:val="ListParagraph"/>
        <w:numPr>
          <w:ilvl w:val="0"/>
          <w:numId w:val="45"/>
        </w:numPr>
        <w:rPr>
          <w:rFonts w:asciiTheme="majorHAnsi" w:hAnsiTheme="majorHAnsi" w:cstheme="majorHAnsi"/>
          <w:bCs/>
          <w:iCs/>
          <w:lang w:val="en"/>
        </w:rPr>
      </w:pPr>
      <w:r>
        <w:rPr>
          <w:rFonts w:asciiTheme="majorHAnsi" w:hAnsiTheme="majorHAnsi" w:cstheme="majorHAnsi"/>
          <w:bCs/>
          <w:iCs/>
          <w:lang w:val="en"/>
        </w:rPr>
        <w:t xml:space="preserve">Jesus warns his disciples will be witnesses on account of Him. The ability to preach the gospel does not lie on man’s strength but on the presence of the Holy Spirit. </w:t>
      </w:r>
    </w:p>
    <w:p w14:paraId="3FEB74DC" w14:textId="77777777" w:rsidR="00761FD0" w:rsidRDefault="00761FD0" w:rsidP="00761FD0">
      <w:pPr>
        <w:pStyle w:val="ListParagraph"/>
        <w:numPr>
          <w:ilvl w:val="0"/>
          <w:numId w:val="45"/>
        </w:numPr>
        <w:rPr>
          <w:rFonts w:asciiTheme="majorHAnsi" w:hAnsiTheme="majorHAnsi" w:cstheme="majorHAnsi"/>
          <w:bCs/>
          <w:iCs/>
          <w:lang w:val="en"/>
        </w:rPr>
      </w:pPr>
      <w:r>
        <w:rPr>
          <w:rFonts w:asciiTheme="majorHAnsi" w:hAnsiTheme="majorHAnsi" w:cstheme="majorHAnsi"/>
          <w:bCs/>
          <w:iCs/>
          <w:lang w:val="en"/>
        </w:rPr>
        <w:t xml:space="preserve">Have you experienced the Holy Spirit using you to speak about Jesus? </w:t>
      </w:r>
    </w:p>
    <w:p w14:paraId="1D5699F5" w14:textId="15C01686" w:rsidR="00761FD0" w:rsidRDefault="00761FD0" w:rsidP="00761FD0">
      <w:pPr>
        <w:pStyle w:val="ListParagraph"/>
        <w:numPr>
          <w:ilvl w:val="0"/>
          <w:numId w:val="45"/>
        </w:numPr>
        <w:rPr>
          <w:rFonts w:asciiTheme="majorHAnsi" w:hAnsiTheme="majorHAnsi" w:cstheme="majorHAnsi"/>
          <w:bCs/>
          <w:iCs/>
          <w:lang w:val="en"/>
        </w:rPr>
      </w:pPr>
      <w:r>
        <w:rPr>
          <w:rFonts w:asciiTheme="majorHAnsi" w:hAnsiTheme="majorHAnsi" w:cstheme="majorHAnsi"/>
          <w:bCs/>
          <w:iCs/>
          <w:lang w:val="en"/>
        </w:rPr>
        <w:t xml:space="preserve">Do you know people who experienced persecution because of Christ? </w:t>
      </w:r>
    </w:p>
    <w:p w14:paraId="27D48016" w14:textId="77777777" w:rsidR="00761FD0" w:rsidRDefault="00761FD0" w:rsidP="00DB344A">
      <w:pPr>
        <w:pStyle w:val="ListParagraph"/>
        <w:rPr>
          <w:rFonts w:asciiTheme="majorHAnsi" w:hAnsiTheme="majorHAnsi" w:cstheme="majorHAnsi"/>
          <w:bCs/>
          <w:iCs/>
          <w:lang w:val="en"/>
        </w:rPr>
      </w:pPr>
    </w:p>
    <w:p w14:paraId="4C29E401" w14:textId="77777777" w:rsidR="00761FD0" w:rsidRPr="00761FD0" w:rsidRDefault="00761FD0" w:rsidP="00761FD0">
      <w:pPr>
        <w:rPr>
          <w:rFonts w:asciiTheme="majorHAnsi" w:hAnsiTheme="majorHAnsi" w:cstheme="majorHAnsi"/>
          <w:bCs/>
          <w:iCs/>
          <w:lang w:val="en"/>
        </w:rPr>
      </w:pPr>
    </w:p>
    <w:p w14:paraId="16CAFB8E" w14:textId="6A13C7AC" w:rsidR="00DB344A" w:rsidRDefault="00761FD0" w:rsidP="009572A0">
      <w:pPr>
        <w:pStyle w:val="ListParagraph"/>
        <w:numPr>
          <w:ilvl w:val="0"/>
          <w:numId w:val="18"/>
        </w:numPr>
        <w:rPr>
          <w:rFonts w:asciiTheme="majorHAnsi" w:hAnsiTheme="majorHAnsi" w:cstheme="majorHAnsi"/>
          <w:bCs/>
          <w:iCs/>
          <w:lang w:val="en"/>
        </w:rPr>
      </w:pPr>
      <w:r>
        <w:rPr>
          <w:rFonts w:asciiTheme="majorHAnsi" w:hAnsiTheme="majorHAnsi" w:cstheme="majorHAnsi"/>
          <w:bCs/>
          <w:iCs/>
          <w:lang w:val="en"/>
        </w:rPr>
        <w:lastRenderedPageBreak/>
        <w:t xml:space="preserve">Section 3: </w:t>
      </w:r>
      <w:r w:rsidR="00DB344A">
        <w:rPr>
          <w:rFonts w:asciiTheme="majorHAnsi" w:hAnsiTheme="majorHAnsi" w:cstheme="majorHAnsi"/>
          <w:bCs/>
          <w:iCs/>
          <w:lang w:val="en"/>
        </w:rPr>
        <w:t>Mark 13:14-26</w:t>
      </w:r>
    </w:p>
    <w:p w14:paraId="402BB5A4" w14:textId="77777777" w:rsidR="00DB344A" w:rsidRDefault="00DB344A" w:rsidP="00DB344A">
      <w:pPr>
        <w:pStyle w:val="ListParagraph"/>
        <w:rPr>
          <w:rFonts w:asciiTheme="majorHAnsi" w:hAnsiTheme="majorHAnsi" w:cstheme="majorHAnsi"/>
          <w:bCs/>
          <w:iCs/>
          <w:lang w:val="en"/>
        </w:rPr>
      </w:pPr>
    </w:p>
    <w:p w14:paraId="3F0F9E11" w14:textId="3C8561B0" w:rsidR="00761FD0" w:rsidRPr="00761FD0" w:rsidRDefault="00761FD0" w:rsidP="00761FD0">
      <w:pPr>
        <w:pStyle w:val="ListParagraph"/>
        <w:ind w:left="1080"/>
        <w:rPr>
          <w:rFonts w:asciiTheme="majorHAnsi" w:hAnsiTheme="majorHAnsi" w:cstheme="majorHAnsi"/>
          <w:bCs/>
          <w:i/>
          <w:lang w:val="en"/>
        </w:rPr>
      </w:pPr>
      <w:r>
        <w:rPr>
          <w:rFonts w:asciiTheme="majorHAnsi" w:hAnsiTheme="majorHAnsi" w:cstheme="majorHAnsi"/>
          <w:bCs/>
          <w:i/>
          <w:lang w:val="en"/>
        </w:rPr>
        <w:t xml:space="preserve">V 23, 26 “So be on your guard; I have told you everything ahead of time… </w:t>
      </w:r>
      <w:r w:rsidRPr="00761FD0">
        <w:rPr>
          <w:rFonts w:asciiTheme="majorHAnsi" w:hAnsiTheme="majorHAnsi" w:cstheme="majorHAnsi"/>
          <w:bCs/>
          <w:i/>
          <w:vertAlign w:val="superscript"/>
          <w:lang w:val="en"/>
        </w:rPr>
        <w:t>26</w:t>
      </w:r>
      <w:r>
        <w:rPr>
          <w:rFonts w:asciiTheme="majorHAnsi" w:hAnsiTheme="majorHAnsi" w:cstheme="majorHAnsi"/>
          <w:bCs/>
          <w:i/>
          <w:lang w:val="en"/>
        </w:rPr>
        <w:t xml:space="preserve"> </w:t>
      </w:r>
      <w:r w:rsidRPr="00761FD0">
        <w:rPr>
          <w:rFonts w:asciiTheme="majorHAnsi" w:hAnsiTheme="majorHAnsi" w:cstheme="majorHAnsi"/>
          <w:bCs/>
          <w:i/>
          <w:lang w:val="en"/>
        </w:rPr>
        <w:t xml:space="preserve">At that time people will see the Son of Man coming in clouds with great power and glory.” </w:t>
      </w:r>
    </w:p>
    <w:p w14:paraId="13489C8E" w14:textId="77777777" w:rsidR="00761FD0" w:rsidRDefault="00761FD0" w:rsidP="00761FD0">
      <w:pPr>
        <w:rPr>
          <w:rFonts w:asciiTheme="majorHAnsi" w:hAnsiTheme="majorHAnsi" w:cstheme="majorHAnsi"/>
          <w:bCs/>
          <w:iCs/>
          <w:lang w:val="en"/>
        </w:rPr>
      </w:pPr>
    </w:p>
    <w:p w14:paraId="1F0576B3" w14:textId="3E1236A3" w:rsidR="00761FD0" w:rsidRDefault="00761FD0" w:rsidP="00761FD0">
      <w:pPr>
        <w:pStyle w:val="ListParagraph"/>
        <w:numPr>
          <w:ilvl w:val="0"/>
          <w:numId w:val="45"/>
        </w:numPr>
        <w:rPr>
          <w:rFonts w:asciiTheme="majorHAnsi" w:hAnsiTheme="majorHAnsi" w:cstheme="majorHAnsi"/>
          <w:bCs/>
          <w:iCs/>
          <w:lang w:val="en"/>
        </w:rPr>
      </w:pPr>
      <w:r>
        <w:rPr>
          <w:rFonts w:asciiTheme="majorHAnsi" w:hAnsiTheme="majorHAnsi" w:cstheme="majorHAnsi"/>
          <w:bCs/>
          <w:iCs/>
          <w:lang w:val="en"/>
        </w:rPr>
        <w:t xml:space="preserve">How can Christians be on their guard today? </w:t>
      </w:r>
    </w:p>
    <w:p w14:paraId="77D28151" w14:textId="077734D7" w:rsidR="00761FD0" w:rsidRPr="00761FD0" w:rsidRDefault="00761FD0" w:rsidP="00761FD0">
      <w:pPr>
        <w:pStyle w:val="ListParagraph"/>
        <w:numPr>
          <w:ilvl w:val="0"/>
          <w:numId w:val="45"/>
        </w:numPr>
        <w:rPr>
          <w:rFonts w:asciiTheme="majorHAnsi" w:hAnsiTheme="majorHAnsi" w:cstheme="majorHAnsi"/>
          <w:bCs/>
          <w:iCs/>
          <w:lang w:val="en"/>
        </w:rPr>
      </w:pPr>
      <w:r>
        <w:rPr>
          <w:rFonts w:asciiTheme="majorHAnsi" w:hAnsiTheme="majorHAnsi" w:cstheme="majorHAnsi"/>
          <w:bCs/>
          <w:iCs/>
          <w:lang w:val="en"/>
        </w:rPr>
        <w:t xml:space="preserve">How do you visualize the Son of Man coming with power and glory? </w:t>
      </w:r>
    </w:p>
    <w:p w14:paraId="20B16F89" w14:textId="77777777" w:rsidR="00761FD0" w:rsidRPr="00761FD0" w:rsidRDefault="00761FD0" w:rsidP="00761FD0">
      <w:pPr>
        <w:rPr>
          <w:rFonts w:asciiTheme="majorHAnsi" w:hAnsiTheme="majorHAnsi" w:cstheme="majorHAnsi"/>
          <w:bCs/>
          <w:iCs/>
          <w:lang w:val="en"/>
        </w:rPr>
      </w:pPr>
    </w:p>
    <w:p w14:paraId="50D58923" w14:textId="3E991A76" w:rsidR="00DB344A" w:rsidRDefault="00761FD0" w:rsidP="009572A0">
      <w:pPr>
        <w:pStyle w:val="ListParagraph"/>
        <w:numPr>
          <w:ilvl w:val="0"/>
          <w:numId w:val="18"/>
        </w:numPr>
        <w:rPr>
          <w:rFonts w:asciiTheme="majorHAnsi" w:hAnsiTheme="majorHAnsi" w:cstheme="majorHAnsi"/>
          <w:bCs/>
          <w:iCs/>
          <w:lang w:val="en"/>
        </w:rPr>
      </w:pPr>
      <w:r>
        <w:rPr>
          <w:rFonts w:asciiTheme="majorHAnsi" w:hAnsiTheme="majorHAnsi" w:cstheme="majorHAnsi"/>
          <w:bCs/>
          <w:iCs/>
          <w:lang w:val="en"/>
        </w:rPr>
        <w:t xml:space="preserve">Section 4: </w:t>
      </w:r>
      <w:r w:rsidR="00DB344A">
        <w:rPr>
          <w:rFonts w:asciiTheme="majorHAnsi" w:hAnsiTheme="majorHAnsi" w:cstheme="majorHAnsi"/>
          <w:bCs/>
          <w:iCs/>
          <w:lang w:val="en"/>
        </w:rPr>
        <w:t>Mark 13:28-36</w:t>
      </w:r>
    </w:p>
    <w:p w14:paraId="398D5CC2" w14:textId="77777777" w:rsidR="00DB344A" w:rsidRPr="00DB344A" w:rsidRDefault="00DB344A" w:rsidP="00DB344A">
      <w:pPr>
        <w:rPr>
          <w:rFonts w:asciiTheme="majorHAnsi" w:hAnsiTheme="majorHAnsi" w:cstheme="majorHAnsi"/>
          <w:bCs/>
          <w:iCs/>
          <w:lang w:val="en"/>
        </w:rPr>
      </w:pPr>
    </w:p>
    <w:p w14:paraId="3B7C414E" w14:textId="77777777" w:rsidR="00EC74FD" w:rsidRDefault="00DB344A" w:rsidP="00761FD0">
      <w:pPr>
        <w:pStyle w:val="ListParagraph"/>
        <w:ind w:left="1170"/>
        <w:rPr>
          <w:rFonts w:asciiTheme="majorHAnsi" w:hAnsiTheme="majorHAnsi" w:cstheme="majorHAnsi"/>
          <w:bCs/>
          <w:iCs/>
          <w:lang w:val="en"/>
        </w:rPr>
      </w:pPr>
      <w:r w:rsidRPr="00761FD0">
        <w:rPr>
          <w:rFonts w:asciiTheme="majorHAnsi" w:hAnsiTheme="majorHAnsi" w:cstheme="majorHAnsi"/>
          <w:bCs/>
          <w:i/>
          <w:lang w:val="en"/>
        </w:rPr>
        <w:t>V 3</w:t>
      </w:r>
      <w:r w:rsidR="00EC74FD">
        <w:rPr>
          <w:rFonts w:asciiTheme="majorHAnsi" w:hAnsiTheme="majorHAnsi" w:cstheme="majorHAnsi"/>
          <w:bCs/>
          <w:i/>
          <w:lang w:val="en"/>
        </w:rPr>
        <w:t>1</w:t>
      </w:r>
      <w:r w:rsidRPr="00761FD0">
        <w:rPr>
          <w:rFonts w:asciiTheme="majorHAnsi" w:hAnsiTheme="majorHAnsi" w:cstheme="majorHAnsi"/>
          <w:bCs/>
          <w:i/>
          <w:lang w:val="en"/>
        </w:rPr>
        <w:t>-33</w:t>
      </w:r>
      <w:r>
        <w:rPr>
          <w:rFonts w:asciiTheme="majorHAnsi" w:hAnsiTheme="majorHAnsi" w:cstheme="majorHAnsi"/>
          <w:bCs/>
          <w:iCs/>
          <w:lang w:val="en"/>
        </w:rPr>
        <w:t xml:space="preserve"> </w:t>
      </w:r>
      <w:r w:rsidR="00EC74FD" w:rsidRPr="00EC74FD">
        <w:rPr>
          <w:rFonts w:asciiTheme="majorHAnsi" w:hAnsiTheme="majorHAnsi" w:cstheme="majorHAnsi"/>
          <w:bCs/>
          <w:i/>
          <w:lang w:val="en"/>
        </w:rPr>
        <w:t>Heaven and earth will pass away, but my words will never pass away.</w:t>
      </w:r>
      <w:r w:rsidR="00EC74FD">
        <w:rPr>
          <w:rFonts w:asciiTheme="majorHAnsi" w:hAnsiTheme="majorHAnsi" w:cstheme="majorHAnsi"/>
          <w:bCs/>
          <w:iCs/>
          <w:lang w:val="en"/>
        </w:rPr>
        <w:t xml:space="preserve"> </w:t>
      </w:r>
    </w:p>
    <w:p w14:paraId="1970AA44" w14:textId="560290DD" w:rsidR="009572A0" w:rsidRDefault="009572A0" w:rsidP="00761FD0">
      <w:pPr>
        <w:pStyle w:val="ListParagraph"/>
        <w:ind w:left="1170"/>
        <w:rPr>
          <w:rFonts w:asciiTheme="majorHAnsi" w:hAnsiTheme="majorHAnsi" w:cstheme="majorHAnsi"/>
          <w:color w:val="000000"/>
        </w:rPr>
      </w:pPr>
      <w:r w:rsidRPr="009572A0">
        <w:rPr>
          <w:rStyle w:val="woj"/>
          <w:rFonts w:asciiTheme="majorHAnsi" w:hAnsiTheme="majorHAnsi" w:cstheme="majorHAnsi"/>
          <w:i/>
          <w:color w:val="000000"/>
        </w:rPr>
        <w:t>But about that day or hour no one knows, not even the angels in heaven, nor the Son, but only the Father.</w:t>
      </w:r>
      <w:r w:rsidRPr="009572A0">
        <w:rPr>
          <w:rFonts w:asciiTheme="majorHAnsi" w:hAnsiTheme="majorHAnsi" w:cstheme="majorHAnsi"/>
          <w:i/>
          <w:color w:val="000000"/>
        </w:rPr>
        <w:t> </w:t>
      </w:r>
      <w:r w:rsidRPr="009572A0">
        <w:rPr>
          <w:rStyle w:val="woj"/>
          <w:rFonts w:asciiTheme="majorHAnsi" w:hAnsiTheme="majorHAnsi" w:cstheme="majorHAnsi"/>
          <w:i/>
          <w:color w:val="000000"/>
        </w:rPr>
        <w:t>Be on guard! Be alert! You do not know when that time will come.</w:t>
      </w:r>
      <w:r w:rsidRPr="009572A0">
        <w:rPr>
          <w:rFonts w:asciiTheme="majorHAnsi" w:hAnsiTheme="majorHAnsi" w:cstheme="majorHAnsi"/>
          <w:i/>
          <w:color w:val="000000"/>
        </w:rPr>
        <w:t>”</w:t>
      </w:r>
      <w:r w:rsidRPr="009572A0">
        <w:rPr>
          <w:rFonts w:asciiTheme="majorHAnsi" w:hAnsiTheme="majorHAnsi" w:cstheme="majorHAnsi"/>
          <w:color w:val="000000"/>
        </w:rPr>
        <w:t xml:space="preserve">  </w:t>
      </w:r>
    </w:p>
    <w:p w14:paraId="088129F4" w14:textId="77777777" w:rsidR="00EC74FD" w:rsidRPr="00EC74FD" w:rsidRDefault="00EC74FD" w:rsidP="00EC74FD">
      <w:pPr>
        <w:rPr>
          <w:rFonts w:asciiTheme="majorHAnsi" w:hAnsiTheme="majorHAnsi" w:cstheme="majorHAnsi"/>
          <w:color w:val="000000"/>
        </w:rPr>
      </w:pPr>
    </w:p>
    <w:p w14:paraId="555682D4" w14:textId="77777777" w:rsidR="009572A0" w:rsidRPr="00761FD0" w:rsidRDefault="009572A0" w:rsidP="00761FD0">
      <w:pPr>
        <w:rPr>
          <w:rFonts w:asciiTheme="majorHAnsi" w:hAnsiTheme="majorHAnsi" w:cstheme="majorHAnsi"/>
          <w:bCs/>
          <w:iCs/>
          <w:lang w:val="en"/>
        </w:rPr>
      </w:pPr>
    </w:p>
    <w:p w14:paraId="149265AE" w14:textId="19EC4156" w:rsidR="009572A0" w:rsidRPr="00761FD0" w:rsidRDefault="009572A0" w:rsidP="00DB344A">
      <w:pPr>
        <w:pStyle w:val="ListParagraph"/>
        <w:numPr>
          <w:ilvl w:val="0"/>
          <w:numId w:val="40"/>
        </w:numPr>
        <w:rPr>
          <w:rFonts w:asciiTheme="majorHAnsi" w:hAnsiTheme="majorHAnsi" w:cstheme="majorHAnsi"/>
          <w:b/>
          <w:bCs/>
          <w:iCs/>
          <w:lang w:val="en"/>
        </w:rPr>
      </w:pPr>
      <w:r w:rsidRPr="00761FD0">
        <w:rPr>
          <w:rFonts w:asciiTheme="majorHAnsi" w:hAnsiTheme="majorHAnsi" w:cstheme="majorHAnsi"/>
          <w:b/>
          <w:bCs/>
          <w:color w:val="000000"/>
        </w:rPr>
        <w:t xml:space="preserve">Pastor Bryan </w:t>
      </w:r>
      <w:proofErr w:type="gramStart"/>
      <w:r w:rsidRPr="00761FD0">
        <w:rPr>
          <w:rFonts w:asciiTheme="majorHAnsi" w:hAnsiTheme="majorHAnsi" w:cstheme="majorHAnsi"/>
          <w:b/>
          <w:bCs/>
          <w:color w:val="000000"/>
        </w:rPr>
        <w:t>said</w:t>
      </w:r>
      <w:proofErr w:type="gramEnd"/>
      <w:r w:rsidRPr="00761FD0">
        <w:rPr>
          <w:rFonts w:asciiTheme="majorHAnsi" w:hAnsiTheme="majorHAnsi" w:cstheme="majorHAnsi"/>
          <w:b/>
          <w:bCs/>
          <w:color w:val="000000"/>
        </w:rPr>
        <w:t xml:space="preserve"> “if we knew when the end was coming, we’d be </w:t>
      </w:r>
      <w:r w:rsidRPr="00761FD0">
        <w:rPr>
          <w:rFonts w:asciiTheme="majorHAnsi" w:hAnsiTheme="majorHAnsi" w:cstheme="majorHAnsi"/>
          <w:b/>
          <w:bCs/>
          <w:color w:val="000000"/>
          <w:u w:val="single"/>
        </w:rPr>
        <w:t xml:space="preserve">counting </w:t>
      </w:r>
      <w:r w:rsidRPr="00761FD0">
        <w:rPr>
          <w:rFonts w:asciiTheme="majorHAnsi" w:hAnsiTheme="majorHAnsi" w:cstheme="majorHAnsi"/>
          <w:b/>
          <w:bCs/>
          <w:color w:val="000000"/>
        </w:rPr>
        <w:t xml:space="preserve">the days, instead of </w:t>
      </w:r>
      <w:r w:rsidRPr="00761FD0">
        <w:rPr>
          <w:rFonts w:asciiTheme="majorHAnsi" w:hAnsiTheme="majorHAnsi" w:cstheme="majorHAnsi"/>
          <w:b/>
          <w:bCs/>
          <w:color w:val="000000"/>
          <w:u w:val="single"/>
        </w:rPr>
        <w:t>living</w:t>
      </w:r>
      <w:r w:rsidRPr="00761FD0">
        <w:rPr>
          <w:rFonts w:asciiTheme="majorHAnsi" w:hAnsiTheme="majorHAnsi" w:cstheme="majorHAnsi"/>
          <w:b/>
          <w:bCs/>
          <w:color w:val="000000"/>
        </w:rPr>
        <w:t xml:space="preserve"> the days.” Jesus’ words are meant to encourage</w:t>
      </w:r>
      <w:r w:rsidRPr="00761FD0">
        <w:rPr>
          <w:rFonts w:asciiTheme="majorHAnsi" w:hAnsiTheme="majorHAnsi" w:cstheme="majorHAnsi"/>
          <w:b/>
          <w:bCs/>
          <w:color w:val="000000"/>
        </w:rPr>
        <w:t xml:space="preserve"> us to live every day with expectancy and readiness. </w:t>
      </w:r>
    </w:p>
    <w:p w14:paraId="038AD961" w14:textId="77777777" w:rsidR="009572A0" w:rsidRPr="009572A0" w:rsidRDefault="009572A0" w:rsidP="009572A0">
      <w:pPr>
        <w:pStyle w:val="ListParagraph"/>
        <w:ind w:left="1080"/>
        <w:rPr>
          <w:rFonts w:asciiTheme="majorHAnsi" w:hAnsiTheme="majorHAnsi" w:cstheme="majorHAnsi"/>
          <w:bCs/>
          <w:iCs/>
          <w:lang w:val="en"/>
        </w:rPr>
      </w:pPr>
    </w:p>
    <w:p w14:paraId="35CF0824" w14:textId="77777777" w:rsidR="00761FD0" w:rsidRPr="00761FD0" w:rsidRDefault="00DB344A" w:rsidP="00761FD0">
      <w:pPr>
        <w:pStyle w:val="ListParagraph"/>
        <w:numPr>
          <w:ilvl w:val="0"/>
          <w:numId w:val="18"/>
        </w:numPr>
        <w:rPr>
          <w:rFonts w:asciiTheme="majorHAnsi" w:hAnsiTheme="majorHAnsi" w:cstheme="majorHAnsi"/>
          <w:bCs/>
          <w:iCs/>
          <w:lang w:val="en"/>
        </w:rPr>
      </w:pPr>
      <w:r w:rsidRPr="00761FD0">
        <w:rPr>
          <w:rFonts w:asciiTheme="majorHAnsi" w:hAnsiTheme="majorHAnsi" w:cstheme="majorHAnsi"/>
          <w:color w:val="000000"/>
        </w:rPr>
        <w:t xml:space="preserve">Read Mark 13:37 together. </w:t>
      </w:r>
    </w:p>
    <w:p w14:paraId="54DD4192" w14:textId="77777777" w:rsidR="00761FD0" w:rsidRPr="00761FD0" w:rsidRDefault="00761FD0" w:rsidP="00761FD0">
      <w:pPr>
        <w:pStyle w:val="ListParagraph"/>
        <w:rPr>
          <w:rFonts w:asciiTheme="majorHAnsi" w:hAnsiTheme="majorHAnsi" w:cstheme="majorHAnsi"/>
          <w:bCs/>
          <w:iCs/>
          <w:lang w:val="en"/>
        </w:rPr>
      </w:pPr>
    </w:p>
    <w:p w14:paraId="0042565C" w14:textId="382E4E8C" w:rsidR="00DB344A" w:rsidRPr="00761FD0" w:rsidRDefault="009572A0" w:rsidP="00761FD0">
      <w:pPr>
        <w:pStyle w:val="ListParagraph"/>
        <w:numPr>
          <w:ilvl w:val="0"/>
          <w:numId w:val="18"/>
        </w:numPr>
        <w:rPr>
          <w:rFonts w:asciiTheme="majorHAnsi" w:hAnsiTheme="majorHAnsi" w:cstheme="majorHAnsi"/>
          <w:bCs/>
          <w:iCs/>
          <w:lang w:val="en"/>
        </w:rPr>
      </w:pPr>
      <w:r w:rsidRPr="00761FD0">
        <w:rPr>
          <w:rFonts w:asciiTheme="majorHAnsi" w:hAnsiTheme="majorHAnsi" w:cstheme="majorHAnsi"/>
          <w:color w:val="000000"/>
          <w:lang w:val="en"/>
        </w:rPr>
        <w:t xml:space="preserve">How are Jesus’ words meant to encourage us? </w:t>
      </w:r>
      <w:r w:rsidRPr="00761FD0">
        <w:rPr>
          <w:rFonts w:asciiTheme="majorHAnsi" w:hAnsiTheme="majorHAnsi" w:cstheme="majorHAnsi"/>
          <w:color w:val="000000"/>
        </w:rPr>
        <w:t xml:space="preserve"> </w:t>
      </w:r>
      <w:r w:rsidR="006219C1" w:rsidRPr="00761FD0">
        <w:rPr>
          <w:rFonts w:asciiTheme="majorHAnsi" w:hAnsiTheme="majorHAnsi" w:cstheme="majorHAnsi"/>
          <w:color w:val="000000"/>
        </w:rPr>
        <w:t>What are some steps that you could take to begin each day with this attitude</w:t>
      </w:r>
      <w:r w:rsidRPr="00761FD0">
        <w:rPr>
          <w:rFonts w:asciiTheme="majorHAnsi" w:hAnsiTheme="majorHAnsi" w:cstheme="majorHAnsi"/>
          <w:color w:val="000000"/>
        </w:rPr>
        <w:t xml:space="preserve"> of expectancy of Jesus’ return</w:t>
      </w:r>
      <w:r w:rsidR="006219C1" w:rsidRPr="00761FD0">
        <w:rPr>
          <w:rFonts w:asciiTheme="majorHAnsi" w:hAnsiTheme="majorHAnsi" w:cstheme="majorHAnsi"/>
          <w:color w:val="000000"/>
        </w:rPr>
        <w:t xml:space="preserve">? </w:t>
      </w:r>
    </w:p>
    <w:p w14:paraId="19B5520C" w14:textId="77777777" w:rsidR="00761FD0" w:rsidRPr="00761FD0" w:rsidRDefault="00761FD0" w:rsidP="00761FD0">
      <w:pPr>
        <w:rPr>
          <w:rFonts w:asciiTheme="majorHAnsi" w:hAnsiTheme="majorHAnsi" w:cstheme="majorHAnsi"/>
          <w:bCs/>
          <w:iCs/>
          <w:lang w:val="en"/>
        </w:rPr>
      </w:pPr>
    </w:p>
    <w:p w14:paraId="782A9316" w14:textId="77777777" w:rsidR="00DB344A" w:rsidRPr="00761FD0" w:rsidRDefault="006219C1" w:rsidP="00DB344A">
      <w:pPr>
        <w:pStyle w:val="ListParagraph"/>
        <w:numPr>
          <w:ilvl w:val="1"/>
          <w:numId w:val="45"/>
        </w:numPr>
        <w:rPr>
          <w:rFonts w:asciiTheme="majorHAnsi" w:hAnsiTheme="majorHAnsi" w:cstheme="majorHAnsi"/>
          <w:bCs/>
          <w:iCs/>
          <w:lang w:val="en"/>
        </w:rPr>
      </w:pPr>
      <w:r w:rsidRPr="00DB344A">
        <w:rPr>
          <w:rFonts w:asciiTheme="majorHAnsi" w:hAnsiTheme="majorHAnsi" w:cstheme="majorHAnsi"/>
          <w:color w:val="000000"/>
        </w:rPr>
        <w:t>Consider trying some of the spiritual practices</w:t>
      </w:r>
      <w:r w:rsidR="00EA6AE2" w:rsidRPr="00DB344A">
        <w:rPr>
          <w:rFonts w:asciiTheme="majorHAnsi" w:hAnsiTheme="majorHAnsi" w:cstheme="majorHAnsi"/>
          <w:color w:val="000000"/>
        </w:rPr>
        <w:t xml:space="preserve"> (</w:t>
      </w:r>
      <w:r w:rsidR="00D40C05" w:rsidRPr="00DB344A">
        <w:rPr>
          <w:rFonts w:asciiTheme="majorHAnsi" w:hAnsiTheme="majorHAnsi" w:cstheme="majorHAnsi"/>
          <w:color w:val="000000"/>
        </w:rPr>
        <w:t>e.g., prayer, Scripture reading, solitude, fellowship)</w:t>
      </w:r>
      <w:r w:rsidRPr="00DB344A">
        <w:rPr>
          <w:rFonts w:asciiTheme="majorHAnsi" w:hAnsiTheme="majorHAnsi" w:cstheme="majorHAnsi"/>
          <w:color w:val="000000"/>
        </w:rPr>
        <w:t xml:space="preserve">.  </w:t>
      </w:r>
    </w:p>
    <w:p w14:paraId="7548121C" w14:textId="77777777" w:rsidR="00761FD0" w:rsidRPr="00DB344A" w:rsidRDefault="00761FD0" w:rsidP="00761FD0">
      <w:pPr>
        <w:pStyle w:val="ListParagraph"/>
        <w:ind w:left="1800"/>
        <w:rPr>
          <w:rFonts w:asciiTheme="majorHAnsi" w:hAnsiTheme="majorHAnsi" w:cstheme="majorHAnsi"/>
          <w:bCs/>
          <w:iCs/>
          <w:lang w:val="en"/>
        </w:rPr>
      </w:pPr>
    </w:p>
    <w:p w14:paraId="26EC6C15" w14:textId="4B257C9E" w:rsidR="006219C1" w:rsidRPr="00DB344A" w:rsidRDefault="006219C1" w:rsidP="00DB344A">
      <w:pPr>
        <w:pStyle w:val="ListParagraph"/>
        <w:numPr>
          <w:ilvl w:val="1"/>
          <w:numId w:val="45"/>
        </w:numPr>
        <w:rPr>
          <w:rFonts w:asciiTheme="majorHAnsi" w:hAnsiTheme="majorHAnsi" w:cstheme="majorHAnsi"/>
          <w:bCs/>
          <w:iCs/>
          <w:lang w:val="en"/>
        </w:rPr>
      </w:pPr>
      <w:r w:rsidRPr="00DB344A">
        <w:rPr>
          <w:rFonts w:asciiTheme="majorHAnsi" w:hAnsiTheme="majorHAnsi" w:cstheme="majorHAnsi"/>
          <w:color w:val="000000"/>
        </w:rPr>
        <w:t>Ask members of your small group</w:t>
      </w:r>
      <w:r w:rsidR="00ED41CF" w:rsidRPr="00DB344A">
        <w:rPr>
          <w:rFonts w:asciiTheme="majorHAnsi" w:hAnsiTheme="majorHAnsi" w:cstheme="majorHAnsi"/>
          <w:color w:val="000000"/>
        </w:rPr>
        <w:t xml:space="preserve"> for how they do it</w:t>
      </w:r>
      <w:r w:rsidRPr="00DB344A">
        <w:rPr>
          <w:rFonts w:asciiTheme="majorHAnsi" w:hAnsiTheme="majorHAnsi" w:cstheme="majorHAnsi"/>
          <w:color w:val="000000"/>
        </w:rPr>
        <w:t>.</w:t>
      </w:r>
    </w:p>
    <w:p w14:paraId="01F1B7B8" w14:textId="77777777" w:rsidR="00EA6AE2" w:rsidRDefault="00EA6AE2" w:rsidP="00103463">
      <w:pPr>
        <w:rPr>
          <w:rFonts w:asciiTheme="majorHAnsi" w:hAnsiTheme="majorHAnsi" w:cstheme="majorHAnsi"/>
          <w:bCs/>
          <w:iCs/>
          <w:lang w:val="en"/>
        </w:rPr>
      </w:pPr>
    </w:p>
    <w:p w14:paraId="360AF894" w14:textId="77777777" w:rsidR="00761FD0" w:rsidRDefault="00761FD0" w:rsidP="00103463">
      <w:pPr>
        <w:rPr>
          <w:rFonts w:asciiTheme="majorHAnsi" w:hAnsiTheme="majorHAnsi" w:cstheme="majorHAnsi"/>
          <w:bCs/>
          <w:iCs/>
          <w:lang w:val="en"/>
        </w:rPr>
      </w:pPr>
    </w:p>
    <w:p w14:paraId="11814180" w14:textId="3840D0BD" w:rsidR="00D4691C" w:rsidRDefault="00103463" w:rsidP="00D4691C">
      <w:pPr>
        <w:pStyle w:val="ListParagraph"/>
        <w:numPr>
          <w:ilvl w:val="0"/>
          <w:numId w:val="40"/>
        </w:numPr>
        <w:rPr>
          <w:rFonts w:asciiTheme="majorHAnsi" w:hAnsiTheme="majorHAnsi" w:cstheme="majorHAnsi"/>
          <w:bCs/>
          <w:iCs/>
          <w:lang w:val="en"/>
        </w:rPr>
      </w:pPr>
      <w:r w:rsidRPr="00D4691C">
        <w:rPr>
          <w:rFonts w:asciiTheme="majorHAnsi" w:hAnsiTheme="majorHAnsi" w:cstheme="majorHAnsi"/>
          <w:bCs/>
          <w:iCs/>
          <w:lang w:val="en"/>
        </w:rPr>
        <w:t xml:space="preserve">Surrender does not mean giving up our agency.   </w:t>
      </w:r>
      <w:r w:rsidRPr="009503F0">
        <w:rPr>
          <w:rFonts w:asciiTheme="majorHAnsi" w:hAnsiTheme="majorHAnsi" w:cstheme="majorHAnsi"/>
          <w:b/>
          <w:bCs/>
          <w:iCs/>
          <w:lang w:val="en"/>
        </w:rPr>
        <w:t>It means exercising our agency by partnering with God to shape the future.</w:t>
      </w:r>
      <w:r w:rsidRPr="00D4691C">
        <w:rPr>
          <w:rFonts w:asciiTheme="majorHAnsi" w:hAnsiTheme="majorHAnsi" w:cstheme="majorHAnsi"/>
          <w:bCs/>
          <w:iCs/>
          <w:lang w:val="en"/>
        </w:rPr>
        <w:t xml:space="preserve">  </w:t>
      </w:r>
      <w:r w:rsidR="00EA6AE2" w:rsidRPr="00D4691C">
        <w:rPr>
          <w:rFonts w:asciiTheme="majorHAnsi" w:hAnsiTheme="majorHAnsi" w:cstheme="majorHAnsi"/>
          <w:bCs/>
          <w:iCs/>
          <w:lang w:val="en"/>
        </w:rPr>
        <w:t xml:space="preserve">Jesus said, </w:t>
      </w:r>
      <w:r w:rsidR="00EA6AE2" w:rsidRPr="009503F0">
        <w:rPr>
          <w:rFonts w:asciiTheme="majorHAnsi" w:hAnsiTheme="majorHAnsi" w:cstheme="majorHAnsi"/>
          <w:bCs/>
          <w:i/>
          <w:iCs/>
          <w:lang w:val="en"/>
        </w:rPr>
        <w:t>“</w:t>
      </w:r>
      <w:r w:rsidR="00EA6AE2" w:rsidRPr="009503F0">
        <w:rPr>
          <w:rStyle w:val="woj"/>
          <w:rFonts w:asciiTheme="majorHAnsi" w:hAnsiTheme="majorHAnsi" w:cstheme="majorHAnsi"/>
          <w:b/>
          <w:bCs/>
          <w:i/>
          <w:color w:val="000000"/>
          <w:vertAlign w:val="superscript"/>
        </w:rPr>
        <w:t> </w:t>
      </w:r>
      <w:r w:rsidR="00EA6AE2" w:rsidRPr="009503F0">
        <w:rPr>
          <w:rStyle w:val="woj"/>
          <w:rFonts w:asciiTheme="majorHAnsi" w:hAnsiTheme="majorHAnsi" w:cstheme="majorHAnsi"/>
          <w:i/>
          <w:color w:val="000000"/>
        </w:rPr>
        <w:t>It’s like a man going away: He leaves his house and puts his servants in charge, each with their assigned task, and tells the one at the door to keep watch</w:t>
      </w:r>
      <w:r w:rsidRPr="009503F0">
        <w:rPr>
          <w:rFonts w:asciiTheme="majorHAnsi" w:hAnsiTheme="majorHAnsi" w:cstheme="majorHAnsi"/>
          <w:bCs/>
          <w:i/>
          <w:iCs/>
          <w:lang w:val="en"/>
        </w:rPr>
        <w:t>.</w:t>
      </w:r>
      <w:r w:rsidR="00EA6AE2" w:rsidRPr="009503F0">
        <w:rPr>
          <w:rFonts w:asciiTheme="majorHAnsi" w:hAnsiTheme="majorHAnsi" w:cstheme="majorHAnsi"/>
          <w:bCs/>
          <w:i/>
          <w:iCs/>
          <w:lang w:val="en"/>
        </w:rPr>
        <w:t>”</w:t>
      </w:r>
      <w:r w:rsidR="009503F0">
        <w:rPr>
          <w:rFonts w:asciiTheme="majorHAnsi" w:hAnsiTheme="majorHAnsi" w:cstheme="majorHAnsi"/>
          <w:bCs/>
          <w:iCs/>
          <w:lang w:val="en"/>
        </w:rPr>
        <w:t xml:space="preserve"> (Mark 13:34).  </w:t>
      </w:r>
      <w:r w:rsidR="00EA6AE2" w:rsidRPr="00D4691C">
        <w:rPr>
          <w:rFonts w:asciiTheme="majorHAnsi" w:hAnsiTheme="majorHAnsi" w:cstheme="majorHAnsi"/>
          <w:bCs/>
          <w:iCs/>
          <w:lang w:val="en"/>
        </w:rPr>
        <w:t>God</w:t>
      </w:r>
      <w:r w:rsidRPr="00D4691C">
        <w:rPr>
          <w:rFonts w:asciiTheme="majorHAnsi" w:hAnsiTheme="majorHAnsi" w:cstheme="majorHAnsi"/>
          <w:bCs/>
          <w:iCs/>
          <w:lang w:val="en"/>
        </w:rPr>
        <w:t xml:space="preserve"> gave us work to do, every one of us, and he wants us to be engaged in that work until he returns to bring it all to completion.</w:t>
      </w:r>
      <w:r w:rsidR="00EA6AE2" w:rsidRPr="00D4691C">
        <w:rPr>
          <w:rFonts w:asciiTheme="majorHAnsi" w:hAnsiTheme="majorHAnsi" w:cstheme="majorHAnsi"/>
          <w:bCs/>
          <w:iCs/>
          <w:lang w:val="en"/>
        </w:rPr>
        <w:t xml:space="preserve">  </w:t>
      </w:r>
    </w:p>
    <w:p w14:paraId="41047BB1" w14:textId="77777777" w:rsidR="00761FD0" w:rsidRDefault="00761FD0" w:rsidP="00761FD0">
      <w:pPr>
        <w:pStyle w:val="ListParagraph"/>
        <w:rPr>
          <w:rFonts w:asciiTheme="majorHAnsi" w:hAnsiTheme="majorHAnsi" w:cstheme="majorHAnsi"/>
          <w:bCs/>
          <w:iCs/>
          <w:lang w:val="en"/>
        </w:rPr>
      </w:pPr>
    </w:p>
    <w:p w14:paraId="6721753F" w14:textId="77777777" w:rsidR="00761FD0" w:rsidRDefault="00DB344A" w:rsidP="00761FD0">
      <w:pPr>
        <w:pStyle w:val="ListParagraph"/>
        <w:numPr>
          <w:ilvl w:val="0"/>
          <w:numId w:val="18"/>
        </w:numPr>
        <w:rPr>
          <w:rFonts w:asciiTheme="majorHAnsi" w:hAnsiTheme="majorHAnsi" w:cstheme="majorHAnsi"/>
          <w:bCs/>
          <w:iCs/>
          <w:lang w:val="en"/>
        </w:rPr>
      </w:pPr>
      <w:r w:rsidRPr="00761FD0">
        <w:rPr>
          <w:rFonts w:asciiTheme="majorHAnsi" w:hAnsiTheme="majorHAnsi" w:cstheme="majorHAnsi"/>
          <w:bCs/>
          <w:iCs/>
          <w:lang w:val="en"/>
        </w:rPr>
        <w:t>What</w:t>
      </w:r>
      <w:r w:rsidR="00EA6AE2" w:rsidRPr="00761FD0">
        <w:rPr>
          <w:rFonts w:asciiTheme="majorHAnsi" w:hAnsiTheme="majorHAnsi" w:cstheme="majorHAnsi"/>
          <w:bCs/>
          <w:iCs/>
          <w:lang w:val="en"/>
        </w:rPr>
        <w:t xml:space="preserve"> special gift, talent or skill </w:t>
      </w:r>
      <w:r w:rsidRPr="00761FD0">
        <w:rPr>
          <w:rFonts w:asciiTheme="majorHAnsi" w:hAnsiTheme="majorHAnsi" w:cstheme="majorHAnsi"/>
          <w:bCs/>
          <w:iCs/>
          <w:lang w:val="en"/>
        </w:rPr>
        <w:t xml:space="preserve">has </w:t>
      </w:r>
      <w:r w:rsidR="00EA6AE2" w:rsidRPr="00761FD0">
        <w:rPr>
          <w:rFonts w:asciiTheme="majorHAnsi" w:hAnsiTheme="majorHAnsi" w:cstheme="majorHAnsi"/>
          <w:bCs/>
          <w:iCs/>
          <w:lang w:val="en"/>
        </w:rPr>
        <w:t xml:space="preserve">God blessed you with? </w:t>
      </w:r>
      <w:r w:rsidRPr="00761FD0">
        <w:rPr>
          <w:rFonts w:asciiTheme="majorHAnsi" w:hAnsiTheme="majorHAnsi" w:cstheme="majorHAnsi"/>
          <w:bCs/>
          <w:iCs/>
          <w:lang w:val="en"/>
        </w:rPr>
        <w:t xml:space="preserve">What special gift has God blessed your group member with? </w:t>
      </w:r>
    </w:p>
    <w:p w14:paraId="15449E4F" w14:textId="77777777" w:rsidR="00761FD0" w:rsidRDefault="00761FD0" w:rsidP="00761FD0">
      <w:pPr>
        <w:pStyle w:val="ListParagraph"/>
        <w:rPr>
          <w:rFonts w:asciiTheme="majorHAnsi" w:hAnsiTheme="majorHAnsi" w:cstheme="majorHAnsi"/>
          <w:bCs/>
          <w:iCs/>
          <w:lang w:val="en"/>
        </w:rPr>
      </w:pPr>
    </w:p>
    <w:p w14:paraId="5C632B86" w14:textId="573353C4" w:rsidR="00103463" w:rsidRDefault="00DB344A" w:rsidP="00761FD0">
      <w:pPr>
        <w:pStyle w:val="ListParagraph"/>
        <w:numPr>
          <w:ilvl w:val="0"/>
          <w:numId w:val="18"/>
        </w:numPr>
        <w:rPr>
          <w:rFonts w:asciiTheme="majorHAnsi" w:hAnsiTheme="majorHAnsi" w:cstheme="majorHAnsi"/>
          <w:bCs/>
          <w:iCs/>
          <w:lang w:val="en"/>
        </w:rPr>
      </w:pPr>
      <w:r w:rsidRPr="00761FD0">
        <w:rPr>
          <w:rFonts w:asciiTheme="majorHAnsi" w:hAnsiTheme="majorHAnsi" w:cstheme="majorHAnsi"/>
          <w:bCs/>
          <w:iCs/>
          <w:lang w:val="en"/>
        </w:rPr>
        <w:t>Discuss</w:t>
      </w:r>
      <w:r w:rsidR="00EA6AE2" w:rsidRPr="00761FD0">
        <w:rPr>
          <w:rFonts w:asciiTheme="majorHAnsi" w:hAnsiTheme="majorHAnsi" w:cstheme="majorHAnsi"/>
          <w:bCs/>
          <w:iCs/>
          <w:lang w:val="en"/>
        </w:rPr>
        <w:t xml:space="preserve"> with your small group how you could use your gift to fulfill God’s purposes for our planet, nation</w:t>
      </w:r>
      <w:r w:rsidR="00ED41CF" w:rsidRPr="00761FD0">
        <w:rPr>
          <w:rFonts w:asciiTheme="majorHAnsi" w:hAnsiTheme="majorHAnsi" w:cstheme="majorHAnsi"/>
          <w:bCs/>
          <w:iCs/>
          <w:lang w:val="en"/>
        </w:rPr>
        <w:t>,</w:t>
      </w:r>
      <w:r w:rsidR="00EA6AE2" w:rsidRPr="00761FD0">
        <w:rPr>
          <w:rFonts w:asciiTheme="majorHAnsi" w:hAnsiTheme="majorHAnsi" w:cstheme="majorHAnsi"/>
          <w:bCs/>
          <w:iCs/>
          <w:lang w:val="en"/>
        </w:rPr>
        <w:t xml:space="preserve"> </w:t>
      </w:r>
      <w:r w:rsidRPr="00761FD0">
        <w:rPr>
          <w:rFonts w:asciiTheme="majorHAnsi" w:hAnsiTheme="majorHAnsi" w:cstheme="majorHAnsi"/>
          <w:bCs/>
          <w:iCs/>
          <w:lang w:val="en"/>
        </w:rPr>
        <w:t>church,</w:t>
      </w:r>
      <w:r w:rsidR="00EA6AE2" w:rsidRPr="00761FD0">
        <w:rPr>
          <w:rFonts w:asciiTheme="majorHAnsi" w:hAnsiTheme="majorHAnsi" w:cstheme="majorHAnsi"/>
          <w:bCs/>
          <w:iCs/>
          <w:lang w:val="en"/>
        </w:rPr>
        <w:t xml:space="preserve"> or your personal life.</w:t>
      </w:r>
    </w:p>
    <w:p w14:paraId="37A8257C" w14:textId="77777777" w:rsidR="00761FD0" w:rsidRDefault="00761FD0" w:rsidP="00761FD0">
      <w:pPr>
        <w:rPr>
          <w:rFonts w:asciiTheme="majorHAnsi" w:hAnsiTheme="majorHAnsi" w:cstheme="majorHAnsi"/>
          <w:bCs/>
          <w:iCs/>
          <w:lang w:val="en"/>
        </w:rPr>
      </w:pPr>
    </w:p>
    <w:p w14:paraId="3A28D0B7" w14:textId="77777777" w:rsidR="00761FD0" w:rsidRDefault="00761FD0" w:rsidP="00761FD0">
      <w:pPr>
        <w:rPr>
          <w:rFonts w:asciiTheme="majorHAnsi" w:hAnsiTheme="majorHAnsi" w:cstheme="majorHAnsi"/>
          <w:bCs/>
          <w:iCs/>
          <w:lang w:val="en"/>
        </w:rPr>
      </w:pPr>
    </w:p>
    <w:p w14:paraId="752C0BAD" w14:textId="77777777" w:rsidR="00EA6AE2" w:rsidRPr="00EA6AE2" w:rsidRDefault="00EA6AE2" w:rsidP="00103463">
      <w:pPr>
        <w:rPr>
          <w:rFonts w:asciiTheme="majorHAnsi" w:hAnsiTheme="majorHAnsi" w:cstheme="majorHAnsi"/>
          <w:bCs/>
          <w:iCs/>
          <w:lang w:val="en"/>
        </w:rPr>
      </w:pPr>
    </w:p>
    <w:p w14:paraId="3D0B15D6" w14:textId="47225682" w:rsidR="005C2104" w:rsidRPr="00D4691C" w:rsidRDefault="006526F7" w:rsidP="00D4691C">
      <w:pPr>
        <w:pStyle w:val="ListParagraph"/>
        <w:numPr>
          <w:ilvl w:val="0"/>
          <w:numId w:val="40"/>
        </w:numPr>
        <w:rPr>
          <w:rFonts w:asciiTheme="majorHAnsi" w:hAnsiTheme="majorHAnsi" w:cstheme="majorHAnsi"/>
        </w:rPr>
      </w:pPr>
      <w:r w:rsidRPr="00EC74FD">
        <w:rPr>
          <w:rFonts w:asciiTheme="majorHAnsi" w:hAnsiTheme="majorHAnsi" w:cstheme="majorHAnsi"/>
          <w:b/>
          <w:bCs/>
        </w:rPr>
        <w:t xml:space="preserve">Pastor Bryan recounted the back story of Judson Van DeVenter, the man who wrote the hymn </w:t>
      </w:r>
      <w:r w:rsidRPr="00EC74FD">
        <w:rPr>
          <w:rFonts w:asciiTheme="majorHAnsi" w:hAnsiTheme="majorHAnsi" w:cstheme="majorHAnsi"/>
          <w:b/>
          <w:bCs/>
          <w:i/>
        </w:rPr>
        <w:t>I Surrender All</w:t>
      </w:r>
      <w:r w:rsidR="00EC74FD">
        <w:rPr>
          <w:rFonts w:asciiTheme="majorHAnsi" w:hAnsiTheme="majorHAnsi" w:cstheme="majorHAnsi"/>
          <w:b/>
          <w:bCs/>
        </w:rPr>
        <w:t xml:space="preserve">. </w:t>
      </w:r>
      <w:r w:rsidRPr="00D4691C">
        <w:rPr>
          <w:rFonts w:asciiTheme="majorHAnsi" w:hAnsiTheme="majorHAnsi" w:cstheme="majorHAnsi"/>
        </w:rPr>
        <w:t xml:space="preserve">Billy Graham was so inspired by </w:t>
      </w:r>
      <w:r w:rsidR="00EC74FD">
        <w:rPr>
          <w:rFonts w:asciiTheme="majorHAnsi" w:hAnsiTheme="majorHAnsi" w:cstheme="majorHAnsi"/>
        </w:rPr>
        <w:t>Judson’s</w:t>
      </w:r>
      <w:r w:rsidRPr="00D4691C">
        <w:rPr>
          <w:rFonts w:asciiTheme="majorHAnsi" w:hAnsiTheme="majorHAnsi" w:cstheme="majorHAnsi"/>
        </w:rPr>
        <w:t xml:space="preserve"> teaching and music that he used this hymn during his alter call at his crusades.  </w:t>
      </w:r>
      <w:r w:rsidR="005666A3" w:rsidRPr="00D4691C">
        <w:rPr>
          <w:rFonts w:asciiTheme="majorHAnsi" w:hAnsiTheme="majorHAnsi" w:cstheme="majorHAnsi"/>
        </w:rPr>
        <w:t>Who knows how many tens and hundreds of thousands of people made a decision to follow Christ during the singing of that hymn?</w:t>
      </w:r>
      <w:r w:rsidR="009503F0">
        <w:rPr>
          <w:rFonts w:asciiTheme="majorHAnsi" w:hAnsiTheme="majorHAnsi" w:cstheme="majorHAnsi"/>
        </w:rPr>
        <w:t xml:space="preserve">  </w:t>
      </w:r>
      <w:r w:rsidR="009503F0" w:rsidRPr="00D4691C">
        <w:rPr>
          <w:rFonts w:asciiTheme="majorHAnsi" w:hAnsiTheme="majorHAnsi" w:cstheme="majorHAnsi"/>
        </w:rPr>
        <w:t xml:space="preserve">This exemplifies the generational impact of one person who surrendered his life to Christ.  </w:t>
      </w:r>
    </w:p>
    <w:p w14:paraId="1609D96C" w14:textId="77777777" w:rsidR="00761FD0" w:rsidRDefault="00761FD0" w:rsidP="00761FD0">
      <w:pPr>
        <w:rPr>
          <w:rFonts w:asciiTheme="majorHAnsi" w:hAnsiTheme="majorHAnsi" w:cstheme="majorHAnsi"/>
        </w:rPr>
      </w:pPr>
    </w:p>
    <w:p w14:paraId="72F2368B" w14:textId="1A24CC97" w:rsidR="005666A3" w:rsidRPr="00761FD0" w:rsidRDefault="005666A3" w:rsidP="00761FD0">
      <w:pPr>
        <w:pStyle w:val="ListParagraph"/>
        <w:numPr>
          <w:ilvl w:val="0"/>
          <w:numId w:val="41"/>
        </w:numPr>
        <w:rPr>
          <w:rFonts w:asciiTheme="majorHAnsi" w:hAnsiTheme="majorHAnsi" w:cstheme="majorHAnsi"/>
        </w:rPr>
      </w:pPr>
      <w:r w:rsidRPr="00761FD0">
        <w:rPr>
          <w:rFonts w:asciiTheme="majorHAnsi" w:hAnsiTheme="majorHAnsi" w:cstheme="majorHAnsi"/>
        </w:rPr>
        <w:t>Share with you group someone who has moved you in your journey towards Christ.  Who was it?  How did they influence you?  What steps did you take?</w:t>
      </w:r>
    </w:p>
    <w:p w14:paraId="70C95A40" w14:textId="77777777" w:rsidR="00761FD0" w:rsidRDefault="00761FD0" w:rsidP="00761FD0">
      <w:pPr>
        <w:rPr>
          <w:rFonts w:asciiTheme="majorHAnsi" w:hAnsiTheme="majorHAnsi" w:cstheme="majorHAnsi"/>
        </w:rPr>
      </w:pPr>
    </w:p>
    <w:p w14:paraId="6C08D7F3" w14:textId="4C5C4214" w:rsidR="005666A3" w:rsidRPr="00761FD0" w:rsidRDefault="005666A3" w:rsidP="00761FD0">
      <w:pPr>
        <w:pStyle w:val="ListParagraph"/>
        <w:numPr>
          <w:ilvl w:val="0"/>
          <w:numId w:val="41"/>
        </w:numPr>
        <w:rPr>
          <w:rFonts w:asciiTheme="majorHAnsi" w:hAnsiTheme="majorHAnsi" w:cstheme="majorHAnsi"/>
        </w:rPr>
      </w:pPr>
      <w:r w:rsidRPr="00761FD0">
        <w:rPr>
          <w:rFonts w:asciiTheme="majorHAnsi" w:hAnsiTheme="majorHAnsi" w:cstheme="majorHAnsi"/>
        </w:rPr>
        <w:t xml:space="preserve">Conversely, </w:t>
      </w:r>
      <w:r w:rsidR="000D2614" w:rsidRPr="00761FD0">
        <w:rPr>
          <w:rFonts w:asciiTheme="majorHAnsi" w:hAnsiTheme="majorHAnsi" w:cstheme="majorHAnsi"/>
        </w:rPr>
        <w:t xml:space="preserve">share a story about </w:t>
      </w:r>
      <w:r w:rsidR="00103463" w:rsidRPr="00761FD0">
        <w:rPr>
          <w:rFonts w:asciiTheme="majorHAnsi" w:hAnsiTheme="majorHAnsi" w:cstheme="majorHAnsi"/>
        </w:rPr>
        <w:t>someone that you led to Jesus</w:t>
      </w:r>
      <w:r w:rsidR="009503F0" w:rsidRPr="00761FD0">
        <w:rPr>
          <w:rFonts w:asciiTheme="majorHAnsi" w:hAnsiTheme="majorHAnsi" w:cstheme="majorHAnsi"/>
        </w:rPr>
        <w:t>.</w:t>
      </w:r>
    </w:p>
    <w:p w14:paraId="1F306CBD" w14:textId="77777777" w:rsidR="00EC74FD" w:rsidRDefault="00EC74FD" w:rsidP="00BE28DA">
      <w:pPr>
        <w:rPr>
          <w:rFonts w:asciiTheme="majorHAnsi" w:hAnsiTheme="majorHAnsi" w:cstheme="majorHAnsi"/>
        </w:rPr>
      </w:pPr>
    </w:p>
    <w:p w14:paraId="63BA4690" w14:textId="77777777" w:rsidR="00EC74FD" w:rsidRDefault="00EC74FD" w:rsidP="00BE28DA">
      <w:pPr>
        <w:rPr>
          <w:rFonts w:asciiTheme="majorHAnsi" w:hAnsiTheme="majorHAnsi" w:cstheme="majorHAnsi"/>
        </w:rPr>
      </w:pPr>
    </w:p>
    <w:p w14:paraId="73C5A439" w14:textId="54CEFC1F" w:rsidR="009503F0" w:rsidRPr="00761FD0" w:rsidRDefault="00E90BA0" w:rsidP="00D4691C">
      <w:pPr>
        <w:pStyle w:val="ListParagraph"/>
        <w:numPr>
          <w:ilvl w:val="0"/>
          <w:numId w:val="40"/>
        </w:numPr>
        <w:rPr>
          <w:rFonts w:asciiTheme="majorHAnsi" w:hAnsiTheme="majorHAnsi" w:cstheme="majorHAnsi"/>
          <w:b/>
          <w:bCs/>
        </w:rPr>
      </w:pPr>
      <w:r w:rsidRPr="00761FD0">
        <w:rPr>
          <w:rFonts w:asciiTheme="majorHAnsi" w:hAnsiTheme="majorHAnsi" w:cstheme="majorHAnsi"/>
          <w:b/>
          <w:bCs/>
        </w:rPr>
        <w:t xml:space="preserve">Pastor Bryan gave some good examples of what surrender </w:t>
      </w:r>
      <w:r w:rsidR="00103463" w:rsidRPr="00761FD0">
        <w:rPr>
          <w:rFonts w:asciiTheme="majorHAnsi" w:hAnsiTheme="majorHAnsi" w:cstheme="majorHAnsi"/>
          <w:b/>
          <w:bCs/>
        </w:rPr>
        <w:t>might look like</w:t>
      </w:r>
      <w:r w:rsidRPr="00761FD0">
        <w:rPr>
          <w:rFonts w:asciiTheme="majorHAnsi" w:hAnsiTheme="majorHAnsi" w:cstheme="majorHAnsi"/>
          <w:b/>
          <w:bCs/>
        </w:rPr>
        <w:t xml:space="preserve"> when it comes to the future of our planet, the future of our nation, the future of the church and the future of our personal lives.  </w:t>
      </w:r>
    </w:p>
    <w:p w14:paraId="23AB07BB" w14:textId="77777777" w:rsidR="009503F0" w:rsidRDefault="009503F0" w:rsidP="009503F0">
      <w:pPr>
        <w:pStyle w:val="ListParagraph"/>
        <w:rPr>
          <w:rFonts w:asciiTheme="majorHAnsi" w:hAnsiTheme="majorHAnsi" w:cstheme="majorHAnsi"/>
        </w:rPr>
      </w:pPr>
    </w:p>
    <w:p w14:paraId="798C2AD5" w14:textId="77777777" w:rsidR="00761FD0" w:rsidRDefault="00ED41CF" w:rsidP="00761FD0">
      <w:pPr>
        <w:pStyle w:val="ListParagraph"/>
        <w:numPr>
          <w:ilvl w:val="0"/>
          <w:numId w:val="41"/>
        </w:numPr>
        <w:rPr>
          <w:rFonts w:asciiTheme="majorHAnsi" w:hAnsiTheme="majorHAnsi" w:cstheme="majorHAnsi"/>
        </w:rPr>
      </w:pPr>
      <w:r w:rsidRPr="00761FD0">
        <w:rPr>
          <w:rFonts w:asciiTheme="majorHAnsi" w:hAnsiTheme="majorHAnsi" w:cstheme="majorHAnsi"/>
        </w:rPr>
        <w:t>As you close in prayer, take a moment to consider what</w:t>
      </w:r>
      <w:r w:rsidR="006C3C40" w:rsidRPr="00761FD0">
        <w:rPr>
          <w:rFonts w:asciiTheme="majorHAnsi" w:hAnsiTheme="majorHAnsi" w:cstheme="majorHAnsi"/>
        </w:rPr>
        <w:t xml:space="preserve"> might you need to surrender to God today?  What fears or dreams do you have about the future?  What problems or decisions are weighing on your mind and hear</w:t>
      </w:r>
      <w:r w:rsidR="004855F0" w:rsidRPr="00761FD0">
        <w:rPr>
          <w:rFonts w:asciiTheme="majorHAnsi" w:hAnsiTheme="majorHAnsi" w:cstheme="majorHAnsi"/>
        </w:rPr>
        <w:t>t</w:t>
      </w:r>
      <w:r w:rsidR="006C3C40" w:rsidRPr="00761FD0">
        <w:rPr>
          <w:rFonts w:asciiTheme="majorHAnsi" w:hAnsiTheme="majorHAnsi" w:cstheme="majorHAnsi"/>
        </w:rPr>
        <w:t xml:space="preserve"> today?  </w:t>
      </w:r>
    </w:p>
    <w:p w14:paraId="212DA674" w14:textId="77777777" w:rsidR="00EC74FD" w:rsidRDefault="00EC74FD" w:rsidP="00EC74FD">
      <w:pPr>
        <w:pStyle w:val="ListParagraph"/>
        <w:ind w:left="1170"/>
        <w:rPr>
          <w:rFonts w:asciiTheme="majorHAnsi" w:hAnsiTheme="majorHAnsi" w:cstheme="majorHAnsi"/>
        </w:rPr>
      </w:pPr>
    </w:p>
    <w:p w14:paraId="15811244" w14:textId="5A974DAF" w:rsidR="006C3C40" w:rsidRPr="00761FD0" w:rsidRDefault="00ED41CF" w:rsidP="00761FD0">
      <w:pPr>
        <w:pStyle w:val="ListParagraph"/>
        <w:numPr>
          <w:ilvl w:val="0"/>
          <w:numId w:val="41"/>
        </w:numPr>
        <w:rPr>
          <w:rFonts w:asciiTheme="majorHAnsi" w:hAnsiTheme="majorHAnsi" w:cstheme="majorHAnsi"/>
        </w:rPr>
      </w:pPr>
      <w:r w:rsidRPr="00761FD0">
        <w:rPr>
          <w:rFonts w:asciiTheme="majorHAnsi" w:hAnsiTheme="majorHAnsi" w:cstheme="majorHAnsi"/>
        </w:rPr>
        <w:t xml:space="preserve">Ask the Holy Spirit </w:t>
      </w:r>
      <w:proofErr w:type="gramStart"/>
      <w:r w:rsidRPr="00761FD0">
        <w:rPr>
          <w:rFonts w:asciiTheme="majorHAnsi" w:hAnsiTheme="majorHAnsi" w:cstheme="majorHAnsi"/>
        </w:rPr>
        <w:t>bring</w:t>
      </w:r>
      <w:proofErr w:type="gramEnd"/>
      <w:r w:rsidRPr="00761FD0">
        <w:rPr>
          <w:rFonts w:asciiTheme="majorHAnsi" w:hAnsiTheme="majorHAnsi" w:cstheme="majorHAnsi"/>
        </w:rPr>
        <w:t xml:space="preserve"> it to your mind, and then lift it up to the Lord.  </w:t>
      </w:r>
      <w:r w:rsidR="00356457" w:rsidRPr="00761FD0">
        <w:rPr>
          <w:rFonts w:asciiTheme="majorHAnsi" w:hAnsiTheme="majorHAnsi" w:cstheme="majorHAnsi"/>
        </w:rPr>
        <w:t>Let this surrender free you to take action to do God’s work here and now.</w:t>
      </w:r>
    </w:p>
    <w:p w14:paraId="3B60684F" w14:textId="77777777" w:rsidR="00554052" w:rsidRDefault="00554052" w:rsidP="007D053D">
      <w:pPr>
        <w:rPr>
          <w:rFonts w:asciiTheme="majorHAnsi" w:hAnsiTheme="majorHAnsi" w:cstheme="majorHAnsi"/>
          <w:b/>
          <w:bCs/>
          <w:i/>
          <w:iCs/>
          <w:lang w:val="en"/>
        </w:rPr>
      </w:pPr>
    </w:p>
    <w:p w14:paraId="07C6285E" w14:textId="77777777" w:rsidR="00EC74FD" w:rsidRDefault="00EC74FD" w:rsidP="007D053D">
      <w:pPr>
        <w:rPr>
          <w:rFonts w:asciiTheme="majorHAnsi" w:hAnsiTheme="majorHAnsi" w:cstheme="majorHAnsi"/>
          <w:b/>
          <w:bCs/>
          <w:i/>
          <w:iCs/>
          <w:lang w:val="en"/>
        </w:rPr>
      </w:pPr>
    </w:p>
    <w:p w14:paraId="127D173B" w14:textId="77777777" w:rsidR="00EC74FD" w:rsidRDefault="00EC74FD"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2DDBF010" w14:textId="51163BDB" w:rsidR="00554052" w:rsidRPr="00DE6128" w:rsidRDefault="00DE6128" w:rsidP="007D053D">
      <w:pPr>
        <w:rPr>
          <w:rFonts w:asciiTheme="majorHAnsi" w:hAnsiTheme="majorHAnsi" w:cstheme="majorHAnsi"/>
          <w:bCs/>
          <w:iCs/>
          <w:lang w:val="en"/>
        </w:rPr>
      </w:pPr>
      <w:r w:rsidRPr="00DE6128">
        <w:rPr>
          <w:rFonts w:asciiTheme="majorHAnsi" w:hAnsiTheme="majorHAnsi" w:cstheme="majorHAnsi"/>
          <w:bCs/>
          <w:i/>
          <w:iCs/>
          <w:lang w:val="en"/>
        </w:rPr>
        <w:t>What does surrender mean when it comes to our personal lives?</w:t>
      </w:r>
      <w:r>
        <w:rPr>
          <w:rFonts w:asciiTheme="majorHAnsi" w:hAnsiTheme="majorHAnsi" w:cstheme="majorHAnsi"/>
          <w:bCs/>
          <w:iCs/>
          <w:lang w:val="en"/>
        </w:rPr>
        <w:t xml:space="preserve">  It doesn’t mean passively letting life happen to us and chalking it up to God’s will.  It doesn’t mean obsessing over when Christ will return</w:t>
      </w:r>
      <w:r w:rsidRPr="00B058C8">
        <w:rPr>
          <w:rFonts w:asciiTheme="majorHAnsi" w:hAnsiTheme="majorHAnsi" w:cstheme="majorHAnsi"/>
          <w:b/>
          <w:bCs/>
          <w:iCs/>
          <w:lang w:val="en"/>
        </w:rPr>
        <w:t>.  It means making the most of every day we’re given, remembering that every one of us has been placed on this planet, in this time and this place, to glorify God in a way no other human being can.</w:t>
      </w:r>
      <w:r>
        <w:rPr>
          <w:rFonts w:asciiTheme="majorHAnsi" w:hAnsiTheme="majorHAnsi" w:cstheme="majorHAnsi"/>
          <w:bCs/>
          <w:iCs/>
          <w:lang w:val="en"/>
        </w:rPr>
        <w:t xml:space="preserve">  It means placing our education, our careers, our finances, our loved ones, our health, and our eternal destiny in God’s hands, knowing that nothing can separate us from His love and purposes, in this life or in the life to come.</w:t>
      </w:r>
    </w:p>
    <w:p w14:paraId="05A9029A" w14:textId="77777777" w:rsidR="00554052" w:rsidRDefault="00554052" w:rsidP="007D053D">
      <w:pPr>
        <w:rPr>
          <w:rFonts w:asciiTheme="majorHAnsi" w:hAnsiTheme="majorHAnsi" w:cstheme="majorHAnsi"/>
          <w:b/>
          <w:bCs/>
          <w:i/>
          <w:iCs/>
          <w:lang w:val="en"/>
        </w:rPr>
      </w:pPr>
    </w:p>
    <w:p w14:paraId="53763B32" w14:textId="77777777" w:rsidR="004B4364" w:rsidRDefault="004B4364" w:rsidP="004E6A1B">
      <w:pPr>
        <w:rPr>
          <w:rFonts w:asciiTheme="majorHAnsi" w:hAnsiTheme="majorHAnsi" w:cstheme="majorHAnsi"/>
          <w:lang w:val="en"/>
        </w:rPr>
      </w:pPr>
    </w:p>
    <w:p w14:paraId="2E547A6D" w14:textId="77777777" w:rsidR="00EC74FD" w:rsidRDefault="00EC74FD" w:rsidP="004B4364">
      <w:pPr>
        <w:pStyle w:val="ListParagraph"/>
        <w:numPr>
          <w:ilvl w:val="0"/>
          <w:numId w:val="20"/>
        </w:numPr>
        <w:rPr>
          <w:rFonts w:asciiTheme="majorHAnsi" w:hAnsiTheme="majorHAnsi" w:cstheme="majorHAnsi"/>
          <w:b/>
          <w:bCs/>
          <w:sz w:val="28"/>
          <w:szCs w:val="28"/>
          <w:highlight w:val="yellow"/>
          <w:shd w:val="pct15" w:color="auto" w:fill="FFFFFF"/>
          <w:lang w:val="en"/>
        </w:rPr>
        <w:sectPr w:rsidR="00EC74FD" w:rsidSect="009C551A">
          <w:pgSz w:w="12240" w:h="15840"/>
          <w:pgMar w:top="810" w:right="1440" w:bottom="1341" w:left="1440" w:header="720" w:footer="720" w:gutter="0"/>
          <w:cols w:space="720"/>
          <w:titlePg/>
          <w:docGrid w:linePitch="360"/>
        </w:sectPr>
      </w:pPr>
    </w:p>
    <w:p w14:paraId="4FCB9A41" w14:textId="29002C1D" w:rsidR="004B4364" w:rsidRPr="008003B6" w:rsidRDefault="004B4364" w:rsidP="004B4364">
      <w:pPr>
        <w:pStyle w:val="ListParagraph"/>
        <w:numPr>
          <w:ilvl w:val="0"/>
          <w:numId w:val="20"/>
        </w:numPr>
        <w:rPr>
          <w:rFonts w:asciiTheme="majorHAnsi" w:hAnsiTheme="majorHAnsi" w:cstheme="majorHAnsi"/>
          <w:b/>
          <w:bCs/>
          <w:sz w:val="28"/>
          <w:szCs w:val="28"/>
          <w:highlight w:val="yellow"/>
          <w:shd w:val="pct15" w:color="auto" w:fill="FFFFFF"/>
          <w:lang w:val="en"/>
        </w:rPr>
      </w:pPr>
      <w:r w:rsidRPr="008003B6">
        <w:rPr>
          <w:rFonts w:asciiTheme="majorHAnsi" w:hAnsiTheme="majorHAnsi" w:cstheme="majorHAnsi"/>
          <w:b/>
          <w:bCs/>
          <w:sz w:val="28"/>
          <w:szCs w:val="28"/>
          <w:highlight w:val="yellow"/>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732EE6CE">
            <wp:extent cx="4835455" cy="2542784"/>
            <wp:effectExtent l="0" t="0" r="381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4867070" cy="2559409"/>
                    </a:xfrm>
                    <a:prstGeom prst="rect">
                      <a:avLst/>
                    </a:prstGeom>
                  </pic:spPr>
                </pic:pic>
              </a:graphicData>
            </a:graphic>
          </wp:inline>
        </w:drawing>
      </w:r>
    </w:p>
    <w:p w14:paraId="2465E514" w14:textId="77777777" w:rsidR="00EC74FD" w:rsidRDefault="00EC74FD" w:rsidP="004B4364">
      <w:pPr>
        <w:jc w:val="center"/>
        <w:rPr>
          <w:rFonts w:asciiTheme="majorHAnsi" w:hAnsiTheme="majorHAnsi" w:cstheme="majorHAnsi"/>
          <w:i/>
          <w:iCs/>
          <w:sz w:val="28"/>
          <w:szCs w:val="28"/>
        </w:rPr>
      </w:pPr>
    </w:p>
    <w:p w14:paraId="17D12FD7" w14:textId="69595D87"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3F05F310" w:rsidR="0020108B" w:rsidRPr="0020108B" w:rsidRDefault="008003B6" w:rsidP="0020108B">
      <w:pPr>
        <w:rPr>
          <w:rFonts w:asciiTheme="majorHAnsi" w:hAnsiTheme="majorHAnsi" w:cstheme="majorHAnsi"/>
          <w:b/>
          <w:bCs/>
          <w:color w:val="4BACC6" w:themeColor="accent5"/>
        </w:rPr>
      </w:pPr>
      <w:r>
        <w:rPr>
          <w:rFonts w:asciiTheme="majorHAnsi" w:hAnsiTheme="majorHAnsi" w:cstheme="majorHAnsi"/>
          <w:b/>
          <w:bCs/>
          <w:color w:val="4BACC6" w:themeColor="accent5"/>
        </w:rPr>
        <w:t>The</w:t>
      </w:r>
      <w:r w:rsidR="0020108B" w:rsidRPr="0020108B">
        <w:rPr>
          <w:rFonts w:asciiTheme="majorHAnsi" w:hAnsiTheme="majorHAnsi" w:cstheme="majorHAnsi"/>
          <w:b/>
          <w:bCs/>
          <w:color w:val="4BACC6" w:themeColor="accent5"/>
        </w:rPr>
        <w:t xml:space="preserve">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04FA56D1" w14:textId="77777777" w:rsidR="00EC74FD" w:rsidRDefault="00EC74FD" w:rsidP="00997B13">
      <w:pPr>
        <w:pStyle w:val="ListParagraph"/>
        <w:numPr>
          <w:ilvl w:val="0"/>
          <w:numId w:val="20"/>
        </w:numPr>
        <w:rPr>
          <w:rFonts w:asciiTheme="majorHAnsi" w:hAnsiTheme="majorHAnsi" w:cstheme="majorHAnsi"/>
          <w:b/>
          <w:bCs/>
          <w:sz w:val="28"/>
          <w:szCs w:val="28"/>
          <w:highlight w:val="yellow"/>
          <w:shd w:val="pct15" w:color="auto" w:fill="FFFFFF"/>
          <w:lang w:val="en"/>
        </w:rPr>
        <w:sectPr w:rsidR="00EC74FD" w:rsidSect="009C551A">
          <w:pgSz w:w="12240" w:h="15840"/>
          <w:pgMar w:top="810" w:right="1440" w:bottom="1341" w:left="1440" w:header="720" w:footer="720" w:gutter="0"/>
          <w:cols w:space="720"/>
          <w:titlePg/>
          <w:docGrid w:linePitch="360"/>
        </w:sectPr>
      </w:pPr>
    </w:p>
    <w:p w14:paraId="48EE3ABE" w14:textId="7785DC21" w:rsidR="004B4364" w:rsidRPr="008003B6" w:rsidRDefault="00F67482" w:rsidP="00997B13">
      <w:pPr>
        <w:pStyle w:val="ListParagraph"/>
        <w:numPr>
          <w:ilvl w:val="0"/>
          <w:numId w:val="20"/>
        </w:numPr>
        <w:rPr>
          <w:rFonts w:asciiTheme="majorHAnsi" w:hAnsiTheme="majorHAnsi" w:cstheme="majorHAnsi"/>
          <w:b/>
          <w:bCs/>
          <w:sz w:val="28"/>
          <w:szCs w:val="28"/>
          <w:highlight w:val="yellow"/>
          <w:shd w:val="pct15" w:color="auto" w:fill="FFFFFF"/>
          <w:lang w:val="en"/>
        </w:rPr>
      </w:pPr>
      <w:r w:rsidRPr="008003B6">
        <w:rPr>
          <w:rFonts w:asciiTheme="majorHAnsi" w:hAnsiTheme="majorHAnsi" w:cstheme="majorHAnsi"/>
          <w:b/>
          <w:bCs/>
          <w:sz w:val="28"/>
          <w:szCs w:val="28"/>
          <w:highlight w:val="yellow"/>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4D540C89" w14:textId="77777777" w:rsidR="00F05D6F" w:rsidRPr="00B058C8" w:rsidRDefault="00F05D6F" w:rsidP="00B058C8">
      <w:pPr>
        <w:pStyle w:val="ListParagraph"/>
        <w:numPr>
          <w:ilvl w:val="0"/>
          <w:numId w:val="37"/>
        </w:numPr>
        <w:rPr>
          <w:rFonts w:asciiTheme="majorHAnsi" w:hAnsiTheme="majorHAnsi" w:cstheme="majorHAnsi"/>
          <w:lang w:val="en"/>
        </w:rPr>
      </w:pPr>
      <w:r w:rsidRPr="00B058C8">
        <w:rPr>
          <w:rFonts w:asciiTheme="majorHAnsi" w:hAnsiTheme="majorHAnsi" w:cstheme="majorHAnsi"/>
          <w:lang w:val="en"/>
        </w:rPr>
        <w:t>The Day of the Lord:  a coming day of divine intervention when God would break into human history to set things right in the world – to vanquish evil, to exalt Israel and to usher in a new age of peace and righteousness</w:t>
      </w:r>
    </w:p>
    <w:p w14:paraId="56690770" w14:textId="77777777" w:rsidR="00B058C8" w:rsidRDefault="00B058C8" w:rsidP="00B058C8">
      <w:pPr>
        <w:pStyle w:val="ListParagraph"/>
        <w:rPr>
          <w:rFonts w:asciiTheme="majorHAnsi" w:hAnsiTheme="majorHAnsi" w:cstheme="majorHAnsi"/>
          <w:lang w:val="en"/>
        </w:rPr>
      </w:pPr>
    </w:p>
    <w:p w14:paraId="2DA7D9DD" w14:textId="6C716CD5" w:rsidR="004324F8" w:rsidRPr="00B058C8" w:rsidRDefault="004324F8" w:rsidP="00B058C8">
      <w:pPr>
        <w:pStyle w:val="ListParagraph"/>
        <w:numPr>
          <w:ilvl w:val="0"/>
          <w:numId w:val="37"/>
        </w:numPr>
        <w:rPr>
          <w:rFonts w:asciiTheme="majorHAnsi" w:hAnsiTheme="majorHAnsi" w:cstheme="majorHAnsi"/>
          <w:lang w:val="en"/>
        </w:rPr>
      </w:pPr>
      <w:r w:rsidRPr="00B058C8">
        <w:rPr>
          <w:rFonts w:asciiTheme="majorHAnsi" w:hAnsiTheme="majorHAnsi" w:cstheme="majorHAnsi"/>
          <w:lang w:val="en"/>
        </w:rPr>
        <w:t>The disciples were asking 2 different questions</w:t>
      </w:r>
      <w:r w:rsidR="004C492E" w:rsidRPr="00B058C8">
        <w:rPr>
          <w:rFonts w:asciiTheme="majorHAnsi" w:hAnsiTheme="majorHAnsi" w:cstheme="majorHAnsi"/>
          <w:lang w:val="en"/>
        </w:rPr>
        <w:t xml:space="preserve"> in Mark 13:4</w:t>
      </w:r>
      <w:r w:rsidRPr="00B058C8">
        <w:rPr>
          <w:rFonts w:asciiTheme="majorHAnsi" w:hAnsiTheme="majorHAnsi" w:cstheme="majorHAnsi"/>
          <w:lang w:val="en"/>
        </w:rPr>
        <w:t>:</w:t>
      </w:r>
    </w:p>
    <w:p w14:paraId="42DCFB73" w14:textId="77777777" w:rsidR="004324F8" w:rsidRPr="00B058C8" w:rsidRDefault="004324F8" w:rsidP="00B058C8">
      <w:pPr>
        <w:pStyle w:val="ListParagraph"/>
        <w:numPr>
          <w:ilvl w:val="0"/>
          <w:numId w:val="38"/>
        </w:numPr>
        <w:rPr>
          <w:rFonts w:asciiTheme="majorHAnsi" w:hAnsiTheme="majorHAnsi" w:cstheme="majorHAnsi"/>
          <w:lang w:val="en"/>
        </w:rPr>
      </w:pPr>
      <w:r w:rsidRPr="00B058C8">
        <w:rPr>
          <w:rFonts w:asciiTheme="majorHAnsi" w:hAnsiTheme="majorHAnsi" w:cstheme="majorHAnsi"/>
          <w:lang w:val="en"/>
        </w:rPr>
        <w:t>Tell us, when will these things happen?</w:t>
      </w:r>
    </w:p>
    <w:p w14:paraId="71974C6C" w14:textId="77777777" w:rsidR="00AD34F4" w:rsidRPr="00B058C8" w:rsidRDefault="004324F8" w:rsidP="00B058C8">
      <w:pPr>
        <w:pStyle w:val="ListParagraph"/>
        <w:numPr>
          <w:ilvl w:val="0"/>
          <w:numId w:val="38"/>
        </w:numPr>
        <w:rPr>
          <w:rFonts w:asciiTheme="majorHAnsi" w:hAnsiTheme="majorHAnsi" w:cstheme="majorHAnsi"/>
          <w:lang w:val="en"/>
        </w:rPr>
      </w:pPr>
      <w:r w:rsidRPr="00B058C8">
        <w:rPr>
          <w:rFonts w:asciiTheme="majorHAnsi" w:hAnsiTheme="majorHAnsi" w:cstheme="majorHAnsi"/>
          <w:lang w:val="en"/>
        </w:rPr>
        <w:t>And what will be the sign that they are all about to be fulfilled?</w:t>
      </w:r>
    </w:p>
    <w:p w14:paraId="32259159" w14:textId="77777777" w:rsidR="00B058C8" w:rsidRDefault="00B058C8" w:rsidP="00B058C8">
      <w:pPr>
        <w:pStyle w:val="ListParagraph"/>
        <w:rPr>
          <w:rFonts w:asciiTheme="majorHAnsi" w:hAnsiTheme="majorHAnsi" w:cstheme="majorHAnsi"/>
          <w:lang w:val="en"/>
        </w:rPr>
      </w:pPr>
    </w:p>
    <w:p w14:paraId="2E814E8C" w14:textId="15928C85" w:rsidR="00AD34F4" w:rsidRPr="00B058C8" w:rsidRDefault="00AD34F4" w:rsidP="00B058C8">
      <w:pPr>
        <w:pStyle w:val="ListParagraph"/>
        <w:numPr>
          <w:ilvl w:val="0"/>
          <w:numId w:val="37"/>
        </w:numPr>
        <w:rPr>
          <w:rFonts w:asciiTheme="majorHAnsi" w:hAnsiTheme="majorHAnsi" w:cstheme="majorHAnsi"/>
          <w:lang w:val="en"/>
        </w:rPr>
      </w:pPr>
      <w:r w:rsidRPr="00B058C8">
        <w:rPr>
          <w:rFonts w:asciiTheme="majorHAnsi" w:hAnsiTheme="majorHAnsi" w:cstheme="majorHAnsi"/>
          <w:lang w:val="en"/>
        </w:rPr>
        <w:t>Jesus answered these 2 separate questions</w:t>
      </w:r>
      <w:r w:rsidR="001E3F2C" w:rsidRPr="00B058C8">
        <w:rPr>
          <w:rFonts w:asciiTheme="majorHAnsi" w:hAnsiTheme="majorHAnsi" w:cstheme="majorHAnsi"/>
          <w:lang w:val="en"/>
        </w:rPr>
        <w:t>, respectively:</w:t>
      </w:r>
    </w:p>
    <w:p w14:paraId="1CDE2210" w14:textId="07634CCD" w:rsidR="00AD34F4" w:rsidRPr="00B058C8" w:rsidRDefault="00AD34F4" w:rsidP="00B058C8">
      <w:pPr>
        <w:pStyle w:val="ListParagraph"/>
        <w:numPr>
          <w:ilvl w:val="0"/>
          <w:numId w:val="39"/>
        </w:numPr>
        <w:rPr>
          <w:rFonts w:asciiTheme="majorHAnsi" w:hAnsiTheme="majorHAnsi" w:cstheme="majorHAnsi"/>
          <w:lang w:val="en"/>
        </w:rPr>
      </w:pPr>
      <w:r w:rsidRPr="00B058C8">
        <w:rPr>
          <w:rFonts w:asciiTheme="majorHAnsi" w:hAnsiTheme="majorHAnsi" w:cstheme="majorHAnsi"/>
          <w:lang w:val="en"/>
        </w:rPr>
        <w:t>First to the immediate future in the 1</w:t>
      </w:r>
      <w:r w:rsidRPr="00B058C8">
        <w:rPr>
          <w:rFonts w:asciiTheme="majorHAnsi" w:hAnsiTheme="majorHAnsi" w:cstheme="majorHAnsi"/>
          <w:vertAlign w:val="superscript"/>
          <w:lang w:val="en"/>
        </w:rPr>
        <w:t>st</w:t>
      </w:r>
      <w:r w:rsidRPr="00B058C8">
        <w:rPr>
          <w:rFonts w:asciiTheme="majorHAnsi" w:hAnsiTheme="majorHAnsi" w:cstheme="majorHAnsi"/>
          <w:lang w:val="en"/>
        </w:rPr>
        <w:t xml:space="preserve"> century</w:t>
      </w:r>
      <w:r w:rsidR="001E3F2C" w:rsidRPr="00B058C8">
        <w:rPr>
          <w:rFonts w:asciiTheme="majorHAnsi" w:hAnsiTheme="majorHAnsi" w:cstheme="majorHAnsi"/>
          <w:lang w:val="en"/>
        </w:rPr>
        <w:t>, he refers to the wars, famines, earthquakes and persecution and the desecration of the Temple – all of which happened in the years leading up to 70AD</w:t>
      </w:r>
    </w:p>
    <w:p w14:paraId="753F6EAD" w14:textId="349B151E" w:rsidR="002D09FE" w:rsidRPr="00B058C8" w:rsidRDefault="004855F0" w:rsidP="00B058C8">
      <w:pPr>
        <w:pStyle w:val="ListParagraph"/>
        <w:numPr>
          <w:ilvl w:val="0"/>
          <w:numId w:val="39"/>
        </w:numPr>
        <w:rPr>
          <w:rFonts w:asciiTheme="majorHAnsi" w:hAnsiTheme="majorHAnsi" w:cstheme="majorHAnsi"/>
          <w:lang w:val="en"/>
        </w:rPr>
      </w:pPr>
      <w:r w:rsidRPr="00B058C8">
        <w:rPr>
          <w:rFonts w:asciiTheme="majorHAnsi" w:hAnsiTheme="majorHAnsi" w:cstheme="majorHAnsi"/>
          <w:lang w:val="en"/>
        </w:rPr>
        <w:t xml:space="preserve">Second </w:t>
      </w:r>
      <w:r w:rsidR="00AD34F4" w:rsidRPr="00B058C8">
        <w:rPr>
          <w:rFonts w:asciiTheme="majorHAnsi" w:hAnsiTheme="majorHAnsi" w:cstheme="majorHAnsi"/>
          <w:lang w:val="en"/>
        </w:rPr>
        <w:t>to the distant future, at the end of the age</w:t>
      </w:r>
      <w:r w:rsidR="001E3F2C" w:rsidRPr="00B058C8">
        <w:rPr>
          <w:rFonts w:asciiTheme="majorHAnsi" w:hAnsiTheme="majorHAnsi" w:cstheme="majorHAnsi"/>
          <w:lang w:val="en"/>
        </w:rPr>
        <w:t>, he refers to stars falling from the heavens, the glorious appearing of the Son of Man, and the gathering of all God’s people into the new heavens and earth, he said there won’t be any signs</w:t>
      </w:r>
    </w:p>
    <w:p w14:paraId="39227CD8" w14:textId="77777777" w:rsidR="00B058C8" w:rsidRDefault="00B058C8" w:rsidP="00B058C8">
      <w:pPr>
        <w:pStyle w:val="ListParagraph"/>
        <w:rPr>
          <w:rFonts w:asciiTheme="majorHAnsi" w:hAnsiTheme="majorHAnsi" w:cstheme="majorHAnsi"/>
          <w:lang w:val="en"/>
        </w:rPr>
      </w:pPr>
    </w:p>
    <w:p w14:paraId="3FBDADDC" w14:textId="2B8219BF" w:rsidR="002D09FE" w:rsidRPr="00B058C8" w:rsidRDefault="002D09FE" w:rsidP="00B058C8">
      <w:pPr>
        <w:pStyle w:val="ListParagraph"/>
        <w:numPr>
          <w:ilvl w:val="0"/>
          <w:numId w:val="37"/>
        </w:numPr>
        <w:rPr>
          <w:rFonts w:asciiTheme="majorHAnsi" w:hAnsiTheme="majorHAnsi" w:cstheme="majorHAnsi"/>
          <w:lang w:val="en"/>
        </w:rPr>
      </w:pPr>
      <w:r w:rsidRPr="00B058C8">
        <w:rPr>
          <w:rFonts w:asciiTheme="majorHAnsi" w:hAnsiTheme="majorHAnsi" w:cstheme="majorHAnsi"/>
          <w:lang w:val="en"/>
        </w:rPr>
        <w:t xml:space="preserve">The </w:t>
      </w:r>
      <w:r w:rsidRPr="00B058C8">
        <w:rPr>
          <w:rFonts w:asciiTheme="majorHAnsi" w:hAnsiTheme="majorHAnsi" w:cstheme="majorHAnsi"/>
          <w:i/>
          <w:lang w:val="en"/>
        </w:rPr>
        <w:t>imminent</w:t>
      </w:r>
      <w:r w:rsidRPr="00B058C8">
        <w:rPr>
          <w:rFonts w:asciiTheme="majorHAnsi" w:hAnsiTheme="majorHAnsi" w:cstheme="majorHAnsi"/>
          <w:lang w:val="en"/>
        </w:rPr>
        <w:t xml:space="preserve"> return of Christ:  it could happen at any time; today, tomorrow, or a thousand years from now</w:t>
      </w:r>
    </w:p>
    <w:p w14:paraId="50863031" w14:textId="77777777" w:rsidR="00B058C8" w:rsidRDefault="00B058C8" w:rsidP="00B058C8">
      <w:pPr>
        <w:pStyle w:val="ListParagraph"/>
        <w:rPr>
          <w:rFonts w:asciiTheme="majorHAnsi" w:hAnsiTheme="majorHAnsi" w:cstheme="majorHAnsi"/>
          <w:lang w:val="en"/>
        </w:rPr>
      </w:pPr>
    </w:p>
    <w:p w14:paraId="45D68084" w14:textId="18B77167" w:rsidR="00271B52" w:rsidRPr="00B058C8" w:rsidRDefault="002D09FE" w:rsidP="00B058C8">
      <w:pPr>
        <w:pStyle w:val="ListParagraph"/>
        <w:numPr>
          <w:ilvl w:val="0"/>
          <w:numId w:val="37"/>
        </w:numPr>
        <w:rPr>
          <w:rFonts w:asciiTheme="majorHAnsi" w:hAnsiTheme="majorHAnsi" w:cstheme="majorHAnsi"/>
          <w:lang w:val="en"/>
        </w:rPr>
      </w:pPr>
      <w:r w:rsidRPr="00B058C8">
        <w:rPr>
          <w:rFonts w:asciiTheme="majorHAnsi" w:hAnsiTheme="majorHAnsi" w:cstheme="majorHAnsi"/>
          <w:lang w:val="en"/>
        </w:rPr>
        <w:t>If we knew when the end was coming, we’d be counting the days, instead of living the days.  We’d be making predictions instead of progress.  We’d be waiting it out instead of working for the master.</w:t>
      </w:r>
    </w:p>
    <w:p w14:paraId="473E5BC2" w14:textId="77777777" w:rsidR="00B058C8" w:rsidRDefault="00B058C8" w:rsidP="00B058C8">
      <w:pPr>
        <w:pStyle w:val="ListParagraph"/>
        <w:rPr>
          <w:rFonts w:asciiTheme="majorHAnsi" w:hAnsiTheme="majorHAnsi" w:cstheme="majorHAnsi"/>
          <w:lang w:val="en"/>
        </w:rPr>
      </w:pPr>
    </w:p>
    <w:p w14:paraId="1A56F980" w14:textId="7BA89D5E" w:rsidR="006358C1" w:rsidRDefault="00271B52" w:rsidP="009503F0">
      <w:pPr>
        <w:pStyle w:val="ListParagraph"/>
        <w:numPr>
          <w:ilvl w:val="0"/>
          <w:numId w:val="37"/>
        </w:numPr>
        <w:rPr>
          <w:rFonts w:asciiTheme="majorHAnsi" w:hAnsiTheme="majorHAnsi" w:cstheme="majorHAnsi"/>
          <w:lang w:val="en"/>
        </w:rPr>
      </w:pPr>
      <w:r w:rsidRPr="00B058C8">
        <w:rPr>
          <w:rFonts w:asciiTheme="majorHAnsi" w:hAnsiTheme="majorHAnsi" w:cstheme="majorHAnsi"/>
          <w:lang w:val="en"/>
        </w:rPr>
        <w:t xml:space="preserve">Surrender doesn’t mean giving up or giving in, it means giving over.  </w:t>
      </w:r>
      <w:r w:rsidRPr="00B058C8">
        <w:rPr>
          <w:rFonts w:asciiTheme="majorHAnsi" w:hAnsiTheme="majorHAnsi" w:cstheme="majorHAnsi"/>
          <w:i/>
          <w:lang w:val="en"/>
        </w:rPr>
        <w:t>It means taking our future and placing it in the hands of God</w:t>
      </w:r>
    </w:p>
    <w:sectPr w:rsidR="006358C1" w:rsidSect="009C551A">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20BF9" w14:textId="77777777" w:rsidR="009C551A" w:rsidRDefault="009C551A" w:rsidP="000346E7">
      <w:r>
        <w:separator/>
      </w:r>
    </w:p>
  </w:endnote>
  <w:endnote w:type="continuationSeparator" w:id="0">
    <w:p w14:paraId="11825F9A" w14:textId="77777777" w:rsidR="009C551A" w:rsidRDefault="009C551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2D09FE" w:rsidRDefault="002D09FE">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2D09FE" w:rsidRDefault="002D09FE">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5F7B2" w14:textId="77777777" w:rsidR="009C551A" w:rsidRDefault="009C551A" w:rsidP="000346E7">
      <w:r>
        <w:separator/>
      </w:r>
    </w:p>
  </w:footnote>
  <w:footnote w:type="continuationSeparator" w:id="0">
    <w:p w14:paraId="6CBF1773" w14:textId="77777777" w:rsidR="009C551A" w:rsidRDefault="009C551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2D09FE" w:rsidRDefault="002D09FE" w:rsidP="002D09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2D09FE" w:rsidRPr="00304155" w:rsidRDefault="002D09FE"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F1854DB" w:rsidR="002D09FE" w:rsidRPr="00A82EC3" w:rsidRDefault="002D09FE" w:rsidP="002D09FE">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503F0">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2D09FE" w:rsidRPr="00A82EC3" w:rsidRDefault="002D09FE"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2D09FE" w:rsidRPr="00D748E9" w:rsidRDefault="002D09FE"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117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2426384"/>
    <w:multiLevelType w:val="hybridMultilevel"/>
    <w:tmpl w:val="25CA0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F9695F"/>
    <w:multiLevelType w:val="hybridMultilevel"/>
    <w:tmpl w:val="509A9F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8D5255B"/>
    <w:multiLevelType w:val="hybridMultilevel"/>
    <w:tmpl w:val="A072DB74"/>
    <w:lvl w:ilvl="0" w:tplc="DDE2DF0E">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306F71"/>
    <w:multiLevelType w:val="hybridMultilevel"/>
    <w:tmpl w:val="1548F3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6476AA"/>
    <w:multiLevelType w:val="hybridMultilevel"/>
    <w:tmpl w:val="76C8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E74482"/>
    <w:multiLevelType w:val="hybridMultilevel"/>
    <w:tmpl w:val="03341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39D738B"/>
    <w:multiLevelType w:val="hybridMultilevel"/>
    <w:tmpl w:val="DC483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231634"/>
    <w:multiLevelType w:val="hybridMultilevel"/>
    <w:tmpl w:val="FD24E72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6"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15:restartNumberingAfterBreak="0">
    <w:nsid w:val="6C4C70F8"/>
    <w:multiLevelType w:val="hybridMultilevel"/>
    <w:tmpl w:val="5C800C8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11254373">
    <w:abstractNumId w:val="29"/>
  </w:num>
  <w:num w:numId="2" w16cid:durableId="2112507479">
    <w:abstractNumId w:val="43"/>
  </w:num>
  <w:num w:numId="3" w16cid:durableId="585261478">
    <w:abstractNumId w:val="41"/>
  </w:num>
  <w:num w:numId="4" w16cid:durableId="1478760208">
    <w:abstractNumId w:val="39"/>
  </w:num>
  <w:num w:numId="5" w16cid:durableId="782649531">
    <w:abstractNumId w:val="6"/>
  </w:num>
  <w:num w:numId="6" w16cid:durableId="2140802986">
    <w:abstractNumId w:val="38"/>
  </w:num>
  <w:num w:numId="7" w16cid:durableId="1509104254">
    <w:abstractNumId w:val="17"/>
  </w:num>
  <w:num w:numId="8" w16cid:durableId="1517846079">
    <w:abstractNumId w:val="10"/>
  </w:num>
  <w:num w:numId="9" w16cid:durableId="2023624317">
    <w:abstractNumId w:val="3"/>
  </w:num>
  <w:num w:numId="10" w16cid:durableId="686446637">
    <w:abstractNumId w:val="28"/>
  </w:num>
  <w:num w:numId="11" w16cid:durableId="248317320">
    <w:abstractNumId w:val="27"/>
  </w:num>
  <w:num w:numId="12" w16cid:durableId="1883712969">
    <w:abstractNumId w:val="36"/>
  </w:num>
  <w:num w:numId="13" w16cid:durableId="485900299">
    <w:abstractNumId w:val="5"/>
  </w:num>
  <w:num w:numId="14" w16cid:durableId="342443275">
    <w:abstractNumId w:val="13"/>
  </w:num>
  <w:num w:numId="15" w16cid:durableId="455149181">
    <w:abstractNumId w:val="22"/>
  </w:num>
  <w:num w:numId="16" w16cid:durableId="1623459984">
    <w:abstractNumId w:val="11"/>
  </w:num>
  <w:num w:numId="17" w16cid:durableId="499736739">
    <w:abstractNumId w:val="23"/>
  </w:num>
  <w:num w:numId="18" w16cid:durableId="2102484304">
    <w:abstractNumId w:val="8"/>
  </w:num>
  <w:num w:numId="19" w16cid:durableId="791092177">
    <w:abstractNumId w:val="26"/>
  </w:num>
  <w:num w:numId="20" w16cid:durableId="717095032">
    <w:abstractNumId w:val="19"/>
  </w:num>
  <w:num w:numId="21" w16cid:durableId="1628656819">
    <w:abstractNumId w:val="2"/>
  </w:num>
  <w:num w:numId="22" w16cid:durableId="215092835">
    <w:abstractNumId w:val="33"/>
  </w:num>
  <w:num w:numId="23" w16cid:durableId="1444812639">
    <w:abstractNumId w:val="9"/>
  </w:num>
  <w:num w:numId="24" w16cid:durableId="1794595355">
    <w:abstractNumId w:val="1"/>
  </w:num>
  <w:num w:numId="25" w16cid:durableId="132136958">
    <w:abstractNumId w:val="16"/>
  </w:num>
  <w:num w:numId="26" w16cid:durableId="215313421">
    <w:abstractNumId w:val="21"/>
  </w:num>
  <w:num w:numId="27" w16cid:durableId="1463112904">
    <w:abstractNumId w:val="4"/>
  </w:num>
  <w:num w:numId="28" w16cid:durableId="143860985">
    <w:abstractNumId w:val="7"/>
  </w:num>
  <w:num w:numId="29" w16cid:durableId="1620913880">
    <w:abstractNumId w:val="42"/>
  </w:num>
  <w:num w:numId="30" w16cid:durableId="1218661114">
    <w:abstractNumId w:val="0"/>
  </w:num>
  <w:num w:numId="31" w16cid:durableId="1498883241">
    <w:abstractNumId w:val="20"/>
  </w:num>
  <w:num w:numId="32" w16cid:durableId="1382628691">
    <w:abstractNumId w:val="37"/>
  </w:num>
  <w:num w:numId="33" w16cid:durableId="1317228524">
    <w:abstractNumId w:val="12"/>
  </w:num>
  <w:num w:numId="34" w16cid:durableId="242686145">
    <w:abstractNumId w:val="44"/>
  </w:num>
  <w:num w:numId="35" w16cid:durableId="1613199095">
    <w:abstractNumId w:val="34"/>
  </w:num>
  <w:num w:numId="36" w16cid:durableId="58795081">
    <w:abstractNumId w:val="25"/>
  </w:num>
  <w:num w:numId="37" w16cid:durableId="1701398717">
    <w:abstractNumId w:val="30"/>
  </w:num>
  <w:num w:numId="38" w16cid:durableId="977879781">
    <w:abstractNumId w:val="40"/>
  </w:num>
  <w:num w:numId="39" w16cid:durableId="527107208">
    <w:abstractNumId w:val="24"/>
  </w:num>
  <w:num w:numId="40" w16cid:durableId="1662586071">
    <w:abstractNumId w:val="14"/>
  </w:num>
  <w:num w:numId="41" w16cid:durableId="1931965936">
    <w:abstractNumId w:val="35"/>
  </w:num>
  <w:num w:numId="42" w16cid:durableId="2076661413">
    <w:abstractNumId w:val="15"/>
  </w:num>
  <w:num w:numId="43" w16cid:durableId="1562792769">
    <w:abstractNumId w:val="32"/>
  </w:num>
  <w:num w:numId="44" w16cid:durableId="722756847">
    <w:abstractNumId w:val="31"/>
  </w:num>
  <w:num w:numId="45" w16cid:durableId="196438405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3873"/>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3C9E"/>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614"/>
    <w:rsid w:val="000D2CD3"/>
    <w:rsid w:val="000D7303"/>
    <w:rsid w:val="000E015B"/>
    <w:rsid w:val="000E01C0"/>
    <w:rsid w:val="000E1A0F"/>
    <w:rsid w:val="000E1D76"/>
    <w:rsid w:val="000E1DB3"/>
    <w:rsid w:val="000E2067"/>
    <w:rsid w:val="000E3202"/>
    <w:rsid w:val="000E3995"/>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3463"/>
    <w:rsid w:val="0010411F"/>
    <w:rsid w:val="00105D18"/>
    <w:rsid w:val="00110543"/>
    <w:rsid w:val="001107CF"/>
    <w:rsid w:val="00111249"/>
    <w:rsid w:val="00111936"/>
    <w:rsid w:val="00113CDF"/>
    <w:rsid w:val="00114842"/>
    <w:rsid w:val="00115555"/>
    <w:rsid w:val="00116D3E"/>
    <w:rsid w:val="00117B97"/>
    <w:rsid w:val="001205EB"/>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4C1E"/>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3F2C"/>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1B52"/>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A81"/>
    <w:rsid w:val="002A1F26"/>
    <w:rsid w:val="002A453C"/>
    <w:rsid w:val="002A45C0"/>
    <w:rsid w:val="002B079D"/>
    <w:rsid w:val="002B0B32"/>
    <w:rsid w:val="002B10CE"/>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09FE"/>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0D98"/>
    <w:rsid w:val="00341D2B"/>
    <w:rsid w:val="0034448D"/>
    <w:rsid w:val="0034456A"/>
    <w:rsid w:val="00344DF1"/>
    <w:rsid w:val="0034624F"/>
    <w:rsid w:val="00346DEC"/>
    <w:rsid w:val="00347539"/>
    <w:rsid w:val="00347D2D"/>
    <w:rsid w:val="00351C0E"/>
    <w:rsid w:val="00353F48"/>
    <w:rsid w:val="00354C1D"/>
    <w:rsid w:val="00354D9B"/>
    <w:rsid w:val="003562BB"/>
    <w:rsid w:val="00356457"/>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6A88"/>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24F8"/>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5F0"/>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C492E"/>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66A3"/>
    <w:rsid w:val="00567573"/>
    <w:rsid w:val="005679FA"/>
    <w:rsid w:val="00570747"/>
    <w:rsid w:val="00572E7D"/>
    <w:rsid w:val="005734DD"/>
    <w:rsid w:val="005736D4"/>
    <w:rsid w:val="00573D2E"/>
    <w:rsid w:val="005758ED"/>
    <w:rsid w:val="00576846"/>
    <w:rsid w:val="005774A3"/>
    <w:rsid w:val="00577747"/>
    <w:rsid w:val="005800DF"/>
    <w:rsid w:val="0058054C"/>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104"/>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19C1"/>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6F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C40"/>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2719D"/>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1FD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3B6"/>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3F0"/>
    <w:rsid w:val="009509A1"/>
    <w:rsid w:val="00950F4D"/>
    <w:rsid w:val="0095163A"/>
    <w:rsid w:val="00951CC9"/>
    <w:rsid w:val="00952730"/>
    <w:rsid w:val="00953263"/>
    <w:rsid w:val="00953FB1"/>
    <w:rsid w:val="00954A40"/>
    <w:rsid w:val="009564F5"/>
    <w:rsid w:val="009566EB"/>
    <w:rsid w:val="009570BB"/>
    <w:rsid w:val="009572A0"/>
    <w:rsid w:val="009575A7"/>
    <w:rsid w:val="0096222A"/>
    <w:rsid w:val="009623F4"/>
    <w:rsid w:val="00963A13"/>
    <w:rsid w:val="009646E7"/>
    <w:rsid w:val="009653AC"/>
    <w:rsid w:val="00965528"/>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51A"/>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A78"/>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4F4"/>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58C8"/>
    <w:rsid w:val="00B06876"/>
    <w:rsid w:val="00B07502"/>
    <w:rsid w:val="00B078ED"/>
    <w:rsid w:val="00B0795B"/>
    <w:rsid w:val="00B10002"/>
    <w:rsid w:val="00B10BDC"/>
    <w:rsid w:val="00B10D6B"/>
    <w:rsid w:val="00B11889"/>
    <w:rsid w:val="00B12408"/>
    <w:rsid w:val="00B12C46"/>
    <w:rsid w:val="00B13DA9"/>
    <w:rsid w:val="00B16094"/>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1C3B"/>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2921"/>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0C05"/>
    <w:rsid w:val="00D4112A"/>
    <w:rsid w:val="00D42FA4"/>
    <w:rsid w:val="00D4398A"/>
    <w:rsid w:val="00D459CE"/>
    <w:rsid w:val="00D4603B"/>
    <w:rsid w:val="00D460AF"/>
    <w:rsid w:val="00D4691C"/>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344A"/>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28"/>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BA0"/>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AE2"/>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4FD"/>
    <w:rsid w:val="00EC75D6"/>
    <w:rsid w:val="00EC7B9B"/>
    <w:rsid w:val="00ED1D06"/>
    <w:rsid w:val="00ED3585"/>
    <w:rsid w:val="00ED4014"/>
    <w:rsid w:val="00ED41CF"/>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D6F"/>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5EF"/>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45524385">
      <w:bodyDiv w:val="1"/>
      <w:marLeft w:val="0"/>
      <w:marRight w:val="0"/>
      <w:marTop w:val="0"/>
      <w:marBottom w:val="0"/>
      <w:divBdr>
        <w:top w:val="none" w:sz="0" w:space="0" w:color="auto"/>
        <w:left w:val="none" w:sz="0" w:space="0" w:color="auto"/>
        <w:bottom w:val="none" w:sz="0" w:space="0" w:color="auto"/>
        <w:right w:val="none" w:sz="0" w:space="0" w:color="auto"/>
      </w:divBdr>
      <w:divsChild>
        <w:div w:id="1186750578">
          <w:marLeft w:val="240"/>
          <w:marRight w:val="0"/>
          <w:marTop w:val="240"/>
          <w:marBottom w:val="240"/>
          <w:divBdr>
            <w:top w:val="none" w:sz="0" w:space="0" w:color="auto"/>
            <w:left w:val="none" w:sz="0" w:space="0" w:color="auto"/>
            <w:bottom w:val="none" w:sz="0" w:space="0" w:color="auto"/>
            <w:right w:val="none" w:sz="0" w:space="0" w:color="auto"/>
          </w:divBdr>
        </w:div>
      </w:divsChild>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D74DED-20ED-40F9-87B5-F1FC7646BDEA}">
  <ds:schemaRefs>
    <ds:schemaRef ds:uri="http://schemas.openxmlformats.org/officeDocument/2006/bibliography"/>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9</Pages>
  <Words>2341</Words>
  <Characters>13345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27</cp:revision>
  <cp:lastPrinted>2022-09-20T21:16:00Z</cp:lastPrinted>
  <dcterms:created xsi:type="dcterms:W3CDTF">2024-03-16T18:51:00Z</dcterms:created>
  <dcterms:modified xsi:type="dcterms:W3CDTF">2024-03-18T14:02:00Z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