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DBCC0A6"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617C18">
        <w:rPr>
          <w:rFonts w:asciiTheme="majorHAnsi" w:hAnsiTheme="majorHAnsi" w:cstheme="majorHAnsi"/>
        </w:rPr>
        <w:t>December 4</w:t>
      </w:r>
      <w:r w:rsidR="00C025EF">
        <w:rPr>
          <w:rFonts w:asciiTheme="majorHAnsi" w:hAnsiTheme="majorHAnsi" w:cstheme="majorHAnsi"/>
        </w:rPr>
        <w:t>, 2022</w:t>
      </w:r>
      <w:r w:rsidR="007B1C6A">
        <w:rPr>
          <w:rFonts w:asciiTheme="majorHAnsi" w:hAnsiTheme="majorHAnsi" w:cstheme="majorHAnsi"/>
        </w:rPr>
        <w:t xml:space="preserve"> </w:t>
      </w:r>
    </w:p>
    <w:p w14:paraId="0018D302" w14:textId="318B7DF1"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C025EF">
        <w:rPr>
          <w:rFonts w:asciiTheme="majorHAnsi" w:hAnsiTheme="majorHAnsi" w:cstheme="majorHAnsi"/>
        </w:rPr>
        <w:t>Bryan Wilkerson</w:t>
      </w:r>
    </w:p>
    <w:p w14:paraId="0BE93236" w14:textId="6B35E38A" w:rsidR="005B7896" w:rsidRDefault="00C025EF" w:rsidP="005F1A28">
      <w:pPr>
        <w:spacing w:line="280" w:lineRule="exact"/>
        <w:jc w:val="center"/>
        <w:rPr>
          <w:rFonts w:asciiTheme="majorHAnsi" w:hAnsiTheme="majorHAnsi" w:cstheme="majorHAnsi"/>
        </w:rPr>
      </w:pPr>
      <w:r>
        <w:rPr>
          <w:rFonts w:asciiTheme="majorHAnsi" w:hAnsiTheme="majorHAnsi" w:cstheme="majorHAnsi"/>
        </w:rPr>
        <w:t>“</w:t>
      </w:r>
      <w:r w:rsidR="00617C18">
        <w:rPr>
          <w:rFonts w:asciiTheme="majorHAnsi" w:hAnsiTheme="majorHAnsi" w:cstheme="majorHAnsi"/>
        </w:rPr>
        <w:t>THE SOUND OF SILENCE</w:t>
      </w:r>
      <w:r w:rsidR="00C73264" w:rsidRPr="00C73264">
        <w:rPr>
          <w:rFonts w:asciiTheme="majorHAnsi" w:hAnsiTheme="majorHAnsi" w:cstheme="majorHAnsi"/>
        </w:rPr>
        <w:t>”</w:t>
      </w:r>
      <w:r w:rsidR="00076F1E">
        <w:rPr>
          <w:rFonts w:asciiTheme="majorHAnsi" w:hAnsiTheme="majorHAnsi" w:cstheme="majorHAnsi"/>
        </w:rPr>
        <w:t xml:space="preserve"> </w:t>
      </w:r>
      <w:r w:rsidR="00617C18">
        <w:rPr>
          <w:rFonts w:asciiTheme="majorHAnsi" w:hAnsiTheme="majorHAnsi" w:cstheme="majorHAnsi"/>
        </w:rPr>
        <w:t>–</w:t>
      </w:r>
      <w:r w:rsidR="00C73264" w:rsidRPr="00C73264">
        <w:rPr>
          <w:rFonts w:asciiTheme="majorHAnsi" w:hAnsiTheme="majorHAnsi" w:cstheme="majorHAnsi"/>
        </w:rPr>
        <w:t xml:space="preserve"> </w:t>
      </w:r>
      <w:r w:rsidR="00617C18">
        <w:rPr>
          <w:rFonts w:asciiTheme="majorHAnsi" w:hAnsiTheme="majorHAnsi" w:cstheme="majorHAnsi"/>
        </w:rPr>
        <w:t>Luke 1:5-66</w:t>
      </w:r>
    </w:p>
    <w:p w14:paraId="7490A8EC" w14:textId="2EAC600C" w:rsidR="000E3202" w:rsidRDefault="000E3202" w:rsidP="000E3202"/>
    <w:p w14:paraId="16799F82" w14:textId="5F01F420" w:rsidR="004B6C1A" w:rsidRPr="005B7896" w:rsidRDefault="004B6C1A" w:rsidP="005B7896">
      <w:pPr>
        <w:rPr>
          <w:rFonts w:asciiTheme="majorHAnsi" w:hAnsiTheme="majorHAnsi" w:cstheme="majorHAnsi"/>
          <w:lang w:val="en"/>
        </w:rPr>
      </w:pPr>
    </w:p>
    <w:p w14:paraId="1689FF4D" w14:textId="117EDBCE" w:rsidR="005F1A28" w:rsidRPr="00713B52" w:rsidRDefault="005F1A28" w:rsidP="005F1A28">
      <w:pPr>
        <w:rPr>
          <w:rFonts w:asciiTheme="majorHAnsi" w:hAnsiTheme="majorHAnsi" w:cstheme="majorHAnsi"/>
          <w:lang w:val="en"/>
        </w:rPr>
      </w:pPr>
      <w:r w:rsidRPr="00713B52">
        <w:rPr>
          <w:rFonts w:asciiTheme="majorHAnsi" w:hAnsiTheme="majorHAnsi" w:cstheme="majorHAnsi"/>
          <w:u w:val="single"/>
          <w:lang w:val="en"/>
        </w:rPr>
        <w:t>Question</w:t>
      </w:r>
      <w:r w:rsidRPr="00713B52">
        <w:rPr>
          <w:rFonts w:asciiTheme="majorHAnsi" w:hAnsiTheme="majorHAnsi" w:cstheme="majorHAnsi"/>
          <w:lang w:val="en"/>
        </w:rPr>
        <w:t xml:space="preserve">:  </w:t>
      </w:r>
      <w:r w:rsidR="004A54C7" w:rsidRPr="00713B52">
        <w:rPr>
          <w:rFonts w:asciiTheme="majorHAnsi" w:hAnsiTheme="majorHAnsi" w:cstheme="majorHAnsi"/>
          <w:lang w:val="en"/>
        </w:rPr>
        <w:t>Why was silence so important to that first Christmas, and how might it enrich our experience of Christmas today?</w:t>
      </w:r>
    </w:p>
    <w:p w14:paraId="7FEAC2BB" w14:textId="7B7A8941" w:rsidR="005E38A0" w:rsidRDefault="005F1A28" w:rsidP="00076F1E">
      <w:pPr>
        <w:rPr>
          <w:rFonts w:asciiTheme="majorHAnsi" w:hAnsiTheme="majorHAnsi" w:cstheme="majorHAnsi"/>
        </w:rPr>
      </w:pPr>
      <w:r w:rsidRPr="00713B52">
        <w:rPr>
          <w:rFonts w:asciiTheme="majorHAnsi" w:hAnsiTheme="majorHAnsi" w:cstheme="majorHAnsi"/>
          <w:u w:val="single"/>
          <w:lang w:val="en"/>
        </w:rPr>
        <w:t>Bottom Line</w:t>
      </w:r>
      <w:r w:rsidRPr="00713B52">
        <w:rPr>
          <w:rFonts w:asciiTheme="majorHAnsi" w:hAnsiTheme="majorHAnsi" w:cstheme="majorHAnsi"/>
          <w:lang w:val="en"/>
        </w:rPr>
        <w:t xml:space="preserve">:  </w:t>
      </w:r>
      <w:r w:rsidR="00713B52" w:rsidRPr="00713B52">
        <w:rPr>
          <w:rFonts w:asciiTheme="majorHAnsi" w:hAnsiTheme="majorHAnsi" w:cstheme="majorHAnsi"/>
        </w:rPr>
        <w:t>The sound of silence is the sound of a listening heart</w:t>
      </w:r>
    </w:p>
    <w:p w14:paraId="26F0867D" w14:textId="77777777" w:rsidR="005E38A0" w:rsidRDefault="005E38A0" w:rsidP="00076F1E">
      <w:pPr>
        <w:rPr>
          <w:rFonts w:asciiTheme="majorHAnsi" w:hAnsiTheme="majorHAnsi" w:cstheme="majorHAnsi"/>
        </w:rPr>
      </w:pPr>
    </w:p>
    <w:p w14:paraId="65DD2FCF" w14:textId="60AA4A21" w:rsidR="00076F1E" w:rsidRPr="00713B52" w:rsidRDefault="005E38A0" w:rsidP="00076F1E">
      <w:pPr>
        <w:rPr>
          <w:rFonts w:asciiTheme="majorHAnsi" w:hAnsiTheme="majorHAnsi" w:cstheme="majorHAnsi"/>
          <w:lang w:val="en"/>
        </w:rPr>
      </w:pPr>
      <w:r>
        <w:rPr>
          <w:rFonts w:asciiTheme="majorHAnsi" w:hAnsiTheme="majorHAnsi" w:cstheme="majorHAnsi"/>
          <w:noProof/>
        </w:rPr>
        <w:drawing>
          <wp:inline distT="0" distB="0" distL="0" distR="0" wp14:anchorId="5C274EFC" wp14:editId="04378307">
            <wp:extent cx="5943600" cy="3343275"/>
            <wp:effectExtent l="0" t="0" r="0" b="0"/>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12"/>
                    <a:stretch>
                      <a:fillRect/>
                    </a:stretch>
                  </pic:blipFill>
                  <pic:spPr>
                    <a:xfrm>
                      <a:off x="0" y="0"/>
                      <a:ext cx="5943600" cy="3343275"/>
                    </a:xfrm>
                    <a:prstGeom prst="rect">
                      <a:avLst/>
                    </a:prstGeom>
                  </pic:spPr>
                </pic:pic>
              </a:graphicData>
            </a:graphic>
          </wp:inline>
        </w:drawing>
      </w:r>
    </w:p>
    <w:p w14:paraId="290E4D11" w14:textId="77777777" w:rsidR="00FA7216" w:rsidRDefault="00FA7216" w:rsidP="008E13D6">
      <w:pPr>
        <w:rPr>
          <w:rFonts w:asciiTheme="majorHAnsi" w:hAnsiTheme="majorHAnsi" w:cstheme="majorHAnsi"/>
        </w:rPr>
      </w:pPr>
    </w:p>
    <w:p w14:paraId="5A37D5EC" w14:textId="7FA2F141" w:rsidR="00E54F26" w:rsidRDefault="00E54F26" w:rsidP="008E13D6">
      <w:pPr>
        <w:rPr>
          <w:rFonts w:asciiTheme="majorHAnsi" w:hAnsiTheme="majorHAnsi" w:cstheme="majorHAnsi"/>
        </w:rPr>
      </w:pPr>
      <w:r>
        <w:rPr>
          <w:rFonts w:asciiTheme="majorHAnsi" w:hAnsiTheme="majorHAnsi" w:cstheme="majorHAnsi"/>
        </w:rPr>
        <w:t>-----</w:t>
      </w:r>
    </w:p>
    <w:p w14:paraId="344FE843" w14:textId="77777777" w:rsidR="00FA7216" w:rsidRDefault="00FA7216" w:rsidP="008E13D6">
      <w:pPr>
        <w:rPr>
          <w:rFonts w:asciiTheme="majorHAnsi" w:hAnsiTheme="majorHAnsi" w:cstheme="majorHAnsi"/>
        </w:rPr>
      </w:pPr>
    </w:p>
    <w:p w14:paraId="03D29A78" w14:textId="64373213" w:rsidR="005D20EE" w:rsidRDefault="007C5879" w:rsidP="008E13D6">
      <w:pPr>
        <w:rPr>
          <w:rFonts w:asciiTheme="majorHAnsi" w:hAnsiTheme="majorHAnsi" w:cstheme="majorHAnsi"/>
        </w:rPr>
      </w:pPr>
      <w:r>
        <w:rPr>
          <w:rFonts w:asciiTheme="majorHAnsi" w:hAnsiTheme="majorHAnsi" w:cstheme="majorHAnsi"/>
        </w:rPr>
        <w:t xml:space="preserve">Welcome to the </w:t>
      </w:r>
      <w:r w:rsidR="00713B52">
        <w:rPr>
          <w:rFonts w:asciiTheme="majorHAnsi" w:hAnsiTheme="majorHAnsi" w:cstheme="majorHAnsi"/>
        </w:rPr>
        <w:t>second</w:t>
      </w:r>
      <w:r>
        <w:rPr>
          <w:rFonts w:asciiTheme="majorHAnsi" w:hAnsiTheme="majorHAnsi" w:cstheme="majorHAnsi"/>
        </w:rPr>
        <w:t xml:space="preserve"> week of Advent!</w:t>
      </w:r>
      <w:r w:rsidR="00AA231D">
        <w:rPr>
          <w:rFonts w:asciiTheme="majorHAnsi" w:hAnsiTheme="majorHAnsi" w:cstheme="majorHAnsi"/>
        </w:rPr>
        <w:t xml:space="preserve">  Pastor Bryan </w:t>
      </w:r>
      <w:r w:rsidR="00BA4324">
        <w:rPr>
          <w:rFonts w:asciiTheme="majorHAnsi" w:hAnsiTheme="majorHAnsi" w:cstheme="majorHAnsi"/>
        </w:rPr>
        <w:t xml:space="preserve">continues our Advent series by exploring the tension given by the interplay of sound and silence surrounding the birth of Christ. Last </w:t>
      </w:r>
      <w:r w:rsidR="00BA4324">
        <w:rPr>
          <w:rFonts w:asciiTheme="majorHAnsi" w:hAnsiTheme="majorHAnsi" w:cstheme="majorHAnsi"/>
        </w:rPr>
        <w:lastRenderedPageBreak/>
        <w:t xml:space="preserve">week, he talked about how the silence of God can prepare us for some new thing God is about to say or do. Today Pastor </w:t>
      </w:r>
      <w:proofErr w:type="spellStart"/>
      <w:r w:rsidR="00BA4324">
        <w:rPr>
          <w:rFonts w:asciiTheme="majorHAnsi" w:hAnsiTheme="majorHAnsi" w:cstheme="majorHAnsi"/>
        </w:rPr>
        <w:t>Byran</w:t>
      </w:r>
      <w:proofErr w:type="spellEnd"/>
      <w:r w:rsidR="00BA4324">
        <w:rPr>
          <w:rFonts w:asciiTheme="majorHAnsi" w:hAnsiTheme="majorHAnsi" w:cstheme="majorHAnsi"/>
        </w:rPr>
        <w:t xml:space="preserve"> focuses on the role silence plays in Zechariah’s spiritual journey and ours. </w:t>
      </w:r>
    </w:p>
    <w:p w14:paraId="7144E4FE" w14:textId="7B11D783" w:rsidR="00F05E7B" w:rsidRDefault="00F05E7B" w:rsidP="008E13D6">
      <w:pPr>
        <w:rPr>
          <w:rFonts w:asciiTheme="majorHAnsi" w:hAnsiTheme="majorHAnsi" w:cstheme="majorHAnsi"/>
        </w:rPr>
      </w:pPr>
    </w:p>
    <w:p w14:paraId="12767F11" w14:textId="4429049A" w:rsidR="00F05E7B"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3BCAC684" w14:textId="77777777" w:rsidR="00FA7216" w:rsidRDefault="00FA7216" w:rsidP="0075438D">
      <w:pPr>
        <w:rPr>
          <w:rFonts w:asciiTheme="majorHAnsi" w:hAnsiTheme="majorHAnsi" w:cstheme="majorHAnsi"/>
        </w:rPr>
      </w:pPr>
    </w:p>
    <w:p w14:paraId="443086DF" w14:textId="74A25113" w:rsidR="00713B52"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713B52">
        <w:rPr>
          <w:rFonts w:asciiTheme="majorHAnsi" w:hAnsiTheme="majorHAnsi" w:cstheme="majorHAnsi"/>
          <w:b/>
          <w:bCs/>
        </w:rPr>
        <w:t>Luke 1:5-66</w:t>
      </w:r>
    </w:p>
    <w:p w14:paraId="0C349AEF" w14:textId="77777777" w:rsidR="00713B52" w:rsidRPr="00713B52" w:rsidRDefault="00713B52" w:rsidP="00713B52">
      <w:pPr>
        <w:pStyle w:val="NormalWeb"/>
        <w:rPr>
          <w:rStyle w:val="text"/>
          <w:rFonts w:asciiTheme="majorHAnsi" w:hAnsiTheme="majorHAnsi" w:cstheme="majorHAnsi"/>
        </w:rPr>
      </w:pPr>
      <w:r w:rsidRPr="00713B52">
        <w:rPr>
          <w:rStyle w:val="text"/>
          <w:rFonts w:asciiTheme="majorHAnsi" w:hAnsiTheme="majorHAnsi" w:cstheme="majorHAnsi"/>
          <w:vertAlign w:val="superscript"/>
        </w:rPr>
        <w:t>5 </w:t>
      </w:r>
      <w:r w:rsidRPr="00713B52">
        <w:rPr>
          <w:rStyle w:val="text"/>
          <w:rFonts w:asciiTheme="majorHAnsi" w:hAnsiTheme="majorHAnsi" w:cstheme="majorHAnsi"/>
        </w:rPr>
        <w:t>In the time of Herod king of Judea</w:t>
      </w:r>
      <w:r w:rsidRPr="00713B52">
        <w:rPr>
          <w:rStyle w:val="apple-converted-space"/>
          <w:rFonts w:asciiTheme="majorHAnsi" w:hAnsiTheme="majorHAnsi" w:cstheme="majorHAnsi"/>
        </w:rPr>
        <w:t> </w:t>
      </w:r>
      <w:r w:rsidRPr="00713B52">
        <w:rPr>
          <w:rStyle w:val="text"/>
          <w:rFonts w:asciiTheme="majorHAnsi" w:hAnsiTheme="majorHAnsi" w:cstheme="majorHAnsi"/>
        </w:rPr>
        <w:t>there was a priest named Zechariah, who belonged to the priestly division of Abijah;</w:t>
      </w:r>
      <w:r w:rsidRPr="00713B52">
        <w:rPr>
          <w:rStyle w:val="apple-converted-space"/>
          <w:rFonts w:asciiTheme="majorHAnsi" w:hAnsiTheme="majorHAnsi" w:cstheme="majorHAnsi"/>
        </w:rPr>
        <w:t> </w:t>
      </w:r>
      <w:r w:rsidRPr="00713B52">
        <w:rPr>
          <w:rStyle w:val="text"/>
          <w:rFonts w:asciiTheme="majorHAnsi" w:hAnsiTheme="majorHAnsi" w:cstheme="majorHAnsi"/>
        </w:rPr>
        <w:t>his wife Elizabeth was also a descendant of Aaron.</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6 </w:t>
      </w:r>
      <w:r w:rsidRPr="00713B52">
        <w:rPr>
          <w:rStyle w:val="text"/>
          <w:rFonts w:asciiTheme="majorHAnsi" w:hAnsiTheme="majorHAnsi" w:cstheme="majorHAnsi"/>
        </w:rPr>
        <w:t>Both of them were righteous in the sight of God, observing all the Lord’s commands and decrees blamelessly.</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7 </w:t>
      </w:r>
      <w:r w:rsidRPr="00713B52">
        <w:rPr>
          <w:rStyle w:val="text"/>
          <w:rFonts w:asciiTheme="majorHAnsi" w:hAnsiTheme="majorHAnsi" w:cstheme="majorHAnsi"/>
        </w:rPr>
        <w:t>But they were childless because Elizabeth was not able to conceive, and they were both very old.</w:t>
      </w:r>
    </w:p>
    <w:p w14:paraId="59287E8A" w14:textId="77777777" w:rsidR="00713B52" w:rsidRPr="00713B52" w:rsidRDefault="00713B52" w:rsidP="00713B52">
      <w:pPr>
        <w:pStyle w:val="NormalWeb"/>
        <w:rPr>
          <w:rStyle w:val="text"/>
          <w:rFonts w:asciiTheme="majorHAnsi" w:hAnsiTheme="majorHAnsi" w:cstheme="majorHAnsi"/>
        </w:rPr>
      </w:pPr>
      <w:r w:rsidRPr="00713B52">
        <w:rPr>
          <w:rStyle w:val="text"/>
          <w:rFonts w:asciiTheme="majorHAnsi" w:hAnsiTheme="majorHAnsi" w:cstheme="majorHAnsi"/>
          <w:vertAlign w:val="superscript"/>
        </w:rPr>
        <w:t>8 </w:t>
      </w:r>
      <w:r w:rsidRPr="00713B52">
        <w:rPr>
          <w:rStyle w:val="text"/>
          <w:rFonts w:asciiTheme="majorHAnsi" w:hAnsiTheme="majorHAnsi" w:cstheme="majorHAnsi"/>
        </w:rPr>
        <w:t>Once when Zechariah’s division was on duty and he was serving as priest before God,</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9 </w:t>
      </w:r>
      <w:r w:rsidRPr="00713B52">
        <w:rPr>
          <w:rStyle w:val="text"/>
          <w:rFonts w:asciiTheme="majorHAnsi" w:hAnsiTheme="majorHAnsi" w:cstheme="majorHAnsi"/>
        </w:rPr>
        <w:t>he was chosen by lot,</w:t>
      </w:r>
      <w:r w:rsidRPr="00713B52">
        <w:rPr>
          <w:rStyle w:val="apple-converted-space"/>
          <w:rFonts w:asciiTheme="majorHAnsi" w:hAnsiTheme="majorHAnsi" w:cstheme="majorHAnsi"/>
        </w:rPr>
        <w:t> </w:t>
      </w:r>
      <w:r w:rsidRPr="00713B52">
        <w:rPr>
          <w:rStyle w:val="text"/>
          <w:rFonts w:asciiTheme="majorHAnsi" w:hAnsiTheme="majorHAnsi" w:cstheme="majorHAnsi"/>
        </w:rPr>
        <w:t>according to the custom of the priesthood, to go into the temple of the Lord and burn incense.</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10 </w:t>
      </w:r>
      <w:r w:rsidRPr="00713B52">
        <w:rPr>
          <w:rStyle w:val="text"/>
          <w:rFonts w:asciiTheme="majorHAnsi" w:hAnsiTheme="majorHAnsi" w:cstheme="majorHAnsi"/>
        </w:rPr>
        <w:t xml:space="preserve">And when the time for the burning of incense </w:t>
      </w:r>
      <w:proofErr w:type="gramStart"/>
      <w:r w:rsidRPr="00713B52">
        <w:rPr>
          <w:rStyle w:val="text"/>
          <w:rFonts w:asciiTheme="majorHAnsi" w:hAnsiTheme="majorHAnsi" w:cstheme="majorHAnsi"/>
        </w:rPr>
        <w:t>came,</w:t>
      </w:r>
      <w:proofErr w:type="gramEnd"/>
      <w:r w:rsidRPr="00713B52">
        <w:rPr>
          <w:rStyle w:val="text"/>
          <w:rFonts w:asciiTheme="majorHAnsi" w:hAnsiTheme="majorHAnsi" w:cstheme="majorHAnsi"/>
        </w:rPr>
        <w:t xml:space="preserve"> all the assembled worshipers were praying outside.</w:t>
      </w:r>
    </w:p>
    <w:p w14:paraId="018B6B6C" w14:textId="52C77E90" w:rsidR="00713B52" w:rsidRPr="00713B52" w:rsidRDefault="00713B52" w:rsidP="00713B52">
      <w:pPr>
        <w:pStyle w:val="NormalWeb"/>
        <w:rPr>
          <w:rStyle w:val="text"/>
          <w:rFonts w:asciiTheme="majorHAnsi" w:hAnsiTheme="majorHAnsi" w:cstheme="majorHAnsi"/>
        </w:rPr>
      </w:pPr>
      <w:r w:rsidRPr="00713B52">
        <w:rPr>
          <w:rStyle w:val="text"/>
          <w:rFonts w:asciiTheme="majorHAnsi" w:hAnsiTheme="majorHAnsi" w:cstheme="majorHAnsi"/>
          <w:vertAlign w:val="superscript"/>
        </w:rPr>
        <w:t>11 </w:t>
      </w:r>
      <w:r w:rsidRPr="00713B52">
        <w:rPr>
          <w:rStyle w:val="text"/>
          <w:rFonts w:asciiTheme="majorHAnsi" w:hAnsiTheme="majorHAnsi" w:cstheme="majorHAnsi"/>
        </w:rPr>
        <w:t>Then an angel</w:t>
      </w:r>
      <w:r w:rsidRPr="00713B52">
        <w:rPr>
          <w:rStyle w:val="apple-converted-space"/>
          <w:rFonts w:asciiTheme="majorHAnsi" w:hAnsiTheme="majorHAnsi" w:cstheme="majorHAnsi"/>
        </w:rPr>
        <w:t> </w:t>
      </w:r>
      <w:r w:rsidRPr="00713B52">
        <w:rPr>
          <w:rStyle w:val="text"/>
          <w:rFonts w:asciiTheme="majorHAnsi" w:hAnsiTheme="majorHAnsi" w:cstheme="majorHAnsi"/>
        </w:rPr>
        <w:t>of the Lord appeared to him, standing at the right side of the altar of incense.</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12 </w:t>
      </w:r>
      <w:r w:rsidRPr="00713B52">
        <w:rPr>
          <w:rStyle w:val="text"/>
          <w:rFonts w:asciiTheme="majorHAnsi" w:hAnsiTheme="majorHAnsi" w:cstheme="majorHAnsi"/>
        </w:rPr>
        <w:t>When Zechariah saw him, he was startled and was gripped with fear.</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13 </w:t>
      </w:r>
      <w:r w:rsidRPr="00713B52">
        <w:rPr>
          <w:rStyle w:val="text"/>
          <w:rFonts w:asciiTheme="majorHAnsi" w:hAnsiTheme="majorHAnsi" w:cstheme="majorHAnsi"/>
        </w:rPr>
        <w:t>But the angel said to him: “Do not be afraid,</w:t>
      </w:r>
      <w:r w:rsidRPr="00713B52">
        <w:rPr>
          <w:rStyle w:val="apple-converted-space"/>
          <w:rFonts w:asciiTheme="majorHAnsi" w:hAnsiTheme="majorHAnsi" w:cstheme="majorHAnsi"/>
        </w:rPr>
        <w:t> </w:t>
      </w:r>
      <w:r w:rsidRPr="00713B52">
        <w:rPr>
          <w:rStyle w:val="text"/>
          <w:rFonts w:asciiTheme="majorHAnsi" w:hAnsiTheme="majorHAnsi" w:cstheme="majorHAnsi"/>
        </w:rPr>
        <w:t>Zechariah; your prayer has been heard. Your wife Elizabeth will bear you a son, and you are to call him John.</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14 </w:t>
      </w:r>
      <w:r w:rsidRPr="00713B52">
        <w:rPr>
          <w:rStyle w:val="text"/>
          <w:rFonts w:asciiTheme="majorHAnsi" w:hAnsiTheme="majorHAnsi" w:cstheme="majorHAnsi"/>
        </w:rPr>
        <w:t>He will be a joy and delight to you, and many will rejoice because of his birth,</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15 </w:t>
      </w:r>
      <w:r w:rsidRPr="00713B52">
        <w:rPr>
          <w:rStyle w:val="text"/>
          <w:rFonts w:asciiTheme="majorHAnsi" w:hAnsiTheme="majorHAnsi" w:cstheme="majorHAnsi"/>
        </w:rPr>
        <w:t>for he will be great in the sight of the Lord. He is never to take wine or other fermented drink,</w:t>
      </w:r>
      <w:r w:rsidRPr="00713B52">
        <w:rPr>
          <w:rStyle w:val="apple-converted-space"/>
          <w:rFonts w:asciiTheme="majorHAnsi" w:hAnsiTheme="majorHAnsi" w:cstheme="majorHAnsi"/>
        </w:rPr>
        <w:t> </w:t>
      </w:r>
      <w:r w:rsidRPr="00713B52">
        <w:rPr>
          <w:rStyle w:val="text"/>
          <w:rFonts w:asciiTheme="majorHAnsi" w:hAnsiTheme="majorHAnsi" w:cstheme="majorHAnsi"/>
        </w:rPr>
        <w:t>and he will be filled with the Holy Spirit</w:t>
      </w:r>
      <w:r w:rsidR="00CA741D">
        <w:rPr>
          <w:rStyle w:val="text"/>
          <w:rFonts w:asciiTheme="majorHAnsi" w:hAnsiTheme="majorHAnsi" w:cstheme="majorHAnsi"/>
        </w:rPr>
        <w:t xml:space="preserve"> </w:t>
      </w:r>
      <w:r w:rsidRPr="00713B52">
        <w:rPr>
          <w:rStyle w:val="text"/>
          <w:rFonts w:asciiTheme="majorHAnsi" w:hAnsiTheme="majorHAnsi" w:cstheme="majorHAnsi"/>
        </w:rPr>
        <w:t>even before he is born.</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16 </w:t>
      </w:r>
      <w:r w:rsidRPr="00713B52">
        <w:rPr>
          <w:rStyle w:val="text"/>
          <w:rFonts w:asciiTheme="majorHAnsi" w:hAnsiTheme="majorHAnsi" w:cstheme="majorHAnsi"/>
        </w:rPr>
        <w:t>He will bring back many of the people of Israel to the Lord their God.</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17 </w:t>
      </w:r>
      <w:r w:rsidRPr="00713B52">
        <w:rPr>
          <w:rStyle w:val="text"/>
          <w:rFonts w:asciiTheme="majorHAnsi" w:hAnsiTheme="majorHAnsi" w:cstheme="majorHAnsi"/>
        </w:rPr>
        <w:t>And he will go on before the Lord,</w:t>
      </w:r>
      <w:r w:rsidRPr="00713B52">
        <w:rPr>
          <w:rStyle w:val="apple-converted-space"/>
          <w:rFonts w:asciiTheme="majorHAnsi" w:hAnsiTheme="majorHAnsi" w:cstheme="majorHAnsi"/>
        </w:rPr>
        <w:t> </w:t>
      </w:r>
      <w:r w:rsidRPr="00713B52">
        <w:rPr>
          <w:rStyle w:val="text"/>
          <w:rFonts w:asciiTheme="majorHAnsi" w:hAnsiTheme="majorHAnsi" w:cstheme="majorHAnsi"/>
        </w:rPr>
        <w:t>in the spirit and power of Elijah,</w:t>
      </w:r>
      <w:r w:rsidRPr="00713B52">
        <w:rPr>
          <w:rStyle w:val="apple-converted-space"/>
          <w:rFonts w:asciiTheme="majorHAnsi" w:hAnsiTheme="majorHAnsi" w:cstheme="majorHAnsi"/>
        </w:rPr>
        <w:t> </w:t>
      </w:r>
      <w:r w:rsidRPr="00713B52">
        <w:rPr>
          <w:rStyle w:val="text"/>
          <w:rFonts w:asciiTheme="majorHAnsi" w:hAnsiTheme="majorHAnsi" w:cstheme="majorHAnsi"/>
        </w:rPr>
        <w:t>to turn the hearts of the parents to their children</w:t>
      </w:r>
      <w:r w:rsidRPr="00713B52">
        <w:rPr>
          <w:rStyle w:val="apple-converted-space"/>
          <w:rFonts w:asciiTheme="majorHAnsi" w:hAnsiTheme="majorHAnsi" w:cstheme="majorHAnsi"/>
        </w:rPr>
        <w:t> </w:t>
      </w:r>
      <w:r w:rsidRPr="00713B52">
        <w:rPr>
          <w:rStyle w:val="text"/>
          <w:rFonts w:asciiTheme="majorHAnsi" w:hAnsiTheme="majorHAnsi" w:cstheme="majorHAnsi"/>
        </w:rPr>
        <w:t>and the disobedient to the wisdom of the righteous—to make ready a people prepared for the Lord.”</w:t>
      </w:r>
    </w:p>
    <w:p w14:paraId="5CA4C84D" w14:textId="77777777" w:rsidR="00713B52" w:rsidRPr="00713B52" w:rsidRDefault="00713B52" w:rsidP="00713B52">
      <w:pPr>
        <w:pStyle w:val="NormalWeb"/>
        <w:rPr>
          <w:rStyle w:val="text"/>
          <w:rFonts w:asciiTheme="majorHAnsi" w:hAnsiTheme="majorHAnsi" w:cstheme="majorHAnsi"/>
        </w:rPr>
      </w:pPr>
      <w:r w:rsidRPr="00713B52">
        <w:rPr>
          <w:rStyle w:val="text"/>
          <w:rFonts w:asciiTheme="majorHAnsi" w:hAnsiTheme="majorHAnsi" w:cstheme="majorHAnsi"/>
          <w:vertAlign w:val="superscript"/>
        </w:rPr>
        <w:t>18 </w:t>
      </w:r>
      <w:r w:rsidRPr="00713B52">
        <w:rPr>
          <w:rStyle w:val="text"/>
          <w:rFonts w:asciiTheme="majorHAnsi" w:hAnsiTheme="majorHAnsi" w:cstheme="majorHAnsi"/>
        </w:rPr>
        <w:t>Zechariah asked the angel, “How can I be sure of this?</w:t>
      </w:r>
      <w:r w:rsidRPr="00713B52">
        <w:rPr>
          <w:rStyle w:val="apple-converted-space"/>
          <w:rFonts w:asciiTheme="majorHAnsi" w:hAnsiTheme="majorHAnsi" w:cstheme="majorHAnsi"/>
        </w:rPr>
        <w:t> </w:t>
      </w:r>
      <w:r w:rsidRPr="00713B52">
        <w:rPr>
          <w:rStyle w:val="text"/>
          <w:rFonts w:asciiTheme="majorHAnsi" w:hAnsiTheme="majorHAnsi" w:cstheme="majorHAnsi"/>
        </w:rPr>
        <w:t xml:space="preserve">I am an old </w:t>
      </w:r>
      <w:proofErr w:type="gramStart"/>
      <w:r w:rsidRPr="00713B52">
        <w:rPr>
          <w:rStyle w:val="text"/>
          <w:rFonts w:asciiTheme="majorHAnsi" w:hAnsiTheme="majorHAnsi" w:cstheme="majorHAnsi"/>
        </w:rPr>
        <w:t>man</w:t>
      </w:r>
      <w:proofErr w:type="gramEnd"/>
      <w:r w:rsidRPr="00713B52">
        <w:rPr>
          <w:rStyle w:val="text"/>
          <w:rFonts w:asciiTheme="majorHAnsi" w:hAnsiTheme="majorHAnsi" w:cstheme="majorHAnsi"/>
        </w:rPr>
        <w:t xml:space="preserve"> and my wife is well along in years.”</w:t>
      </w:r>
    </w:p>
    <w:p w14:paraId="38A52969" w14:textId="77777777" w:rsidR="00713B52" w:rsidRPr="00713B52" w:rsidRDefault="00713B52" w:rsidP="00713B52">
      <w:pPr>
        <w:pStyle w:val="NormalWeb"/>
        <w:rPr>
          <w:rFonts w:asciiTheme="majorHAnsi" w:hAnsiTheme="majorHAnsi" w:cstheme="majorHAnsi"/>
        </w:rPr>
      </w:pPr>
      <w:r w:rsidRPr="00713B52">
        <w:rPr>
          <w:rStyle w:val="text"/>
          <w:rFonts w:asciiTheme="majorHAnsi" w:hAnsiTheme="majorHAnsi" w:cstheme="majorHAnsi"/>
          <w:vertAlign w:val="superscript"/>
        </w:rPr>
        <w:t>19 </w:t>
      </w:r>
      <w:r w:rsidRPr="00713B52">
        <w:rPr>
          <w:rStyle w:val="text"/>
          <w:rFonts w:asciiTheme="majorHAnsi" w:hAnsiTheme="majorHAnsi" w:cstheme="majorHAnsi"/>
        </w:rPr>
        <w:t>The angel said to him, “I am Gabriel.</w:t>
      </w:r>
      <w:r w:rsidRPr="00713B52">
        <w:rPr>
          <w:rStyle w:val="apple-converted-space"/>
          <w:rFonts w:asciiTheme="majorHAnsi" w:hAnsiTheme="majorHAnsi" w:cstheme="majorHAnsi"/>
        </w:rPr>
        <w:t> </w:t>
      </w:r>
      <w:r w:rsidRPr="00713B52">
        <w:rPr>
          <w:rStyle w:val="text"/>
          <w:rFonts w:asciiTheme="majorHAnsi" w:hAnsiTheme="majorHAnsi" w:cstheme="majorHAnsi"/>
        </w:rPr>
        <w:t>I stand in the presence of God, and I have been sent to speak to you and to tell you this good news.</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20 </w:t>
      </w:r>
      <w:r w:rsidRPr="00713B52">
        <w:rPr>
          <w:rStyle w:val="text"/>
          <w:rFonts w:asciiTheme="majorHAnsi" w:hAnsiTheme="majorHAnsi" w:cstheme="majorHAnsi"/>
        </w:rPr>
        <w:t>And now you will be silent and not able to speak</w:t>
      </w:r>
      <w:r w:rsidRPr="00713B52">
        <w:rPr>
          <w:rStyle w:val="apple-converted-space"/>
          <w:rFonts w:asciiTheme="majorHAnsi" w:hAnsiTheme="majorHAnsi" w:cstheme="majorHAnsi"/>
        </w:rPr>
        <w:t> </w:t>
      </w:r>
      <w:r w:rsidRPr="00713B52">
        <w:rPr>
          <w:rStyle w:val="text"/>
          <w:rFonts w:asciiTheme="majorHAnsi" w:hAnsiTheme="majorHAnsi" w:cstheme="majorHAnsi"/>
        </w:rPr>
        <w:t>until the day this happens, because you did not believe my words, which will come true at their appointed time.”</w:t>
      </w:r>
    </w:p>
    <w:p w14:paraId="3332749E" w14:textId="77777777" w:rsidR="00713B52" w:rsidRPr="00713B52" w:rsidRDefault="00713B52" w:rsidP="00713B52">
      <w:pPr>
        <w:pStyle w:val="NormalWeb"/>
        <w:rPr>
          <w:rFonts w:asciiTheme="majorHAnsi" w:hAnsiTheme="majorHAnsi" w:cstheme="majorHAnsi"/>
        </w:rPr>
      </w:pPr>
      <w:r w:rsidRPr="00713B52">
        <w:rPr>
          <w:rStyle w:val="text"/>
          <w:rFonts w:asciiTheme="majorHAnsi" w:hAnsiTheme="majorHAnsi" w:cstheme="majorHAnsi"/>
          <w:vertAlign w:val="superscript"/>
        </w:rPr>
        <w:t>21 </w:t>
      </w:r>
      <w:r w:rsidRPr="00713B52">
        <w:rPr>
          <w:rStyle w:val="text"/>
          <w:rFonts w:asciiTheme="majorHAnsi" w:hAnsiTheme="majorHAnsi" w:cstheme="majorHAnsi"/>
        </w:rPr>
        <w:t>Meanwhile, the people were waiting for Zechariah and wondering why he stayed so long in the temple.</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22 </w:t>
      </w:r>
      <w:r w:rsidRPr="00713B52">
        <w:rPr>
          <w:rStyle w:val="text"/>
          <w:rFonts w:asciiTheme="majorHAnsi" w:hAnsiTheme="majorHAnsi" w:cstheme="majorHAnsi"/>
        </w:rPr>
        <w:t>When he came out, he could not speak to them. They realized he had seen a vision in the temple, for he kept making signs</w:t>
      </w:r>
      <w:r w:rsidRPr="00713B52">
        <w:rPr>
          <w:rStyle w:val="apple-converted-space"/>
          <w:rFonts w:asciiTheme="majorHAnsi" w:hAnsiTheme="majorHAnsi" w:cstheme="majorHAnsi"/>
        </w:rPr>
        <w:t> </w:t>
      </w:r>
      <w:r w:rsidRPr="00713B52">
        <w:rPr>
          <w:rStyle w:val="text"/>
          <w:rFonts w:asciiTheme="majorHAnsi" w:hAnsiTheme="majorHAnsi" w:cstheme="majorHAnsi"/>
        </w:rPr>
        <w:t>to them but remained unable to speak.</w:t>
      </w:r>
    </w:p>
    <w:p w14:paraId="31B09236" w14:textId="77777777" w:rsidR="00713B52" w:rsidRPr="00713B52" w:rsidRDefault="00713B52" w:rsidP="00713B52">
      <w:pPr>
        <w:pStyle w:val="NormalWeb"/>
        <w:rPr>
          <w:rFonts w:asciiTheme="majorHAnsi" w:hAnsiTheme="majorHAnsi" w:cstheme="majorHAnsi"/>
        </w:rPr>
      </w:pPr>
      <w:r w:rsidRPr="00713B52">
        <w:rPr>
          <w:rStyle w:val="text"/>
          <w:rFonts w:asciiTheme="majorHAnsi" w:hAnsiTheme="majorHAnsi" w:cstheme="majorHAnsi"/>
          <w:vertAlign w:val="superscript"/>
        </w:rPr>
        <w:t>23 </w:t>
      </w:r>
      <w:r w:rsidRPr="00713B52">
        <w:rPr>
          <w:rStyle w:val="text"/>
          <w:rFonts w:asciiTheme="majorHAnsi" w:hAnsiTheme="majorHAnsi" w:cstheme="majorHAnsi"/>
        </w:rPr>
        <w:t>When his time of service was completed, he returned home.</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24 </w:t>
      </w:r>
      <w:r w:rsidRPr="00713B52">
        <w:rPr>
          <w:rStyle w:val="text"/>
          <w:rFonts w:asciiTheme="majorHAnsi" w:hAnsiTheme="majorHAnsi" w:cstheme="majorHAnsi"/>
        </w:rPr>
        <w:t>After this his wife Elizabeth became pregnant and for five months remained in seclusion.</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25 </w:t>
      </w:r>
      <w:r w:rsidRPr="00713B52">
        <w:rPr>
          <w:rStyle w:val="text"/>
          <w:rFonts w:asciiTheme="majorHAnsi" w:hAnsiTheme="majorHAnsi" w:cstheme="majorHAnsi"/>
        </w:rPr>
        <w:t>“The Lord has done this for me,” she said. “In these days he has shown his favor and taken away my disgrace</w:t>
      </w:r>
      <w:r w:rsidRPr="00713B52">
        <w:rPr>
          <w:rStyle w:val="apple-converted-space"/>
          <w:rFonts w:asciiTheme="majorHAnsi" w:hAnsiTheme="majorHAnsi" w:cstheme="majorHAnsi"/>
        </w:rPr>
        <w:t> </w:t>
      </w:r>
      <w:r w:rsidRPr="00713B52">
        <w:rPr>
          <w:rStyle w:val="text"/>
          <w:rFonts w:asciiTheme="majorHAnsi" w:hAnsiTheme="majorHAnsi" w:cstheme="majorHAnsi"/>
        </w:rPr>
        <w:t>among the people.”</w:t>
      </w:r>
    </w:p>
    <w:p w14:paraId="5B9BE149" w14:textId="77777777" w:rsidR="00713B52" w:rsidRPr="00713B52" w:rsidRDefault="00713B52" w:rsidP="00713B52">
      <w:pPr>
        <w:pStyle w:val="NormalWeb"/>
        <w:rPr>
          <w:rFonts w:asciiTheme="majorHAnsi" w:hAnsiTheme="majorHAnsi" w:cstheme="majorHAnsi"/>
        </w:rPr>
      </w:pPr>
      <w:r w:rsidRPr="00713B52">
        <w:rPr>
          <w:rStyle w:val="text"/>
          <w:rFonts w:asciiTheme="majorHAnsi" w:hAnsiTheme="majorHAnsi" w:cstheme="majorHAnsi"/>
          <w:vertAlign w:val="superscript"/>
        </w:rPr>
        <w:lastRenderedPageBreak/>
        <w:t>26 </w:t>
      </w:r>
      <w:r w:rsidRPr="00713B52">
        <w:rPr>
          <w:rStyle w:val="text"/>
          <w:rFonts w:asciiTheme="majorHAnsi" w:hAnsiTheme="majorHAnsi" w:cstheme="majorHAnsi"/>
        </w:rPr>
        <w:t>In the sixth month of Elizabeth’s pregnancy, God sent the angel Gabriel</w:t>
      </w:r>
      <w:r w:rsidRPr="00713B52">
        <w:rPr>
          <w:rStyle w:val="apple-converted-space"/>
          <w:rFonts w:asciiTheme="majorHAnsi" w:hAnsiTheme="majorHAnsi" w:cstheme="majorHAnsi"/>
        </w:rPr>
        <w:t> </w:t>
      </w:r>
      <w:r w:rsidRPr="00713B52">
        <w:rPr>
          <w:rStyle w:val="text"/>
          <w:rFonts w:asciiTheme="majorHAnsi" w:hAnsiTheme="majorHAnsi" w:cstheme="majorHAnsi"/>
        </w:rPr>
        <w:t>to Nazareth,</w:t>
      </w:r>
      <w:r w:rsidRPr="00713B52">
        <w:rPr>
          <w:rStyle w:val="apple-converted-space"/>
          <w:rFonts w:asciiTheme="majorHAnsi" w:hAnsiTheme="majorHAnsi" w:cstheme="majorHAnsi"/>
        </w:rPr>
        <w:t> </w:t>
      </w:r>
      <w:r w:rsidRPr="00713B52">
        <w:rPr>
          <w:rStyle w:val="text"/>
          <w:rFonts w:asciiTheme="majorHAnsi" w:hAnsiTheme="majorHAnsi" w:cstheme="majorHAnsi"/>
        </w:rPr>
        <w:t>a town in Galilee,</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27 </w:t>
      </w:r>
      <w:r w:rsidRPr="00713B52">
        <w:rPr>
          <w:rStyle w:val="text"/>
          <w:rFonts w:asciiTheme="majorHAnsi" w:hAnsiTheme="majorHAnsi" w:cstheme="majorHAnsi"/>
        </w:rPr>
        <w:t>to a virgin pledged to be married to a man named Joseph,</w:t>
      </w:r>
      <w:r w:rsidRPr="00713B52">
        <w:rPr>
          <w:rStyle w:val="apple-converted-space"/>
          <w:rFonts w:asciiTheme="majorHAnsi" w:hAnsiTheme="majorHAnsi" w:cstheme="majorHAnsi"/>
        </w:rPr>
        <w:t> </w:t>
      </w:r>
      <w:r w:rsidRPr="00713B52">
        <w:rPr>
          <w:rStyle w:val="text"/>
          <w:rFonts w:asciiTheme="majorHAnsi" w:hAnsiTheme="majorHAnsi" w:cstheme="majorHAnsi"/>
        </w:rPr>
        <w:t>a descendant of David. The virgin’s name was Mary.</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28 </w:t>
      </w:r>
      <w:r w:rsidRPr="00713B52">
        <w:rPr>
          <w:rStyle w:val="text"/>
          <w:rFonts w:asciiTheme="majorHAnsi" w:hAnsiTheme="majorHAnsi" w:cstheme="majorHAnsi"/>
        </w:rPr>
        <w:t>The angel went to her and said, “Greetings, you who are highly favored! The Lord is with you.”</w:t>
      </w:r>
    </w:p>
    <w:p w14:paraId="061E9812" w14:textId="77777777" w:rsidR="00713B52" w:rsidRPr="00713B52" w:rsidRDefault="00713B52" w:rsidP="00713B52">
      <w:pPr>
        <w:pStyle w:val="NormalWeb"/>
        <w:rPr>
          <w:rStyle w:val="text"/>
          <w:rFonts w:asciiTheme="majorHAnsi" w:hAnsiTheme="majorHAnsi" w:cstheme="majorHAnsi"/>
        </w:rPr>
      </w:pPr>
      <w:r w:rsidRPr="00713B52">
        <w:rPr>
          <w:rStyle w:val="text"/>
          <w:rFonts w:asciiTheme="majorHAnsi" w:hAnsiTheme="majorHAnsi" w:cstheme="majorHAnsi"/>
          <w:vertAlign w:val="superscript"/>
        </w:rPr>
        <w:t>29 </w:t>
      </w:r>
      <w:r w:rsidRPr="00713B52">
        <w:rPr>
          <w:rStyle w:val="text"/>
          <w:rFonts w:asciiTheme="majorHAnsi" w:hAnsiTheme="majorHAnsi" w:cstheme="majorHAnsi"/>
        </w:rPr>
        <w:t>Mary was greatly troubled at his words and wondered what kind of greeting this might be.</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30 </w:t>
      </w:r>
      <w:r w:rsidRPr="00713B52">
        <w:rPr>
          <w:rStyle w:val="text"/>
          <w:rFonts w:asciiTheme="majorHAnsi" w:hAnsiTheme="majorHAnsi" w:cstheme="majorHAnsi"/>
        </w:rPr>
        <w:t>But the angel said to her, “Do not be afraid,</w:t>
      </w:r>
      <w:r w:rsidRPr="00713B52">
        <w:rPr>
          <w:rStyle w:val="apple-converted-space"/>
          <w:rFonts w:asciiTheme="majorHAnsi" w:hAnsiTheme="majorHAnsi" w:cstheme="majorHAnsi"/>
        </w:rPr>
        <w:t> </w:t>
      </w:r>
      <w:r w:rsidRPr="00713B52">
        <w:rPr>
          <w:rStyle w:val="text"/>
          <w:rFonts w:asciiTheme="majorHAnsi" w:hAnsiTheme="majorHAnsi" w:cstheme="majorHAnsi"/>
        </w:rPr>
        <w:t>Mary; you have found favor with God.</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31 </w:t>
      </w:r>
      <w:r w:rsidRPr="00713B52">
        <w:rPr>
          <w:rStyle w:val="text"/>
          <w:rFonts w:asciiTheme="majorHAnsi" w:hAnsiTheme="majorHAnsi" w:cstheme="majorHAnsi"/>
        </w:rPr>
        <w:t>You will conceive and give birth to a son, and you are to call him Jesus.</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32 </w:t>
      </w:r>
      <w:r w:rsidRPr="00713B52">
        <w:rPr>
          <w:rStyle w:val="text"/>
          <w:rFonts w:asciiTheme="majorHAnsi" w:hAnsiTheme="majorHAnsi" w:cstheme="majorHAnsi"/>
        </w:rPr>
        <w:t xml:space="preserve">He will be great and will be called the Son of the </w:t>
      </w:r>
      <w:proofErr w:type="gramStart"/>
      <w:r w:rsidRPr="00713B52">
        <w:rPr>
          <w:rStyle w:val="text"/>
          <w:rFonts w:asciiTheme="majorHAnsi" w:hAnsiTheme="majorHAnsi" w:cstheme="majorHAnsi"/>
        </w:rPr>
        <w:t>Most High</w:t>
      </w:r>
      <w:proofErr w:type="gramEnd"/>
      <w:r w:rsidRPr="00713B52">
        <w:rPr>
          <w:rStyle w:val="text"/>
          <w:rFonts w:asciiTheme="majorHAnsi" w:hAnsiTheme="majorHAnsi" w:cstheme="majorHAnsi"/>
        </w:rPr>
        <w:t>.</w:t>
      </w:r>
      <w:r w:rsidRPr="00713B52">
        <w:rPr>
          <w:rStyle w:val="apple-converted-space"/>
          <w:rFonts w:asciiTheme="majorHAnsi" w:hAnsiTheme="majorHAnsi" w:cstheme="majorHAnsi"/>
        </w:rPr>
        <w:t> </w:t>
      </w:r>
      <w:r w:rsidRPr="00713B52">
        <w:rPr>
          <w:rStyle w:val="text"/>
          <w:rFonts w:asciiTheme="majorHAnsi" w:hAnsiTheme="majorHAnsi" w:cstheme="majorHAnsi"/>
        </w:rPr>
        <w:t>The Lord God will give him the throne of his father David,</w:t>
      </w:r>
      <w:r w:rsidRPr="00713B52">
        <w:rPr>
          <w:rStyle w:val="text"/>
          <w:rFonts w:asciiTheme="majorHAnsi" w:hAnsiTheme="majorHAnsi" w:cstheme="majorHAnsi"/>
          <w:vertAlign w:val="superscript"/>
        </w:rPr>
        <w:t>33 </w:t>
      </w:r>
      <w:r w:rsidRPr="00713B52">
        <w:rPr>
          <w:rStyle w:val="text"/>
          <w:rFonts w:asciiTheme="majorHAnsi" w:hAnsiTheme="majorHAnsi" w:cstheme="majorHAnsi"/>
        </w:rPr>
        <w:t>and he will reign over Jacob’s descendants forever; his kingdom</w:t>
      </w:r>
      <w:r w:rsidRPr="00713B52">
        <w:rPr>
          <w:rStyle w:val="apple-converted-space"/>
          <w:rFonts w:asciiTheme="majorHAnsi" w:hAnsiTheme="majorHAnsi" w:cstheme="majorHAnsi"/>
        </w:rPr>
        <w:t> </w:t>
      </w:r>
      <w:r w:rsidRPr="00713B52">
        <w:rPr>
          <w:rStyle w:val="text"/>
          <w:rFonts w:asciiTheme="majorHAnsi" w:hAnsiTheme="majorHAnsi" w:cstheme="majorHAnsi"/>
        </w:rPr>
        <w:t>will never end.”</w:t>
      </w:r>
    </w:p>
    <w:p w14:paraId="5EBCA941" w14:textId="77777777" w:rsidR="00713B52" w:rsidRPr="00713B52" w:rsidRDefault="00713B52" w:rsidP="00713B52">
      <w:pPr>
        <w:pStyle w:val="NormalWeb"/>
        <w:rPr>
          <w:rFonts w:asciiTheme="majorHAnsi" w:hAnsiTheme="majorHAnsi" w:cstheme="majorHAnsi"/>
        </w:rPr>
      </w:pPr>
      <w:r w:rsidRPr="00713B52">
        <w:rPr>
          <w:rStyle w:val="text"/>
          <w:rFonts w:asciiTheme="majorHAnsi" w:hAnsiTheme="majorHAnsi" w:cstheme="majorHAnsi"/>
          <w:vertAlign w:val="superscript"/>
        </w:rPr>
        <w:t>34 </w:t>
      </w:r>
      <w:r w:rsidRPr="00713B52">
        <w:rPr>
          <w:rStyle w:val="text"/>
          <w:rFonts w:asciiTheme="majorHAnsi" w:hAnsiTheme="majorHAnsi" w:cstheme="majorHAnsi"/>
        </w:rPr>
        <w:t>“How will this be,” Mary asked the angel, “since I am a virgin?”</w:t>
      </w:r>
    </w:p>
    <w:p w14:paraId="06B5FDBB" w14:textId="77777777" w:rsidR="00713B52" w:rsidRPr="00713B52" w:rsidRDefault="00713B52" w:rsidP="00713B52">
      <w:pPr>
        <w:pStyle w:val="NormalWeb"/>
        <w:rPr>
          <w:rStyle w:val="text"/>
          <w:rFonts w:asciiTheme="majorHAnsi" w:hAnsiTheme="majorHAnsi" w:cstheme="majorHAnsi"/>
        </w:rPr>
      </w:pPr>
      <w:r w:rsidRPr="00713B52">
        <w:rPr>
          <w:rStyle w:val="text"/>
          <w:rFonts w:asciiTheme="majorHAnsi" w:hAnsiTheme="majorHAnsi" w:cstheme="majorHAnsi"/>
          <w:vertAlign w:val="superscript"/>
        </w:rPr>
        <w:t>35 </w:t>
      </w:r>
      <w:r w:rsidRPr="00713B52">
        <w:rPr>
          <w:rStyle w:val="text"/>
          <w:rFonts w:asciiTheme="majorHAnsi" w:hAnsiTheme="majorHAnsi" w:cstheme="majorHAnsi"/>
        </w:rPr>
        <w:t>The angel answered, “The Holy Spirit will come on you,</w:t>
      </w:r>
      <w:r w:rsidRPr="00713B52">
        <w:rPr>
          <w:rStyle w:val="apple-converted-space"/>
          <w:rFonts w:asciiTheme="majorHAnsi" w:hAnsiTheme="majorHAnsi" w:cstheme="majorHAnsi"/>
        </w:rPr>
        <w:t> </w:t>
      </w:r>
      <w:r w:rsidRPr="00713B52">
        <w:rPr>
          <w:rStyle w:val="text"/>
          <w:rFonts w:asciiTheme="majorHAnsi" w:hAnsiTheme="majorHAnsi" w:cstheme="majorHAnsi"/>
        </w:rPr>
        <w:t xml:space="preserve">and the power of the </w:t>
      </w:r>
      <w:proofErr w:type="gramStart"/>
      <w:r w:rsidRPr="00713B52">
        <w:rPr>
          <w:rStyle w:val="text"/>
          <w:rFonts w:asciiTheme="majorHAnsi" w:hAnsiTheme="majorHAnsi" w:cstheme="majorHAnsi"/>
        </w:rPr>
        <w:t>Most High</w:t>
      </w:r>
      <w:proofErr w:type="gramEnd"/>
      <w:r w:rsidRPr="00713B52">
        <w:rPr>
          <w:rStyle w:val="apple-converted-space"/>
          <w:rFonts w:asciiTheme="majorHAnsi" w:hAnsiTheme="majorHAnsi" w:cstheme="majorHAnsi"/>
        </w:rPr>
        <w:t> </w:t>
      </w:r>
      <w:r w:rsidRPr="00713B52">
        <w:rPr>
          <w:rStyle w:val="text"/>
          <w:rFonts w:asciiTheme="majorHAnsi" w:hAnsiTheme="majorHAnsi" w:cstheme="majorHAnsi"/>
        </w:rPr>
        <w:t>will overshadow you. So the holy one</w:t>
      </w:r>
      <w:r w:rsidRPr="00713B52">
        <w:rPr>
          <w:rStyle w:val="apple-converted-space"/>
          <w:rFonts w:asciiTheme="majorHAnsi" w:hAnsiTheme="majorHAnsi" w:cstheme="majorHAnsi"/>
        </w:rPr>
        <w:t> </w:t>
      </w:r>
      <w:r w:rsidRPr="00713B52">
        <w:rPr>
          <w:rStyle w:val="text"/>
          <w:rFonts w:asciiTheme="majorHAnsi" w:hAnsiTheme="majorHAnsi" w:cstheme="majorHAnsi"/>
        </w:rPr>
        <w:t>to be born will be called</w:t>
      </w:r>
      <w:r w:rsidRPr="00713B52">
        <w:rPr>
          <w:rStyle w:val="text"/>
          <w:rFonts w:asciiTheme="majorHAnsi" w:hAnsiTheme="majorHAnsi" w:cstheme="majorHAnsi"/>
          <w:vertAlign w:val="superscript"/>
        </w:rPr>
        <w:t>[</w:t>
      </w:r>
      <w:hyperlink r:id="rId13" w:anchor="fen-NIV-24929a" w:tooltip="See footnote a" w:history="1">
        <w:r w:rsidRPr="00713B52">
          <w:rPr>
            <w:rStyle w:val="Hyperlink"/>
            <w:rFonts w:asciiTheme="majorHAnsi" w:hAnsiTheme="majorHAnsi" w:cstheme="majorHAnsi"/>
            <w:color w:val="517E90"/>
            <w:vertAlign w:val="superscript"/>
          </w:rPr>
          <w:t>a</w:t>
        </w:r>
      </w:hyperlink>
      <w:r w:rsidRPr="00713B52">
        <w:rPr>
          <w:rStyle w:val="text"/>
          <w:rFonts w:asciiTheme="majorHAnsi" w:hAnsiTheme="majorHAnsi" w:cstheme="majorHAnsi"/>
          <w:vertAlign w:val="superscript"/>
        </w:rPr>
        <w:t>]</w:t>
      </w:r>
      <w:r w:rsidRPr="00713B52">
        <w:rPr>
          <w:rStyle w:val="text"/>
          <w:rFonts w:asciiTheme="majorHAnsi" w:hAnsiTheme="majorHAnsi" w:cstheme="majorHAnsi"/>
        </w:rPr>
        <w:t>the Son of God.</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36 </w:t>
      </w:r>
      <w:r w:rsidRPr="00713B52">
        <w:rPr>
          <w:rStyle w:val="text"/>
          <w:rFonts w:asciiTheme="majorHAnsi" w:hAnsiTheme="majorHAnsi" w:cstheme="majorHAnsi"/>
        </w:rPr>
        <w:t>Even Elizabeth your relative is going to have a child</w:t>
      </w:r>
      <w:r w:rsidRPr="00713B52">
        <w:rPr>
          <w:rStyle w:val="apple-converted-space"/>
          <w:rFonts w:asciiTheme="majorHAnsi" w:hAnsiTheme="majorHAnsi" w:cstheme="majorHAnsi"/>
        </w:rPr>
        <w:t> </w:t>
      </w:r>
      <w:r w:rsidRPr="00713B52">
        <w:rPr>
          <w:rStyle w:val="text"/>
          <w:rFonts w:asciiTheme="majorHAnsi" w:hAnsiTheme="majorHAnsi" w:cstheme="majorHAnsi"/>
        </w:rPr>
        <w:t>in her old age, and she who was said to be unable to conceive is in her sixth month.</w:t>
      </w:r>
      <w:r w:rsidRPr="00713B52">
        <w:rPr>
          <w:rStyle w:val="text"/>
          <w:rFonts w:asciiTheme="majorHAnsi" w:hAnsiTheme="majorHAnsi" w:cstheme="majorHAnsi"/>
          <w:vertAlign w:val="superscript"/>
        </w:rPr>
        <w:t>37 </w:t>
      </w:r>
      <w:r w:rsidRPr="00713B52">
        <w:rPr>
          <w:rStyle w:val="text"/>
          <w:rFonts w:asciiTheme="majorHAnsi" w:hAnsiTheme="majorHAnsi" w:cstheme="majorHAnsi"/>
        </w:rPr>
        <w:t>For no word from God will ever fail.”</w:t>
      </w:r>
    </w:p>
    <w:p w14:paraId="0ED39D9E" w14:textId="77777777" w:rsidR="00713B52" w:rsidRPr="00713B52" w:rsidRDefault="00713B52" w:rsidP="00713B52">
      <w:pPr>
        <w:pStyle w:val="NormalWeb"/>
        <w:rPr>
          <w:rFonts w:asciiTheme="majorHAnsi" w:hAnsiTheme="majorHAnsi" w:cstheme="majorHAnsi"/>
        </w:rPr>
      </w:pPr>
      <w:r w:rsidRPr="00713B52">
        <w:rPr>
          <w:rStyle w:val="text"/>
          <w:rFonts w:asciiTheme="majorHAnsi" w:hAnsiTheme="majorHAnsi" w:cstheme="majorHAnsi"/>
          <w:vertAlign w:val="superscript"/>
        </w:rPr>
        <w:t>38 </w:t>
      </w:r>
      <w:r w:rsidRPr="00713B52">
        <w:rPr>
          <w:rStyle w:val="text"/>
          <w:rFonts w:asciiTheme="majorHAnsi" w:hAnsiTheme="majorHAnsi" w:cstheme="majorHAnsi"/>
        </w:rPr>
        <w:t>“I am the Lord’s servant,” Mary answered. “May your word to me be fulfilled.” Then the angel left her.</w:t>
      </w:r>
    </w:p>
    <w:p w14:paraId="60A31D50" w14:textId="77777777" w:rsidR="00713B52" w:rsidRPr="00713B52" w:rsidRDefault="00713B52" w:rsidP="00713B52">
      <w:pPr>
        <w:pStyle w:val="NormalWeb"/>
        <w:rPr>
          <w:rStyle w:val="text"/>
          <w:rFonts w:asciiTheme="majorHAnsi" w:hAnsiTheme="majorHAnsi" w:cstheme="majorHAnsi"/>
        </w:rPr>
      </w:pPr>
      <w:r w:rsidRPr="00713B52">
        <w:rPr>
          <w:rStyle w:val="text"/>
          <w:rFonts w:asciiTheme="majorHAnsi" w:hAnsiTheme="majorHAnsi" w:cstheme="majorHAnsi"/>
          <w:vertAlign w:val="superscript"/>
        </w:rPr>
        <w:t>39 </w:t>
      </w:r>
      <w:r w:rsidRPr="00713B52">
        <w:rPr>
          <w:rStyle w:val="text"/>
          <w:rFonts w:asciiTheme="majorHAnsi" w:hAnsiTheme="majorHAnsi" w:cstheme="majorHAnsi"/>
        </w:rPr>
        <w:t>At that time Mary got ready and hurried to a town in the hill country of Judea,</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40 </w:t>
      </w:r>
      <w:r w:rsidRPr="00713B52">
        <w:rPr>
          <w:rStyle w:val="text"/>
          <w:rFonts w:asciiTheme="majorHAnsi" w:hAnsiTheme="majorHAnsi" w:cstheme="majorHAnsi"/>
        </w:rPr>
        <w:t>where she entered Zechariah’s home and greeted Elizabeth.</w:t>
      </w:r>
      <w:r w:rsidRPr="00713B52">
        <w:rPr>
          <w:rStyle w:val="text"/>
          <w:rFonts w:asciiTheme="majorHAnsi" w:hAnsiTheme="majorHAnsi" w:cstheme="majorHAnsi"/>
          <w:vertAlign w:val="superscript"/>
        </w:rPr>
        <w:t>41 </w:t>
      </w:r>
      <w:r w:rsidRPr="00713B52">
        <w:rPr>
          <w:rStyle w:val="text"/>
          <w:rFonts w:asciiTheme="majorHAnsi" w:hAnsiTheme="majorHAnsi" w:cstheme="majorHAnsi"/>
        </w:rPr>
        <w:t>When Elizabeth heard Mary’s greeting, the baby leaped in her womb, and Elizabeth was filled with the Holy Spirit.</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42 </w:t>
      </w:r>
      <w:r w:rsidRPr="00713B52">
        <w:rPr>
          <w:rStyle w:val="text"/>
          <w:rFonts w:asciiTheme="majorHAnsi" w:hAnsiTheme="majorHAnsi" w:cstheme="majorHAnsi"/>
        </w:rPr>
        <w:t xml:space="preserve">In a loud voice she exclaimed: “Blessed are you among </w:t>
      </w:r>
      <w:proofErr w:type="gramStart"/>
      <w:r w:rsidRPr="00713B52">
        <w:rPr>
          <w:rStyle w:val="text"/>
          <w:rFonts w:asciiTheme="majorHAnsi" w:hAnsiTheme="majorHAnsi" w:cstheme="majorHAnsi"/>
        </w:rPr>
        <w:t>women,</w:t>
      </w:r>
      <w:r w:rsidRPr="00713B52">
        <w:rPr>
          <w:rStyle w:val="apple-converted-space"/>
          <w:rFonts w:asciiTheme="majorHAnsi" w:hAnsiTheme="majorHAnsi" w:cstheme="majorHAnsi"/>
        </w:rPr>
        <w:t> </w:t>
      </w:r>
      <w:r w:rsidRPr="00713B52">
        <w:rPr>
          <w:rStyle w:val="text"/>
          <w:rFonts w:asciiTheme="majorHAnsi" w:hAnsiTheme="majorHAnsi" w:cstheme="majorHAnsi"/>
        </w:rPr>
        <w:t>and</w:t>
      </w:r>
      <w:proofErr w:type="gramEnd"/>
      <w:r w:rsidRPr="00713B52">
        <w:rPr>
          <w:rStyle w:val="text"/>
          <w:rFonts w:asciiTheme="majorHAnsi" w:hAnsiTheme="majorHAnsi" w:cstheme="majorHAnsi"/>
        </w:rPr>
        <w:t xml:space="preserve"> blessed is the child you will bear!</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43 </w:t>
      </w:r>
      <w:r w:rsidRPr="00713B52">
        <w:rPr>
          <w:rStyle w:val="text"/>
          <w:rFonts w:asciiTheme="majorHAnsi" w:hAnsiTheme="majorHAnsi" w:cstheme="majorHAnsi"/>
        </w:rPr>
        <w:t>But why am I so favored, that the mother of my Lord</w:t>
      </w:r>
      <w:r w:rsidRPr="00713B52">
        <w:rPr>
          <w:rStyle w:val="apple-converted-space"/>
          <w:rFonts w:asciiTheme="majorHAnsi" w:hAnsiTheme="majorHAnsi" w:cstheme="majorHAnsi"/>
        </w:rPr>
        <w:t> </w:t>
      </w:r>
      <w:r w:rsidRPr="00713B52">
        <w:rPr>
          <w:rStyle w:val="text"/>
          <w:rFonts w:asciiTheme="majorHAnsi" w:hAnsiTheme="majorHAnsi" w:cstheme="majorHAnsi"/>
        </w:rPr>
        <w:t>should come to me?</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44 </w:t>
      </w:r>
      <w:r w:rsidRPr="00713B52">
        <w:rPr>
          <w:rStyle w:val="text"/>
          <w:rFonts w:asciiTheme="majorHAnsi" w:hAnsiTheme="majorHAnsi" w:cstheme="majorHAnsi"/>
        </w:rPr>
        <w:t>As soon as the sound of your greeting reached my ears, the baby in my womb leaped for joy.</w:t>
      </w:r>
      <w:r w:rsidRPr="00713B52">
        <w:rPr>
          <w:rStyle w:val="apple-converted-space"/>
          <w:rFonts w:asciiTheme="majorHAnsi" w:hAnsiTheme="majorHAnsi" w:cstheme="majorHAnsi"/>
        </w:rPr>
        <w:t> </w:t>
      </w:r>
      <w:r w:rsidRPr="00713B52">
        <w:rPr>
          <w:rStyle w:val="text"/>
          <w:rFonts w:asciiTheme="majorHAnsi" w:hAnsiTheme="majorHAnsi" w:cstheme="majorHAnsi"/>
          <w:vertAlign w:val="superscript"/>
        </w:rPr>
        <w:t>45 </w:t>
      </w:r>
      <w:r w:rsidRPr="00713B52">
        <w:rPr>
          <w:rStyle w:val="text"/>
          <w:rFonts w:asciiTheme="majorHAnsi" w:hAnsiTheme="majorHAnsi" w:cstheme="majorHAnsi"/>
        </w:rPr>
        <w:t>Blessed is she who has believed that the Lord would fulfill his promises to her!”</w:t>
      </w:r>
    </w:p>
    <w:p w14:paraId="12DE4DCF" w14:textId="77777777" w:rsidR="00713B52" w:rsidRPr="00713B52" w:rsidRDefault="00713B52" w:rsidP="00713B52">
      <w:pPr>
        <w:pStyle w:val="NormalWeb"/>
        <w:outlineLvl w:val="3"/>
        <w:rPr>
          <w:rFonts w:asciiTheme="majorHAnsi" w:hAnsiTheme="majorHAnsi" w:cstheme="majorHAnsi"/>
        </w:rPr>
      </w:pPr>
      <w:r w:rsidRPr="00713B52">
        <w:rPr>
          <w:rStyle w:val="text"/>
          <w:rFonts w:asciiTheme="majorHAnsi" w:hAnsiTheme="majorHAnsi" w:cstheme="majorHAnsi"/>
          <w:color w:val="000000"/>
          <w:vertAlign w:val="superscript"/>
        </w:rPr>
        <w:t>46 </w:t>
      </w:r>
      <w:r w:rsidRPr="00713B52">
        <w:rPr>
          <w:rStyle w:val="text"/>
          <w:rFonts w:asciiTheme="majorHAnsi" w:hAnsiTheme="majorHAnsi" w:cstheme="majorHAnsi"/>
          <w:color w:val="000000"/>
        </w:rPr>
        <w:t>And Mary said:</w:t>
      </w:r>
    </w:p>
    <w:p w14:paraId="755BB245" w14:textId="77777777" w:rsidR="00713B52" w:rsidRPr="00713B52" w:rsidRDefault="00713B52" w:rsidP="00713B52">
      <w:pPr>
        <w:pStyle w:val="line"/>
        <w:spacing w:before="0" w:beforeAutospacing="0" w:after="0" w:afterAutospacing="0"/>
        <w:outlineLvl w:val="3"/>
        <w:rPr>
          <w:rStyle w:val="text"/>
          <w:rFonts w:asciiTheme="majorHAnsi" w:hAnsiTheme="majorHAnsi" w:cstheme="majorHAnsi"/>
          <w:sz w:val="24"/>
          <w:szCs w:val="24"/>
        </w:rPr>
      </w:pPr>
      <w:r w:rsidRPr="00713B52">
        <w:rPr>
          <w:rStyle w:val="text"/>
          <w:rFonts w:asciiTheme="majorHAnsi" w:hAnsiTheme="majorHAnsi" w:cstheme="majorHAnsi"/>
          <w:color w:val="000000"/>
          <w:sz w:val="24"/>
          <w:szCs w:val="24"/>
        </w:rPr>
        <w:t>“My soul glorifies the Lord</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47 </w:t>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and my spirit rejoices in God my Savior,</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48 </w:t>
      </w:r>
      <w:r w:rsidRPr="00713B52">
        <w:rPr>
          <w:rStyle w:val="text"/>
          <w:rFonts w:asciiTheme="majorHAnsi" w:hAnsiTheme="majorHAnsi" w:cstheme="majorHAnsi"/>
          <w:color w:val="000000"/>
          <w:sz w:val="24"/>
          <w:szCs w:val="24"/>
        </w:rPr>
        <w:t>for he has been mindful</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of the humble state of his servant.</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rPr>
        <w:t>From now on all generations will call me blessed,</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49 </w:t>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for the Mighty One has done great things</w:t>
      </w:r>
      <w:r w:rsidRPr="00713B52">
        <w:rPr>
          <w:rStyle w:val="apple-converted-space"/>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for me—</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holy is his name.</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50 </w:t>
      </w:r>
      <w:r w:rsidRPr="00713B52">
        <w:rPr>
          <w:rStyle w:val="text"/>
          <w:rFonts w:asciiTheme="majorHAnsi" w:hAnsiTheme="majorHAnsi" w:cstheme="majorHAnsi"/>
          <w:color w:val="000000"/>
          <w:sz w:val="24"/>
          <w:szCs w:val="24"/>
        </w:rPr>
        <w:t>His mercy extends to those who fear him,</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from generation to generation.</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51 </w:t>
      </w:r>
      <w:r w:rsidRPr="00713B52">
        <w:rPr>
          <w:rStyle w:val="text"/>
          <w:rFonts w:asciiTheme="majorHAnsi" w:hAnsiTheme="majorHAnsi" w:cstheme="majorHAnsi"/>
          <w:color w:val="000000"/>
          <w:sz w:val="24"/>
          <w:szCs w:val="24"/>
        </w:rPr>
        <w:t>He has performed mighty deeds with his arm;</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he has scattered those who are proud in their inmost thoughts.</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52 </w:t>
      </w:r>
      <w:r w:rsidRPr="00713B52">
        <w:rPr>
          <w:rStyle w:val="text"/>
          <w:rFonts w:asciiTheme="majorHAnsi" w:hAnsiTheme="majorHAnsi" w:cstheme="majorHAnsi"/>
          <w:color w:val="000000"/>
          <w:sz w:val="24"/>
          <w:szCs w:val="24"/>
        </w:rPr>
        <w:t>He has brought down rulers from their thrones</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but has lifted up the humble.</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53 </w:t>
      </w:r>
      <w:r w:rsidRPr="00713B52">
        <w:rPr>
          <w:rStyle w:val="text"/>
          <w:rFonts w:asciiTheme="majorHAnsi" w:hAnsiTheme="majorHAnsi" w:cstheme="majorHAnsi"/>
          <w:color w:val="000000"/>
          <w:sz w:val="24"/>
          <w:szCs w:val="24"/>
        </w:rPr>
        <w:t>He has filled the hungry with good things</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but has sent the rich away empty.</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lastRenderedPageBreak/>
        <w:t>54 </w:t>
      </w:r>
      <w:r w:rsidRPr="00713B52">
        <w:rPr>
          <w:rStyle w:val="text"/>
          <w:rFonts w:asciiTheme="majorHAnsi" w:hAnsiTheme="majorHAnsi" w:cstheme="majorHAnsi"/>
          <w:color w:val="000000"/>
          <w:sz w:val="24"/>
          <w:szCs w:val="24"/>
        </w:rPr>
        <w:t>He has helped his servant Israel,</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remembering to be merciful</w:t>
      </w:r>
      <w:r w:rsidRPr="00713B52">
        <w:rPr>
          <w:rFonts w:asciiTheme="majorHAnsi" w:hAnsiTheme="majorHAnsi" w:cstheme="majorHAnsi"/>
          <w:color w:val="000000"/>
          <w:sz w:val="24"/>
          <w:szCs w:val="24"/>
        </w:rPr>
        <w:br/>
      </w:r>
      <w:r w:rsidRPr="00713B52">
        <w:rPr>
          <w:rStyle w:val="text"/>
          <w:rFonts w:asciiTheme="majorHAnsi" w:hAnsiTheme="majorHAnsi" w:cstheme="majorHAnsi"/>
          <w:color w:val="000000"/>
          <w:sz w:val="24"/>
          <w:szCs w:val="24"/>
          <w:vertAlign w:val="superscript"/>
        </w:rPr>
        <w:t>55 </w:t>
      </w:r>
      <w:r w:rsidRPr="00713B52">
        <w:rPr>
          <w:rStyle w:val="text"/>
          <w:rFonts w:asciiTheme="majorHAnsi" w:hAnsiTheme="majorHAnsi" w:cstheme="majorHAnsi"/>
          <w:color w:val="000000"/>
          <w:sz w:val="24"/>
          <w:szCs w:val="24"/>
        </w:rPr>
        <w:t>to Abraham and his descendants</w:t>
      </w:r>
      <w:r w:rsidRPr="00713B52">
        <w:rPr>
          <w:rStyle w:val="apple-converted-space"/>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forever,</w:t>
      </w:r>
      <w:r w:rsidRPr="00713B52">
        <w:rPr>
          <w:rFonts w:asciiTheme="majorHAnsi" w:hAnsiTheme="majorHAnsi" w:cstheme="majorHAnsi"/>
          <w:color w:val="000000"/>
          <w:sz w:val="24"/>
          <w:szCs w:val="24"/>
        </w:rPr>
        <w:br/>
      </w:r>
      <w:r w:rsidRPr="00713B52">
        <w:rPr>
          <w:rStyle w:val="indent-1-breaks"/>
          <w:rFonts w:asciiTheme="majorHAnsi" w:hAnsiTheme="majorHAnsi" w:cstheme="majorHAnsi"/>
          <w:color w:val="000000"/>
          <w:sz w:val="24"/>
          <w:szCs w:val="24"/>
        </w:rPr>
        <w:t>    </w:t>
      </w:r>
      <w:r w:rsidRPr="00713B52">
        <w:rPr>
          <w:rStyle w:val="text"/>
          <w:rFonts w:asciiTheme="majorHAnsi" w:hAnsiTheme="majorHAnsi" w:cstheme="majorHAnsi"/>
          <w:color w:val="000000"/>
          <w:sz w:val="24"/>
          <w:szCs w:val="24"/>
        </w:rPr>
        <w:t>just as he promised our ancestors.”</w:t>
      </w:r>
    </w:p>
    <w:p w14:paraId="59D30A7C" w14:textId="77777777" w:rsidR="00713B52" w:rsidRPr="00713B52" w:rsidRDefault="00713B52" w:rsidP="00713B52">
      <w:pPr>
        <w:pStyle w:val="top-05"/>
        <w:spacing w:before="0" w:beforeAutospacing="0"/>
        <w:outlineLvl w:val="3"/>
        <w:rPr>
          <w:rFonts w:asciiTheme="majorHAnsi" w:hAnsiTheme="majorHAnsi" w:cstheme="majorHAnsi"/>
          <w:sz w:val="24"/>
          <w:szCs w:val="24"/>
        </w:rPr>
      </w:pPr>
      <w:r w:rsidRPr="00713B52">
        <w:rPr>
          <w:rStyle w:val="text"/>
          <w:rFonts w:asciiTheme="majorHAnsi" w:hAnsiTheme="majorHAnsi" w:cstheme="majorHAnsi"/>
          <w:color w:val="000000"/>
          <w:sz w:val="24"/>
          <w:szCs w:val="24"/>
          <w:vertAlign w:val="superscript"/>
        </w:rPr>
        <w:t>56 </w:t>
      </w:r>
      <w:r w:rsidRPr="00713B52">
        <w:rPr>
          <w:rStyle w:val="text"/>
          <w:rFonts w:asciiTheme="majorHAnsi" w:hAnsiTheme="majorHAnsi" w:cstheme="majorHAnsi"/>
          <w:color w:val="000000"/>
          <w:sz w:val="24"/>
          <w:szCs w:val="24"/>
        </w:rPr>
        <w:t>Mary stayed with Elizabeth for about three months and then returned home.</w:t>
      </w:r>
    </w:p>
    <w:p w14:paraId="6BC61D57" w14:textId="77777777" w:rsidR="00713B52" w:rsidRPr="00713B52" w:rsidRDefault="00713B52" w:rsidP="00713B52">
      <w:pPr>
        <w:pStyle w:val="NormalWeb"/>
        <w:outlineLvl w:val="3"/>
        <w:rPr>
          <w:rFonts w:asciiTheme="majorHAnsi" w:hAnsiTheme="majorHAnsi" w:cstheme="majorHAnsi"/>
          <w:color w:val="000000"/>
        </w:rPr>
      </w:pPr>
      <w:r w:rsidRPr="00713B52">
        <w:rPr>
          <w:rStyle w:val="text"/>
          <w:rFonts w:asciiTheme="majorHAnsi" w:hAnsiTheme="majorHAnsi" w:cstheme="majorHAnsi"/>
          <w:color w:val="000000"/>
          <w:vertAlign w:val="superscript"/>
        </w:rPr>
        <w:t>57 </w:t>
      </w:r>
      <w:r w:rsidRPr="00713B52">
        <w:rPr>
          <w:rStyle w:val="text"/>
          <w:rFonts w:asciiTheme="majorHAnsi" w:hAnsiTheme="majorHAnsi" w:cstheme="majorHAnsi"/>
          <w:color w:val="000000"/>
        </w:rPr>
        <w:t>When it was time for Elizabeth to have her baby, she gave birth to a son.</w:t>
      </w:r>
      <w:r w:rsidRPr="00713B52">
        <w:rPr>
          <w:rStyle w:val="text"/>
          <w:rFonts w:asciiTheme="majorHAnsi" w:hAnsiTheme="majorHAnsi" w:cstheme="majorHAnsi"/>
          <w:color w:val="000000"/>
          <w:vertAlign w:val="superscript"/>
        </w:rPr>
        <w:t>58 </w:t>
      </w:r>
      <w:r w:rsidRPr="00713B52">
        <w:rPr>
          <w:rStyle w:val="text"/>
          <w:rFonts w:asciiTheme="majorHAnsi" w:hAnsiTheme="majorHAnsi" w:cstheme="majorHAnsi"/>
          <w:color w:val="000000"/>
        </w:rPr>
        <w:t>Her neighbors and relatives heard that the Lord had shown her great mercy, and they shared her joy.</w:t>
      </w:r>
    </w:p>
    <w:p w14:paraId="2A6086AC" w14:textId="77777777" w:rsidR="00713B52" w:rsidRPr="00713B52" w:rsidRDefault="00713B52" w:rsidP="00713B52">
      <w:pPr>
        <w:pStyle w:val="NormalWeb"/>
        <w:outlineLvl w:val="3"/>
        <w:rPr>
          <w:rStyle w:val="text"/>
          <w:rFonts w:asciiTheme="majorHAnsi" w:hAnsiTheme="majorHAnsi" w:cstheme="majorHAnsi"/>
        </w:rPr>
      </w:pPr>
      <w:r w:rsidRPr="00713B52">
        <w:rPr>
          <w:rStyle w:val="text"/>
          <w:rFonts w:asciiTheme="majorHAnsi" w:hAnsiTheme="majorHAnsi" w:cstheme="majorHAnsi"/>
          <w:color w:val="000000"/>
          <w:vertAlign w:val="superscript"/>
        </w:rPr>
        <w:t>59 </w:t>
      </w:r>
      <w:r w:rsidRPr="00713B52">
        <w:rPr>
          <w:rStyle w:val="text"/>
          <w:rFonts w:asciiTheme="majorHAnsi" w:hAnsiTheme="majorHAnsi" w:cstheme="majorHAnsi"/>
          <w:color w:val="000000"/>
        </w:rPr>
        <w:t>On the eighth day they came to circumcise</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rPr>
        <w:t>the child, and they were going to name him after his father Zechariah,</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vertAlign w:val="superscript"/>
        </w:rPr>
        <w:t>60 </w:t>
      </w:r>
      <w:r w:rsidRPr="00713B52">
        <w:rPr>
          <w:rStyle w:val="text"/>
          <w:rFonts w:asciiTheme="majorHAnsi" w:hAnsiTheme="majorHAnsi" w:cstheme="majorHAnsi"/>
          <w:color w:val="000000"/>
        </w:rPr>
        <w:t>but his mother spoke up and said, “No! He is to be called John.”</w:t>
      </w:r>
    </w:p>
    <w:p w14:paraId="541B35E5" w14:textId="77777777" w:rsidR="00713B52" w:rsidRPr="00713B52" w:rsidRDefault="00713B52" w:rsidP="00713B52">
      <w:pPr>
        <w:pStyle w:val="NormalWeb"/>
        <w:outlineLvl w:val="3"/>
        <w:rPr>
          <w:rFonts w:asciiTheme="majorHAnsi" w:hAnsiTheme="majorHAnsi" w:cstheme="majorHAnsi"/>
        </w:rPr>
      </w:pPr>
      <w:r w:rsidRPr="00713B52">
        <w:rPr>
          <w:rStyle w:val="text"/>
          <w:rFonts w:asciiTheme="majorHAnsi" w:hAnsiTheme="majorHAnsi" w:cstheme="majorHAnsi"/>
          <w:color w:val="000000"/>
          <w:vertAlign w:val="superscript"/>
        </w:rPr>
        <w:t>61 </w:t>
      </w:r>
      <w:r w:rsidRPr="00713B52">
        <w:rPr>
          <w:rStyle w:val="text"/>
          <w:rFonts w:asciiTheme="majorHAnsi" w:hAnsiTheme="majorHAnsi" w:cstheme="majorHAnsi"/>
          <w:color w:val="000000"/>
        </w:rPr>
        <w:t>They said to her, “There is no one among your relatives who has that name.”</w:t>
      </w:r>
    </w:p>
    <w:p w14:paraId="401458D8" w14:textId="27B6C33F" w:rsidR="00FA7216" w:rsidRDefault="00713B52" w:rsidP="00AB5079">
      <w:pPr>
        <w:pStyle w:val="NormalWeb"/>
        <w:outlineLvl w:val="3"/>
        <w:rPr>
          <w:rFonts w:asciiTheme="majorHAnsi" w:hAnsiTheme="majorHAnsi" w:cstheme="majorHAnsi"/>
        </w:rPr>
      </w:pPr>
      <w:r w:rsidRPr="00713B52">
        <w:rPr>
          <w:rStyle w:val="text"/>
          <w:rFonts w:asciiTheme="majorHAnsi" w:hAnsiTheme="majorHAnsi" w:cstheme="majorHAnsi"/>
          <w:color w:val="000000"/>
          <w:vertAlign w:val="superscript"/>
        </w:rPr>
        <w:t>62 </w:t>
      </w:r>
      <w:r w:rsidRPr="00713B52">
        <w:rPr>
          <w:rStyle w:val="text"/>
          <w:rFonts w:asciiTheme="majorHAnsi" w:hAnsiTheme="majorHAnsi" w:cstheme="majorHAnsi"/>
          <w:color w:val="000000"/>
        </w:rPr>
        <w:t>Then they made signs</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rPr>
        <w:t>to his father, to find out what he would like to name the child.</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vertAlign w:val="superscript"/>
        </w:rPr>
        <w:t>63 </w:t>
      </w:r>
      <w:r w:rsidRPr="00713B52">
        <w:rPr>
          <w:rStyle w:val="text"/>
          <w:rFonts w:asciiTheme="majorHAnsi" w:hAnsiTheme="majorHAnsi" w:cstheme="majorHAnsi"/>
          <w:color w:val="000000"/>
        </w:rPr>
        <w:t>He asked for a writing tablet, and to everyone’s astonishment he wrote, “His name is John.”</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vertAlign w:val="superscript"/>
        </w:rPr>
        <w:t>64 </w:t>
      </w:r>
      <w:r w:rsidRPr="00713B52">
        <w:rPr>
          <w:rStyle w:val="text"/>
          <w:rFonts w:asciiTheme="majorHAnsi" w:hAnsiTheme="majorHAnsi" w:cstheme="majorHAnsi"/>
          <w:color w:val="000000"/>
        </w:rPr>
        <w:t xml:space="preserve">Immediately his mouth was </w:t>
      </w:r>
      <w:proofErr w:type="gramStart"/>
      <w:r w:rsidRPr="00713B52">
        <w:rPr>
          <w:rStyle w:val="text"/>
          <w:rFonts w:asciiTheme="majorHAnsi" w:hAnsiTheme="majorHAnsi" w:cstheme="majorHAnsi"/>
          <w:color w:val="000000"/>
        </w:rPr>
        <w:t>opened</w:t>
      </w:r>
      <w:proofErr w:type="gramEnd"/>
      <w:r w:rsidRPr="00713B52">
        <w:rPr>
          <w:rStyle w:val="text"/>
          <w:rFonts w:asciiTheme="majorHAnsi" w:hAnsiTheme="majorHAnsi" w:cstheme="majorHAnsi"/>
          <w:color w:val="000000"/>
        </w:rPr>
        <w:t xml:space="preserve"> and his tongue set free, and he began to speak,</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rPr>
        <w:t>praising God.</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vertAlign w:val="superscript"/>
        </w:rPr>
        <w:t>65 </w:t>
      </w:r>
      <w:r w:rsidRPr="00713B52">
        <w:rPr>
          <w:rStyle w:val="text"/>
          <w:rFonts w:asciiTheme="majorHAnsi" w:hAnsiTheme="majorHAnsi" w:cstheme="majorHAnsi"/>
          <w:color w:val="000000"/>
        </w:rPr>
        <w:t>All the neighbors were filled with awe, and throughout the hill country of Judea</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rPr>
        <w:t>people were talking about all these things.</w:t>
      </w:r>
      <w:r w:rsidRPr="00713B52">
        <w:rPr>
          <w:rStyle w:val="apple-converted-space"/>
          <w:rFonts w:asciiTheme="majorHAnsi" w:hAnsiTheme="majorHAnsi" w:cstheme="majorHAnsi"/>
          <w:color w:val="000000"/>
        </w:rPr>
        <w:t> </w:t>
      </w:r>
      <w:r w:rsidRPr="00713B52">
        <w:rPr>
          <w:rStyle w:val="text"/>
          <w:rFonts w:asciiTheme="majorHAnsi" w:hAnsiTheme="majorHAnsi" w:cstheme="majorHAnsi"/>
          <w:color w:val="000000"/>
          <w:vertAlign w:val="superscript"/>
        </w:rPr>
        <w:t>66 </w:t>
      </w:r>
      <w:r w:rsidRPr="00713B52">
        <w:rPr>
          <w:rStyle w:val="text"/>
          <w:rFonts w:asciiTheme="majorHAnsi" w:hAnsiTheme="majorHAnsi" w:cstheme="majorHAnsi"/>
          <w:color w:val="000000"/>
        </w:rPr>
        <w:t>Everyone who heard this wondered about it, asking, “What then is this child going to be?” For the Lord’s hand was with him.</w:t>
      </w:r>
    </w:p>
    <w:p w14:paraId="75EE7BA3" w14:textId="77777777" w:rsidR="008A430F" w:rsidRPr="00256C6E" w:rsidRDefault="008A430F"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6A082BD7" w14:textId="77777777" w:rsidR="005D20EE" w:rsidRPr="005D20EE" w:rsidRDefault="005D20EE" w:rsidP="005D20EE">
      <w:pPr>
        <w:rPr>
          <w:rFonts w:asciiTheme="majorHAnsi" w:hAnsiTheme="majorHAnsi" w:cstheme="majorHAnsi"/>
          <w:lang w:val="en"/>
        </w:rPr>
      </w:pPr>
    </w:p>
    <w:p w14:paraId="52384758" w14:textId="685FA402" w:rsidR="005D20EE" w:rsidRPr="00EB71B3" w:rsidRDefault="00EB71B3" w:rsidP="00EB71B3">
      <w:pPr>
        <w:pStyle w:val="ListParagraph"/>
        <w:numPr>
          <w:ilvl w:val="0"/>
          <w:numId w:val="9"/>
        </w:numPr>
        <w:rPr>
          <w:rFonts w:asciiTheme="majorHAnsi" w:hAnsiTheme="majorHAnsi" w:cstheme="majorHAnsi"/>
          <w:color w:val="000000" w:themeColor="text1"/>
          <w:lang w:val="en"/>
        </w:rPr>
      </w:pPr>
      <w:r w:rsidRPr="00EB71B3">
        <w:rPr>
          <w:rFonts w:asciiTheme="majorHAnsi" w:hAnsiTheme="majorHAnsi" w:cstheme="majorHAnsi"/>
          <w:color w:val="000000" w:themeColor="text1"/>
          <w:lang w:val="en"/>
        </w:rPr>
        <w:t xml:space="preserve">Pastor Bryan quoted a song by Simon and </w:t>
      </w:r>
      <w:proofErr w:type="spellStart"/>
      <w:r w:rsidRPr="00EB71B3">
        <w:rPr>
          <w:rFonts w:asciiTheme="majorHAnsi" w:hAnsiTheme="majorHAnsi" w:cstheme="majorHAnsi"/>
          <w:color w:val="000000" w:themeColor="text1"/>
          <w:lang w:val="en"/>
        </w:rPr>
        <w:t>Garfunkle</w:t>
      </w:r>
      <w:proofErr w:type="spellEnd"/>
      <w:r w:rsidRPr="00EB71B3">
        <w:rPr>
          <w:rFonts w:asciiTheme="majorHAnsi" w:hAnsiTheme="majorHAnsi" w:cstheme="majorHAnsi"/>
          <w:color w:val="000000" w:themeColor="text1"/>
          <w:lang w:val="en"/>
        </w:rPr>
        <w:t>; “</w:t>
      </w:r>
      <w:r w:rsidRPr="00EB71B3">
        <w:rPr>
          <w:rFonts w:asciiTheme="majorHAnsi" w:hAnsiTheme="majorHAnsi" w:cstheme="majorHAnsi"/>
          <w:i/>
          <w:iCs/>
          <w:color w:val="000000" w:themeColor="text1"/>
          <w:lang w:val="en"/>
        </w:rPr>
        <w:t>People talking without speaking, People hearing without listening… The sound of silence.”</w:t>
      </w:r>
      <w:r w:rsidRPr="00EB71B3">
        <w:rPr>
          <w:rFonts w:asciiTheme="majorHAnsi" w:hAnsiTheme="majorHAnsi" w:cstheme="majorHAnsi"/>
          <w:color w:val="000000" w:themeColor="text1"/>
          <w:lang w:val="en"/>
        </w:rPr>
        <w:t xml:space="preserve"> He </w:t>
      </w:r>
      <w:r>
        <w:rPr>
          <w:rFonts w:asciiTheme="majorHAnsi" w:hAnsiTheme="majorHAnsi" w:cstheme="majorHAnsi"/>
          <w:color w:val="000000" w:themeColor="text1"/>
          <w:lang w:val="en"/>
        </w:rPr>
        <w:t>continues by raising</w:t>
      </w:r>
      <w:r w:rsidRPr="00EB71B3">
        <w:rPr>
          <w:rFonts w:asciiTheme="majorHAnsi" w:hAnsiTheme="majorHAnsi" w:cstheme="majorHAnsi"/>
          <w:color w:val="000000" w:themeColor="text1"/>
          <w:lang w:val="en"/>
        </w:rPr>
        <w:t xml:space="preserve"> the question, “What are we </w:t>
      </w:r>
      <w:r w:rsidRPr="00EB71B3">
        <w:rPr>
          <w:rFonts w:asciiTheme="majorHAnsi" w:hAnsiTheme="majorHAnsi" w:cstheme="majorHAnsi"/>
          <w:b/>
          <w:bCs/>
          <w:color w:val="000000" w:themeColor="text1"/>
          <w:lang w:val="en"/>
        </w:rPr>
        <w:t xml:space="preserve">missing, </w:t>
      </w:r>
      <w:r w:rsidRPr="00EB71B3">
        <w:rPr>
          <w:rFonts w:asciiTheme="majorHAnsi" w:hAnsiTheme="majorHAnsi" w:cstheme="majorHAnsi"/>
          <w:color w:val="000000" w:themeColor="text1"/>
          <w:lang w:val="en"/>
        </w:rPr>
        <w:t xml:space="preserve">by not listening? </w:t>
      </w:r>
      <w:r>
        <w:rPr>
          <w:rFonts w:asciiTheme="majorHAnsi" w:hAnsiTheme="majorHAnsi" w:cstheme="majorHAnsi"/>
          <w:color w:val="000000" w:themeColor="text1"/>
          <w:lang w:val="en"/>
        </w:rPr>
        <w:t>Have you experienced moments in your life where in hindsight, you missed something because you were not listening?</w:t>
      </w:r>
    </w:p>
    <w:p w14:paraId="2A73F650" w14:textId="7F66FFC4" w:rsidR="008F61DF" w:rsidRDefault="008F61DF" w:rsidP="00EB71B3">
      <w:pPr>
        <w:rPr>
          <w:rFonts w:asciiTheme="majorHAnsi" w:hAnsiTheme="majorHAnsi" w:cstheme="majorHAnsi"/>
          <w:lang w:val="en"/>
        </w:rPr>
      </w:pPr>
    </w:p>
    <w:p w14:paraId="6918A1A8" w14:textId="77777777" w:rsidR="007C11A0" w:rsidRDefault="00EB71B3" w:rsidP="00EB71B3">
      <w:pPr>
        <w:pStyle w:val="ListParagraph"/>
        <w:numPr>
          <w:ilvl w:val="0"/>
          <w:numId w:val="9"/>
        </w:numPr>
        <w:rPr>
          <w:rStyle w:val="text"/>
          <w:rFonts w:asciiTheme="majorHAnsi" w:hAnsiTheme="majorHAnsi" w:cstheme="majorHAnsi"/>
          <w:color w:val="000000" w:themeColor="text1"/>
          <w:lang w:val="en"/>
        </w:rPr>
      </w:pPr>
      <w:r>
        <w:rPr>
          <w:rStyle w:val="text"/>
          <w:rFonts w:asciiTheme="majorHAnsi" w:hAnsiTheme="majorHAnsi" w:cstheme="majorHAnsi"/>
          <w:color w:val="000000" w:themeColor="text1"/>
          <w:lang w:val="en"/>
        </w:rPr>
        <w:t xml:space="preserve">After he expressed doubt to the news the angel delivered, Zechariah lost his ability to speak and to hear (Luke 1:19-20). While it is understandable to interpret this angel-imposed silence as punishment for Zechariah’s lack of faith, Pastor Bryan </w:t>
      </w:r>
      <w:r w:rsidR="007C11A0">
        <w:rPr>
          <w:rStyle w:val="text"/>
          <w:rFonts w:asciiTheme="majorHAnsi" w:hAnsiTheme="majorHAnsi" w:cstheme="majorHAnsi"/>
          <w:color w:val="000000" w:themeColor="text1"/>
          <w:lang w:val="en"/>
        </w:rPr>
        <w:t>raises a point to make us re-consider the silence as a gift.</w:t>
      </w:r>
    </w:p>
    <w:p w14:paraId="70FEA536" w14:textId="77777777" w:rsidR="007C11A0" w:rsidRPr="007C11A0" w:rsidRDefault="007C11A0" w:rsidP="007C11A0">
      <w:pPr>
        <w:pStyle w:val="ListParagraph"/>
        <w:rPr>
          <w:rStyle w:val="text"/>
          <w:rFonts w:asciiTheme="majorHAnsi" w:hAnsiTheme="majorHAnsi" w:cstheme="majorHAnsi"/>
          <w:color w:val="000000" w:themeColor="text1"/>
          <w:lang w:val="en"/>
        </w:rPr>
      </w:pPr>
    </w:p>
    <w:p w14:paraId="1F70CE19" w14:textId="40E257C4" w:rsidR="007C11A0" w:rsidRDefault="007C11A0" w:rsidP="007C11A0">
      <w:pPr>
        <w:pStyle w:val="ListParagraph"/>
        <w:ind w:left="1440"/>
        <w:rPr>
          <w:rStyle w:val="text"/>
          <w:rFonts w:asciiTheme="majorHAnsi" w:hAnsiTheme="majorHAnsi" w:cstheme="majorHAnsi"/>
          <w:color w:val="000000" w:themeColor="text1"/>
          <w:lang w:val="en"/>
        </w:rPr>
      </w:pPr>
      <w:r>
        <w:rPr>
          <w:rStyle w:val="text"/>
          <w:rFonts w:asciiTheme="majorHAnsi" w:hAnsiTheme="majorHAnsi" w:cstheme="majorHAnsi"/>
          <w:color w:val="000000" w:themeColor="text1"/>
          <w:lang w:val="en"/>
        </w:rPr>
        <w:t xml:space="preserve">In his words, “What if the silence was meant as a </w:t>
      </w:r>
      <w:r w:rsidRPr="007C11A0">
        <w:rPr>
          <w:rStyle w:val="text"/>
          <w:rFonts w:asciiTheme="majorHAnsi" w:hAnsiTheme="majorHAnsi" w:cstheme="majorHAnsi"/>
          <w:b/>
          <w:bCs/>
          <w:color w:val="000000" w:themeColor="text1"/>
          <w:lang w:val="en"/>
        </w:rPr>
        <w:t>gift</w:t>
      </w:r>
      <w:r>
        <w:rPr>
          <w:rStyle w:val="text"/>
          <w:rFonts w:asciiTheme="majorHAnsi" w:hAnsiTheme="majorHAnsi" w:cstheme="majorHAnsi"/>
          <w:color w:val="000000" w:themeColor="text1"/>
          <w:lang w:val="en"/>
        </w:rPr>
        <w:t xml:space="preserve">; as an opportunity to think about all that had happened to him (Zechariah), all that the angel said, all the prayers he and his people had prayed over the years, all the Scriptures he had studied and taught in a lifetime of ministry… As uncomfortable as silence can be, sometimes it’s a gift.” </w:t>
      </w:r>
    </w:p>
    <w:p w14:paraId="6D7EF0A3" w14:textId="658FE846" w:rsidR="007C11A0" w:rsidRDefault="007C11A0" w:rsidP="007C11A0">
      <w:pPr>
        <w:rPr>
          <w:rStyle w:val="text"/>
          <w:rFonts w:asciiTheme="majorHAnsi" w:hAnsiTheme="majorHAnsi" w:cstheme="majorHAnsi"/>
          <w:color w:val="000000" w:themeColor="text1"/>
          <w:lang w:val="en"/>
        </w:rPr>
      </w:pPr>
      <w:r>
        <w:rPr>
          <w:rStyle w:val="text"/>
          <w:rFonts w:asciiTheme="majorHAnsi" w:hAnsiTheme="majorHAnsi" w:cstheme="majorHAnsi"/>
          <w:color w:val="000000" w:themeColor="text1"/>
          <w:lang w:val="en"/>
        </w:rPr>
        <w:tab/>
      </w:r>
    </w:p>
    <w:p w14:paraId="5CCEBCCA" w14:textId="232F224A" w:rsidR="007C11A0" w:rsidRPr="007C11A0" w:rsidRDefault="007C11A0" w:rsidP="007C11A0">
      <w:pPr>
        <w:ind w:left="720"/>
        <w:rPr>
          <w:rStyle w:val="text"/>
          <w:rFonts w:asciiTheme="majorHAnsi" w:hAnsiTheme="majorHAnsi" w:cstheme="majorHAnsi"/>
          <w:color w:val="000000" w:themeColor="text1"/>
          <w:lang w:val="en"/>
        </w:rPr>
      </w:pPr>
      <w:r>
        <w:rPr>
          <w:rStyle w:val="text"/>
          <w:rFonts w:asciiTheme="majorHAnsi" w:hAnsiTheme="majorHAnsi" w:cstheme="majorHAnsi"/>
          <w:color w:val="000000" w:themeColor="text1"/>
          <w:lang w:val="en"/>
        </w:rPr>
        <w:t xml:space="preserve">Have you ever experienced silence as a gift? How has silence been a gift to you/loved ones/community? </w:t>
      </w:r>
    </w:p>
    <w:p w14:paraId="4FB1D7BE" w14:textId="77777777" w:rsidR="008F61DF" w:rsidRPr="008F61DF" w:rsidRDefault="008F61DF" w:rsidP="008F61DF">
      <w:pPr>
        <w:pStyle w:val="ListParagraph"/>
        <w:rPr>
          <w:rStyle w:val="text"/>
          <w:rFonts w:asciiTheme="majorHAnsi" w:hAnsiTheme="majorHAnsi" w:cstheme="majorHAnsi"/>
          <w:lang w:val="en"/>
        </w:rPr>
      </w:pPr>
    </w:p>
    <w:p w14:paraId="26701BD2" w14:textId="40CFC2E6" w:rsidR="00AB5079" w:rsidRDefault="00AB5079" w:rsidP="00065C5B">
      <w:pPr>
        <w:pStyle w:val="ListParagraph"/>
        <w:numPr>
          <w:ilvl w:val="0"/>
          <w:numId w:val="9"/>
        </w:numPr>
        <w:rPr>
          <w:rFonts w:asciiTheme="majorHAnsi" w:hAnsiTheme="majorHAnsi" w:cstheme="majorHAnsi"/>
          <w:lang w:val="en"/>
        </w:rPr>
      </w:pPr>
      <w:r>
        <w:rPr>
          <w:rFonts w:asciiTheme="majorHAnsi" w:hAnsiTheme="majorHAnsi" w:cstheme="majorHAnsi"/>
          <w:lang w:val="en"/>
        </w:rPr>
        <w:t>Pastor Bryan offered the idea, “the sound of silence is the sound of a listening heart.”  Have you had moments in your life where you think you’ve heard God’s voice?</w:t>
      </w:r>
    </w:p>
    <w:p w14:paraId="7D74CA0B" w14:textId="77777777" w:rsidR="00AB5079" w:rsidRDefault="00AB5079" w:rsidP="00AB5079">
      <w:pPr>
        <w:pStyle w:val="ListParagraph"/>
        <w:rPr>
          <w:rFonts w:asciiTheme="majorHAnsi" w:hAnsiTheme="majorHAnsi" w:cstheme="majorHAnsi"/>
          <w:lang w:val="en"/>
        </w:rPr>
      </w:pPr>
    </w:p>
    <w:p w14:paraId="5AD665DD" w14:textId="217D4C81" w:rsidR="00D459E6" w:rsidRDefault="00AB5079" w:rsidP="00065C5B">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 xml:space="preserve">How can we intentionally look for and lean into moments of silence during this Christmas season? </w:t>
      </w:r>
    </w:p>
    <w:p w14:paraId="57DB4434" w14:textId="2A19B36A" w:rsidR="00AB5079" w:rsidRDefault="00AB5079" w:rsidP="00AB5079">
      <w:pPr>
        <w:ind w:left="720"/>
        <w:rPr>
          <w:rFonts w:asciiTheme="majorHAnsi" w:hAnsiTheme="majorHAnsi" w:cstheme="majorHAnsi"/>
          <w:lang w:val="en"/>
        </w:rPr>
      </w:pPr>
    </w:p>
    <w:p w14:paraId="3704C166" w14:textId="01EA981D" w:rsidR="00AB5079" w:rsidRDefault="00AB5079" w:rsidP="00AB5079">
      <w:pPr>
        <w:ind w:left="720"/>
        <w:rPr>
          <w:rFonts w:asciiTheme="majorHAnsi" w:hAnsiTheme="majorHAnsi" w:cstheme="majorHAnsi"/>
          <w:lang w:val="en"/>
        </w:rPr>
      </w:pPr>
      <w:r>
        <w:rPr>
          <w:rFonts w:asciiTheme="majorHAnsi" w:hAnsiTheme="majorHAnsi" w:cstheme="majorHAnsi"/>
          <w:lang w:val="en"/>
        </w:rPr>
        <w:t xml:space="preserve">Here are some ideas he offered: </w:t>
      </w:r>
    </w:p>
    <w:p w14:paraId="1FDA3A46" w14:textId="7B3935BE" w:rsidR="00AB5079" w:rsidRPr="00AB5079" w:rsidRDefault="00AB5079" w:rsidP="00AB5079">
      <w:pPr>
        <w:ind w:left="720"/>
        <w:rPr>
          <w:rFonts w:asciiTheme="majorHAnsi" w:hAnsiTheme="majorHAnsi" w:cstheme="majorHAnsi"/>
          <w:lang w:val="en"/>
        </w:rPr>
      </w:pPr>
      <w:r>
        <w:rPr>
          <w:rFonts w:asciiTheme="majorHAnsi" w:hAnsiTheme="majorHAnsi" w:cstheme="majorHAnsi"/>
          <w:lang w:val="en"/>
        </w:rPr>
        <w:t xml:space="preserve">Set aside 5 minutes a day in silence – in front of the Christmas tree, fireplace, in the car. Listen for what your heart might be telling you. Then listen for what the LORD might be saying to you in that moment. Don’t try to force anything – just listen. </w:t>
      </w:r>
    </w:p>
    <w:p w14:paraId="798254D3" w14:textId="779EAC5A" w:rsidR="00E96CDB" w:rsidRPr="00AB5079" w:rsidRDefault="00E96CDB" w:rsidP="00AB5079">
      <w:pPr>
        <w:rPr>
          <w:rFonts w:asciiTheme="majorHAnsi" w:hAnsiTheme="majorHAnsi" w:cstheme="majorHAnsi"/>
          <w:lang w:val="en"/>
        </w:rPr>
      </w:pPr>
    </w:p>
    <w:p w14:paraId="0EAA1B2D" w14:textId="77777777" w:rsidR="00744F4C" w:rsidRDefault="00744F4C" w:rsidP="00744F4C">
      <w:pPr>
        <w:pStyle w:val="ListParagraph"/>
        <w:rPr>
          <w:rFonts w:asciiTheme="majorHAnsi" w:hAnsiTheme="majorHAnsi" w:cstheme="majorHAnsi"/>
          <w:lang w:val="en"/>
        </w:rPr>
      </w:pPr>
    </w:p>
    <w:p w14:paraId="66AE4B02" w14:textId="62C341A9" w:rsidR="00744F4C" w:rsidRPr="007C11A0" w:rsidRDefault="00AB5079" w:rsidP="007C11A0">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We crafted “The Twelve Moments of Christmas” to bring structure to silence. They can be found on the Grace Chapel Christmas landing page. Feel free to share insights and encouragements. </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1577FEF3" w:rsidR="007D053D" w:rsidRDefault="00BD4E94" w:rsidP="007D053D">
      <w:pPr>
        <w:rPr>
          <w:rFonts w:asciiTheme="majorHAnsi" w:hAnsiTheme="majorHAnsi" w:cstheme="majorHAnsi"/>
        </w:rPr>
      </w:pPr>
      <w:r>
        <w:rPr>
          <w:rFonts w:asciiTheme="majorHAnsi" w:hAnsiTheme="majorHAnsi" w:cstheme="majorHAnsi"/>
        </w:rPr>
        <w:t xml:space="preserve">Sound of silence is the sound of a listening heart. During the noisiest season of the year, we are invited to look for and lean into moments of silence. Listen for what your heart might be telling you. Then listen for what the LORD might be saying to you in that moment. </w:t>
      </w:r>
    </w:p>
    <w:p w14:paraId="47BFDFB2" w14:textId="77777777" w:rsidR="004E6D4F" w:rsidRDefault="004E6D4F" w:rsidP="007D053D">
      <w:pPr>
        <w:rPr>
          <w:rFonts w:asciiTheme="majorHAnsi" w:hAnsiTheme="majorHAnsi" w:cstheme="majorHAnsi"/>
          <w:lang w:val="en"/>
        </w:rPr>
      </w:pPr>
    </w:p>
    <w:p w14:paraId="5CFEF9A6" w14:textId="77777777" w:rsidR="00AF1709" w:rsidRDefault="00AF1709" w:rsidP="007D053D">
      <w:pPr>
        <w:rPr>
          <w:rFonts w:asciiTheme="majorHAnsi" w:hAnsiTheme="majorHAnsi" w:cstheme="majorHAnsi"/>
          <w:b/>
          <w:bCs/>
          <w:lang w:val="en"/>
        </w:rPr>
      </w:pPr>
    </w:p>
    <w:p w14:paraId="2397C916" w14:textId="4E6A3EFB"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lastRenderedPageBreak/>
        <w:t>Teaching Points:</w:t>
      </w:r>
    </w:p>
    <w:p w14:paraId="13C14E35" w14:textId="37B27350" w:rsidR="004B3944" w:rsidRDefault="00BA4324" w:rsidP="004B3944">
      <w:pPr>
        <w:numPr>
          <w:ilvl w:val="0"/>
          <w:numId w:val="6"/>
        </w:numPr>
        <w:rPr>
          <w:rFonts w:asciiTheme="majorHAnsi" w:hAnsiTheme="majorHAnsi" w:cstheme="majorHAnsi"/>
          <w:lang w:val="en"/>
        </w:rPr>
      </w:pPr>
      <w:r>
        <w:rPr>
          <w:rFonts w:asciiTheme="majorHAnsi" w:hAnsiTheme="majorHAnsi" w:cstheme="majorHAnsi"/>
          <w:lang w:val="en"/>
        </w:rPr>
        <w:t xml:space="preserve">Humans need </w:t>
      </w:r>
      <w:r w:rsidR="00BD4E94">
        <w:rPr>
          <w:rFonts w:asciiTheme="majorHAnsi" w:hAnsiTheme="majorHAnsi" w:cstheme="majorHAnsi"/>
          <w:lang w:val="en"/>
        </w:rPr>
        <w:t>the inter-play of sound and silence</w:t>
      </w:r>
      <w:r>
        <w:rPr>
          <w:rFonts w:asciiTheme="majorHAnsi" w:hAnsiTheme="majorHAnsi" w:cstheme="majorHAnsi"/>
          <w:lang w:val="en"/>
        </w:rPr>
        <w:t xml:space="preserve"> to be our full and best selves. </w:t>
      </w:r>
      <w:r w:rsidR="00BD4E94">
        <w:rPr>
          <w:rFonts w:asciiTheme="majorHAnsi" w:hAnsiTheme="majorHAnsi" w:cstheme="majorHAnsi"/>
          <w:lang w:val="en"/>
        </w:rPr>
        <w:t>One prepares for and enriches the other. Silence</w:t>
      </w:r>
      <w:r w:rsidR="00F05A75">
        <w:rPr>
          <w:rFonts w:asciiTheme="majorHAnsi" w:hAnsiTheme="majorHAnsi" w:cstheme="majorHAnsi"/>
          <w:lang w:val="en"/>
        </w:rPr>
        <w:t xml:space="preserve"> prepares us for what’s coming next; for what we are about to hear.  In the spiritual realm, it prepares us for what God is about to say or do.</w:t>
      </w:r>
      <w:r w:rsidR="00BD4E94">
        <w:rPr>
          <w:rFonts w:asciiTheme="majorHAnsi" w:hAnsiTheme="majorHAnsi" w:cstheme="majorHAnsi"/>
          <w:lang w:val="en"/>
        </w:rPr>
        <w:t xml:space="preserve"> </w:t>
      </w:r>
    </w:p>
    <w:p w14:paraId="07A1E029" w14:textId="381CC3CD" w:rsidR="00534389" w:rsidRDefault="002C646C" w:rsidP="004B3944">
      <w:pPr>
        <w:numPr>
          <w:ilvl w:val="0"/>
          <w:numId w:val="6"/>
        </w:numPr>
        <w:rPr>
          <w:rFonts w:asciiTheme="majorHAnsi" w:hAnsiTheme="majorHAnsi" w:cstheme="majorHAnsi"/>
          <w:lang w:val="en"/>
        </w:rPr>
      </w:pPr>
      <w:r>
        <w:rPr>
          <w:rFonts w:asciiTheme="majorHAnsi" w:hAnsiTheme="majorHAnsi" w:cstheme="majorHAnsi"/>
          <w:lang w:val="en"/>
        </w:rPr>
        <w:t>During periods of silence,</w:t>
      </w:r>
      <w:r w:rsidR="00BD4E94">
        <w:rPr>
          <w:rFonts w:asciiTheme="majorHAnsi" w:hAnsiTheme="majorHAnsi" w:cstheme="majorHAnsi"/>
          <w:lang w:val="en"/>
        </w:rPr>
        <w:t xml:space="preserve"> listen to what your heart is saying. Then</w:t>
      </w:r>
      <w:r>
        <w:rPr>
          <w:rFonts w:asciiTheme="majorHAnsi" w:hAnsiTheme="majorHAnsi" w:cstheme="majorHAnsi"/>
          <w:lang w:val="en"/>
        </w:rPr>
        <w:t xml:space="preserve"> lean in</w:t>
      </w:r>
      <w:r w:rsidR="00A31C95">
        <w:rPr>
          <w:rFonts w:asciiTheme="majorHAnsi" w:hAnsiTheme="majorHAnsi" w:cstheme="majorHAnsi"/>
          <w:lang w:val="en"/>
        </w:rPr>
        <w:t xml:space="preserve"> and listen with expectancy for new ways God wants to speak into your life</w:t>
      </w:r>
      <w:r w:rsidR="00BD4E94">
        <w:rPr>
          <w:rFonts w:asciiTheme="majorHAnsi" w:hAnsiTheme="majorHAnsi" w:cstheme="majorHAnsi"/>
          <w:lang w:val="en"/>
        </w:rPr>
        <w:t>.</w:t>
      </w:r>
    </w:p>
    <w:p w14:paraId="5D6774DD" w14:textId="172B3E74" w:rsidR="00534389" w:rsidRDefault="00A31C95" w:rsidP="004B3944">
      <w:pPr>
        <w:numPr>
          <w:ilvl w:val="0"/>
          <w:numId w:val="6"/>
        </w:numPr>
        <w:rPr>
          <w:rFonts w:asciiTheme="majorHAnsi" w:hAnsiTheme="majorHAnsi" w:cstheme="majorHAnsi"/>
          <w:lang w:val="en"/>
        </w:rPr>
      </w:pPr>
      <w:r>
        <w:rPr>
          <w:rFonts w:asciiTheme="majorHAnsi" w:hAnsiTheme="majorHAnsi" w:cstheme="majorHAnsi"/>
          <w:lang w:val="en"/>
        </w:rPr>
        <w:t xml:space="preserve">Silence can </w:t>
      </w:r>
      <w:r w:rsidR="00534389">
        <w:rPr>
          <w:rFonts w:asciiTheme="majorHAnsi" w:hAnsiTheme="majorHAnsi" w:cstheme="majorHAnsi"/>
          <w:lang w:val="en"/>
        </w:rPr>
        <w:t xml:space="preserve">shape and prepare </w:t>
      </w:r>
      <w:r>
        <w:rPr>
          <w:rFonts w:asciiTheme="majorHAnsi" w:hAnsiTheme="majorHAnsi" w:cstheme="majorHAnsi"/>
          <w:lang w:val="en"/>
        </w:rPr>
        <w:t xml:space="preserve">us by opening our ears, </w:t>
      </w:r>
      <w:proofErr w:type="gramStart"/>
      <w:r>
        <w:rPr>
          <w:rFonts w:asciiTheme="majorHAnsi" w:hAnsiTheme="majorHAnsi" w:cstheme="majorHAnsi"/>
          <w:lang w:val="en"/>
        </w:rPr>
        <w:t>eyes</w:t>
      </w:r>
      <w:proofErr w:type="gramEnd"/>
      <w:r>
        <w:rPr>
          <w:rFonts w:asciiTheme="majorHAnsi" w:hAnsiTheme="majorHAnsi" w:cstheme="majorHAnsi"/>
          <w:lang w:val="en"/>
        </w:rPr>
        <w:t xml:space="preserve"> and hearts</w:t>
      </w:r>
      <w:r w:rsidR="00534389">
        <w:rPr>
          <w:rFonts w:asciiTheme="majorHAnsi" w:hAnsiTheme="majorHAnsi" w:cstheme="majorHAnsi"/>
          <w:lang w:val="en"/>
        </w:rPr>
        <w:t xml:space="preserve"> to receive </w:t>
      </w:r>
      <w:r>
        <w:rPr>
          <w:rFonts w:asciiTheme="majorHAnsi" w:hAnsiTheme="majorHAnsi" w:cstheme="majorHAnsi"/>
          <w:lang w:val="en"/>
        </w:rPr>
        <w:t>His</w:t>
      </w:r>
      <w:r w:rsidR="00534389">
        <w:rPr>
          <w:rFonts w:asciiTheme="majorHAnsi" w:hAnsiTheme="majorHAnsi" w:cstheme="majorHAnsi"/>
          <w:lang w:val="en"/>
        </w:rPr>
        <w:t xml:space="preserve"> message</w:t>
      </w:r>
    </w:p>
    <w:p w14:paraId="63BB1CB3" w14:textId="3D2481AF" w:rsidR="00534389" w:rsidRPr="004B3944" w:rsidRDefault="00A31C95" w:rsidP="004B3944">
      <w:pPr>
        <w:numPr>
          <w:ilvl w:val="0"/>
          <w:numId w:val="6"/>
        </w:numPr>
        <w:rPr>
          <w:rFonts w:asciiTheme="majorHAnsi" w:hAnsiTheme="majorHAnsi" w:cstheme="majorHAnsi"/>
          <w:lang w:val="en"/>
        </w:rPr>
      </w:pPr>
      <w:r>
        <w:rPr>
          <w:rFonts w:asciiTheme="majorHAnsi" w:hAnsiTheme="majorHAnsi" w:cstheme="majorHAnsi"/>
          <w:lang w:val="en"/>
        </w:rPr>
        <w:t>Go to g</w:t>
      </w:r>
      <w:r w:rsidR="00534389">
        <w:rPr>
          <w:rFonts w:asciiTheme="majorHAnsi" w:hAnsiTheme="majorHAnsi" w:cstheme="majorHAnsi"/>
          <w:lang w:val="en"/>
        </w:rPr>
        <w:t xml:space="preserve">race.org/the journey </w:t>
      </w:r>
      <w:r w:rsidR="00534389" w:rsidRPr="00534389">
        <w:rPr>
          <w:rFonts w:asciiTheme="majorHAnsi" w:hAnsiTheme="majorHAnsi" w:cstheme="majorHAnsi"/>
          <w:lang w:val="en"/>
        </w:rPr>
        <w:sym w:font="Wingdings" w:char="F0E0"/>
      </w:r>
      <w:r w:rsidR="00534389">
        <w:rPr>
          <w:rFonts w:asciiTheme="majorHAnsi" w:hAnsiTheme="majorHAnsi" w:cstheme="majorHAnsi"/>
          <w:lang w:val="en"/>
        </w:rPr>
        <w:t xml:space="preserve"> scroll down to Advent resource library</w:t>
      </w:r>
    </w:p>
    <w:p w14:paraId="48D4D8CD" w14:textId="288E07EA" w:rsidR="00784A08" w:rsidRDefault="00784A08" w:rsidP="00784A08">
      <w:pPr>
        <w:rPr>
          <w:rFonts w:asciiTheme="majorHAnsi" w:hAnsiTheme="majorHAnsi" w:cstheme="majorHAnsi"/>
          <w:lang w:val="en"/>
        </w:rPr>
      </w:pPr>
    </w:p>
    <w:p w14:paraId="6C390265" w14:textId="77777777" w:rsidR="00FA7216" w:rsidRDefault="00FA7216" w:rsidP="00410221">
      <w:pPr>
        <w:rPr>
          <w:rFonts w:asciiTheme="majorHAnsi" w:hAnsiTheme="majorHAnsi" w:cstheme="majorHAnsi"/>
          <w:b/>
          <w:bCs/>
        </w:rPr>
      </w:pPr>
    </w:p>
    <w:p w14:paraId="04CD495B" w14:textId="79FFFA7A"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4"/>
      <w:headerReference w:type="default" r:id="rId15"/>
      <w:footerReference w:type="even" r:id="rId16"/>
      <w:footerReference w:type="default" r:id="rId17"/>
      <w:headerReference w:type="first" r:id="rId18"/>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61137" w14:textId="77777777" w:rsidR="000E1EE0" w:rsidRDefault="000E1EE0" w:rsidP="000346E7">
      <w:r>
        <w:separator/>
      </w:r>
    </w:p>
  </w:endnote>
  <w:endnote w:type="continuationSeparator" w:id="0">
    <w:p w14:paraId="539A9B64" w14:textId="77777777" w:rsidR="000E1EE0" w:rsidRDefault="000E1EE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B1E47" w14:textId="77777777" w:rsidR="000E1EE0" w:rsidRDefault="000E1EE0" w:rsidP="000346E7">
      <w:r>
        <w:separator/>
      </w:r>
    </w:p>
  </w:footnote>
  <w:footnote w:type="continuationSeparator" w:id="0">
    <w:p w14:paraId="062CED54" w14:textId="77777777" w:rsidR="000E1EE0" w:rsidRDefault="000E1EE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08A1CCF0"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2C7EC6">
          <w:rPr>
            <w:rStyle w:val="PageNumber"/>
            <w:rFonts w:asciiTheme="majorHAnsi" w:hAnsiTheme="majorHAnsi" w:cstheme="majorHAnsi"/>
            <w:noProof/>
          </w:rPr>
          <w:t>4</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117A06"/>
    <w:multiLevelType w:val="hybridMultilevel"/>
    <w:tmpl w:val="28025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9490BC9"/>
    <w:multiLevelType w:val="hybridMultilevel"/>
    <w:tmpl w:val="84E26C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01973928">
    <w:abstractNumId w:val="6"/>
  </w:num>
  <w:num w:numId="2" w16cid:durableId="1546992161">
    <w:abstractNumId w:val="10"/>
  </w:num>
  <w:num w:numId="3" w16cid:durableId="240910603">
    <w:abstractNumId w:val="9"/>
  </w:num>
  <w:num w:numId="4" w16cid:durableId="1559705588">
    <w:abstractNumId w:val="8"/>
  </w:num>
  <w:num w:numId="5" w16cid:durableId="46731526">
    <w:abstractNumId w:val="1"/>
  </w:num>
  <w:num w:numId="6" w16cid:durableId="1125319515">
    <w:abstractNumId w:val="7"/>
  </w:num>
  <w:num w:numId="7" w16cid:durableId="392587301">
    <w:abstractNumId w:val="4"/>
  </w:num>
  <w:num w:numId="8" w16cid:durableId="1434856841">
    <w:abstractNumId w:val="2"/>
  </w:num>
  <w:num w:numId="9" w16cid:durableId="1697079381">
    <w:abstractNumId w:val="0"/>
  </w:num>
  <w:num w:numId="10" w16cid:durableId="1474830998">
    <w:abstractNumId w:val="3"/>
  </w:num>
  <w:num w:numId="11" w16cid:durableId="180361652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4A8"/>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1D05"/>
    <w:rsid w:val="00062368"/>
    <w:rsid w:val="0006269A"/>
    <w:rsid w:val="00062B1C"/>
    <w:rsid w:val="00063FE9"/>
    <w:rsid w:val="00064523"/>
    <w:rsid w:val="00064A1E"/>
    <w:rsid w:val="0006522B"/>
    <w:rsid w:val="00065511"/>
    <w:rsid w:val="00065C5B"/>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7FF"/>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1EE0"/>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47CC0"/>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1B17"/>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372E"/>
    <w:rsid w:val="0028441D"/>
    <w:rsid w:val="00285DA7"/>
    <w:rsid w:val="002903CA"/>
    <w:rsid w:val="002909D1"/>
    <w:rsid w:val="0029292F"/>
    <w:rsid w:val="00293AF0"/>
    <w:rsid w:val="00294F60"/>
    <w:rsid w:val="00294FBE"/>
    <w:rsid w:val="00295A83"/>
    <w:rsid w:val="00296454"/>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46C"/>
    <w:rsid w:val="002C6A21"/>
    <w:rsid w:val="002C792E"/>
    <w:rsid w:val="002C7EC6"/>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6D7D"/>
    <w:rsid w:val="003B7135"/>
    <w:rsid w:val="003B7E01"/>
    <w:rsid w:val="003C0338"/>
    <w:rsid w:val="003C045D"/>
    <w:rsid w:val="003C44DB"/>
    <w:rsid w:val="003C4563"/>
    <w:rsid w:val="003C4BED"/>
    <w:rsid w:val="003C5528"/>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857"/>
    <w:rsid w:val="00412E27"/>
    <w:rsid w:val="00414EEF"/>
    <w:rsid w:val="00415441"/>
    <w:rsid w:val="0041691A"/>
    <w:rsid w:val="00416AFD"/>
    <w:rsid w:val="00416D4F"/>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107"/>
    <w:rsid w:val="00443790"/>
    <w:rsid w:val="00443997"/>
    <w:rsid w:val="00443C6C"/>
    <w:rsid w:val="00443FDD"/>
    <w:rsid w:val="00444259"/>
    <w:rsid w:val="00444AFB"/>
    <w:rsid w:val="004475E4"/>
    <w:rsid w:val="0045070B"/>
    <w:rsid w:val="00450775"/>
    <w:rsid w:val="00451012"/>
    <w:rsid w:val="004513D1"/>
    <w:rsid w:val="00452F75"/>
    <w:rsid w:val="00454444"/>
    <w:rsid w:val="00454999"/>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77163"/>
    <w:rsid w:val="00481F1F"/>
    <w:rsid w:val="00484901"/>
    <w:rsid w:val="00485B15"/>
    <w:rsid w:val="00486233"/>
    <w:rsid w:val="00487246"/>
    <w:rsid w:val="00491A5C"/>
    <w:rsid w:val="00492C12"/>
    <w:rsid w:val="00492FEE"/>
    <w:rsid w:val="00496B07"/>
    <w:rsid w:val="004A28B7"/>
    <w:rsid w:val="004A32FC"/>
    <w:rsid w:val="004A54C7"/>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389"/>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3ED9"/>
    <w:rsid w:val="005C43C0"/>
    <w:rsid w:val="005C4840"/>
    <w:rsid w:val="005C4AEE"/>
    <w:rsid w:val="005C616B"/>
    <w:rsid w:val="005C6492"/>
    <w:rsid w:val="005C7840"/>
    <w:rsid w:val="005C7BC2"/>
    <w:rsid w:val="005D0AFB"/>
    <w:rsid w:val="005D17B2"/>
    <w:rsid w:val="005D20EE"/>
    <w:rsid w:val="005D2EBE"/>
    <w:rsid w:val="005D2FAE"/>
    <w:rsid w:val="005D3116"/>
    <w:rsid w:val="005D6C25"/>
    <w:rsid w:val="005E05CF"/>
    <w:rsid w:val="005E0D8F"/>
    <w:rsid w:val="005E1363"/>
    <w:rsid w:val="005E1F0A"/>
    <w:rsid w:val="005E25B6"/>
    <w:rsid w:val="005E38A0"/>
    <w:rsid w:val="005E595F"/>
    <w:rsid w:val="005E6F5D"/>
    <w:rsid w:val="005E7070"/>
    <w:rsid w:val="005F1A28"/>
    <w:rsid w:val="005F2D28"/>
    <w:rsid w:val="005F3544"/>
    <w:rsid w:val="005F4A9D"/>
    <w:rsid w:val="005F563F"/>
    <w:rsid w:val="005F591F"/>
    <w:rsid w:val="005F688F"/>
    <w:rsid w:val="005F7204"/>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7C18"/>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3B52"/>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4F4C"/>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1A0"/>
    <w:rsid w:val="007C1B6F"/>
    <w:rsid w:val="007C3EB5"/>
    <w:rsid w:val="007C572F"/>
    <w:rsid w:val="007C5879"/>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07"/>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2B23"/>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87970"/>
    <w:rsid w:val="0089066A"/>
    <w:rsid w:val="0089078D"/>
    <w:rsid w:val="00891989"/>
    <w:rsid w:val="00891C7E"/>
    <w:rsid w:val="00892AD3"/>
    <w:rsid w:val="0089333A"/>
    <w:rsid w:val="00897327"/>
    <w:rsid w:val="00897442"/>
    <w:rsid w:val="00897A9B"/>
    <w:rsid w:val="008A430F"/>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7EB"/>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1DF"/>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1CF9"/>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C74"/>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1C95"/>
    <w:rsid w:val="00A32836"/>
    <w:rsid w:val="00A3412F"/>
    <w:rsid w:val="00A3440E"/>
    <w:rsid w:val="00A34B31"/>
    <w:rsid w:val="00A361C3"/>
    <w:rsid w:val="00A4096F"/>
    <w:rsid w:val="00A40DF7"/>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231D"/>
    <w:rsid w:val="00AA49FE"/>
    <w:rsid w:val="00AA4E46"/>
    <w:rsid w:val="00AA4F9C"/>
    <w:rsid w:val="00AA695D"/>
    <w:rsid w:val="00AB0E56"/>
    <w:rsid w:val="00AB2539"/>
    <w:rsid w:val="00AB507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299"/>
    <w:rsid w:val="00AF0468"/>
    <w:rsid w:val="00AF1192"/>
    <w:rsid w:val="00AF1672"/>
    <w:rsid w:val="00AF1709"/>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C51"/>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324"/>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4E94"/>
    <w:rsid w:val="00BD5FE7"/>
    <w:rsid w:val="00BE08FC"/>
    <w:rsid w:val="00BE1B6D"/>
    <w:rsid w:val="00BE1B91"/>
    <w:rsid w:val="00BE1DE7"/>
    <w:rsid w:val="00BE28DA"/>
    <w:rsid w:val="00BE4873"/>
    <w:rsid w:val="00BE4D60"/>
    <w:rsid w:val="00BF0066"/>
    <w:rsid w:val="00BF037D"/>
    <w:rsid w:val="00BF0494"/>
    <w:rsid w:val="00BF6771"/>
    <w:rsid w:val="00C02169"/>
    <w:rsid w:val="00C025EF"/>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AF8"/>
    <w:rsid w:val="00CA6C95"/>
    <w:rsid w:val="00CA741D"/>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59E6"/>
    <w:rsid w:val="00D4603B"/>
    <w:rsid w:val="00D460AF"/>
    <w:rsid w:val="00D479F1"/>
    <w:rsid w:val="00D506A0"/>
    <w:rsid w:val="00D50732"/>
    <w:rsid w:val="00D50C55"/>
    <w:rsid w:val="00D51DD3"/>
    <w:rsid w:val="00D5204C"/>
    <w:rsid w:val="00D5254A"/>
    <w:rsid w:val="00D549FA"/>
    <w:rsid w:val="00D55298"/>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DF67D9"/>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3E2"/>
    <w:rsid w:val="00E6051C"/>
    <w:rsid w:val="00E6140C"/>
    <w:rsid w:val="00E6246F"/>
    <w:rsid w:val="00E62B3C"/>
    <w:rsid w:val="00E64776"/>
    <w:rsid w:val="00E64BBD"/>
    <w:rsid w:val="00E66056"/>
    <w:rsid w:val="00E660FF"/>
    <w:rsid w:val="00E66143"/>
    <w:rsid w:val="00E662F1"/>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6CDB"/>
    <w:rsid w:val="00E97B9B"/>
    <w:rsid w:val="00E97C25"/>
    <w:rsid w:val="00EA0032"/>
    <w:rsid w:val="00EA275B"/>
    <w:rsid w:val="00EA2981"/>
    <w:rsid w:val="00EA392F"/>
    <w:rsid w:val="00EA5C04"/>
    <w:rsid w:val="00EA69AF"/>
    <w:rsid w:val="00EA6C62"/>
    <w:rsid w:val="00EA772C"/>
    <w:rsid w:val="00EB229E"/>
    <w:rsid w:val="00EB24E2"/>
    <w:rsid w:val="00EB553E"/>
    <w:rsid w:val="00EB5CC8"/>
    <w:rsid w:val="00EB6729"/>
    <w:rsid w:val="00EB6AA0"/>
    <w:rsid w:val="00EB707A"/>
    <w:rsid w:val="00EB71B3"/>
    <w:rsid w:val="00EB788B"/>
    <w:rsid w:val="00EB7E76"/>
    <w:rsid w:val="00EC271F"/>
    <w:rsid w:val="00EC3E95"/>
    <w:rsid w:val="00EC41B6"/>
    <w:rsid w:val="00EC4E61"/>
    <w:rsid w:val="00EC667C"/>
    <w:rsid w:val="00EC7347"/>
    <w:rsid w:val="00EC75D6"/>
    <w:rsid w:val="00ED1D06"/>
    <w:rsid w:val="00ED3585"/>
    <w:rsid w:val="00ED3938"/>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A75"/>
    <w:rsid w:val="00F05E7B"/>
    <w:rsid w:val="00F068D4"/>
    <w:rsid w:val="00F06EA0"/>
    <w:rsid w:val="00F07AF0"/>
    <w:rsid w:val="00F07B68"/>
    <w:rsid w:val="00F07FDB"/>
    <w:rsid w:val="00F128CA"/>
    <w:rsid w:val="00F12CDF"/>
    <w:rsid w:val="00F13D1E"/>
    <w:rsid w:val="00F155C5"/>
    <w:rsid w:val="00F15A4A"/>
    <w:rsid w:val="00F15F9D"/>
    <w:rsid w:val="00F165D9"/>
    <w:rsid w:val="00F17D53"/>
    <w:rsid w:val="00F17E7C"/>
    <w:rsid w:val="00F17FE3"/>
    <w:rsid w:val="00F2021C"/>
    <w:rsid w:val="00F22E47"/>
    <w:rsid w:val="00F247AF"/>
    <w:rsid w:val="00F24BE9"/>
    <w:rsid w:val="00F25B95"/>
    <w:rsid w:val="00F277E7"/>
    <w:rsid w:val="00F30F1A"/>
    <w:rsid w:val="00F33F17"/>
    <w:rsid w:val="00F34474"/>
    <w:rsid w:val="00F35D90"/>
    <w:rsid w:val="00F36C0A"/>
    <w:rsid w:val="00F3704E"/>
    <w:rsid w:val="00F37C1F"/>
    <w:rsid w:val="00F37EA9"/>
    <w:rsid w:val="00F40C84"/>
    <w:rsid w:val="00F41090"/>
    <w:rsid w:val="00F415F5"/>
    <w:rsid w:val="00F425B7"/>
    <w:rsid w:val="00F4291B"/>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216"/>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1EFC"/>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first-line-none">
    <w:name w:val="first-line-none"/>
    <w:basedOn w:val="Normal"/>
    <w:rsid w:val="008A430F"/>
    <w:pPr>
      <w:spacing w:before="100" w:beforeAutospacing="1" w:after="100" w:afterAutospacing="1"/>
    </w:pPr>
    <w:rPr>
      <w:lang w:eastAsia="zh-TW"/>
    </w:rPr>
  </w:style>
  <w:style w:type="character" w:styleId="Emphasis">
    <w:name w:val="Emphasis"/>
    <w:basedOn w:val="DefaultParagraphFont"/>
    <w:uiPriority w:val="20"/>
    <w:qFormat/>
    <w:rsid w:val="00ED39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2685308">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44808708">
      <w:bodyDiv w:val="1"/>
      <w:marLeft w:val="0"/>
      <w:marRight w:val="0"/>
      <w:marTop w:val="0"/>
      <w:marBottom w:val="0"/>
      <w:divBdr>
        <w:top w:val="none" w:sz="0" w:space="0" w:color="auto"/>
        <w:left w:val="none" w:sz="0" w:space="0" w:color="auto"/>
        <w:bottom w:val="none" w:sz="0" w:space="0" w:color="auto"/>
        <w:right w:val="none" w:sz="0" w:space="0" w:color="auto"/>
      </w:divBdr>
      <w:divsChild>
        <w:div w:id="1678926690">
          <w:marLeft w:val="240"/>
          <w:marRight w:val="0"/>
          <w:marTop w:val="240"/>
          <w:marBottom w:val="240"/>
          <w:divBdr>
            <w:top w:val="none" w:sz="0" w:space="0" w:color="auto"/>
            <w:left w:val="none" w:sz="0" w:space="0" w:color="auto"/>
            <w:bottom w:val="none" w:sz="0" w:space="0" w:color="auto"/>
            <w:right w:val="none" w:sz="0" w:space="0" w:color="auto"/>
          </w:divBdr>
        </w:div>
      </w:divsChild>
    </w:div>
    <w:div w:id="1449740658">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28988555">
      <w:bodyDiv w:val="1"/>
      <w:marLeft w:val="0"/>
      <w:marRight w:val="0"/>
      <w:marTop w:val="0"/>
      <w:marBottom w:val="0"/>
      <w:divBdr>
        <w:top w:val="none" w:sz="0" w:space="0" w:color="auto"/>
        <w:left w:val="none" w:sz="0" w:space="0" w:color="auto"/>
        <w:bottom w:val="none" w:sz="0" w:space="0" w:color="auto"/>
        <w:right w:val="none" w:sz="0" w:space="0" w:color="auto"/>
      </w:divBdr>
      <w:divsChild>
        <w:div w:id="999575610">
          <w:marLeft w:val="240"/>
          <w:marRight w:val="0"/>
          <w:marTop w:val="240"/>
          <w:marBottom w:val="240"/>
          <w:divBdr>
            <w:top w:val="none" w:sz="0" w:space="0" w:color="auto"/>
            <w:left w:val="none" w:sz="0" w:space="0" w:color="auto"/>
            <w:bottom w:val="none" w:sz="0" w:space="0" w:color="auto"/>
            <w:right w:val="none" w:sz="0" w:space="0" w:color="auto"/>
          </w:divBdr>
        </w:div>
      </w:divsChild>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Luke%201%3A5-66&amp;version=NIV"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6B2A2DF6-408F-4AFE-AA24-7186B7C2D2C5}">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2022-12-08T15:56:00Z</dcterms:created>
  <dcterms:modified xsi:type="dcterms:W3CDTF">2022-12-08T15:56:00Z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