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16E15DF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0A17E3">
        <w:rPr>
          <w:rFonts w:asciiTheme="majorHAnsi" w:hAnsiTheme="majorHAnsi" w:cstheme="majorHAnsi"/>
        </w:rPr>
        <w:t>October 9, 2022</w:t>
      </w:r>
      <w:r w:rsidR="007B1C6A">
        <w:rPr>
          <w:rFonts w:asciiTheme="majorHAnsi" w:hAnsiTheme="majorHAnsi" w:cstheme="majorHAnsi"/>
        </w:rPr>
        <w:t xml:space="preserve"> </w:t>
      </w:r>
    </w:p>
    <w:p w14:paraId="0018D302" w14:textId="2733C4AD"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0A17E3">
        <w:rPr>
          <w:rFonts w:asciiTheme="majorHAnsi" w:hAnsiTheme="majorHAnsi" w:cstheme="majorHAnsi"/>
        </w:rPr>
        <w:t>Tim Ghali</w:t>
      </w:r>
    </w:p>
    <w:p w14:paraId="0BE93236" w14:textId="652C6DF4" w:rsidR="005B7896" w:rsidRDefault="000A17E3" w:rsidP="005F1A28">
      <w:pPr>
        <w:spacing w:line="280" w:lineRule="exact"/>
        <w:jc w:val="center"/>
        <w:rPr>
          <w:rFonts w:asciiTheme="majorHAnsi" w:hAnsiTheme="majorHAnsi" w:cstheme="majorHAnsi"/>
        </w:rPr>
      </w:pPr>
      <w:r>
        <w:rPr>
          <w:rFonts w:asciiTheme="majorHAnsi" w:hAnsiTheme="majorHAnsi" w:cstheme="majorHAnsi"/>
        </w:rPr>
        <w:t>“Talking About My Revelation”</w:t>
      </w:r>
      <w:r w:rsidR="00076F1E">
        <w:rPr>
          <w:rFonts w:asciiTheme="majorHAnsi" w:hAnsiTheme="majorHAnsi" w:cstheme="majorHAnsi"/>
        </w:rPr>
        <w:t xml:space="preserve"> -</w:t>
      </w:r>
      <w:r w:rsidR="00C73264" w:rsidRPr="00C73264">
        <w:rPr>
          <w:rFonts w:asciiTheme="majorHAnsi" w:hAnsiTheme="majorHAnsi" w:cstheme="majorHAnsi"/>
        </w:rPr>
        <w:t xml:space="preserve">  </w:t>
      </w:r>
      <w:r>
        <w:rPr>
          <w:rFonts w:asciiTheme="majorHAnsi" w:hAnsiTheme="majorHAnsi" w:cstheme="majorHAnsi"/>
        </w:rPr>
        <w:t>Exodus 19-20</w:t>
      </w:r>
    </w:p>
    <w:p w14:paraId="001D641A" w14:textId="45CC2D3F" w:rsidR="000E3202" w:rsidRDefault="000E3202" w:rsidP="000E3202"/>
    <w:p w14:paraId="59EBC88B" w14:textId="4B11648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separate"/>
      </w:r>
      <w:r>
        <w:rPr>
          <w:noProof/>
          <w:lang w:eastAsia="zh-TW"/>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68D5CBBD"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05463A">
        <w:rPr>
          <w:rFonts w:asciiTheme="majorHAnsi" w:hAnsiTheme="majorHAnsi" w:cstheme="majorHAnsi"/>
          <w:lang w:val="en"/>
        </w:rPr>
        <w:t>When we experience something extraordinary, maybe even miraculous</w:t>
      </w:r>
      <w:r w:rsidR="003145F5">
        <w:rPr>
          <w:rFonts w:asciiTheme="majorHAnsi" w:hAnsiTheme="majorHAnsi" w:cstheme="majorHAnsi"/>
          <w:lang w:val="en"/>
        </w:rPr>
        <w:t>, was that actually God?</w:t>
      </w:r>
    </w:p>
    <w:p w14:paraId="65DD2FCF" w14:textId="5CD2E9E1"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05463A">
        <w:rPr>
          <w:rFonts w:asciiTheme="majorHAnsi" w:hAnsiTheme="majorHAnsi" w:cstheme="majorHAnsi"/>
          <w:lang w:val="en"/>
        </w:rPr>
        <w:t xml:space="preserve">God is trying to reveal truth to us, in different ways, for different reasons, at different times … will we have ears to hear it, will we have eyes to see it, will we have the hearts to </w:t>
      </w:r>
      <w:r w:rsidR="00172FE3">
        <w:rPr>
          <w:rFonts w:asciiTheme="majorHAnsi" w:hAnsiTheme="majorHAnsi" w:cstheme="majorHAnsi"/>
          <w:lang w:val="en"/>
        </w:rPr>
        <w:t>receive</w:t>
      </w:r>
      <w:r w:rsidR="0005463A">
        <w:rPr>
          <w:rFonts w:asciiTheme="majorHAnsi" w:hAnsiTheme="majorHAnsi" w:cstheme="majorHAnsi"/>
          <w:lang w:val="en"/>
        </w:rPr>
        <w:t xml:space="preserve"> these revelations?</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0844A6E5" w14:textId="592C8F00" w:rsidR="004B6C1A" w:rsidRDefault="00076F1E" w:rsidP="008E13D6">
      <w:pPr>
        <w:rPr>
          <w:rFonts w:asciiTheme="majorHAnsi" w:hAnsiTheme="majorHAnsi" w:cstheme="majorHAnsi"/>
        </w:rPr>
      </w:pPr>
      <w:r>
        <w:rPr>
          <w:rFonts w:asciiTheme="majorHAnsi" w:hAnsiTheme="majorHAnsi" w:cstheme="majorHAnsi"/>
        </w:rPr>
        <w:t>If this is your first time back, w</w:t>
      </w:r>
      <w:r w:rsidR="005B7896">
        <w:rPr>
          <w:rFonts w:asciiTheme="majorHAnsi" w:hAnsiTheme="majorHAnsi" w:cstheme="majorHAnsi"/>
        </w:rPr>
        <w:t>elcome to the new ministry year</w:t>
      </w:r>
      <w:r w:rsidR="000E3202">
        <w:rPr>
          <w:rFonts w:asciiTheme="majorHAnsi" w:hAnsiTheme="majorHAnsi" w:cstheme="majorHAnsi"/>
        </w:rPr>
        <w:t xml:space="preserve"> and if you took a break this summer, welcome back to this Life Group (new year, new name :)</w:t>
      </w:r>
    </w:p>
    <w:p w14:paraId="7F271AAF" w14:textId="77777777" w:rsidR="004B6C1A" w:rsidRDefault="004B6C1A" w:rsidP="008E13D6">
      <w:pPr>
        <w:rPr>
          <w:rFonts w:asciiTheme="majorHAnsi" w:hAnsiTheme="majorHAnsi" w:cstheme="majorHAnsi"/>
        </w:rPr>
      </w:pPr>
    </w:p>
    <w:p w14:paraId="0821CB44" w14:textId="74233DC2" w:rsidR="00793F34" w:rsidRPr="00793F34" w:rsidRDefault="00793F34" w:rsidP="00793F34">
      <w:pPr>
        <w:rPr>
          <w:rFonts w:asciiTheme="majorHAnsi" w:hAnsiTheme="majorHAnsi" w:cstheme="majorHAnsi"/>
        </w:rPr>
      </w:pPr>
      <w:r>
        <w:rPr>
          <w:rFonts w:asciiTheme="majorHAnsi" w:hAnsiTheme="majorHAnsi" w:cstheme="majorHAnsi"/>
        </w:rPr>
        <w:t>We just crossed the halfway mark on our</w:t>
      </w:r>
      <w:r w:rsidR="00076F1E">
        <w:rPr>
          <w:rFonts w:asciiTheme="majorHAnsi" w:hAnsiTheme="majorHAnsi" w:cstheme="majorHAnsi"/>
        </w:rPr>
        <w:t xml:space="preserve"> Fall Series called “Exodus</w:t>
      </w:r>
      <w:r>
        <w:rPr>
          <w:rFonts w:asciiTheme="majorHAnsi" w:hAnsiTheme="majorHAnsi" w:cstheme="majorHAnsi"/>
        </w:rPr>
        <w:t xml:space="preserve">.” </w:t>
      </w:r>
      <w:r w:rsidRPr="00A04818">
        <w:rPr>
          <w:rFonts w:asciiTheme="majorHAnsi" w:hAnsiTheme="majorHAnsi" w:cstheme="majorHAnsi"/>
        </w:rPr>
        <w:t xml:space="preserve">Throughout this series, we have been covering a lot of Scriptural ground </w:t>
      </w:r>
      <w:r w:rsidRPr="00793F34">
        <w:rPr>
          <w:rFonts w:asciiTheme="majorHAnsi" w:hAnsiTheme="majorHAnsi" w:cstheme="majorHAnsi"/>
        </w:rPr>
        <w:t>across the second book of the Bible</w:t>
      </w:r>
      <w:r>
        <w:rPr>
          <w:rFonts w:asciiTheme="majorHAnsi" w:hAnsiTheme="majorHAnsi" w:cstheme="majorHAnsi"/>
        </w:rPr>
        <w:t>,</w:t>
      </w:r>
      <w:r w:rsidRPr="00793F34">
        <w:rPr>
          <w:rFonts w:asciiTheme="majorHAnsi" w:hAnsiTheme="majorHAnsi" w:cstheme="majorHAnsi"/>
        </w:rPr>
        <w:t xml:space="preserve"> </w:t>
      </w:r>
      <w:r w:rsidRPr="00793F34">
        <w:rPr>
          <w:rFonts w:asciiTheme="majorHAnsi" w:hAnsiTheme="majorHAnsi" w:cstheme="majorHAnsi"/>
          <w:i/>
          <w:iCs/>
        </w:rPr>
        <w:t>Exodus</w:t>
      </w:r>
      <w:r w:rsidRPr="00793F34">
        <w:rPr>
          <w:rFonts w:asciiTheme="majorHAnsi" w:hAnsiTheme="majorHAnsi" w:cstheme="majorHAnsi"/>
        </w:rPr>
        <w:t xml:space="preserve"> </w:t>
      </w:r>
      <w:r w:rsidRPr="00A04818">
        <w:rPr>
          <w:rFonts w:asciiTheme="majorHAnsi" w:hAnsiTheme="majorHAnsi" w:cstheme="majorHAnsi"/>
        </w:rPr>
        <w:t>and looking in at key scenes</w:t>
      </w:r>
      <w:r w:rsidRPr="00793F34">
        <w:rPr>
          <w:rFonts w:asciiTheme="majorHAnsi" w:hAnsiTheme="majorHAnsi" w:cstheme="majorHAnsi"/>
        </w:rPr>
        <w:t xml:space="preserve"> in Moses’ life like</w:t>
      </w:r>
      <w:r w:rsidRPr="00A04818">
        <w:rPr>
          <w:rFonts w:asciiTheme="majorHAnsi" w:hAnsiTheme="majorHAnsi" w:cstheme="majorHAnsi"/>
        </w:rPr>
        <w:t xml:space="preserve"> </w:t>
      </w:r>
      <w:r>
        <w:rPr>
          <w:rFonts w:asciiTheme="majorHAnsi" w:hAnsiTheme="majorHAnsi" w:cstheme="majorHAnsi"/>
        </w:rPr>
        <w:t>“</w:t>
      </w:r>
      <w:r w:rsidRPr="00A04818">
        <w:rPr>
          <w:rFonts w:asciiTheme="majorHAnsi" w:hAnsiTheme="majorHAnsi" w:cstheme="majorHAnsi"/>
        </w:rPr>
        <w:t>Origins</w:t>
      </w:r>
      <w:r>
        <w:rPr>
          <w:rFonts w:asciiTheme="majorHAnsi" w:hAnsiTheme="majorHAnsi" w:cstheme="majorHAnsi"/>
        </w:rPr>
        <w:t>”</w:t>
      </w:r>
      <w:r w:rsidRPr="00793F34">
        <w:rPr>
          <w:rFonts w:asciiTheme="majorHAnsi" w:hAnsiTheme="majorHAnsi" w:cstheme="majorHAnsi"/>
        </w:rPr>
        <w:t xml:space="preserve"> (Moses’ birth/adoption into Pharoah’s home</w:t>
      </w:r>
      <w:r>
        <w:rPr>
          <w:rFonts w:asciiTheme="majorHAnsi" w:hAnsiTheme="majorHAnsi" w:cstheme="majorHAnsi"/>
        </w:rPr>
        <w:t>)</w:t>
      </w:r>
      <w:r w:rsidRPr="00A04818">
        <w:rPr>
          <w:rFonts w:asciiTheme="majorHAnsi" w:hAnsiTheme="majorHAnsi" w:cstheme="majorHAnsi"/>
        </w:rPr>
        <w:t xml:space="preserve">, </w:t>
      </w:r>
      <w:r>
        <w:rPr>
          <w:rFonts w:asciiTheme="majorHAnsi" w:hAnsiTheme="majorHAnsi" w:cstheme="majorHAnsi"/>
        </w:rPr>
        <w:t>the “</w:t>
      </w:r>
      <w:r w:rsidRPr="00A04818">
        <w:rPr>
          <w:rFonts w:asciiTheme="majorHAnsi" w:hAnsiTheme="majorHAnsi" w:cstheme="majorHAnsi"/>
        </w:rPr>
        <w:t>Encounter</w:t>
      </w:r>
      <w:r>
        <w:rPr>
          <w:rFonts w:asciiTheme="majorHAnsi" w:hAnsiTheme="majorHAnsi" w:cstheme="majorHAnsi"/>
        </w:rPr>
        <w:t>”</w:t>
      </w:r>
      <w:r w:rsidRPr="00793F34">
        <w:rPr>
          <w:rFonts w:asciiTheme="majorHAnsi" w:hAnsiTheme="majorHAnsi" w:cstheme="majorHAnsi"/>
        </w:rPr>
        <w:t xml:space="preserve"> at the Burning </w:t>
      </w:r>
      <w:proofErr w:type="gramStart"/>
      <w:r w:rsidRPr="00793F34">
        <w:rPr>
          <w:rFonts w:asciiTheme="majorHAnsi" w:hAnsiTheme="majorHAnsi" w:cstheme="majorHAnsi"/>
        </w:rPr>
        <w:t xml:space="preserve">Bush </w:t>
      </w:r>
      <w:r w:rsidRPr="00A04818">
        <w:rPr>
          <w:rFonts w:asciiTheme="majorHAnsi" w:hAnsiTheme="majorHAnsi" w:cstheme="majorHAnsi"/>
        </w:rPr>
        <w:t>,</w:t>
      </w:r>
      <w:proofErr w:type="gramEnd"/>
      <w:r w:rsidRPr="00A04818">
        <w:rPr>
          <w:rFonts w:asciiTheme="majorHAnsi" w:hAnsiTheme="majorHAnsi" w:cstheme="majorHAnsi"/>
        </w:rPr>
        <w:t xml:space="preserve"> </w:t>
      </w:r>
      <w:r>
        <w:rPr>
          <w:rFonts w:asciiTheme="majorHAnsi" w:hAnsiTheme="majorHAnsi" w:cstheme="majorHAnsi"/>
        </w:rPr>
        <w:t>“</w:t>
      </w:r>
      <w:r w:rsidRPr="00A04818">
        <w:rPr>
          <w:rFonts w:asciiTheme="majorHAnsi" w:hAnsiTheme="majorHAnsi" w:cstheme="majorHAnsi"/>
        </w:rPr>
        <w:t>Freedom</w:t>
      </w:r>
      <w:r>
        <w:rPr>
          <w:rFonts w:asciiTheme="majorHAnsi" w:hAnsiTheme="majorHAnsi" w:cstheme="majorHAnsi"/>
        </w:rPr>
        <w:t>”</w:t>
      </w:r>
      <w:r w:rsidRPr="00A04818">
        <w:rPr>
          <w:rFonts w:asciiTheme="majorHAnsi" w:hAnsiTheme="majorHAnsi" w:cstheme="majorHAnsi"/>
        </w:rPr>
        <w:t xml:space="preserve"> </w:t>
      </w:r>
      <w:r w:rsidRPr="00793F34">
        <w:rPr>
          <w:rFonts w:asciiTheme="majorHAnsi" w:hAnsiTheme="majorHAnsi" w:cstheme="majorHAnsi"/>
        </w:rPr>
        <w:t xml:space="preserve">as in last week’s story of the children of Israel dramatically fleeing Egypt after the 10 Plagues </w:t>
      </w:r>
      <w:r w:rsidRPr="00A04818">
        <w:rPr>
          <w:rFonts w:asciiTheme="majorHAnsi" w:hAnsiTheme="majorHAnsi" w:cstheme="majorHAnsi"/>
        </w:rPr>
        <w:t xml:space="preserve">and today </w:t>
      </w:r>
      <w:r w:rsidRPr="00793F34">
        <w:rPr>
          <w:rFonts w:asciiTheme="majorHAnsi" w:hAnsiTheme="majorHAnsi" w:cstheme="majorHAnsi"/>
        </w:rPr>
        <w:t xml:space="preserve">we we’re talking about receiving </w:t>
      </w:r>
      <w:r>
        <w:rPr>
          <w:rFonts w:asciiTheme="majorHAnsi" w:hAnsiTheme="majorHAnsi" w:cstheme="majorHAnsi"/>
        </w:rPr>
        <w:t>“</w:t>
      </w:r>
      <w:r w:rsidRPr="00A04818">
        <w:rPr>
          <w:rFonts w:asciiTheme="majorHAnsi" w:hAnsiTheme="majorHAnsi" w:cstheme="majorHAnsi"/>
        </w:rPr>
        <w:t>Revelation</w:t>
      </w:r>
      <w:r>
        <w:rPr>
          <w:rFonts w:asciiTheme="majorHAnsi" w:hAnsiTheme="majorHAnsi" w:cstheme="majorHAnsi"/>
        </w:rPr>
        <w:t>”</w:t>
      </w:r>
      <w:r w:rsidRPr="00793F34">
        <w:rPr>
          <w:rFonts w:asciiTheme="majorHAnsi" w:hAnsiTheme="majorHAnsi" w:cstheme="majorHAnsi"/>
        </w:rPr>
        <w:t xml:space="preserve"> from God. </w:t>
      </w:r>
      <w:r w:rsidRPr="00793F34">
        <w:rPr>
          <w:rFonts w:asciiTheme="majorHAnsi" w:hAnsiTheme="majorHAnsi" w:cstheme="majorHAnsi"/>
          <w:b/>
          <w:bCs/>
        </w:rPr>
        <w:t>Each week we see God in every scene. Each week we see God with Moses. Each week we receive an invitation on how to live – this is the With-God Life</w:t>
      </w:r>
      <w:r>
        <w:rPr>
          <w:rFonts w:asciiTheme="majorHAnsi" w:hAnsiTheme="majorHAnsi" w:cstheme="majorHAnsi"/>
          <w:b/>
          <w:bCs/>
        </w:rPr>
        <w:t xml:space="preserve"> -</w:t>
      </w:r>
      <w:r w:rsidRPr="00793F34">
        <w:rPr>
          <w:rFonts w:asciiTheme="majorHAnsi" w:hAnsiTheme="majorHAnsi" w:cstheme="majorHAnsi"/>
          <w:b/>
          <w:bCs/>
        </w:rPr>
        <w:t xml:space="preserve"> </w:t>
      </w:r>
      <w:r>
        <w:rPr>
          <w:rFonts w:asciiTheme="majorHAnsi" w:hAnsiTheme="majorHAnsi" w:cstheme="majorHAnsi"/>
          <w:b/>
          <w:bCs/>
        </w:rPr>
        <w:t>a</w:t>
      </w:r>
      <w:r w:rsidRPr="00793F34">
        <w:rPr>
          <w:rFonts w:asciiTheme="majorHAnsi" w:hAnsiTheme="majorHAnsi" w:cstheme="majorHAnsi"/>
          <w:b/>
          <w:bCs/>
        </w:rPr>
        <w:t>nd it’s a journey.</w:t>
      </w:r>
    </w:p>
    <w:p w14:paraId="248B5CA1" w14:textId="77777777" w:rsidR="000E3202" w:rsidRDefault="000E3202" w:rsidP="008E13D6">
      <w:pPr>
        <w:rPr>
          <w:rFonts w:asciiTheme="majorHAnsi" w:hAnsiTheme="majorHAnsi" w:cstheme="majorHAnsi"/>
        </w:rPr>
      </w:pPr>
    </w:p>
    <w:p w14:paraId="7F910F3C" w14:textId="23710C8C" w:rsidR="000E3202" w:rsidRDefault="000E3202" w:rsidP="008E13D6">
      <w:pPr>
        <w:rPr>
          <w:rFonts w:asciiTheme="majorHAnsi" w:hAnsiTheme="majorHAnsi" w:cstheme="majorHAnsi"/>
        </w:rPr>
      </w:pPr>
      <w:r>
        <w:rPr>
          <w:rFonts w:asciiTheme="majorHAnsi" w:hAnsiTheme="majorHAnsi" w:cstheme="majorHAnsi"/>
        </w:rPr>
        <w:t xml:space="preserve">We are excited to try to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63E38DB1"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365266">
        <w:rPr>
          <w:rFonts w:asciiTheme="majorHAnsi" w:hAnsiTheme="majorHAnsi" w:cstheme="majorHAnsi"/>
          <w:b/>
          <w:bCs/>
        </w:rPr>
        <w:t>Exodus 19-20</w:t>
      </w:r>
    </w:p>
    <w:p w14:paraId="7B7EF536" w14:textId="673AAD4C" w:rsidR="00F05E7B" w:rsidRDefault="001111E8" w:rsidP="0075438D">
      <w:pPr>
        <w:rPr>
          <w:rFonts w:asciiTheme="majorHAnsi" w:hAnsiTheme="majorHAnsi" w:cstheme="majorHAnsi"/>
        </w:rPr>
      </w:pPr>
      <w:r>
        <w:rPr>
          <w:rFonts w:asciiTheme="majorHAnsi" w:hAnsiTheme="majorHAnsi" w:cstheme="majorHAnsi"/>
        </w:rPr>
        <w:t>Exodus 20:1-17</w:t>
      </w:r>
    </w:p>
    <w:p w14:paraId="349526E8" w14:textId="77777777" w:rsidR="001111E8" w:rsidRPr="001111E8" w:rsidRDefault="001111E8" w:rsidP="001111E8">
      <w:pPr>
        <w:pStyle w:val="chapter-2"/>
        <w:shd w:val="clear" w:color="auto" w:fill="FFFFFF"/>
        <w:rPr>
          <w:rFonts w:asciiTheme="majorHAnsi" w:hAnsiTheme="majorHAnsi" w:cstheme="majorHAnsi"/>
          <w:color w:val="000000"/>
        </w:rPr>
      </w:pPr>
      <w:r w:rsidRPr="001111E8">
        <w:rPr>
          <w:rStyle w:val="chapternum"/>
          <w:rFonts w:asciiTheme="majorHAnsi" w:hAnsiTheme="majorHAnsi" w:cstheme="majorHAnsi"/>
          <w:b/>
          <w:bCs/>
          <w:color w:val="000000"/>
        </w:rPr>
        <w:t>20 </w:t>
      </w:r>
      <w:r w:rsidRPr="001111E8">
        <w:rPr>
          <w:rStyle w:val="text"/>
          <w:rFonts w:asciiTheme="majorHAnsi" w:hAnsiTheme="majorHAnsi" w:cstheme="majorHAnsi"/>
          <w:color w:val="000000"/>
        </w:rPr>
        <w:t>And God spoke all these words:</w:t>
      </w:r>
    </w:p>
    <w:p w14:paraId="59025BB6" w14:textId="77777777" w:rsidR="001111E8" w:rsidRPr="001111E8" w:rsidRDefault="001111E8" w:rsidP="001111E8">
      <w:pPr>
        <w:pStyle w:val="left-3"/>
        <w:shd w:val="clear" w:color="auto" w:fill="FFFFFF"/>
        <w:rPr>
          <w:rFonts w:asciiTheme="majorHAnsi" w:hAnsiTheme="majorHAnsi" w:cstheme="majorHAnsi"/>
          <w:color w:val="000000"/>
        </w:rPr>
      </w:pPr>
      <w:r w:rsidRPr="001111E8">
        <w:rPr>
          <w:rStyle w:val="text"/>
          <w:rFonts w:asciiTheme="majorHAnsi" w:hAnsiTheme="majorHAnsi" w:cstheme="majorHAnsi"/>
          <w:b/>
          <w:bCs/>
          <w:color w:val="000000"/>
          <w:vertAlign w:val="superscript"/>
        </w:rPr>
        <w:t>2 </w:t>
      </w:r>
      <w:r w:rsidRPr="001111E8">
        <w:rPr>
          <w:rStyle w:val="text"/>
          <w:rFonts w:asciiTheme="majorHAnsi" w:hAnsiTheme="majorHAnsi" w:cstheme="majorHAnsi"/>
          <w:color w:val="000000"/>
        </w:rPr>
        <w:t>“I am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your God, who brought you out of Egypt, out of the land of slavery.</w:t>
      </w:r>
    </w:p>
    <w:p w14:paraId="4A852F41"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3 </w:t>
      </w:r>
      <w:r w:rsidRPr="001111E8">
        <w:rPr>
          <w:rStyle w:val="text"/>
          <w:rFonts w:asciiTheme="majorHAnsi" w:hAnsiTheme="majorHAnsi" w:cstheme="majorHAnsi"/>
          <w:color w:val="000000"/>
        </w:rPr>
        <w:t>“You shall have no other gods before</w:t>
      </w:r>
      <w:r w:rsidRPr="001111E8">
        <w:rPr>
          <w:rStyle w:val="text"/>
          <w:rFonts w:asciiTheme="majorHAnsi" w:hAnsiTheme="majorHAnsi" w:cstheme="majorHAnsi"/>
          <w:color w:val="000000"/>
          <w:vertAlign w:val="superscript"/>
        </w:rPr>
        <w:t>[</w:t>
      </w:r>
      <w:hyperlink r:id="rId13" w:anchor="fen-NIV-2055a" w:tooltip="See footnote a" w:history="1">
        <w:r w:rsidRPr="001111E8">
          <w:rPr>
            <w:rStyle w:val="Hyperlink"/>
            <w:rFonts w:asciiTheme="majorHAnsi" w:hAnsiTheme="majorHAnsi" w:cstheme="majorHAnsi"/>
            <w:color w:val="4A4A4A"/>
            <w:vertAlign w:val="superscript"/>
          </w:rPr>
          <w:t>a</w:t>
        </w:r>
      </w:hyperlink>
      <w:r w:rsidRPr="001111E8">
        <w:rPr>
          <w:rStyle w:val="text"/>
          <w:rFonts w:asciiTheme="majorHAnsi" w:hAnsiTheme="majorHAnsi" w:cstheme="majorHAnsi"/>
          <w:color w:val="000000"/>
          <w:vertAlign w:val="superscript"/>
        </w:rPr>
        <w:t>]</w:t>
      </w:r>
      <w:r w:rsidRPr="001111E8">
        <w:rPr>
          <w:rStyle w:val="text"/>
          <w:rFonts w:asciiTheme="majorHAnsi" w:hAnsiTheme="majorHAnsi" w:cstheme="majorHAnsi"/>
          <w:color w:val="000000"/>
        </w:rPr>
        <w:t> me.</w:t>
      </w:r>
    </w:p>
    <w:p w14:paraId="7272BE28"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4 </w:t>
      </w:r>
      <w:r w:rsidRPr="001111E8">
        <w:rPr>
          <w:rStyle w:val="text"/>
          <w:rFonts w:asciiTheme="majorHAnsi" w:hAnsiTheme="majorHAnsi" w:cstheme="majorHAnsi"/>
          <w:color w:val="000000"/>
        </w:rPr>
        <w:t>“You shall not make for yourself an image in the form of anything in heaven above or on the earth beneath or in the waters below.</w:t>
      </w:r>
      <w:r w:rsidRPr="001111E8">
        <w:rPr>
          <w:rFonts w:asciiTheme="majorHAnsi" w:hAnsiTheme="majorHAnsi" w:cstheme="majorHAnsi"/>
          <w:color w:val="000000"/>
        </w:rPr>
        <w:t> </w:t>
      </w:r>
      <w:r w:rsidRPr="001111E8">
        <w:rPr>
          <w:rStyle w:val="text"/>
          <w:rFonts w:asciiTheme="majorHAnsi" w:hAnsiTheme="majorHAnsi" w:cstheme="majorHAnsi"/>
          <w:b/>
          <w:bCs/>
          <w:color w:val="000000"/>
          <w:vertAlign w:val="superscript"/>
        </w:rPr>
        <w:t>5 </w:t>
      </w:r>
      <w:r w:rsidRPr="001111E8">
        <w:rPr>
          <w:rStyle w:val="text"/>
          <w:rFonts w:asciiTheme="majorHAnsi" w:hAnsiTheme="majorHAnsi" w:cstheme="majorHAnsi"/>
          <w:color w:val="000000"/>
        </w:rPr>
        <w:t>You shall not bow down to them or worship them; for I,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your God, am a jealous God, punishing the children for the sin of the parents to the third and fourth generation of those who hate me,</w:t>
      </w:r>
      <w:r w:rsidRPr="001111E8">
        <w:rPr>
          <w:rFonts w:asciiTheme="majorHAnsi" w:hAnsiTheme="majorHAnsi" w:cstheme="majorHAnsi"/>
          <w:color w:val="000000"/>
        </w:rPr>
        <w:t> </w:t>
      </w:r>
      <w:r w:rsidRPr="001111E8">
        <w:rPr>
          <w:rStyle w:val="text"/>
          <w:rFonts w:asciiTheme="majorHAnsi" w:hAnsiTheme="majorHAnsi" w:cstheme="majorHAnsi"/>
          <w:b/>
          <w:bCs/>
          <w:color w:val="000000"/>
          <w:vertAlign w:val="superscript"/>
        </w:rPr>
        <w:t>6 </w:t>
      </w:r>
      <w:r w:rsidRPr="001111E8">
        <w:rPr>
          <w:rStyle w:val="text"/>
          <w:rFonts w:asciiTheme="majorHAnsi" w:hAnsiTheme="majorHAnsi" w:cstheme="majorHAnsi"/>
          <w:color w:val="000000"/>
        </w:rPr>
        <w:t>but showing love to a thousand generations of those who love me and keep my commandments.</w:t>
      </w:r>
    </w:p>
    <w:p w14:paraId="36F5F3CD"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7 </w:t>
      </w:r>
      <w:r w:rsidRPr="001111E8">
        <w:rPr>
          <w:rStyle w:val="text"/>
          <w:rFonts w:asciiTheme="majorHAnsi" w:hAnsiTheme="majorHAnsi" w:cstheme="majorHAnsi"/>
          <w:color w:val="000000"/>
        </w:rPr>
        <w:t>“You shall not misuse the name of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your God, for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will not hold anyone guiltless who misuses his name.</w:t>
      </w:r>
    </w:p>
    <w:p w14:paraId="1496CF46"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8 </w:t>
      </w:r>
      <w:r w:rsidRPr="001111E8">
        <w:rPr>
          <w:rStyle w:val="text"/>
          <w:rFonts w:asciiTheme="majorHAnsi" w:hAnsiTheme="majorHAnsi" w:cstheme="majorHAnsi"/>
          <w:color w:val="000000"/>
        </w:rPr>
        <w:t>“Remember the Sabbath day by keeping it holy.</w:t>
      </w:r>
      <w:r w:rsidRPr="001111E8">
        <w:rPr>
          <w:rFonts w:asciiTheme="majorHAnsi" w:hAnsiTheme="majorHAnsi" w:cstheme="majorHAnsi"/>
          <w:color w:val="000000"/>
        </w:rPr>
        <w:t> </w:t>
      </w:r>
      <w:r w:rsidRPr="001111E8">
        <w:rPr>
          <w:rStyle w:val="text"/>
          <w:rFonts w:asciiTheme="majorHAnsi" w:hAnsiTheme="majorHAnsi" w:cstheme="majorHAnsi"/>
          <w:b/>
          <w:bCs/>
          <w:color w:val="000000"/>
          <w:vertAlign w:val="superscript"/>
        </w:rPr>
        <w:t>9 </w:t>
      </w:r>
      <w:r w:rsidRPr="001111E8">
        <w:rPr>
          <w:rStyle w:val="text"/>
          <w:rFonts w:asciiTheme="majorHAnsi" w:hAnsiTheme="majorHAnsi" w:cstheme="majorHAnsi"/>
          <w:color w:val="000000"/>
        </w:rPr>
        <w:t>Six days you shall labor and do all your work,</w:t>
      </w:r>
      <w:r w:rsidRPr="001111E8">
        <w:rPr>
          <w:rFonts w:asciiTheme="majorHAnsi" w:hAnsiTheme="majorHAnsi" w:cstheme="majorHAnsi"/>
          <w:color w:val="000000"/>
        </w:rPr>
        <w:t> </w:t>
      </w:r>
      <w:r w:rsidRPr="001111E8">
        <w:rPr>
          <w:rStyle w:val="text"/>
          <w:rFonts w:asciiTheme="majorHAnsi" w:hAnsiTheme="majorHAnsi" w:cstheme="majorHAnsi"/>
          <w:b/>
          <w:bCs/>
          <w:color w:val="000000"/>
          <w:vertAlign w:val="superscript"/>
        </w:rPr>
        <w:t>10 </w:t>
      </w:r>
      <w:r w:rsidRPr="001111E8">
        <w:rPr>
          <w:rStyle w:val="text"/>
          <w:rFonts w:asciiTheme="majorHAnsi" w:hAnsiTheme="majorHAnsi" w:cstheme="majorHAnsi"/>
          <w:color w:val="000000"/>
        </w:rPr>
        <w:t>but the seventh day is a sabbath to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your God. On it you shall not do any work, neither you, nor your son or daughter, nor your male or female servant, nor your animals, nor any foreigner residing in your towns.</w:t>
      </w:r>
      <w:r w:rsidRPr="001111E8">
        <w:rPr>
          <w:rFonts w:asciiTheme="majorHAnsi" w:hAnsiTheme="majorHAnsi" w:cstheme="majorHAnsi"/>
          <w:color w:val="000000"/>
        </w:rPr>
        <w:t> </w:t>
      </w:r>
      <w:r w:rsidRPr="001111E8">
        <w:rPr>
          <w:rStyle w:val="text"/>
          <w:rFonts w:asciiTheme="majorHAnsi" w:hAnsiTheme="majorHAnsi" w:cstheme="majorHAnsi"/>
          <w:b/>
          <w:bCs/>
          <w:color w:val="000000"/>
          <w:vertAlign w:val="superscript"/>
        </w:rPr>
        <w:t>11 </w:t>
      </w:r>
      <w:r w:rsidRPr="001111E8">
        <w:rPr>
          <w:rStyle w:val="text"/>
          <w:rFonts w:asciiTheme="majorHAnsi" w:hAnsiTheme="majorHAnsi" w:cstheme="majorHAnsi"/>
          <w:color w:val="000000"/>
        </w:rPr>
        <w:t>For in six days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made the heavens and the earth, the sea, and all that is in them, but he rested on the seventh day. Therefore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blessed the Sabbath day and made it holy.</w:t>
      </w:r>
    </w:p>
    <w:p w14:paraId="789A7510"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12 </w:t>
      </w:r>
      <w:r w:rsidRPr="001111E8">
        <w:rPr>
          <w:rStyle w:val="text"/>
          <w:rFonts w:asciiTheme="majorHAnsi" w:hAnsiTheme="majorHAnsi" w:cstheme="majorHAnsi"/>
          <w:color w:val="000000"/>
        </w:rPr>
        <w:t>“Honor your father and your mother, so that you may live long in the land the </w:t>
      </w:r>
      <w:r w:rsidRPr="001111E8">
        <w:rPr>
          <w:rStyle w:val="small-caps"/>
          <w:rFonts w:asciiTheme="majorHAnsi" w:hAnsiTheme="majorHAnsi" w:cstheme="majorHAnsi"/>
          <w:smallCaps/>
          <w:color w:val="000000"/>
        </w:rPr>
        <w:t>Lord</w:t>
      </w:r>
      <w:r w:rsidRPr="001111E8">
        <w:rPr>
          <w:rStyle w:val="text"/>
          <w:rFonts w:asciiTheme="majorHAnsi" w:hAnsiTheme="majorHAnsi" w:cstheme="majorHAnsi"/>
          <w:color w:val="000000"/>
        </w:rPr>
        <w:t> your God is giving you.</w:t>
      </w:r>
    </w:p>
    <w:p w14:paraId="5889CF56"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13 </w:t>
      </w:r>
      <w:r w:rsidRPr="001111E8">
        <w:rPr>
          <w:rStyle w:val="text"/>
          <w:rFonts w:asciiTheme="majorHAnsi" w:hAnsiTheme="majorHAnsi" w:cstheme="majorHAnsi"/>
          <w:color w:val="000000"/>
        </w:rPr>
        <w:t>“You shall not murder.</w:t>
      </w:r>
    </w:p>
    <w:p w14:paraId="39E3FF11"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lastRenderedPageBreak/>
        <w:t>14 </w:t>
      </w:r>
      <w:r w:rsidRPr="001111E8">
        <w:rPr>
          <w:rStyle w:val="text"/>
          <w:rFonts w:asciiTheme="majorHAnsi" w:hAnsiTheme="majorHAnsi" w:cstheme="majorHAnsi"/>
          <w:color w:val="000000"/>
        </w:rPr>
        <w:t>“You shall not commit adultery.</w:t>
      </w:r>
    </w:p>
    <w:p w14:paraId="7ABD0D6F"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15 </w:t>
      </w:r>
      <w:r w:rsidRPr="001111E8">
        <w:rPr>
          <w:rStyle w:val="text"/>
          <w:rFonts w:asciiTheme="majorHAnsi" w:hAnsiTheme="majorHAnsi" w:cstheme="majorHAnsi"/>
          <w:color w:val="000000"/>
        </w:rPr>
        <w:t>“You shall not steal.</w:t>
      </w:r>
    </w:p>
    <w:p w14:paraId="41B9487F"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16 </w:t>
      </w:r>
      <w:r w:rsidRPr="001111E8">
        <w:rPr>
          <w:rStyle w:val="text"/>
          <w:rFonts w:asciiTheme="majorHAnsi" w:hAnsiTheme="majorHAnsi" w:cstheme="majorHAnsi"/>
          <w:color w:val="000000"/>
        </w:rPr>
        <w:t>“You shall not give false testimony against your neighbor.</w:t>
      </w:r>
    </w:p>
    <w:p w14:paraId="7C1EFCA3" w14:textId="77777777" w:rsidR="001111E8" w:rsidRPr="001111E8" w:rsidRDefault="001111E8" w:rsidP="001111E8">
      <w:pPr>
        <w:pStyle w:val="hang-3"/>
        <w:shd w:val="clear" w:color="auto" w:fill="FFFFFF"/>
        <w:ind w:left="720" w:hanging="720"/>
        <w:rPr>
          <w:rFonts w:asciiTheme="majorHAnsi" w:hAnsiTheme="majorHAnsi" w:cstheme="majorHAnsi"/>
          <w:color w:val="000000"/>
        </w:rPr>
      </w:pPr>
      <w:r w:rsidRPr="001111E8">
        <w:rPr>
          <w:rStyle w:val="text"/>
          <w:rFonts w:asciiTheme="majorHAnsi" w:hAnsiTheme="majorHAnsi" w:cstheme="majorHAnsi"/>
          <w:b/>
          <w:bCs/>
          <w:color w:val="000000"/>
          <w:vertAlign w:val="superscript"/>
        </w:rPr>
        <w:t>17 </w:t>
      </w:r>
      <w:r w:rsidRPr="001111E8">
        <w:rPr>
          <w:rStyle w:val="text"/>
          <w:rFonts w:asciiTheme="majorHAnsi" w:hAnsiTheme="majorHAnsi" w:cstheme="majorHAnsi"/>
          <w:color w:val="000000"/>
        </w:rPr>
        <w:t>“You shall not covet your neighbor’s house. You shall not covet your neighbor’s wife, or his male or female servant, his ox or donkey, or anything that belongs to your neighbor.”</w:t>
      </w:r>
    </w:p>
    <w:p w14:paraId="511738D7" w14:textId="77777777" w:rsidR="001111E8" w:rsidRPr="00256C6E" w:rsidRDefault="001111E8"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EF2D894" w14:textId="283FD120" w:rsidR="005800DF" w:rsidRDefault="00FA4DFC"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Pastor Tim began the sermon with a personal story of how a stranger announced his family’s “exodus out of infertility”.  Have you experienced something extraordinary or miraculous</w:t>
      </w:r>
      <w:r w:rsidR="00A24DF1">
        <w:rPr>
          <w:rFonts w:asciiTheme="majorHAnsi" w:hAnsiTheme="majorHAnsi" w:cstheme="majorHAnsi"/>
          <w:lang w:val="en"/>
        </w:rPr>
        <w:t>?  If so, do you view this event as luck, karma, God’s hand at work in your life or something else?</w:t>
      </w:r>
    </w:p>
    <w:p w14:paraId="0B2F5A8D" w14:textId="77777777" w:rsidR="001B1FB1" w:rsidRDefault="001B1FB1" w:rsidP="001B1FB1">
      <w:pPr>
        <w:pStyle w:val="ListParagraph"/>
        <w:numPr>
          <w:ilvl w:val="0"/>
          <w:numId w:val="9"/>
        </w:numPr>
        <w:rPr>
          <w:rFonts w:asciiTheme="majorHAnsi" w:hAnsiTheme="majorHAnsi" w:cstheme="majorHAnsi"/>
          <w:lang w:val="en"/>
        </w:rPr>
      </w:pPr>
      <w:r>
        <w:rPr>
          <w:rFonts w:asciiTheme="majorHAnsi" w:hAnsiTheme="majorHAnsi" w:cstheme="majorHAnsi"/>
          <w:lang w:val="en"/>
        </w:rPr>
        <w:t>Exodus 20:18-21 describes how the Israelites present at Mount Sinai reacted to the rollout of the 10 Commandments.  If you were there, how would you have reacted?</w:t>
      </w:r>
    </w:p>
    <w:p w14:paraId="32B18ECB" w14:textId="77777777" w:rsidR="001B1FB1" w:rsidRPr="00E12584" w:rsidRDefault="001B1FB1" w:rsidP="001B1FB1">
      <w:pPr>
        <w:ind w:left="360"/>
        <w:rPr>
          <w:rFonts w:asciiTheme="majorHAnsi" w:hAnsiTheme="majorHAnsi" w:cstheme="majorHAnsi"/>
          <w:lang w:val="en"/>
        </w:rPr>
      </w:pPr>
    </w:p>
    <w:p w14:paraId="60BFC4BB" w14:textId="77777777" w:rsidR="001B1FB1" w:rsidRPr="00E12584" w:rsidRDefault="001B1FB1" w:rsidP="001B1FB1">
      <w:pPr>
        <w:shd w:val="clear" w:color="auto" w:fill="FFFFFF"/>
        <w:spacing w:after="100" w:afterAutospacing="1"/>
        <w:ind w:left="720"/>
        <w:rPr>
          <w:rFonts w:asciiTheme="majorHAnsi" w:hAnsiTheme="majorHAnsi" w:cstheme="majorHAnsi"/>
          <w:color w:val="000000"/>
          <w:sz w:val="22"/>
          <w:szCs w:val="22"/>
          <w:lang w:eastAsia="zh-TW"/>
        </w:rPr>
      </w:pPr>
      <w:r w:rsidRPr="00E12584">
        <w:rPr>
          <w:rFonts w:asciiTheme="majorHAnsi" w:hAnsiTheme="majorHAnsi" w:cstheme="majorHAnsi"/>
          <w:b/>
          <w:bCs/>
          <w:color w:val="000000"/>
          <w:sz w:val="22"/>
          <w:szCs w:val="22"/>
          <w:vertAlign w:val="superscript"/>
          <w:lang w:eastAsia="zh-TW"/>
        </w:rPr>
        <w:t>18 </w:t>
      </w:r>
      <w:r w:rsidRPr="00E12584">
        <w:rPr>
          <w:rFonts w:asciiTheme="majorHAnsi" w:hAnsiTheme="majorHAnsi" w:cstheme="majorHAnsi"/>
          <w:color w:val="000000"/>
          <w:sz w:val="22"/>
          <w:szCs w:val="22"/>
          <w:lang w:eastAsia="zh-TW"/>
        </w:rPr>
        <w:t>When the people saw the thunder and lightning and heard the trumpet and saw the mountain in smoke, they trembled with fear. They stayed at a distance </w:t>
      </w:r>
      <w:r w:rsidRPr="00E12584">
        <w:rPr>
          <w:rFonts w:asciiTheme="majorHAnsi" w:hAnsiTheme="majorHAnsi" w:cstheme="majorHAnsi"/>
          <w:b/>
          <w:bCs/>
          <w:color w:val="000000"/>
          <w:sz w:val="22"/>
          <w:szCs w:val="22"/>
          <w:vertAlign w:val="superscript"/>
          <w:lang w:eastAsia="zh-TW"/>
        </w:rPr>
        <w:t>19 </w:t>
      </w:r>
      <w:r w:rsidRPr="00E12584">
        <w:rPr>
          <w:rFonts w:asciiTheme="majorHAnsi" w:hAnsiTheme="majorHAnsi" w:cstheme="majorHAnsi"/>
          <w:color w:val="000000"/>
          <w:sz w:val="22"/>
          <w:szCs w:val="22"/>
          <w:lang w:eastAsia="zh-TW"/>
        </w:rPr>
        <w:t>and said to Moses, “Speak to us yourself and we will listen. But do not have God speak to us or we will die.”</w:t>
      </w:r>
    </w:p>
    <w:p w14:paraId="37EB229C" w14:textId="77777777" w:rsidR="001B1FB1" w:rsidRPr="00E12584" w:rsidRDefault="001B1FB1" w:rsidP="001B1FB1">
      <w:pPr>
        <w:shd w:val="clear" w:color="auto" w:fill="FFFFFF"/>
        <w:spacing w:before="100" w:beforeAutospacing="1" w:after="100" w:afterAutospacing="1"/>
        <w:ind w:left="720"/>
        <w:rPr>
          <w:rFonts w:asciiTheme="majorHAnsi" w:hAnsiTheme="majorHAnsi" w:cstheme="majorHAnsi"/>
          <w:color w:val="000000"/>
          <w:sz w:val="22"/>
          <w:szCs w:val="22"/>
          <w:lang w:eastAsia="zh-TW"/>
        </w:rPr>
      </w:pPr>
      <w:r w:rsidRPr="00E12584">
        <w:rPr>
          <w:rFonts w:asciiTheme="majorHAnsi" w:hAnsiTheme="majorHAnsi" w:cstheme="majorHAnsi"/>
          <w:b/>
          <w:bCs/>
          <w:color w:val="000000"/>
          <w:sz w:val="22"/>
          <w:szCs w:val="22"/>
          <w:vertAlign w:val="superscript"/>
          <w:lang w:eastAsia="zh-TW"/>
        </w:rPr>
        <w:t>20 </w:t>
      </w:r>
      <w:r w:rsidRPr="00E12584">
        <w:rPr>
          <w:rFonts w:asciiTheme="majorHAnsi" w:hAnsiTheme="majorHAnsi" w:cstheme="majorHAnsi"/>
          <w:color w:val="000000"/>
          <w:sz w:val="22"/>
          <w:szCs w:val="22"/>
          <w:lang w:eastAsia="zh-TW"/>
        </w:rPr>
        <w:t>Moses said to the people, “Do not be afraid. God has come to test you, so that the fear of God will be with you to keep you from sinning.”</w:t>
      </w:r>
    </w:p>
    <w:p w14:paraId="529B8AFF" w14:textId="77777777" w:rsidR="001B1FB1" w:rsidRPr="00E12584" w:rsidRDefault="001B1FB1" w:rsidP="001B1FB1">
      <w:pPr>
        <w:shd w:val="clear" w:color="auto" w:fill="FFFFFF"/>
        <w:spacing w:before="100" w:beforeAutospacing="1" w:after="100" w:afterAutospacing="1"/>
        <w:ind w:left="720"/>
        <w:rPr>
          <w:rFonts w:asciiTheme="majorHAnsi" w:hAnsiTheme="majorHAnsi" w:cstheme="majorHAnsi"/>
          <w:color w:val="000000"/>
          <w:sz w:val="22"/>
          <w:szCs w:val="22"/>
          <w:lang w:eastAsia="zh-TW"/>
        </w:rPr>
      </w:pPr>
      <w:r w:rsidRPr="00E12584">
        <w:rPr>
          <w:rFonts w:asciiTheme="majorHAnsi" w:hAnsiTheme="majorHAnsi" w:cstheme="majorHAnsi"/>
          <w:b/>
          <w:bCs/>
          <w:color w:val="000000"/>
          <w:sz w:val="22"/>
          <w:szCs w:val="22"/>
          <w:vertAlign w:val="superscript"/>
          <w:lang w:eastAsia="zh-TW"/>
        </w:rPr>
        <w:t>21 </w:t>
      </w:r>
      <w:r w:rsidRPr="00E12584">
        <w:rPr>
          <w:rFonts w:asciiTheme="majorHAnsi" w:hAnsiTheme="majorHAnsi" w:cstheme="majorHAnsi"/>
          <w:color w:val="000000"/>
          <w:sz w:val="22"/>
          <w:szCs w:val="22"/>
          <w:lang w:eastAsia="zh-TW"/>
        </w:rPr>
        <w:t>The people remained at a distance, while Moses approached the thick darkness where God was.</w:t>
      </w:r>
    </w:p>
    <w:p w14:paraId="0528E5DD" w14:textId="07053A69" w:rsidR="00E12431" w:rsidRDefault="00A24DF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Which of the 10 Commandments are easy for you to obey?  Which ones do you struggle with?</w:t>
      </w:r>
    </w:p>
    <w:p w14:paraId="6E9E763B" w14:textId="77777777" w:rsidR="00793F34" w:rsidRDefault="00793F34" w:rsidP="00793F34">
      <w:pPr>
        <w:pStyle w:val="ListParagraph"/>
        <w:rPr>
          <w:rFonts w:asciiTheme="majorHAnsi" w:hAnsiTheme="majorHAnsi" w:cstheme="majorHAnsi"/>
          <w:lang w:val="en"/>
        </w:rPr>
      </w:pPr>
    </w:p>
    <w:p w14:paraId="71A738A6" w14:textId="502A9617" w:rsidR="00E12431" w:rsidRDefault="00EB4CBD"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Moses introduces the Israelites to life with God by delivering them from slavery in Egypt and bringing them to the Promised Land.  Jesus introduces us to life with God by dying on the cross for our sins and promising God’s Kingdom here on earth and in heaven.</w:t>
      </w:r>
      <w:r w:rsidR="008F24B8">
        <w:rPr>
          <w:rFonts w:asciiTheme="majorHAnsi" w:hAnsiTheme="majorHAnsi" w:cstheme="majorHAnsi"/>
          <w:lang w:val="en"/>
        </w:rPr>
        <w:t xml:space="preserve">  Compare and contrast their personalities, the messages they de</w:t>
      </w:r>
      <w:r w:rsidR="001A0381">
        <w:rPr>
          <w:rFonts w:asciiTheme="majorHAnsi" w:hAnsiTheme="majorHAnsi" w:cstheme="majorHAnsi"/>
          <w:lang w:val="en"/>
        </w:rPr>
        <w:t>livered and the people that they lead.</w:t>
      </w:r>
    </w:p>
    <w:p w14:paraId="0CCCD67C" w14:textId="77777777" w:rsidR="00793F34" w:rsidRPr="00793F34" w:rsidRDefault="00793F34" w:rsidP="00793F34">
      <w:pPr>
        <w:rPr>
          <w:rFonts w:asciiTheme="majorHAnsi" w:hAnsiTheme="majorHAnsi" w:cstheme="majorHAnsi"/>
          <w:lang w:val="en"/>
        </w:rPr>
      </w:pPr>
    </w:p>
    <w:p w14:paraId="08919762" w14:textId="30F5C5BD" w:rsidR="001A0381" w:rsidRPr="004E6D4F" w:rsidRDefault="001A038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Over the last few weeks, were there times that you have felt God reaching out to you?  If so, how has he captured your attention and what is it that </w:t>
      </w:r>
      <w:r w:rsidR="004E35D4">
        <w:rPr>
          <w:rFonts w:asciiTheme="majorHAnsi" w:hAnsiTheme="majorHAnsi" w:cstheme="majorHAnsi"/>
          <w:lang w:val="en"/>
        </w:rPr>
        <w:t>you think he</w:t>
      </w:r>
      <w:r>
        <w:rPr>
          <w:rFonts w:asciiTheme="majorHAnsi" w:hAnsiTheme="majorHAnsi" w:cstheme="majorHAnsi"/>
          <w:lang w:val="en"/>
        </w:rPr>
        <w:t xml:space="preserve"> wants you to do?</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0CB0AE2C" w:rsidR="007D053D" w:rsidRDefault="003145F5" w:rsidP="007D053D">
      <w:pPr>
        <w:rPr>
          <w:rFonts w:asciiTheme="majorHAnsi" w:hAnsiTheme="majorHAnsi" w:cstheme="majorHAnsi"/>
        </w:rPr>
      </w:pPr>
      <w:r>
        <w:rPr>
          <w:rFonts w:asciiTheme="majorHAnsi" w:hAnsiTheme="majorHAnsi" w:cstheme="majorHAnsi"/>
        </w:rPr>
        <w:t>There is a lifelong set of God-given revelations that Jesus has for you as He leads you on an Exodus out of your old life.</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15A83BC9" w:rsid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720A3EDF" w14:textId="512FFA42" w:rsidR="0005463A" w:rsidRDefault="0005463A" w:rsidP="004B3944">
      <w:pPr>
        <w:numPr>
          <w:ilvl w:val="0"/>
          <w:numId w:val="6"/>
        </w:numPr>
        <w:rPr>
          <w:rFonts w:asciiTheme="majorHAnsi" w:hAnsiTheme="majorHAnsi" w:cstheme="majorHAnsi"/>
          <w:lang w:val="en"/>
        </w:rPr>
      </w:pPr>
      <w:r>
        <w:rPr>
          <w:rFonts w:asciiTheme="majorHAnsi" w:hAnsiTheme="majorHAnsi" w:cstheme="majorHAnsi"/>
          <w:lang w:val="en"/>
        </w:rPr>
        <w:t>Divine Revelation:  a spiritual truth from God</w:t>
      </w:r>
    </w:p>
    <w:p w14:paraId="38A08939" w14:textId="53BDE5B4" w:rsidR="00DF6EEC" w:rsidRDefault="00FA4DFC" w:rsidP="004B3944">
      <w:pPr>
        <w:numPr>
          <w:ilvl w:val="0"/>
          <w:numId w:val="6"/>
        </w:numPr>
        <w:rPr>
          <w:rFonts w:asciiTheme="majorHAnsi" w:hAnsiTheme="majorHAnsi" w:cstheme="majorHAnsi"/>
          <w:lang w:val="en"/>
        </w:rPr>
      </w:pPr>
      <w:r>
        <w:rPr>
          <w:rFonts w:asciiTheme="majorHAnsi" w:hAnsiTheme="majorHAnsi" w:cstheme="majorHAnsi"/>
          <w:lang w:val="en"/>
        </w:rPr>
        <w:t>God does not speak to most of us in an audible voice, but through Scripture, small group discussions, worship songs, and sometimes even through strangers</w:t>
      </w:r>
    </w:p>
    <w:p w14:paraId="6C4C4DF3" w14:textId="429A0FEF" w:rsidR="00784A08" w:rsidRPr="00793F34" w:rsidRDefault="00A83F02" w:rsidP="00784A08">
      <w:pPr>
        <w:numPr>
          <w:ilvl w:val="0"/>
          <w:numId w:val="6"/>
        </w:numPr>
        <w:rPr>
          <w:rFonts w:asciiTheme="majorHAnsi" w:hAnsiTheme="majorHAnsi" w:cstheme="majorHAnsi"/>
          <w:lang w:val="en"/>
        </w:rPr>
      </w:pPr>
      <w:r>
        <w:rPr>
          <w:rFonts w:asciiTheme="majorHAnsi" w:hAnsiTheme="majorHAnsi" w:cstheme="majorHAnsi"/>
          <w:lang w:val="en"/>
        </w:rPr>
        <w:t>Sometimes the revelation from God that we receive leads us to the next step of our journey, to reconciliation with someone or God, to miraculous life-changing moments or to receiving God’s unconditional and extraordinary love</w:t>
      </w: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71BA9322" w:rsidR="00784A08" w:rsidRDefault="00BB3F9A" w:rsidP="00784A08">
      <w:pPr>
        <w:rPr>
          <w:rFonts w:asciiTheme="majorHAnsi" w:hAnsiTheme="majorHAnsi" w:cstheme="majorHAnsi"/>
          <w:sz w:val="20"/>
          <w:szCs w:val="20"/>
          <w:lang w:val="en"/>
        </w:rPr>
      </w:pPr>
      <w:r>
        <w:rPr>
          <w:rFonts w:asciiTheme="majorHAnsi" w:hAnsiTheme="majorHAnsi" w:cstheme="majorHAnsi"/>
          <w:sz w:val="20"/>
          <w:szCs w:val="20"/>
          <w:lang w:val="en"/>
        </w:rPr>
        <w:t>Exodus 20:18-21</w:t>
      </w:r>
    </w:p>
    <w:p w14:paraId="12E00AE2" w14:textId="77777777" w:rsidR="00BB3F9A" w:rsidRPr="00BB3F9A" w:rsidRDefault="00BB3F9A" w:rsidP="009A6F58">
      <w:pPr>
        <w:shd w:val="clear" w:color="auto" w:fill="FFFFFF"/>
        <w:spacing w:after="100" w:afterAutospacing="1"/>
        <w:rPr>
          <w:rFonts w:asciiTheme="majorHAnsi" w:hAnsiTheme="majorHAnsi" w:cstheme="majorHAnsi"/>
          <w:color w:val="000000"/>
          <w:sz w:val="20"/>
          <w:szCs w:val="20"/>
          <w:lang w:eastAsia="zh-TW"/>
        </w:rPr>
      </w:pPr>
      <w:r w:rsidRPr="009A6F58">
        <w:rPr>
          <w:rFonts w:asciiTheme="majorHAnsi" w:hAnsiTheme="majorHAnsi" w:cstheme="majorHAnsi"/>
          <w:b/>
          <w:bCs/>
          <w:color w:val="000000"/>
          <w:sz w:val="20"/>
          <w:szCs w:val="20"/>
          <w:vertAlign w:val="superscript"/>
          <w:lang w:eastAsia="zh-TW"/>
        </w:rPr>
        <w:t>18 </w:t>
      </w:r>
      <w:r w:rsidRPr="009A6F58">
        <w:rPr>
          <w:rFonts w:asciiTheme="majorHAnsi" w:hAnsiTheme="majorHAnsi" w:cstheme="majorHAnsi"/>
          <w:color w:val="000000"/>
          <w:sz w:val="20"/>
          <w:szCs w:val="20"/>
          <w:lang w:eastAsia="zh-TW"/>
        </w:rPr>
        <w:t>When the people saw the thunder and lightning and heard the trumpet and saw the mountain in smoke</w:t>
      </w:r>
      <w:r w:rsidRPr="009A6F58">
        <w:rPr>
          <w:rFonts w:asciiTheme="majorHAnsi" w:hAnsiTheme="majorHAnsi" w:cstheme="majorHAnsi"/>
          <w:b/>
          <w:color w:val="000000"/>
          <w:sz w:val="20"/>
          <w:szCs w:val="20"/>
          <w:lang w:eastAsia="zh-TW"/>
        </w:rPr>
        <w:t>, they trembled with fear</w:t>
      </w:r>
      <w:r w:rsidRPr="009A6F58">
        <w:rPr>
          <w:rFonts w:asciiTheme="majorHAnsi" w:hAnsiTheme="majorHAnsi" w:cstheme="majorHAnsi"/>
          <w:color w:val="000000"/>
          <w:sz w:val="20"/>
          <w:szCs w:val="20"/>
          <w:lang w:eastAsia="zh-TW"/>
        </w:rPr>
        <w:t>. They stayed at a distance</w:t>
      </w:r>
      <w:r w:rsidRPr="00BB3F9A">
        <w:rPr>
          <w:rFonts w:asciiTheme="majorHAnsi" w:hAnsiTheme="majorHAnsi" w:cstheme="majorHAnsi"/>
          <w:color w:val="000000"/>
          <w:sz w:val="20"/>
          <w:szCs w:val="20"/>
          <w:lang w:eastAsia="zh-TW"/>
        </w:rPr>
        <w:t> </w:t>
      </w:r>
      <w:r w:rsidRPr="009A6F58">
        <w:rPr>
          <w:rFonts w:asciiTheme="majorHAnsi" w:hAnsiTheme="majorHAnsi" w:cstheme="majorHAnsi"/>
          <w:b/>
          <w:bCs/>
          <w:color w:val="000000"/>
          <w:sz w:val="20"/>
          <w:szCs w:val="20"/>
          <w:vertAlign w:val="superscript"/>
          <w:lang w:eastAsia="zh-TW"/>
        </w:rPr>
        <w:t>19 </w:t>
      </w:r>
      <w:r w:rsidRPr="009A6F58">
        <w:rPr>
          <w:rFonts w:asciiTheme="majorHAnsi" w:hAnsiTheme="majorHAnsi" w:cstheme="majorHAnsi"/>
          <w:color w:val="000000"/>
          <w:sz w:val="20"/>
          <w:szCs w:val="20"/>
          <w:lang w:eastAsia="zh-TW"/>
        </w:rPr>
        <w:t>and said to Moses, “Speak to us yourself and we will listen. But do not have God speak to us or we will die.”</w:t>
      </w:r>
    </w:p>
    <w:p w14:paraId="380E40D7" w14:textId="77777777" w:rsidR="00BB3F9A" w:rsidRPr="00BB3F9A" w:rsidRDefault="00BB3F9A" w:rsidP="009A6F58">
      <w:pPr>
        <w:shd w:val="clear" w:color="auto" w:fill="FFFFFF"/>
        <w:spacing w:before="100" w:beforeAutospacing="1" w:after="100" w:afterAutospacing="1"/>
        <w:rPr>
          <w:rFonts w:asciiTheme="majorHAnsi" w:hAnsiTheme="majorHAnsi" w:cstheme="majorHAnsi"/>
          <w:color w:val="000000"/>
          <w:sz w:val="20"/>
          <w:szCs w:val="20"/>
          <w:lang w:eastAsia="zh-TW"/>
        </w:rPr>
      </w:pPr>
      <w:r w:rsidRPr="009A6F58">
        <w:rPr>
          <w:rFonts w:asciiTheme="majorHAnsi" w:hAnsiTheme="majorHAnsi" w:cstheme="majorHAnsi"/>
          <w:b/>
          <w:bCs/>
          <w:color w:val="000000"/>
          <w:sz w:val="20"/>
          <w:szCs w:val="20"/>
          <w:vertAlign w:val="superscript"/>
          <w:lang w:eastAsia="zh-TW"/>
        </w:rPr>
        <w:t>20 </w:t>
      </w:r>
      <w:r w:rsidRPr="009A6F58">
        <w:rPr>
          <w:rFonts w:asciiTheme="majorHAnsi" w:hAnsiTheme="majorHAnsi" w:cstheme="majorHAnsi"/>
          <w:color w:val="000000"/>
          <w:sz w:val="20"/>
          <w:szCs w:val="20"/>
          <w:lang w:eastAsia="zh-TW"/>
        </w:rPr>
        <w:t xml:space="preserve">Moses said to the people, “Do not be afraid. God has come to test you, so that the </w:t>
      </w:r>
      <w:r w:rsidRPr="009A6F58">
        <w:rPr>
          <w:rFonts w:asciiTheme="majorHAnsi" w:hAnsiTheme="majorHAnsi" w:cstheme="majorHAnsi"/>
          <w:b/>
          <w:color w:val="000000"/>
          <w:sz w:val="20"/>
          <w:szCs w:val="20"/>
          <w:lang w:eastAsia="zh-TW"/>
        </w:rPr>
        <w:t>fear of God</w:t>
      </w:r>
      <w:r w:rsidRPr="009A6F58">
        <w:rPr>
          <w:rFonts w:asciiTheme="majorHAnsi" w:hAnsiTheme="majorHAnsi" w:cstheme="majorHAnsi"/>
          <w:color w:val="000000"/>
          <w:sz w:val="20"/>
          <w:szCs w:val="20"/>
          <w:lang w:eastAsia="zh-TW"/>
        </w:rPr>
        <w:t xml:space="preserve"> will be with you to keep you from sinning.”</w:t>
      </w:r>
    </w:p>
    <w:p w14:paraId="15DA4F8D" w14:textId="77777777" w:rsidR="00BB3F9A" w:rsidRPr="00BB3F9A" w:rsidRDefault="00BB3F9A" w:rsidP="009A6F58">
      <w:pPr>
        <w:shd w:val="clear" w:color="auto" w:fill="FFFFFF"/>
        <w:spacing w:before="100" w:beforeAutospacing="1" w:after="100" w:afterAutospacing="1"/>
        <w:rPr>
          <w:rFonts w:asciiTheme="majorHAnsi" w:hAnsiTheme="majorHAnsi" w:cstheme="majorHAnsi"/>
          <w:color w:val="000000"/>
          <w:sz w:val="20"/>
          <w:szCs w:val="20"/>
          <w:lang w:eastAsia="zh-TW"/>
        </w:rPr>
      </w:pPr>
      <w:r w:rsidRPr="009A6F58">
        <w:rPr>
          <w:rFonts w:asciiTheme="majorHAnsi" w:hAnsiTheme="majorHAnsi" w:cstheme="majorHAnsi"/>
          <w:b/>
          <w:bCs/>
          <w:color w:val="000000"/>
          <w:sz w:val="20"/>
          <w:szCs w:val="20"/>
          <w:vertAlign w:val="superscript"/>
          <w:lang w:eastAsia="zh-TW"/>
        </w:rPr>
        <w:lastRenderedPageBreak/>
        <w:t>21 </w:t>
      </w:r>
      <w:r w:rsidRPr="009A6F58">
        <w:rPr>
          <w:rFonts w:asciiTheme="majorHAnsi" w:hAnsiTheme="majorHAnsi" w:cstheme="majorHAnsi"/>
          <w:color w:val="000000"/>
          <w:sz w:val="20"/>
          <w:szCs w:val="20"/>
          <w:lang w:eastAsia="zh-TW"/>
        </w:rPr>
        <w:t>The people remained at a distance, while Moses approached the thick darkness where God was.</w:t>
      </w:r>
    </w:p>
    <w:p w14:paraId="1DAB63E8" w14:textId="34C2B925" w:rsidR="00BB3F9A" w:rsidRDefault="00FC7773" w:rsidP="00784A08">
      <w:pPr>
        <w:rPr>
          <w:rFonts w:asciiTheme="majorHAnsi" w:hAnsiTheme="majorHAnsi" w:cstheme="majorHAnsi"/>
          <w:sz w:val="20"/>
          <w:szCs w:val="20"/>
        </w:rPr>
      </w:pPr>
      <w:r>
        <w:rPr>
          <w:rFonts w:asciiTheme="majorHAnsi" w:hAnsiTheme="majorHAnsi" w:cstheme="majorHAnsi"/>
          <w:sz w:val="20"/>
          <w:szCs w:val="20"/>
        </w:rPr>
        <w:t>Deuteronomy 10:12-13</w:t>
      </w:r>
    </w:p>
    <w:p w14:paraId="2D458E4B" w14:textId="7F29CCFA" w:rsidR="002C4437" w:rsidRPr="009A6F58" w:rsidRDefault="002C4437" w:rsidP="00784A08">
      <w:pPr>
        <w:rPr>
          <w:rFonts w:asciiTheme="majorHAnsi" w:hAnsiTheme="majorHAnsi" w:cstheme="majorHAnsi"/>
          <w:sz w:val="20"/>
          <w:szCs w:val="20"/>
        </w:rPr>
      </w:pPr>
      <w:r w:rsidRPr="009A6F58">
        <w:rPr>
          <w:rStyle w:val="text"/>
          <w:rFonts w:asciiTheme="majorHAnsi" w:hAnsiTheme="majorHAnsi" w:cstheme="majorHAnsi"/>
          <w:b/>
          <w:bCs/>
          <w:color w:val="000000"/>
          <w:sz w:val="20"/>
          <w:szCs w:val="20"/>
          <w:shd w:val="clear" w:color="auto" w:fill="FFFFFF"/>
          <w:vertAlign w:val="superscript"/>
        </w:rPr>
        <w:t>12 </w:t>
      </w:r>
      <w:r w:rsidRPr="009A6F58">
        <w:rPr>
          <w:rStyle w:val="text"/>
          <w:rFonts w:asciiTheme="majorHAnsi" w:hAnsiTheme="majorHAnsi" w:cstheme="majorHAnsi"/>
          <w:color w:val="000000"/>
          <w:sz w:val="20"/>
          <w:szCs w:val="20"/>
          <w:shd w:val="clear" w:color="auto" w:fill="FFFFFF"/>
        </w:rPr>
        <w:t>And now, Israel, what does the </w:t>
      </w:r>
      <w:r w:rsidRPr="009A6F58">
        <w:rPr>
          <w:rStyle w:val="small-caps"/>
          <w:rFonts w:asciiTheme="majorHAnsi" w:hAnsiTheme="majorHAnsi" w:cstheme="majorHAnsi"/>
          <w:smallCaps/>
          <w:color w:val="000000"/>
          <w:sz w:val="20"/>
          <w:szCs w:val="20"/>
          <w:shd w:val="clear" w:color="auto" w:fill="FFFFFF"/>
        </w:rPr>
        <w:t>Lord</w:t>
      </w:r>
      <w:r w:rsidRPr="009A6F58">
        <w:rPr>
          <w:rStyle w:val="text"/>
          <w:rFonts w:asciiTheme="majorHAnsi" w:hAnsiTheme="majorHAnsi" w:cstheme="majorHAnsi"/>
          <w:color w:val="000000"/>
          <w:sz w:val="20"/>
          <w:szCs w:val="20"/>
          <w:shd w:val="clear" w:color="auto" w:fill="FFFFFF"/>
        </w:rPr>
        <w:t xml:space="preserve"> your God ask of you but to </w:t>
      </w:r>
      <w:r w:rsidRPr="009A6F58">
        <w:rPr>
          <w:rStyle w:val="text"/>
          <w:rFonts w:asciiTheme="majorHAnsi" w:hAnsiTheme="majorHAnsi" w:cstheme="majorHAnsi"/>
          <w:b/>
          <w:color w:val="000000"/>
          <w:sz w:val="20"/>
          <w:szCs w:val="20"/>
          <w:shd w:val="clear" w:color="auto" w:fill="FFFFFF"/>
        </w:rPr>
        <w:t>fear the </w:t>
      </w:r>
      <w:r w:rsidRPr="009A6F58">
        <w:rPr>
          <w:rStyle w:val="small-caps"/>
          <w:rFonts w:asciiTheme="majorHAnsi" w:hAnsiTheme="majorHAnsi" w:cstheme="majorHAnsi"/>
          <w:b/>
          <w:smallCaps/>
          <w:color w:val="000000"/>
          <w:sz w:val="20"/>
          <w:szCs w:val="20"/>
          <w:shd w:val="clear" w:color="auto" w:fill="FFFFFF"/>
        </w:rPr>
        <w:t>Lord</w:t>
      </w:r>
      <w:r w:rsidRPr="009A6F58">
        <w:rPr>
          <w:rStyle w:val="text"/>
          <w:rFonts w:asciiTheme="majorHAnsi" w:hAnsiTheme="majorHAnsi" w:cstheme="majorHAnsi"/>
          <w:b/>
          <w:color w:val="000000"/>
          <w:sz w:val="20"/>
          <w:szCs w:val="20"/>
          <w:shd w:val="clear" w:color="auto" w:fill="FFFFFF"/>
        </w:rPr>
        <w:t> your God</w:t>
      </w:r>
      <w:r w:rsidRPr="009A6F58">
        <w:rPr>
          <w:rStyle w:val="text"/>
          <w:rFonts w:asciiTheme="majorHAnsi" w:hAnsiTheme="majorHAnsi" w:cstheme="majorHAnsi"/>
          <w:color w:val="000000"/>
          <w:sz w:val="20"/>
          <w:szCs w:val="20"/>
          <w:shd w:val="clear" w:color="auto" w:fill="FFFFFF"/>
        </w:rPr>
        <w:t>, to walk in obedience to him, to love him, to serve the </w:t>
      </w:r>
      <w:r w:rsidRPr="009A6F58">
        <w:rPr>
          <w:rStyle w:val="small-caps"/>
          <w:rFonts w:asciiTheme="majorHAnsi" w:hAnsiTheme="majorHAnsi" w:cstheme="majorHAnsi"/>
          <w:smallCaps/>
          <w:color w:val="000000"/>
          <w:sz w:val="20"/>
          <w:szCs w:val="20"/>
          <w:shd w:val="clear" w:color="auto" w:fill="FFFFFF"/>
        </w:rPr>
        <w:t>Lord</w:t>
      </w:r>
      <w:r w:rsidRPr="009A6F58">
        <w:rPr>
          <w:rStyle w:val="text"/>
          <w:rFonts w:asciiTheme="majorHAnsi" w:hAnsiTheme="majorHAnsi" w:cstheme="majorHAnsi"/>
          <w:color w:val="000000"/>
          <w:sz w:val="20"/>
          <w:szCs w:val="20"/>
          <w:shd w:val="clear" w:color="auto" w:fill="FFFFFF"/>
        </w:rPr>
        <w:t> your God with all your heart and with all your soul,</w:t>
      </w:r>
      <w:r w:rsidRPr="009A6F58">
        <w:rPr>
          <w:rFonts w:asciiTheme="majorHAnsi" w:hAnsiTheme="majorHAnsi" w:cstheme="majorHAnsi"/>
          <w:color w:val="000000"/>
          <w:sz w:val="20"/>
          <w:szCs w:val="20"/>
          <w:shd w:val="clear" w:color="auto" w:fill="FFFFFF"/>
        </w:rPr>
        <w:t> </w:t>
      </w:r>
      <w:r w:rsidRPr="009A6F58">
        <w:rPr>
          <w:rStyle w:val="text"/>
          <w:rFonts w:asciiTheme="majorHAnsi" w:hAnsiTheme="majorHAnsi" w:cstheme="majorHAnsi"/>
          <w:b/>
          <w:bCs/>
          <w:color w:val="000000"/>
          <w:sz w:val="20"/>
          <w:szCs w:val="20"/>
          <w:shd w:val="clear" w:color="auto" w:fill="FFFFFF"/>
          <w:vertAlign w:val="superscript"/>
        </w:rPr>
        <w:t>13 </w:t>
      </w:r>
      <w:r w:rsidRPr="009A6F58">
        <w:rPr>
          <w:rStyle w:val="text"/>
          <w:rFonts w:asciiTheme="majorHAnsi" w:hAnsiTheme="majorHAnsi" w:cstheme="majorHAnsi"/>
          <w:color w:val="000000"/>
          <w:sz w:val="20"/>
          <w:szCs w:val="20"/>
          <w:shd w:val="clear" w:color="auto" w:fill="FFFFFF"/>
        </w:rPr>
        <w:t>and to observe the </w:t>
      </w:r>
      <w:r w:rsidRPr="009A6F58">
        <w:rPr>
          <w:rStyle w:val="small-caps"/>
          <w:rFonts w:asciiTheme="majorHAnsi" w:hAnsiTheme="majorHAnsi" w:cstheme="majorHAnsi"/>
          <w:smallCaps/>
          <w:color w:val="000000"/>
          <w:sz w:val="20"/>
          <w:szCs w:val="20"/>
          <w:shd w:val="clear" w:color="auto" w:fill="FFFFFF"/>
        </w:rPr>
        <w:t>Lord</w:t>
      </w:r>
      <w:r w:rsidRPr="009A6F58">
        <w:rPr>
          <w:rStyle w:val="text"/>
          <w:rFonts w:asciiTheme="majorHAnsi" w:hAnsiTheme="majorHAnsi" w:cstheme="majorHAnsi"/>
          <w:color w:val="000000"/>
          <w:sz w:val="20"/>
          <w:szCs w:val="20"/>
          <w:shd w:val="clear" w:color="auto" w:fill="FFFFFF"/>
        </w:rPr>
        <w:t>’s commands and decrees that I am giving you today for your own good?</w:t>
      </w:r>
    </w:p>
    <w:p w14:paraId="2C866F67" w14:textId="77777777" w:rsidR="009A6F58" w:rsidRDefault="009A6F58" w:rsidP="00784A08">
      <w:pPr>
        <w:rPr>
          <w:rFonts w:asciiTheme="majorHAnsi" w:hAnsiTheme="majorHAnsi" w:cstheme="majorHAnsi"/>
          <w:sz w:val="20"/>
          <w:szCs w:val="20"/>
        </w:rPr>
      </w:pPr>
    </w:p>
    <w:p w14:paraId="419459E6" w14:textId="27777313" w:rsidR="00FC7773" w:rsidRDefault="00FC7773" w:rsidP="00784A08">
      <w:pPr>
        <w:rPr>
          <w:rFonts w:asciiTheme="majorHAnsi" w:hAnsiTheme="majorHAnsi" w:cstheme="majorHAnsi"/>
          <w:sz w:val="20"/>
          <w:szCs w:val="20"/>
        </w:rPr>
      </w:pPr>
      <w:r>
        <w:rPr>
          <w:rFonts w:asciiTheme="majorHAnsi" w:hAnsiTheme="majorHAnsi" w:cstheme="majorHAnsi"/>
          <w:sz w:val="20"/>
          <w:szCs w:val="20"/>
        </w:rPr>
        <w:t>Psalm 111:10</w:t>
      </w:r>
    </w:p>
    <w:p w14:paraId="47057EEE" w14:textId="40248A1D" w:rsidR="002C4437" w:rsidRPr="009A6F58" w:rsidRDefault="002C4437" w:rsidP="00784A08">
      <w:pPr>
        <w:rPr>
          <w:rFonts w:asciiTheme="majorHAnsi" w:hAnsiTheme="majorHAnsi" w:cstheme="majorHAnsi"/>
          <w:sz w:val="20"/>
          <w:szCs w:val="20"/>
        </w:rPr>
      </w:pPr>
      <w:r w:rsidRPr="009A6F58">
        <w:rPr>
          <w:rStyle w:val="text"/>
          <w:rFonts w:asciiTheme="majorHAnsi" w:hAnsiTheme="majorHAnsi" w:cstheme="majorHAnsi"/>
          <w:b/>
          <w:color w:val="000000"/>
          <w:sz w:val="20"/>
          <w:szCs w:val="20"/>
          <w:shd w:val="clear" w:color="auto" w:fill="FFFFFF"/>
        </w:rPr>
        <w:t>The fear of the </w:t>
      </w:r>
      <w:r w:rsidRPr="009A6F58">
        <w:rPr>
          <w:rStyle w:val="small-caps"/>
          <w:rFonts w:asciiTheme="majorHAnsi" w:hAnsiTheme="majorHAnsi" w:cstheme="majorHAnsi"/>
          <w:b/>
          <w:smallCaps/>
          <w:color w:val="000000"/>
          <w:sz w:val="20"/>
          <w:szCs w:val="20"/>
          <w:shd w:val="clear" w:color="auto" w:fill="FFFFFF"/>
        </w:rPr>
        <w:t>Lord</w:t>
      </w:r>
      <w:r w:rsidRPr="009A6F58">
        <w:rPr>
          <w:rStyle w:val="text"/>
          <w:rFonts w:asciiTheme="majorHAnsi" w:hAnsiTheme="majorHAnsi" w:cstheme="majorHAnsi"/>
          <w:color w:val="000000"/>
          <w:sz w:val="20"/>
          <w:szCs w:val="20"/>
          <w:shd w:val="clear" w:color="auto" w:fill="FFFFFF"/>
        </w:rPr>
        <w:t> is the beginning of wisdom;</w:t>
      </w:r>
      <w:r w:rsidRPr="009A6F58">
        <w:rPr>
          <w:rFonts w:asciiTheme="majorHAnsi" w:hAnsiTheme="majorHAnsi" w:cstheme="majorHAnsi"/>
          <w:color w:val="000000"/>
          <w:sz w:val="20"/>
          <w:szCs w:val="20"/>
        </w:rPr>
        <w:br/>
      </w:r>
      <w:r w:rsidRPr="009A6F58">
        <w:rPr>
          <w:rStyle w:val="indent-1-breaks"/>
          <w:rFonts w:asciiTheme="majorHAnsi" w:hAnsiTheme="majorHAnsi" w:cstheme="majorHAnsi"/>
          <w:color w:val="000000"/>
          <w:sz w:val="20"/>
          <w:szCs w:val="20"/>
          <w:shd w:val="clear" w:color="auto" w:fill="FFFFFF"/>
        </w:rPr>
        <w:t>    </w:t>
      </w:r>
      <w:r w:rsidRPr="009A6F58">
        <w:rPr>
          <w:rStyle w:val="text"/>
          <w:rFonts w:asciiTheme="majorHAnsi" w:hAnsiTheme="majorHAnsi" w:cstheme="majorHAnsi"/>
          <w:color w:val="000000"/>
          <w:sz w:val="20"/>
          <w:szCs w:val="20"/>
          <w:shd w:val="clear" w:color="auto" w:fill="FFFFFF"/>
        </w:rPr>
        <w:t>all who follow his precepts have good understanding.</w:t>
      </w:r>
      <w:r w:rsidRPr="009A6F58">
        <w:rPr>
          <w:rFonts w:asciiTheme="majorHAnsi" w:hAnsiTheme="majorHAnsi" w:cstheme="majorHAnsi"/>
          <w:color w:val="000000"/>
          <w:sz w:val="20"/>
          <w:szCs w:val="20"/>
        </w:rPr>
        <w:br/>
      </w:r>
      <w:r w:rsidRPr="009A6F58">
        <w:rPr>
          <w:rStyle w:val="indent-1-breaks"/>
          <w:rFonts w:asciiTheme="majorHAnsi" w:hAnsiTheme="majorHAnsi" w:cstheme="majorHAnsi"/>
          <w:color w:val="000000"/>
          <w:sz w:val="20"/>
          <w:szCs w:val="20"/>
          <w:shd w:val="clear" w:color="auto" w:fill="FFFFFF"/>
        </w:rPr>
        <w:t>    </w:t>
      </w:r>
      <w:r w:rsidRPr="009A6F58">
        <w:rPr>
          <w:rStyle w:val="text"/>
          <w:rFonts w:asciiTheme="majorHAnsi" w:hAnsiTheme="majorHAnsi" w:cstheme="majorHAnsi"/>
          <w:color w:val="000000"/>
          <w:sz w:val="20"/>
          <w:szCs w:val="20"/>
          <w:shd w:val="clear" w:color="auto" w:fill="FFFFFF"/>
        </w:rPr>
        <w:t>To him belongs eternal praise.</w:t>
      </w:r>
    </w:p>
    <w:p w14:paraId="29ED8809" w14:textId="77777777" w:rsidR="009A6F58" w:rsidRDefault="009A6F58" w:rsidP="00784A08">
      <w:pPr>
        <w:rPr>
          <w:rFonts w:asciiTheme="majorHAnsi" w:hAnsiTheme="majorHAnsi" w:cstheme="majorHAnsi"/>
          <w:sz w:val="20"/>
          <w:szCs w:val="20"/>
        </w:rPr>
      </w:pPr>
    </w:p>
    <w:p w14:paraId="7E05D992" w14:textId="3003075A" w:rsidR="002C4437" w:rsidRPr="00663D56" w:rsidRDefault="00FC7773" w:rsidP="00784A08">
      <w:pPr>
        <w:rPr>
          <w:rFonts w:asciiTheme="majorHAnsi" w:hAnsiTheme="majorHAnsi" w:cstheme="majorHAnsi"/>
          <w:b/>
          <w:sz w:val="20"/>
          <w:szCs w:val="20"/>
        </w:rPr>
      </w:pPr>
      <w:r>
        <w:rPr>
          <w:rFonts w:asciiTheme="majorHAnsi" w:hAnsiTheme="majorHAnsi" w:cstheme="majorHAnsi"/>
          <w:sz w:val="20"/>
          <w:szCs w:val="20"/>
        </w:rPr>
        <w:t>Jeremiah 31:33-34</w:t>
      </w:r>
      <w:r w:rsidR="002C4437">
        <w:rPr>
          <w:rFonts w:ascii="Segoe UI" w:hAnsi="Segoe UI" w:cs="Segoe UI"/>
          <w:b/>
          <w:bCs/>
          <w:color w:val="000000"/>
          <w:sz w:val="14"/>
          <w:szCs w:val="14"/>
          <w:shd w:val="clear" w:color="auto" w:fill="FFFFFF"/>
          <w:vertAlign w:val="superscript"/>
        </w:rPr>
        <w:br/>
      </w:r>
      <w:r w:rsidR="002C4437" w:rsidRPr="009A6F58">
        <w:rPr>
          <w:rStyle w:val="text"/>
          <w:rFonts w:asciiTheme="majorHAnsi" w:hAnsiTheme="majorHAnsi" w:cstheme="majorHAnsi"/>
          <w:b/>
          <w:bCs/>
          <w:color w:val="000000"/>
          <w:sz w:val="20"/>
          <w:szCs w:val="20"/>
          <w:shd w:val="clear" w:color="auto" w:fill="FFFFFF"/>
          <w:vertAlign w:val="superscript"/>
        </w:rPr>
        <w:t>33 </w:t>
      </w:r>
      <w:r w:rsidR="002C4437" w:rsidRPr="009A6F58">
        <w:rPr>
          <w:rStyle w:val="text"/>
          <w:rFonts w:asciiTheme="majorHAnsi" w:hAnsiTheme="majorHAnsi" w:cstheme="majorHAnsi"/>
          <w:color w:val="000000"/>
          <w:sz w:val="20"/>
          <w:szCs w:val="20"/>
          <w:shd w:val="clear" w:color="auto" w:fill="FFFFFF"/>
        </w:rPr>
        <w:t>“This is the covenant I will make with the people of Israel</w:t>
      </w:r>
      <w:r w:rsidR="002C4437" w:rsidRPr="009A6F58">
        <w:rPr>
          <w:rFonts w:asciiTheme="majorHAnsi" w:hAnsiTheme="majorHAnsi" w:cstheme="majorHAnsi"/>
          <w:color w:val="000000"/>
          <w:sz w:val="20"/>
          <w:szCs w:val="20"/>
        </w:rPr>
        <w:br/>
      </w:r>
      <w:r w:rsidR="002C4437" w:rsidRPr="009A6F58">
        <w:rPr>
          <w:rStyle w:val="indent-1-breaks"/>
          <w:rFonts w:asciiTheme="majorHAnsi" w:hAnsiTheme="majorHAnsi" w:cstheme="majorHAnsi"/>
          <w:color w:val="000000"/>
          <w:sz w:val="20"/>
          <w:szCs w:val="20"/>
          <w:shd w:val="clear" w:color="auto" w:fill="FFFFFF"/>
        </w:rPr>
        <w:t>    </w:t>
      </w:r>
      <w:r w:rsidR="002C4437" w:rsidRPr="009A6F58">
        <w:rPr>
          <w:rStyle w:val="text"/>
          <w:rFonts w:asciiTheme="majorHAnsi" w:hAnsiTheme="majorHAnsi" w:cstheme="majorHAnsi"/>
          <w:color w:val="000000"/>
          <w:sz w:val="20"/>
          <w:szCs w:val="20"/>
          <w:shd w:val="clear" w:color="auto" w:fill="FFFFFF"/>
        </w:rPr>
        <w:t>after that time,” declares the </w:t>
      </w:r>
      <w:r w:rsidR="002C4437" w:rsidRPr="009A6F58">
        <w:rPr>
          <w:rStyle w:val="small-caps"/>
          <w:rFonts w:asciiTheme="majorHAnsi" w:hAnsiTheme="majorHAnsi" w:cstheme="majorHAnsi"/>
          <w:smallCaps/>
          <w:color w:val="000000"/>
          <w:sz w:val="20"/>
          <w:szCs w:val="20"/>
          <w:shd w:val="clear" w:color="auto" w:fill="FFFFFF"/>
        </w:rPr>
        <w:t>Lord</w:t>
      </w:r>
      <w:r w:rsidR="002C4437" w:rsidRPr="009A6F58">
        <w:rPr>
          <w:rStyle w:val="text"/>
          <w:rFonts w:asciiTheme="majorHAnsi" w:hAnsiTheme="majorHAnsi" w:cstheme="majorHAnsi"/>
          <w:color w:val="000000"/>
          <w:sz w:val="20"/>
          <w:szCs w:val="20"/>
          <w:shd w:val="clear" w:color="auto" w:fill="FFFFFF"/>
        </w:rPr>
        <w:t>.</w:t>
      </w:r>
      <w:r w:rsidR="002C4437" w:rsidRPr="009A6F58">
        <w:rPr>
          <w:rFonts w:asciiTheme="majorHAnsi" w:hAnsiTheme="majorHAnsi" w:cstheme="majorHAnsi"/>
          <w:color w:val="000000"/>
          <w:sz w:val="20"/>
          <w:szCs w:val="20"/>
        </w:rPr>
        <w:br/>
      </w:r>
      <w:r w:rsidR="002C4437" w:rsidRPr="009A6F58">
        <w:rPr>
          <w:rStyle w:val="text"/>
          <w:rFonts w:asciiTheme="majorHAnsi" w:hAnsiTheme="majorHAnsi" w:cstheme="majorHAnsi"/>
          <w:b/>
          <w:color w:val="000000"/>
          <w:sz w:val="20"/>
          <w:szCs w:val="20"/>
          <w:shd w:val="clear" w:color="auto" w:fill="FFFFFF"/>
        </w:rPr>
        <w:t>“I will put my law in their minds</w:t>
      </w:r>
      <w:r w:rsidR="002C4437" w:rsidRPr="009A6F58">
        <w:rPr>
          <w:rFonts w:asciiTheme="majorHAnsi" w:hAnsiTheme="majorHAnsi" w:cstheme="majorHAnsi"/>
          <w:b/>
          <w:color w:val="000000"/>
          <w:sz w:val="20"/>
          <w:szCs w:val="20"/>
        </w:rPr>
        <w:br/>
      </w:r>
      <w:r w:rsidR="002C4437" w:rsidRPr="009A6F58">
        <w:rPr>
          <w:rStyle w:val="indent-1-breaks"/>
          <w:rFonts w:asciiTheme="majorHAnsi" w:hAnsiTheme="majorHAnsi" w:cstheme="majorHAnsi"/>
          <w:b/>
          <w:color w:val="000000"/>
          <w:sz w:val="20"/>
          <w:szCs w:val="20"/>
          <w:shd w:val="clear" w:color="auto" w:fill="FFFFFF"/>
        </w:rPr>
        <w:t>    </w:t>
      </w:r>
      <w:r w:rsidR="002C4437" w:rsidRPr="009A6F58">
        <w:rPr>
          <w:rStyle w:val="text"/>
          <w:rFonts w:asciiTheme="majorHAnsi" w:hAnsiTheme="majorHAnsi" w:cstheme="majorHAnsi"/>
          <w:b/>
          <w:color w:val="000000"/>
          <w:sz w:val="20"/>
          <w:szCs w:val="20"/>
          <w:shd w:val="clear" w:color="auto" w:fill="FFFFFF"/>
        </w:rPr>
        <w:t>and write it on their hearts.</w:t>
      </w:r>
      <w:r w:rsidR="002C4437" w:rsidRPr="009A6F58">
        <w:rPr>
          <w:rFonts w:asciiTheme="majorHAnsi" w:hAnsiTheme="majorHAnsi" w:cstheme="majorHAnsi"/>
          <w:color w:val="000000"/>
          <w:sz w:val="20"/>
          <w:szCs w:val="20"/>
        </w:rPr>
        <w:br/>
      </w:r>
      <w:r w:rsidR="002C4437" w:rsidRPr="009A6F58">
        <w:rPr>
          <w:rStyle w:val="text"/>
          <w:rFonts w:asciiTheme="majorHAnsi" w:hAnsiTheme="majorHAnsi" w:cstheme="majorHAnsi"/>
          <w:color w:val="000000"/>
          <w:sz w:val="20"/>
          <w:szCs w:val="20"/>
          <w:shd w:val="clear" w:color="auto" w:fill="FFFFFF"/>
        </w:rPr>
        <w:t>I will be their God,</w:t>
      </w:r>
      <w:r w:rsidR="002C4437" w:rsidRPr="009A6F58">
        <w:rPr>
          <w:rFonts w:asciiTheme="majorHAnsi" w:hAnsiTheme="majorHAnsi" w:cstheme="majorHAnsi"/>
          <w:color w:val="000000"/>
          <w:sz w:val="20"/>
          <w:szCs w:val="20"/>
        </w:rPr>
        <w:br/>
      </w:r>
      <w:r w:rsidR="002C4437" w:rsidRPr="009A6F58">
        <w:rPr>
          <w:rStyle w:val="indent-1-breaks"/>
          <w:rFonts w:asciiTheme="majorHAnsi" w:hAnsiTheme="majorHAnsi" w:cstheme="majorHAnsi"/>
          <w:color w:val="000000"/>
          <w:sz w:val="20"/>
          <w:szCs w:val="20"/>
          <w:shd w:val="clear" w:color="auto" w:fill="FFFFFF"/>
        </w:rPr>
        <w:t>    </w:t>
      </w:r>
      <w:r w:rsidR="002C4437" w:rsidRPr="009A6F58">
        <w:rPr>
          <w:rStyle w:val="text"/>
          <w:rFonts w:asciiTheme="majorHAnsi" w:hAnsiTheme="majorHAnsi" w:cstheme="majorHAnsi"/>
          <w:color w:val="000000"/>
          <w:sz w:val="20"/>
          <w:szCs w:val="20"/>
          <w:shd w:val="clear" w:color="auto" w:fill="FFFFFF"/>
        </w:rPr>
        <w:t>and they will be my people.</w:t>
      </w:r>
      <w:r w:rsidR="002C4437" w:rsidRPr="009A6F58">
        <w:rPr>
          <w:rFonts w:asciiTheme="majorHAnsi" w:hAnsiTheme="majorHAnsi" w:cstheme="majorHAnsi"/>
          <w:color w:val="000000"/>
          <w:sz w:val="20"/>
          <w:szCs w:val="20"/>
        </w:rPr>
        <w:br/>
      </w:r>
      <w:r w:rsidR="002C4437" w:rsidRPr="009A6F58">
        <w:rPr>
          <w:rStyle w:val="text"/>
          <w:rFonts w:asciiTheme="majorHAnsi" w:hAnsiTheme="majorHAnsi" w:cstheme="majorHAnsi"/>
          <w:b/>
          <w:bCs/>
          <w:color w:val="000000"/>
          <w:sz w:val="20"/>
          <w:szCs w:val="20"/>
          <w:shd w:val="clear" w:color="auto" w:fill="FFFFFF"/>
          <w:vertAlign w:val="superscript"/>
        </w:rPr>
        <w:t>34 </w:t>
      </w:r>
      <w:r w:rsidR="002C4437" w:rsidRPr="009A6F58">
        <w:rPr>
          <w:rStyle w:val="text"/>
          <w:rFonts w:asciiTheme="majorHAnsi" w:hAnsiTheme="majorHAnsi" w:cstheme="majorHAnsi"/>
          <w:color w:val="000000"/>
          <w:sz w:val="20"/>
          <w:szCs w:val="20"/>
          <w:shd w:val="clear" w:color="auto" w:fill="FFFFFF"/>
        </w:rPr>
        <w:t>No longer will they teach their neighbor,</w:t>
      </w:r>
      <w:r w:rsidR="002C4437" w:rsidRPr="009A6F58">
        <w:rPr>
          <w:rFonts w:asciiTheme="majorHAnsi" w:hAnsiTheme="majorHAnsi" w:cstheme="majorHAnsi"/>
          <w:color w:val="000000"/>
          <w:sz w:val="20"/>
          <w:szCs w:val="20"/>
        </w:rPr>
        <w:br/>
      </w:r>
      <w:r w:rsidR="002C4437" w:rsidRPr="009A6F58">
        <w:rPr>
          <w:rStyle w:val="indent-1-breaks"/>
          <w:rFonts w:asciiTheme="majorHAnsi" w:hAnsiTheme="majorHAnsi" w:cstheme="majorHAnsi"/>
          <w:color w:val="000000"/>
          <w:sz w:val="20"/>
          <w:szCs w:val="20"/>
          <w:shd w:val="clear" w:color="auto" w:fill="FFFFFF"/>
        </w:rPr>
        <w:t>    </w:t>
      </w:r>
      <w:r w:rsidR="002C4437" w:rsidRPr="009A6F58">
        <w:rPr>
          <w:rStyle w:val="text"/>
          <w:rFonts w:asciiTheme="majorHAnsi" w:hAnsiTheme="majorHAnsi" w:cstheme="majorHAnsi"/>
          <w:color w:val="000000"/>
          <w:sz w:val="20"/>
          <w:szCs w:val="20"/>
          <w:shd w:val="clear" w:color="auto" w:fill="FFFFFF"/>
        </w:rPr>
        <w:t>or say to one another, ‘Know the </w:t>
      </w:r>
      <w:r w:rsidR="002C4437" w:rsidRPr="009A6F58">
        <w:rPr>
          <w:rStyle w:val="small-caps"/>
          <w:rFonts w:asciiTheme="majorHAnsi" w:hAnsiTheme="majorHAnsi" w:cstheme="majorHAnsi"/>
          <w:smallCaps/>
          <w:color w:val="000000"/>
          <w:sz w:val="20"/>
          <w:szCs w:val="20"/>
          <w:shd w:val="clear" w:color="auto" w:fill="FFFFFF"/>
        </w:rPr>
        <w:t>Lord</w:t>
      </w:r>
      <w:r w:rsidR="002C4437" w:rsidRPr="009A6F58">
        <w:rPr>
          <w:rStyle w:val="text"/>
          <w:rFonts w:asciiTheme="majorHAnsi" w:hAnsiTheme="majorHAnsi" w:cstheme="majorHAnsi"/>
          <w:color w:val="000000"/>
          <w:sz w:val="20"/>
          <w:szCs w:val="20"/>
          <w:shd w:val="clear" w:color="auto" w:fill="FFFFFF"/>
        </w:rPr>
        <w:t>,’</w:t>
      </w:r>
      <w:r w:rsidR="002C4437" w:rsidRPr="009A6F58">
        <w:rPr>
          <w:rFonts w:asciiTheme="majorHAnsi" w:hAnsiTheme="majorHAnsi" w:cstheme="majorHAnsi"/>
          <w:color w:val="000000"/>
          <w:sz w:val="20"/>
          <w:szCs w:val="20"/>
        </w:rPr>
        <w:br/>
      </w:r>
      <w:r w:rsidR="002C4437" w:rsidRPr="009A6F58">
        <w:rPr>
          <w:rStyle w:val="text"/>
          <w:rFonts w:asciiTheme="majorHAnsi" w:hAnsiTheme="majorHAnsi" w:cstheme="majorHAnsi"/>
          <w:color w:val="000000"/>
          <w:sz w:val="20"/>
          <w:szCs w:val="20"/>
          <w:shd w:val="clear" w:color="auto" w:fill="FFFFFF"/>
        </w:rPr>
        <w:t>because they will all know me,</w:t>
      </w:r>
      <w:r w:rsidR="002C4437" w:rsidRPr="009A6F58">
        <w:rPr>
          <w:rFonts w:asciiTheme="majorHAnsi" w:hAnsiTheme="majorHAnsi" w:cstheme="majorHAnsi"/>
          <w:color w:val="000000"/>
          <w:sz w:val="20"/>
          <w:szCs w:val="20"/>
        </w:rPr>
        <w:br/>
      </w:r>
      <w:r w:rsidR="002C4437" w:rsidRPr="009A6F58">
        <w:rPr>
          <w:rStyle w:val="indent-1-breaks"/>
          <w:rFonts w:asciiTheme="majorHAnsi" w:hAnsiTheme="majorHAnsi" w:cstheme="majorHAnsi"/>
          <w:color w:val="000000"/>
          <w:sz w:val="20"/>
          <w:szCs w:val="20"/>
          <w:shd w:val="clear" w:color="auto" w:fill="FFFFFF"/>
        </w:rPr>
        <w:t>    </w:t>
      </w:r>
      <w:r w:rsidR="002C4437" w:rsidRPr="009A6F58">
        <w:rPr>
          <w:rStyle w:val="text"/>
          <w:rFonts w:asciiTheme="majorHAnsi" w:hAnsiTheme="majorHAnsi" w:cstheme="majorHAnsi"/>
          <w:color w:val="000000"/>
          <w:sz w:val="20"/>
          <w:szCs w:val="20"/>
          <w:shd w:val="clear" w:color="auto" w:fill="FFFFFF"/>
        </w:rPr>
        <w:t>from the least of them to the greatest,”</w:t>
      </w:r>
      <w:r w:rsidR="002C4437" w:rsidRPr="009A6F58">
        <w:rPr>
          <w:rFonts w:asciiTheme="majorHAnsi" w:hAnsiTheme="majorHAnsi" w:cstheme="majorHAnsi"/>
          <w:color w:val="000000"/>
          <w:sz w:val="20"/>
          <w:szCs w:val="20"/>
        </w:rPr>
        <w:br/>
      </w:r>
      <w:r w:rsidR="002C4437" w:rsidRPr="009A6F58">
        <w:rPr>
          <w:rStyle w:val="text"/>
          <w:rFonts w:asciiTheme="majorHAnsi" w:hAnsiTheme="majorHAnsi" w:cstheme="majorHAnsi"/>
          <w:color w:val="000000"/>
          <w:sz w:val="20"/>
          <w:szCs w:val="20"/>
          <w:shd w:val="clear" w:color="auto" w:fill="FFFFFF"/>
        </w:rPr>
        <w:t>declares the </w:t>
      </w:r>
      <w:r w:rsidR="002C4437" w:rsidRPr="009A6F58">
        <w:rPr>
          <w:rStyle w:val="small-caps"/>
          <w:rFonts w:asciiTheme="majorHAnsi" w:hAnsiTheme="majorHAnsi" w:cstheme="majorHAnsi"/>
          <w:smallCaps/>
          <w:color w:val="000000"/>
          <w:sz w:val="20"/>
          <w:szCs w:val="20"/>
          <w:shd w:val="clear" w:color="auto" w:fill="FFFFFF"/>
        </w:rPr>
        <w:t>Lord</w:t>
      </w:r>
      <w:r w:rsidR="002C4437" w:rsidRPr="009A6F58">
        <w:rPr>
          <w:rStyle w:val="text"/>
          <w:rFonts w:asciiTheme="majorHAnsi" w:hAnsiTheme="majorHAnsi" w:cstheme="majorHAnsi"/>
          <w:color w:val="000000"/>
          <w:sz w:val="20"/>
          <w:szCs w:val="20"/>
          <w:shd w:val="clear" w:color="auto" w:fill="FFFFFF"/>
        </w:rPr>
        <w:t>.</w:t>
      </w:r>
      <w:r w:rsidR="002C4437" w:rsidRPr="009A6F58">
        <w:rPr>
          <w:rFonts w:asciiTheme="majorHAnsi" w:hAnsiTheme="majorHAnsi" w:cstheme="majorHAnsi"/>
          <w:color w:val="000000"/>
          <w:sz w:val="20"/>
          <w:szCs w:val="20"/>
        </w:rPr>
        <w:br/>
      </w:r>
      <w:r w:rsidR="002C4437" w:rsidRPr="00663D56">
        <w:rPr>
          <w:rStyle w:val="text"/>
          <w:rFonts w:asciiTheme="majorHAnsi" w:hAnsiTheme="majorHAnsi" w:cstheme="majorHAnsi"/>
          <w:b/>
          <w:color w:val="000000"/>
          <w:sz w:val="20"/>
          <w:szCs w:val="20"/>
          <w:shd w:val="clear" w:color="auto" w:fill="FFFFFF"/>
        </w:rPr>
        <w:t>“For I will forgive their wickedness</w:t>
      </w:r>
      <w:r w:rsidR="002C4437" w:rsidRPr="00663D56">
        <w:rPr>
          <w:rFonts w:asciiTheme="majorHAnsi" w:hAnsiTheme="majorHAnsi" w:cstheme="majorHAnsi"/>
          <w:b/>
          <w:color w:val="000000"/>
          <w:sz w:val="20"/>
          <w:szCs w:val="20"/>
        </w:rPr>
        <w:br/>
      </w:r>
      <w:r w:rsidR="002C4437" w:rsidRPr="00663D56">
        <w:rPr>
          <w:rStyle w:val="indent-1-breaks"/>
          <w:rFonts w:asciiTheme="majorHAnsi" w:hAnsiTheme="majorHAnsi" w:cstheme="majorHAnsi"/>
          <w:b/>
          <w:color w:val="000000"/>
          <w:sz w:val="20"/>
          <w:szCs w:val="20"/>
          <w:shd w:val="clear" w:color="auto" w:fill="FFFFFF"/>
        </w:rPr>
        <w:t>    </w:t>
      </w:r>
      <w:r w:rsidR="002C4437" w:rsidRPr="00663D56">
        <w:rPr>
          <w:rStyle w:val="text"/>
          <w:rFonts w:asciiTheme="majorHAnsi" w:hAnsiTheme="majorHAnsi" w:cstheme="majorHAnsi"/>
          <w:b/>
          <w:color w:val="000000"/>
          <w:sz w:val="20"/>
          <w:szCs w:val="20"/>
          <w:shd w:val="clear" w:color="auto" w:fill="FFFFFF"/>
        </w:rPr>
        <w:t>and will remember their sins no more.”</w:t>
      </w:r>
    </w:p>
    <w:p w14:paraId="416AEDC2" w14:textId="77777777" w:rsidR="009A6F58" w:rsidRDefault="009A6F58" w:rsidP="00784A08">
      <w:pPr>
        <w:rPr>
          <w:rFonts w:asciiTheme="majorHAnsi" w:hAnsiTheme="majorHAnsi" w:cstheme="majorHAnsi"/>
          <w:sz w:val="20"/>
          <w:szCs w:val="20"/>
        </w:rPr>
      </w:pPr>
    </w:p>
    <w:p w14:paraId="2E3A0CB2" w14:textId="78BB3847" w:rsidR="00FC7773" w:rsidRDefault="00FC7773" w:rsidP="00784A08">
      <w:pPr>
        <w:rPr>
          <w:rFonts w:asciiTheme="majorHAnsi" w:hAnsiTheme="majorHAnsi" w:cstheme="majorHAnsi"/>
          <w:sz w:val="20"/>
          <w:szCs w:val="20"/>
        </w:rPr>
      </w:pPr>
      <w:r>
        <w:rPr>
          <w:rFonts w:asciiTheme="majorHAnsi" w:hAnsiTheme="majorHAnsi" w:cstheme="majorHAnsi"/>
          <w:sz w:val="20"/>
          <w:szCs w:val="20"/>
        </w:rPr>
        <w:t>Ezekial 36:26-27</w:t>
      </w:r>
    </w:p>
    <w:p w14:paraId="572DF218" w14:textId="67E8343D" w:rsidR="002C4437" w:rsidRPr="009A6F58" w:rsidRDefault="002C4437" w:rsidP="00784A08">
      <w:pPr>
        <w:rPr>
          <w:rFonts w:asciiTheme="majorHAnsi" w:hAnsiTheme="majorHAnsi" w:cstheme="majorHAnsi"/>
          <w:sz w:val="20"/>
          <w:szCs w:val="20"/>
        </w:rPr>
      </w:pPr>
      <w:r w:rsidRPr="009A6F58">
        <w:rPr>
          <w:rStyle w:val="text"/>
          <w:rFonts w:asciiTheme="majorHAnsi" w:hAnsiTheme="majorHAnsi" w:cstheme="majorHAnsi"/>
          <w:b/>
          <w:bCs/>
          <w:color w:val="000000"/>
          <w:sz w:val="20"/>
          <w:szCs w:val="20"/>
          <w:shd w:val="clear" w:color="auto" w:fill="FFFFFF"/>
          <w:vertAlign w:val="superscript"/>
        </w:rPr>
        <w:t>26 </w:t>
      </w:r>
      <w:r w:rsidRPr="009A6F58">
        <w:rPr>
          <w:rStyle w:val="text"/>
          <w:rFonts w:asciiTheme="majorHAnsi" w:hAnsiTheme="majorHAnsi" w:cstheme="majorHAnsi"/>
          <w:b/>
          <w:color w:val="000000"/>
          <w:sz w:val="20"/>
          <w:szCs w:val="20"/>
          <w:shd w:val="clear" w:color="auto" w:fill="FFFFFF"/>
        </w:rPr>
        <w:t>I will give you a new heart and put a new spirit in you</w:t>
      </w:r>
      <w:r w:rsidRPr="009A6F58">
        <w:rPr>
          <w:rStyle w:val="text"/>
          <w:rFonts w:asciiTheme="majorHAnsi" w:hAnsiTheme="majorHAnsi" w:cstheme="majorHAnsi"/>
          <w:color w:val="000000"/>
          <w:sz w:val="20"/>
          <w:szCs w:val="20"/>
          <w:shd w:val="clear" w:color="auto" w:fill="FFFFFF"/>
        </w:rPr>
        <w:t>; I will remove from you your heart of stone and give you a heart of flesh.</w:t>
      </w:r>
      <w:r w:rsidRPr="009A6F58">
        <w:rPr>
          <w:rFonts w:asciiTheme="majorHAnsi" w:hAnsiTheme="majorHAnsi" w:cstheme="majorHAnsi"/>
          <w:color w:val="000000"/>
          <w:sz w:val="20"/>
          <w:szCs w:val="20"/>
          <w:shd w:val="clear" w:color="auto" w:fill="FFFFFF"/>
        </w:rPr>
        <w:t> </w:t>
      </w:r>
      <w:r w:rsidRPr="009A6F58">
        <w:rPr>
          <w:rStyle w:val="text"/>
          <w:rFonts w:asciiTheme="majorHAnsi" w:hAnsiTheme="majorHAnsi" w:cstheme="majorHAnsi"/>
          <w:b/>
          <w:bCs/>
          <w:color w:val="000000"/>
          <w:sz w:val="20"/>
          <w:szCs w:val="20"/>
          <w:shd w:val="clear" w:color="auto" w:fill="FFFFFF"/>
          <w:vertAlign w:val="superscript"/>
        </w:rPr>
        <w:t>27 </w:t>
      </w:r>
      <w:r w:rsidRPr="009A6F58">
        <w:rPr>
          <w:rStyle w:val="text"/>
          <w:rFonts w:asciiTheme="majorHAnsi" w:hAnsiTheme="majorHAnsi" w:cstheme="majorHAnsi"/>
          <w:b/>
          <w:color w:val="000000"/>
          <w:sz w:val="20"/>
          <w:szCs w:val="20"/>
          <w:shd w:val="clear" w:color="auto" w:fill="FFFFFF"/>
        </w:rPr>
        <w:t>And I will put my Spirit in you and move you to follow my decrees and be careful to keep my laws.</w:t>
      </w:r>
    </w:p>
    <w:p w14:paraId="0165F64D" w14:textId="77777777" w:rsidR="009A6F58" w:rsidRDefault="009A6F58" w:rsidP="00784A08">
      <w:pPr>
        <w:rPr>
          <w:rFonts w:asciiTheme="majorHAnsi" w:hAnsiTheme="majorHAnsi" w:cstheme="majorHAnsi"/>
          <w:sz w:val="20"/>
          <w:szCs w:val="20"/>
          <w:lang w:val="en"/>
        </w:rPr>
      </w:pPr>
    </w:p>
    <w:p w14:paraId="75D0A6EE" w14:textId="69190F1F" w:rsidR="00E12431" w:rsidRDefault="00E12431" w:rsidP="00784A08">
      <w:pPr>
        <w:rPr>
          <w:rFonts w:asciiTheme="majorHAnsi" w:hAnsiTheme="majorHAnsi" w:cstheme="majorHAnsi"/>
          <w:sz w:val="20"/>
          <w:szCs w:val="20"/>
          <w:lang w:val="en"/>
        </w:rPr>
      </w:pPr>
      <w:r>
        <w:rPr>
          <w:rFonts w:asciiTheme="majorHAnsi" w:hAnsiTheme="majorHAnsi" w:cstheme="majorHAnsi"/>
          <w:sz w:val="20"/>
          <w:szCs w:val="20"/>
          <w:lang w:val="en"/>
        </w:rPr>
        <w:t>Matthew 5:17</w:t>
      </w:r>
    </w:p>
    <w:p w14:paraId="377EA0C1" w14:textId="2A380A5D" w:rsidR="009A6F58" w:rsidRPr="009A6F58" w:rsidRDefault="009A6F58" w:rsidP="00784A08">
      <w:pPr>
        <w:rPr>
          <w:rFonts w:asciiTheme="majorHAnsi" w:hAnsiTheme="majorHAnsi" w:cstheme="majorHAnsi"/>
          <w:sz w:val="20"/>
          <w:szCs w:val="20"/>
          <w:lang w:val="en"/>
        </w:rPr>
      </w:pPr>
      <w:r w:rsidRPr="009A6F58">
        <w:rPr>
          <w:rFonts w:asciiTheme="majorHAnsi" w:hAnsiTheme="majorHAnsi" w:cstheme="majorHAnsi"/>
          <w:bCs/>
          <w:color w:val="000000"/>
          <w:sz w:val="20"/>
          <w:szCs w:val="20"/>
          <w:shd w:val="clear" w:color="auto" w:fill="FFFFFF"/>
          <w:vertAlign w:val="superscript"/>
        </w:rPr>
        <w:t>17</w:t>
      </w:r>
      <w:r w:rsidRPr="009A6F58">
        <w:rPr>
          <w:rFonts w:asciiTheme="majorHAnsi" w:hAnsiTheme="majorHAnsi" w:cstheme="majorHAnsi"/>
          <w:b/>
          <w:bCs/>
          <w:color w:val="000000"/>
          <w:sz w:val="20"/>
          <w:szCs w:val="20"/>
          <w:shd w:val="clear" w:color="auto" w:fill="FFFFFF"/>
          <w:vertAlign w:val="superscript"/>
        </w:rPr>
        <w:t> </w:t>
      </w:r>
      <w:r w:rsidRPr="009A6F58">
        <w:rPr>
          <w:rFonts w:asciiTheme="majorHAnsi" w:hAnsiTheme="majorHAnsi" w:cstheme="majorHAnsi"/>
          <w:color w:val="000000"/>
          <w:sz w:val="20"/>
          <w:szCs w:val="20"/>
          <w:shd w:val="clear" w:color="auto" w:fill="FFFFFF"/>
        </w:rPr>
        <w:t xml:space="preserve">“Do not think that I have come to abolish the Law or the Prophets; I have not come to abolish them </w:t>
      </w:r>
      <w:r w:rsidRPr="009A6F58">
        <w:rPr>
          <w:rFonts w:asciiTheme="majorHAnsi" w:hAnsiTheme="majorHAnsi" w:cstheme="majorHAnsi"/>
          <w:b/>
          <w:color w:val="000000"/>
          <w:sz w:val="20"/>
          <w:szCs w:val="20"/>
          <w:shd w:val="clear" w:color="auto" w:fill="FFFFFF"/>
        </w:rPr>
        <w:t>but to fulfill them.</w:t>
      </w:r>
      <w:r w:rsidRPr="009A6F58">
        <w:rPr>
          <w:rFonts w:asciiTheme="majorHAnsi" w:hAnsiTheme="majorHAnsi" w:cstheme="majorHAnsi"/>
          <w:color w:val="000000"/>
          <w:sz w:val="20"/>
          <w:szCs w:val="20"/>
          <w:shd w:val="clear" w:color="auto" w:fill="FFFFFF"/>
        </w:rPr>
        <w:t>”</w:t>
      </w:r>
    </w:p>
    <w:p w14:paraId="0F7511F2" w14:textId="77777777" w:rsidR="009A6F58" w:rsidRDefault="009A6F58" w:rsidP="00784A08">
      <w:pPr>
        <w:rPr>
          <w:rFonts w:asciiTheme="majorHAnsi" w:hAnsiTheme="majorHAnsi" w:cstheme="majorHAnsi"/>
          <w:sz w:val="20"/>
          <w:szCs w:val="20"/>
          <w:lang w:val="en"/>
        </w:rPr>
      </w:pPr>
    </w:p>
    <w:p w14:paraId="1B995018" w14:textId="3D340372" w:rsidR="00FC7773" w:rsidRDefault="00FC7773" w:rsidP="00784A08">
      <w:pPr>
        <w:rPr>
          <w:rFonts w:asciiTheme="majorHAnsi" w:hAnsiTheme="majorHAnsi" w:cstheme="majorHAnsi"/>
          <w:sz w:val="20"/>
          <w:szCs w:val="20"/>
          <w:lang w:val="en"/>
        </w:rPr>
      </w:pPr>
      <w:r>
        <w:rPr>
          <w:rFonts w:asciiTheme="majorHAnsi" w:hAnsiTheme="majorHAnsi" w:cstheme="majorHAnsi"/>
          <w:sz w:val="20"/>
          <w:szCs w:val="20"/>
          <w:lang w:val="en"/>
        </w:rPr>
        <w:t>Romans 8:1-4</w:t>
      </w:r>
    </w:p>
    <w:p w14:paraId="692C1CEA" w14:textId="63273124" w:rsidR="009A6F58" w:rsidRPr="009A6F58" w:rsidRDefault="009A6F58" w:rsidP="00784A08">
      <w:pPr>
        <w:rPr>
          <w:rFonts w:asciiTheme="majorHAnsi" w:hAnsiTheme="majorHAnsi" w:cstheme="majorHAnsi"/>
          <w:sz w:val="20"/>
          <w:szCs w:val="20"/>
          <w:lang w:val="en"/>
        </w:rPr>
      </w:pPr>
      <w:r w:rsidRPr="009A6F58">
        <w:rPr>
          <w:rStyle w:val="text"/>
          <w:rFonts w:asciiTheme="majorHAnsi" w:hAnsiTheme="majorHAnsi" w:cstheme="majorHAnsi"/>
          <w:color w:val="000000"/>
          <w:sz w:val="20"/>
          <w:szCs w:val="20"/>
          <w:shd w:val="clear" w:color="auto" w:fill="FFFFFF"/>
          <w:vertAlign w:val="superscript"/>
        </w:rPr>
        <w:t>1</w:t>
      </w:r>
      <w:r w:rsidRPr="009A6F58">
        <w:rPr>
          <w:rStyle w:val="text"/>
          <w:rFonts w:asciiTheme="majorHAnsi" w:hAnsiTheme="majorHAnsi" w:cstheme="majorHAnsi"/>
          <w:color w:val="000000"/>
          <w:sz w:val="20"/>
          <w:szCs w:val="20"/>
          <w:shd w:val="clear" w:color="auto" w:fill="FFFFFF"/>
        </w:rPr>
        <w:t>Therefore, there is now no condemnation for those who are in Christ Jesus,</w:t>
      </w:r>
      <w:r w:rsidRPr="009A6F58">
        <w:rPr>
          <w:rFonts w:asciiTheme="majorHAnsi" w:hAnsiTheme="majorHAnsi" w:cstheme="majorHAnsi"/>
          <w:color w:val="000000"/>
          <w:sz w:val="20"/>
          <w:szCs w:val="20"/>
          <w:shd w:val="clear" w:color="auto" w:fill="FFFFFF"/>
        </w:rPr>
        <w:t> </w:t>
      </w:r>
      <w:r w:rsidRPr="00A83F02">
        <w:rPr>
          <w:rStyle w:val="text"/>
          <w:rFonts w:asciiTheme="majorHAnsi" w:hAnsiTheme="majorHAnsi" w:cstheme="majorHAnsi"/>
          <w:b/>
          <w:bCs/>
          <w:color w:val="000000"/>
          <w:sz w:val="20"/>
          <w:szCs w:val="20"/>
          <w:shd w:val="clear" w:color="auto" w:fill="FFFFFF"/>
          <w:vertAlign w:val="superscript"/>
        </w:rPr>
        <w:t>2 </w:t>
      </w:r>
      <w:r w:rsidRPr="00A83F02">
        <w:rPr>
          <w:rStyle w:val="text"/>
          <w:rFonts w:asciiTheme="majorHAnsi" w:hAnsiTheme="majorHAnsi" w:cstheme="majorHAnsi"/>
          <w:b/>
          <w:color w:val="000000"/>
          <w:sz w:val="20"/>
          <w:szCs w:val="20"/>
          <w:shd w:val="clear" w:color="auto" w:fill="FFFFFF"/>
        </w:rPr>
        <w:t>because through Christ Jesus the law of the Spirit who gives life has set you</w:t>
      </w:r>
      <w:r w:rsidRPr="00A83F02">
        <w:rPr>
          <w:rStyle w:val="text"/>
          <w:rFonts w:asciiTheme="majorHAnsi" w:hAnsiTheme="majorHAnsi" w:cstheme="majorHAnsi"/>
          <w:b/>
          <w:color w:val="000000"/>
          <w:sz w:val="20"/>
          <w:szCs w:val="20"/>
          <w:shd w:val="clear" w:color="auto" w:fill="FFFFFF"/>
          <w:vertAlign w:val="superscript"/>
        </w:rPr>
        <w:t>[</w:t>
      </w:r>
      <w:hyperlink r:id="rId14" w:anchor="fen-NIV-28119a" w:tooltip="See footnote a" w:history="1">
        <w:r w:rsidRPr="00A83F02">
          <w:rPr>
            <w:rStyle w:val="Hyperlink"/>
            <w:rFonts w:asciiTheme="majorHAnsi" w:hAnsiTheme="majorHAnsi" w:cstheme="majorHAnsi"/>
            <w:b/>
            <w:color w:val="4A4A4A"/>
            <w:sz w:val="20"/>
            <w:szCs w:val="20"/>
            <w:vertAlign w:val="superscript"/>
          </w:rPr>
          <w:t>a</w:t>
        </w:r>
      </w:hyperlink>
      <w:r w:rsidRPr="00A83F02">
        <w:rPr>
          <w:rStyle w:val="text"/>
          <w:rFonts w:asciiTheme="majorHAnsi" w:hAnsiTheme="majorHAnsi" w:cstheme="majorHAnsi"/>
          <w:b/>
          <w:color w:val="000000"/>
          <w:sz w:val="20"/>
          <w:szCs w:val="20"/>
          <w:shd w:val="clear" w:color="auto" w:fill="FFFFFF"/>
          <w:vertAlign w:val="superscript"/>
        </w:rPr>
        <w:t>]</w:t>
      </w:r>
      <w:r w:rsidRPr="00A83F02">
        <w:rPr>
          <w:rStyle w:val="text"/>
          <w:rFonts w:asciiTheme="majorHAnsi" w:hAnsiTheme="majorHAnsi" w:cstheme="majorHAnsi"/>
          <w:b/>
          <w:color w:val="000000"/>
          <w:sz w:val="20"/>
          <w:szCs w:val="20"/>
          <w:shd w:val="clear" w:color="auto" w:fill="FFFFFF"/>
        </w:rPr>
        <w:t> free from the law of sin and death.</w:t>
      </w:r>
      <w:r w:rsidRPr="00A83F02">
        <w:rPr>
          <w:rFonts w:asciiTheme="majorHAnsi" w:hAnsiTheme="majorHAnsi" w:cstheme="majorHAnsi"/>
          <w:b/>
          <w:color w:val="000000"/>
          <w:sz w:val="20"/>
          <w:szCs w:val="20"/>
          <w:shd w:val="clear" w:color="auto" w:fill="FFFFFF"/>
        </w:rPr>
        <w:t> </w:t>
      </w:r>
      <w:r w:rsidRPr="00A83F02">
        <w:rPr>
          <w:rStyle w:val="text"/>
          <w:rFonts w:asciiTheme="majorHAnsi" w:hAnsiTheme="majorHAnsi" w:cstheme="majorHAnsi"/>
          <w:b/>
          <w:bCs/>
          <w:color w:val="000000"/>
          <w:sz w:val="20"/>
          <w:szCs w:val="20"/>
          <w:shd w:val="clear" w:color="auto" w:fill="FFFFFF"/>
          <w:vertAlign w:val="superscript"/>
        </w:rPr>
        <w:t>3 </w:t>
      </w:r>
      <w:r w:rsidRPr="00A83F02">
        <w:rPr>
          <w:rStyle w:val="text"/>
          <w:rFonts w:asciiTheme="majorHAnsi" w:hAnsiTheme="majorHAnsi" w:cstheme="majorHAnsi"/>
          <w:b/>
          <w:color w:val="000000"/>
          <w:sz w:val="20"/>
          <w:szCs w:val="20"/>
          <w:shd w:val="clear" w:color="auto" w:fill="FFFFFF"/>
        </w:rPr>
        <w:t>For what the law was powerless to do because it was weakened by the flesh,</w:t>
      </w:r>
      <w:r w:rsidRPr="00A83F02">
        <w:rPr>
          <w:rStyle w:val="text"/>
          <w:rFonts w:asciiTheme="majorHAnsi" w:hAnsiTheme="majorHAnsi" w:cstheme="majorHAnsi"/>
          <w:b/>
          <w:color w:val="000000"/>
          <w:sz w:val="20"/>
          <w:szCs w:val="20"/>
          <w:shd w:val="clear" w:color="auto" w:fill="FFFFFF"/>
          <w:vertAlign w:val="superscript"/>
        </w:rPr>
        <w:t>[</w:t>
      </w:r>
      <w:hyperlink r:id="rId15" w:anchor="fen-NIV-28120b" w:tooltip="See footnote b" w:history="1">
        <w:r w:rsidRPr="00A83F02">
          <w:rPr>
            <w:rStyle w:val="Hyperlink"/>
            <w:rFonts w:asciiTheme="majorHAnsi" w:hAnsiTheme="majorHAnsi" w:cstheme="majorHAnsi"/>
            <w:b/>
            <w:color w:val="4A4A4A"/>
            <w:sz w:val="20"/>
            <w:szCs w:val="20"/>
            <w:vertAlign w:val="superscript"/>
          </w:rPr>
          <w:t>b</w:t>
        </w:r>
      </w:hyperlink>
      <w:r w:rsidRPr="00A83F02">
        <w:rPr>
          <w:rStyle w:val="text"/>
          <w:rFonts w:asciiTheme="majorHAnsi" w:hAnsiTheme="majorHAnsi" w:cstheme="majorHAnsi"/>
          <w:b/>
          <w:color w:val="000000"/>
          <w:sz w:val="20"/>
          <w:szCs w:val="20"/>
          <w:shd w:val="clear" w:color="auto" w:fill="FFFFFF"/>
          <w:vertAlign w:val="superscript"/>
        </w:rPr>
        <w:t>]</w:t>
      </w:r>
      <w:r w:rsidRPr="00A83F02">
        <w:rPr>
          <w:rStyle w:val="text"/>
          <w:rFonts w:asciiTheme="majorHAnsi" w:hAnsiTheme="majorHAnsi" w:cstheme="majorHAnsi"/>
          <w:b/>
          <w:color w:val="000000"/>
          <w:sz w:val="20"/>
          <w:szCs w:val="20"/>
          <w:shd w:val="clear" w:color="auto" w:fill="FFFFFF"/>
        </w:rPr>
        <w:t> God did by sending his own Son in the likeness of sinful flesh to be a sin offering.</w:t>
      </w:r>
      <w:r w:rsidRPr="00A83F02">
        <w:rPr>
          <w:rStyle w:val="text"/>
          <w:rFonts w:asciiTheme="majorHAnsi" w:hAnsiTheme="majorHAnsi" w:cstheme="majorHAnsi"/>
          <w:b/>
          <w:color w:val="000000"/>
          <w:sz w:val="20"/>
          <w:szCs w:val="20"/>
          <w:shd w:val="clear" w:color="auto" w:fill="FFFFFF"/>
          <w:vertAlign w:val="superscript"/>
        </w:rPr>
        <w:t>[</w:t>
      </w:r>
      <w:hyperlink r:id="rId16" w:anchor="fen-NIV-28120c" w:tooltip="See footnote c" w:history="1">
        <w:r w:rsidRPr="00A83F02">
          <w:rPr>
            <w:rStyle w:val="Hyperlink"/>
            <w:rFonts w:asciiTheme="majorHAnsi" w:hAnsiTheme="majorHAnsi" w:cstheme="majorHAnsi"/>
            <w:b/>
            <w:color w:val="4A4A4A"/>
            <w:sz w:val="20"/>
            <w:szCs w:val="20"/>
            <w:vertAlign w:val="superscript"/>
          </w:rPr>
          <w:t>c</w:t>
        </w:r>
      </w:hyperlink>
      <w:r w:rsidRPr="00A83F02">
        <w:rPr>
          <w:rStyle w:val="text"/>
          <w:rFonts w:asciiTheme="majorHAnsi" w:hAnsiTheme="majorHAnsi" w:cstheme="majorHAnsi"/>
          <w:b/>
          <w:color w:val="000000"/>
          <w:sz w:val="20"/>
          <w:szCs w:val="20"/>
          <w:shd w:val="clear" w:color="auto" w:fill="FFFFFF"/>
          <w:vertAlign w:val="superscript"/>
        </w:rPr>
        <w:t>]</w:t>
      </w:r>
      <w:r w:rsidRPr="00A83F02">
        <w:rPr>
          <w:rStyle w:val="text"/>
          <w:rFonts w:asciiTheme="majorHAnsi" w:hAnsiTheme="majorHAnsi" w:cstheme="majorHAnsi"/>
          <w:b/>
          <w:color w:val="000000"/>
          <w:sz w:val="20"/>
          <w:szCs w:val="20"/>
          <w:shd w:val="clear" w:color="auto" w:fill="FFFFFF"/>
        </w:rPr>
        <w:t> And so he condemned sin in the flesh,</w:t>
      </w:r>
      <w:r w:rsidRPr="00A83F02">
        <w:rPr>
          <w:rFonts w:asciiTheme="majorHAnsi" w:hAnsiTheme="majorHAnsi" w:cstheme="majorHAnsi"/>
          <w:b/>
          <w:color w:val="000000"/>
          <w:sz w:val="20"/>
          <w:szCs w:val="20"/>
          <w:shd w:val="clear" w:color="auto" w:fill="FFFFFF"/>
        </w:rPr>
        <w:t> </w:t>
      </w:r>
      <w:r w:rsidRPr="00A83F02">
        <w:rPr>
          <w:rStyle w:val="text"/>
          <w:rFonts w:asciiTheme="majorHAnsi" w:hAnsiTheme="majorHAnsi" w:cstheme="majorHAnsi"/>
          <w:b/>
          <w:bCs/>
          <w:color w:val="000000"/>
          <w:sz w:val="20"/>
          <w:szCs w:val="20"/>
          <w:shd w:val="clear" w:color="auto" w:fill="FFFFFF"/>
          <w:vertAlign w:val="superscript"/>
        </w:rPr>
        <w:t>4 </w:t>
      </w:r>
      <w:r w:rsidRPr="00A83F02">
        <w:rPr>
          <w:rStyle w:val="text"/>
          <w:rFonts w:asciiTheme="majorHAnsi" w:hAnsiTheme="majorHAnsi" w:cstheme="majorHAnsi"/>
          <w:b/>
          <w:color w:val="000000"/>
          <w:sz w:val="20"/>
          <w:szCs w:val="20"/>
          <w:shd w:val="clear" w:color="auto" w:fill="FFFFFF"/>
        </w:rPr>
        <w:t>in order that the righteous requirement of the law might be fully met in us, who do not live according to the flesh but according to the Spirit.</w:t>
      </w:r>
    </w:p>
    <w:p w14:paraId="4FFAD5E1" w14:textId="77777777" w:rsidR="00FC7773" w:rsidRDefault="00FC7773" w:rsidP="00784A08">
      <w:pPr>
        <w:rPr>
          <w:rFonts w:asciiTheme="majorHAnsi" w:hAnsiTheme="majorHAnsi" w:cstheme="majorHAnsi"/>
          <w:sz w:val="20"/>
          <w:szCs w:val="20"/>
          <w:lang w:val="en"/>
        </w:rPr>
      </w:pPr>
    </w:p>
    <w:p w14:paraId="3FEA5F33" w14:textId="4446EA34" w:rsidR="00FC7773" w:rsidRDefault="00FC7773" w:rsidP="00784A08">
      <w:pPr>
        <w:rPr>
          <w:rFonts w:asciiTheme="majorHAnsi" w:hAnsiTheme="majorHAnsi" w:cstheme="majorHAnsi"/>
          <w:sz w:val="20"/>
          <w:szCs w:val="20"/>
          <w:lang w:val="en"/>
        </w:rPr>
      </w:pPr>
    </w:p>
    <w:p w14:paraId="2594FDE4" w14:textId="77777777" w:rsidR="00E12431" w:rsidRPr="00784A08" w:rsidRDefault="00E12431"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lastRenderedPageBreak/>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7"/>
      <w:headerReference w:type="default" r:id="rId18"/>
      <w:footerReference w:type="even" r:id="rId19"/>
      <w:footerReference w:type="default" r:id="rId20"/>
      <w:headerReference w:type="first" r:id="rId21"/>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18B95" w14:textId="77777777" w:rsidR="00DE5C25" w:rsidRDefault="00DE5C25" w:rsidP="000346E7">
      <w:r>
        <w:separator/>
      </w:r>
    </w:p>
  </w:endnote>
  <w:endnote w:type="continuationSeparator" w:id="0">
    <w:p w14:paraId="3EC03130" w14:textId="77777777" w:rsidR="00DE5C25" w:rsidRDefault="00DE5C25"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EFBAF" w14:textId="77777777" w:rsidR="00DE5C25" w:rsidRDefault="00DE5C25" w:rsidP="000346E7">
      <w:r>
        <w:separator/>
      </w:r>
    </w:p>
  </w:footnote>
  <w:footnote w:type="continuationSeparator" w:id="0">
    <w:p w14:paraId="59528D12" w14:textId="77777777" w:rsidR="00DE5C25" w:rsidRDefault="00DE5C25"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124D110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1B1FB1">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369C8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58386088">
    <w:abstractNumId w:val="4"/>
  </w:num>
  <w:num w:numId="2" w16cid:durableId="1023166898">
    <w:abstractNumId w:val="8"/>
  </w:num>
  <w:num w:numId="3" w16cid:durableId="1516385759">
    <w:abstractNumId w:val="7"/>
  </w:num>
  <w:num w:numId="4" w16cid:durableId="1767001330">
    <w:abstractNumId w:val="6"/>
  </w:num>
  <w:num w:numId="5" w16cid:durableId="769276698">
    <w:abstractNumId w:val="1"/>
  </w:num>
  <w:num w:numId="6" w16cid:durableId="1748570321">
    <w:abstractNumId w:val="5"/>
  </w:num>
  <w:num w:numId="7" w16cid:durableId="1027412499">
    <w:abstractNumId w:val="3"/>
  </w:num>
  <w:num w:numId="8" w16cid:durableId="812647636">
    <w:abstractNumId w:val="2"/>
  </w:num>
  <w:num w:numId="9" w16cid:durableId="985278530">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4044"/>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63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17E3"/>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1E8"/>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2FE3"/>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0381"/>
    <w:rsid w:val="001A1B74"/>
    <w:rsid w:val="001A3BFD"/>
    <w:rsid w:val="001A40FB"/>
    <w:rsid w:val="001A7E6F"/>
    <w:rsid w:val="001B01EA"/>
    <w:rsid w:val="001B0829"/>
    <w:rsid w:val="001B1B73"/>
    <w:rsid w:val="001B1D29"/>
    <w:rsid w:val="001B1FB1"/>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437"/>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45F5"/>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266"/>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3C10"/>
    <w:rsid w:val="003840E6"/>
    <w:rsid w:val="00385D54"/>
    <w:rsid w:val="00386377"/>
    <w:rsid w:val="003869E6"/>
    <w:rsid w:val="00387DB7"/>
    <w:rsid w:val="00390284"/>
    <w:rsid w:val="0039030F"/>
    <w:rsid w:val="00390350"/>
    <w:rsid w:val="00391A64"/>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D07"/>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35D4"/>
    <w:rsid w:val="004E5D68"/>
    <w:rsid w:val="004E6588"/>
    <w:rsid w:val="004E67D9"/>
    <w:rsid w:val="004E6A1B"/>
    <w:rsid w:val="004E6C39"/>
    <w:rsid w:val="004E6D4F"/>
    <w:rsid w:val="004E710F"/>
    <w:rsid w:val="004F0A0F"/>
    <w:rsid w:val="004F126E"/>
    <w:rsid w:val="004F1BB8"/>
    <w:rsid w:val="004F2037"/>
    <w:rsid w:val="004F2F7A"/>
    <w:rsid w:val="004F414A"/>
    <w:rsid w:val="004F466C"/>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3D62"/>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63D56"/>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3F34"/>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6F2"/>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24B8"/>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6F58"/>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4DF1"/>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3F02"/>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3F9A"/>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5C25"/>
    <w:rsid w:val="00DE613E"/>
    <w:rsid w:val="00DF0363"/>
    <w:rsid w:val="00DF0756"/>
    <w:rsid w:val="00DF09EB"/>
    <w:rsid w:val="00DF0F0B"/>
    <w:rsid w:val="00DF1210"/>
    <w:rsid w:val="00DF24F1"/>
    <w:rsid w:val="00DF268E"/>
    <w:rsid w:val="00DF3627"/>
    <w:rsid w:val="00DF398C"/>
    <w:rsid w:val="00DF3C25"/>
    <w:rsid w:val="00DF54DF"/>
    <w:rsid w:val="00DF6EEC"/>
    <w:rsid w:val="00E00873"/>
    <w:rsid w:val="00E02065"/>
    <w:rsid w:val="00E033C5"/>
    <w:rsid w:val="00E03589"/>
    <w:rsid w:val="00E03E18"/>
    <w:rsid w:val="00E05BA5"/>
    <w:rsid w:val="00E06182"/>
    <w:rsid w:val="00E071F6"/>
    <w:rsid w:val="00E077E8"/>
    <w:rsid w:val="00E111F2"/>
    <w:rsid w:val="00E11630"/>
    <w:rsid w:val="00E11DA5"/>
    <w:rsid w:val="00E12431"/>
    <w:rsid w:val="00E12584"/>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0FA4"/>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4CBD"/>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4DF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773"/>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left-3">
    <w:name w:val="left-3"/>
    <w:basedOn w:val="Normal"/>
    <w:rsid w:val="001111E8"/>
    <w:pPr>
      <w:spacing w:before="100" w:beforeAutospacing="1" w:after="100" w:afterAutospacing="1"/>
    </w:pPr>
    <w:rPr>
      <w:lang w:eastAsia="zh-TW"/>
    </w:rPr>
  </w:style>
  <w:style w:type="paragraph" w:customStyle="1" w:styleId="hang-3">
    <w:name w:val="hang-3"/>
    <w:basedOn w:val="Normal"/>
    <w:rsid w:val="001111E8"/>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391345035">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0804304">
      <w:bodyDiv w:val="1"/>
      <w:marLeft w:val="0"/>
      <w:marRight w:val="0"/>
      <w:marTop w:val="0"/>
      <w:marBottom w:val="0"/>
      <w:divBdr>
        <w:top w:val="none" w:sz="0" w:space="0" w:color="auto"/>
        <w:left w:val="none" w:sz="0" w:space="0" w:color="auto"/>
        <w:bottom w:val="none" w:sz="0" w:space="0" w:color="auto"/>
        <w:right w:val="none" w:sz="0" w:space="0" w:color="auto"/>
      </w:divBdr>
      <w:divsChild>
        <w:div w:id="845091506">
          <w:marLeft w:val="0"/>
          <w:marRight w:val="0"/>
          <w:marTop w:val="240"/>
          <w:marBottom w:val="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Exodus+20%3A1-17&amp;version=NIV"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iblegateway.com/passage/?search=romans+8%3A1-4&amp;version=NIV"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romans+8%3A1-4&amp;version=NI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romans+8%3A1-4&amp;version=NIV"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CB0BDF-8A0D-4AB1-922E-6098DB7348D5}">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1749</Words>
  <Characters>9974</Characters>
  <Application>Microsoft Office Word</Application>
  <DocSecurity>0</DocSecurity>
  <Lines>83</Lines>
  <Paragraphs>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2022-10-11T15:02:00Z</dcterms:created>
  <dcterms:modified xsi:type="dcterms:W3CDTF">2022-10-11T15:02:00Z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