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553B02FC" w14:textId="07837F87"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A82873">
        <w:rPr>
          <w:rFonts w:asciiTheme="majorHAnsi" w:hAnsiTheme="majorHAnsi" w:cstheme="majorHAnsi"/>
        </w:rPr>
        <w:t>February 18, 2024</w:t>
      </w:r>
    </w:p>
    <w:p w14:paraId="0018D302" w14:textId="5E21F3DC"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A82873">
        <w:rPr>
          <w:rFonts w:asciiTheme="majorHAnsi" w:hAnsiTheme="majorHAnsi" w:cstheme="majorHAnsi"/>
        </w:rPr>
        <w:t>Jon Kim</w:t>
      </w:r>
    </w:p>
    <w:p w14:paraId="271A0DFB" w14:textId="77777777" w:rsidR="006E2915" w:rsidRDefault="006E2915" w:rsidP="003938B1">
      <w:pPr>
        <w:spacing w:line="280" w:lineRule="exact"/>
        <w:rPr>
          <w:rFonts w:asciiTheme="majorHAnsi" w:hAnsiTheme="majorHAnsi" w:cstheme="majorHAnsi"/>
        </w:rPr>
      </w:pPr>
    </w:p>
    <w:p w14:paraId="001D641A" w14:textId="131C1313" w:rsidR="000E3202" w:rsidRPr="002343E7" w:rsidRDefault="00A82873" w:rsidP="002343E7">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CRYING AT KFC</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Mark 14:32-36</w:t>
      </w:r>
    </w:p>
    <w:p w14:paraId="780E6092" w14:textId="0F79FA57" w:rsidR="006E2915" w:rsidRDefault="006E2915" w:rsidP="005B3743">
      <w:pPr>
        <w:jc w:val="center"/>
      </w:pPr>
    </w:p>
    <w:p w14:paraId="59EBC88B" w14:textId="206D31D6" w:rsidR="005B3743" w:rsidRDefault="003938B1" w:rsidP="005B3743">
      <w:pPr>
        <w:jc w:val="center"/>
      </w:pPr>
      <w:r>
        <w:rPr>
          <w:noProof/>
        </w:rPr>
        <w:drawing>
          <wp:inline distT="0" distB="0" distL="0" distR="0" wp14:anchorId="181D92F8" wp14:editId="3C08999A">
            <wp:extent cx="3635829" cy="2043211"/>
            <wp:effectExtent l="0" t="0" r="0" b="1905"/>
            <wp:docPr id="1516394243" name="Picture 1" descr="A colorful background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94243" name="Picture 1" descr="A colorful background with text&#10;&#10;Description automatically generated"/>
                    <pic:cNvPicPr/>
                  </pic:nvPicPr>
                  <pic:blipFill>
                    <a:blip r:embed="rId14"/>
                    <a:stretch>
                      <a:fillRect/>
                    </a:stretch>
                  </pic:blipFill>
                  <pic:spPr>
                    <a:xfrm>
                      <a:off x="0" y="0"/>
                      <a:ext cx="3797749" cy="2134205"/>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62D61B88" w14:textId="77777777" w:rsidR="002343E7" w:rsidRPr="002343E7" w:rsidRDefault="002343E7" w:rsidP="002343E7">
      <w:pPr>
        <w:ind w:left="360"/>
        <w:rPr>
          <w:rFonts w:asciiTheme="majorHAnsi" w:hAnsiTheme="majorHAnsi" w:cstheme="majorHAnsi"/>
          <w:b/>
          <w:bCs/>
          <w:sz w:val="28"/>
          <w:szCs w:val="28"/>
          <w:shd w:val="pct15" w:color="auto" w:fill="FFFFFF"/>
        </w:rPr>
      </w:pPr>
    </w:p>
    <w:p w14:paraId="122AFB17" w14:textId="3693E572"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511C3330" w14:textId="77777777" w:rsidR="00316C33" w:rsidRDefault="00316C33" w:rsidP="005F1A28">
      <w:pPr>
        <w:rPr>
          <w:rFonts w:asciiTheme="majorHAnsi" w:hAnsiTheme="majorHAnsi" w:cstheme="majorHAnsi"/>
          <w:lang w:val="en"/>
        </w:rPr>
      </w:pPr>
    </w:p>
    <w:p w14:paraId="6C5A1BEA" w14:textId="1036993B" w:rsidR="00B93E4F" w:rsidRDefault="00CC6568" w:rsidP="005F1A28">
      <w:pPr>
        <w:rPr>
          <w:rFonts w:asciiTheme="majorHAnsi" w:hAnsiTheme="majorHAnsi" w:cstheme="majorHAnsi"/>
          <w:lang w:val="en"/>
        </w:rPr>
      </w:pPr>
      <w:r>
        <w:rPr>
          <w:rFonts w:asciiTheme="majorHAnsi" w:hAnsiTheme="majorHAnsi" w:cstheme="majorHAnsi"/>
          <w:lang w:val="en"/>
        </w:rPr>
        <w:t xml:space="preserve">This past Ash Wednesday marked the beginning of Lent – a time of 40 days leading up to Easter where Christians reflect more intentionally around the life and death of Jesus.  Our series for Lent is part 2 of our Kingdom Come series, entitled </w:t>
      </w:r>
      <w:r w:rsidRPr="00CC6568">
        <w:rPr>
          <w:rFonts w:asciiTheme="majorHAnsi" w:hAnsiTheme="majorHAnsi" w:cstheme="majorHAnsi"/>
          <w:i/>
          <w:lang w:val="en"/>
        </w:rPr>
        <w:t>Kingdom Come</w:t>
      </w:r>
      <w:r w:rsidR="004B3229">
        <w:rPr>
          <w:rFonts w:asciiTheme="majorHAnsi" w:hAnsiTheme="majorHAnsi" w:cstheme="majorHAnsi"/>
          <w:i/>
          <w:lang w:val="en"/>
        </w:rPr>
        <w:t>:</w:t>
      </w:r>
      <w:r w:rsidR="006F16A8">
        <w:rPr>
          <w:rFonts w:asciiTheme="majorHAnsi" w:hAnsiTheme="majorHAnsi" w:cstheme="majorHAnsi"/>
          <w:i/>
          <w:lang w:val="en"/>
        </w:rPr>
        <w:t xml:space="preserve"> </w:t>
      </w:r>
      <w:r w:rsidRPr="00CC6568">
        <w:rPr>
          <w:rFonts w:asciiTheme="majorHAnsi" w:hAnsiTheme="majorHAnsi" w:cstheme="majorHAnsi"/>
          <w:i/>
          <w:lang w:val="en"/>
        </w:rPr>
        <w:t>Thy Will be Done.</w:t>
      </w:r>
      <w:r>
        <w:rPr>
          <w:rFonts w:asciiTheme="majorHAnsi" w:hAnsiTheme="majorHAnsi" w:cstheme="majorHAnsi"/>
          <w:lang w:val="en"/>
        </w:rPr>
        <w:t xml:space="preserve">  Each week we will be focusing on something different that Jesus calls us to surrender.  And we hope that this prayer of surrender that Jesus prays in the Garden of Gethsemane, </w:t>
      </w:r>
      <w:r w:rsidRPr="00CC6568">
        <w:rPr>
          <w:rFonts w:asciiTheme="majorHAnsi" w:hAnsiTheme="majorHAnsi" w:cstheme="majorHAnsi"/>
          <w:i/>
          <w:lang w:val="en"/>
        </w:rPr>
        <w:t>thy will be done,</w:t>
      </w:r>
      <w:r>
        <w:rPr>
          <w:rFonts w:asciiTheme="majorHAnsi" w:hAnsiTheme="majorHAnsi" w:cstheme="majorHAnsi"/>
          <w:lang w:val="en"/>
        </w:rPr>
        <w:t xml:space="preserve"> would be our prayer as well.  To be clear, this series is not about trying to figure out the will of God for your life, but focuses on the will of God for Jesus</w:t>
      </w:r>
      <w:r w:rsidR="00E211C5">
        <w:rPr>
          <w:rFonts w:asciiTheme="majorHAnsi" w:hAnsiTheme="majorHAnsi" w:cstheme="majorHAnsi"/>
          <w:lang w:val="en"/>
        </w:rPr>
        <w:t xml:space="preserve"> to surrender and give his life, and also the will of God for us to live a life of surrender.</w:t>
      </w:r>
    </w:p>
    <w:p w14:paraId="1286E5B6" w14:textId="77777777" w:rsidR="00906226" w:rsidRPr="00E6557F" w:rsidRDefault="00906226" w:rsidP="005F1A28">
      <w:pPr>
        <w:rPr>
          <w:rFonts w:asciiTheme="majorHAnsi" w:hAnsiTheme="majorHAnsi" w:cstheme="majorHAnsi"/>
          <w:lang w:val="en"/>
        </w:rPr>
      </w:pPr>
    </w:p>
    <w:p w14:paraId="1689FF4D" w14:textId="349BFC4F"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CC6568">
        <w:rPr>
          <w:rFonts w:asciiTheme="majorHAnsi" w:hAnsiTheme="majorHAnsi" w:cstheme="majorHAnsi"/>
          <w:lang w:val="en"/>
        </w:rPr>
        <w:t xml:space="preserve">What does surrendering your own will and desires for the will and desires of God </w:t>
      </w:r>
      <w:r w:rsidR="001B285C">
        <w:rPr>
          <w:rFonts w:asciiTheme="majorHAnsi" w:hAnsiTheme="majorHAnsi" w:cstheme="majorHAnsi"/>
          <w:lang w:val="en"/>
        </w:rPr>
        <w:t>look like</w:t>
      </w:r>
      <w:r w:rsidR="00CC6568">
        <w:rPr>
          <w:rFonts w:asciiTheme="majorHAnsi" w:hAnsiTheme="majorHAnsi" w:cstheme="majorHAnsi"/>
          <w:lang w:val="en"/>
        </w:rPr>
        <w:t>?</w:t>
      </w:r>
    </w:p>
    <w:p w14:paraId="2F988DAE" w14:textId="77777777" w:rsidR="00E67414" w:rsidRPr="00E56156" w:rsidRDefault="00E67414" w:rsidP="00076F1E">
      <w:pPr>
        <w:rPr>
          <w:rFonts w:asciiTheme="majorHAnsi" w:hAnsiTheme="majorHAnsi" w:cstheme="majorHAnsi"/>
          <w:u w:val="single"/>
          <w:lang w:val="en"/>
        </w:rPr>
      </w:pPr>
    </w:p>
    <w:p w14:paraId="15A5D932" w14:textId="5EEFB961" w:rsidR="005F1A28" w:rsidRPr="00E54F26" w:rsidRDefault="005F1A28" w:rsidP="008E13D6">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4B3229">
        <w:rPr>
          <w:rFonts w:asciiTheme="majorHAnsi" w:hAnsiTheme="majorHAnsi" w:cstheme="majorHAnsi"/>
          <w:lang w:val="en"/>
        </w:rPr>
        <w:t>The invitation to surrender our self-preservation is an invitation to live vulnerably and authentically.</w:t>
      </w:r>
    </w:p>
    <w:p w14:paraId="2A976650" w14:textId="77777777" w:rsidR="006F16A8" w:rsidRDefault="006F16A8" w:rsidP="00F05E7B">
      <w:pPr>
        <w:rPr>
          <w:rFonts w:asciiTheme="majorHAnsi" w:hAnsiTheme="majorHAnsi" w:cstheme="majorHAnsi"/>
        </w:rPr>
      </w:pPr>
    </w:p>
    <w:p w14:paraId="65BFBEE5" w14:textId="7AF1D578"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27B035D9" w14:textId="413AF6AF" w:rsidR="00F05E7B" w:rsidRPr="00924406" w:rsidRDefault="00F05E7B" w:rsidP="00F05E7B">
      <w:pPr>
        <w:rPr>
          <w:rFonts w:asciiTheme="majorHAnsi" w:hAnsiTheme="majorHAnsi" w:cstheme="majorHAnsi"/>
        </w:rPr>
      </w:pPr>
      <w:r>
        <w:rPr>
          <w:rFonts w:asciiTheme="majorHAnsi" w:hAnsiTheme="majorHAnsi" w:cstheme="majorHAnsi"/>
        </w:rPr>
        <w:lastRenderedPageBreak/>
        <w:t xml:space="preserve"> </w:t>
      </w: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08900F3D" w14:textId="77777777" w:rsidR="00316C33" w:rsidRDefault="00316C33" w:rsidP="00365F1C">
      <w:pPr>
        <w:rPr>
          <w:rFonts w:ascii="Calibri" w:hAnsi="Calibri" w:cs="Calibri"/>
          <w:bCs/>
        </w:rPr>
      </w:pPr>
    </w:p>
    <w:p w14:paraId="5888FBB6" w14:textId="77777777" w:rsidR="00316C33" w:rsidRPr="00316C33" w:rsidRDefault="00C16355" w:rsidP="00316C33">
      <w:pPr>
        <w:rPr>
          <w:rFonts w:ascii="Calibri" w:hAnsi="Calibri" w:cs="Calibri"/>
          <w:bCs/>
          <w:u w:val="single"/>
        </w:rPr>
      </w:pPr>
      <w:r w:rsidRPr="00316C33">
        <w:rPr>
          <w:rFonts w:ascii="Calibri" w:hAnsi="Calibri" w:cs="Calibri"/>
          <w:bCs/>
          <w:u w:val="single"/>
        </w:rPr>
        <w:t>Mark 14:32-36</w:t>
      </w:r>
    </w:p>
    <w:p w14:paraId="48BE6C2E" w14:textId="5EE028C5" w:rsidR="00C16355" w:rsidRPr="00316C33" w:rsidRDefault="00C16355" w:rsidP="00316C33">
      <w:pPr>
        <w:rPr>
          <w:rFonts w:ascii="Calibri" w:hAnsi="Calibri" w:cs="Calibri"/>
          <w:bCs/>
        </w:rPr>
      </w:pPr>
      <w:r w:rsidRPr="000027B0">
        <w:rPr>
          <w:rStyle w:val="text"/>
          <w:rFonts w:ascii="Calibri" w:hAnsi="Calibri" w:cs="Calibri"/>
          <w:b/>
          <w:bCs/>
          <w:color w:val="000000"/>
          <w:vertAlign w:val="superscript"/>
        </w:rPr>
        <w:t>32 </w:t>
      </w:r>
      <w:r w:rsidRPr="000027B0">
        <w:rPr>
          <w:rStyle w:val="text"/>
          <w:rFonts w:ascii="Calibri" w:hAnsi="Calibri" w:cs="Calibri"/>
          <w:color w:val="000000"/>
        </w:rPr>
        <w:t>They went to a place called Gethsemane, and Jesus said to his disciples, </w:t>
      </w:r>
      <w:r w:rsidRPr="000027B0">
        <w:rPr>
          <w:rStyle w:val="woj"/>
          <w:rFonts w:ascii="Calibri" w:hAnsi="Calibri" w:cs="Calibri"/>
          <w:color w:val="000000"/>
        </w:rPr>
        <w:t>“Sit here while I pray.”</w:t>
      </w:r>
      <w:r w:rsidRPr="000027B0">
        <w:rPr>
          <w:rFonts w:ascii="Calibri" w:hAnsi="Calibri" w:cs="Calibri"/>
          <w:color w:val="000000"/>
        </w:rPr>
        <w:t> </w:t>
      </w:r>
      <w:r w:rsidRPr="000027B0">
        <w:rPr>
          <w:rStyle w:val="text"/>
          <w:rFonts w:ascii="Calibri" w:hAnsi="Calibri" w:cs="Calibri"/>
          <w:b/>
          <w:bCs/>
          <w:color w:val="000000"/>
          <w:vertAlign w:val="superscript"/>
        </w:rPr>
        <w:t>33 </w:t>
      </w:r>
      <w:r w:rsidRPr="000027B0">
        <w:rPr>
          <w:rStyle w:val="text"/>
          <w:rFonts w:ascii="Calibri" w:hAnsi="Calibri" w:cs="Calibri"/>
          <w:color w:val="000000"/>
        </w:rPr>
        <w:t>He took Peter, James and John along with him, and he began to be deeply distressed and troubled.</w:t>
      </w:r>
      <w:r w:rsidRPr="000027B0">
        <w:rPr>
          <w:rFonts w:ascii="Calibri" w:hAnsi="Calibri" w:cs="Calibri"/>
          <w:color w:val="000000"/>
        </w:rPr>
        <w:t> </w:t>
      </w:r>
      <w:r w:rsidRPr="000027B0">
        <w:rPr>
          <w:rStyle w:val="woj"/>
          <w:rFonts w:ascii="Calibri" w:hAnsi="Calibri" w:cs="Calibri"/>
          <w:b/>
          <w:bCs/>
          <w:color w:val="000000"/>
          <w:vertAlign w:val="superscript"/>
        </w:rPr>
        <w:t>34 </w:t>
      </w:r>
      <w:r w:rsidRPr="000027B0">
        <w:rPr>
          <w:rStyle w:val="woj"/>
          <w:rFonts w:ascii="Calibri" w:hAnsi="Calibri" w:cs="Calibri"/>
          <w:color w:val="000000"/>
        </w:rPr>
        <w:t>“My soul is overwhelmed with sorrow to the point of death,”</w:t>
      </w:r>
      <w:r w:rsidRPr="000027B0">
        <w:rPr>
          <w:rStyle w:val="text"/>
          <w:rFonts w:ascii="Calibri" w:hAnsi="Calibri" w:cs="Calibri"/>
          <w:color w:val="000000"/>
        </w:rPr>
        <w:t> he said to them. </w:t>
      </w:r>
      <w:r w:rsidRPr="000027B0">
        <w:rPr>
          <w:rStyle w:val="woj"/>
          <w:rFonts w:ascii="Calibri" w:hAnsi="Calibri" w:cs="Calibri"/>
          <w:color w:val="000000"/>
        </w:rPr>
        <w:t>“Stay here and keep watch.”</w:t>
      </w:r>
    </w:p>
    <w:p w14:paraId="4C48F47B" w14:textId="154D0AC8" w:rsidR="00C16355" w:rsidRPr="000027B0" w:rsidRDefault="00C16355" w:rsidP="00C16355">
      <w:pPr>
        <w:pStyle w:val="NormalWeb"/>
        <w:shd w:val="clear" w:color="auto" w:fill="FFFFFF"/>
        <w:rPr>
          <w:rFonts w:ascii="Calibri" w:hAnsi="Calibri" w:cs="Calibri"/>
          <w:color w:val="000000"/>
        </w:rPr>
      </w:pPr>
      <w:r w:rsidRPr="000027B0">
        <w:rPr>
          <w:rStyle w:val="text"/>
          <w:rFonts w:ascii="Calibri" w:hAnsi="Calibri" w:cs="Calibri"/>
          <w:b/>
          <w:bCs/>
          <w:color w:val="000000"/>
          <w:vertAlign w:val="superscript"/>
        </w:rPr>
        <w:t>35 </w:t>
      </w:r>
      <w:r w:rsidRPr="000027B0">
        <w:rPr>
          <w:rStyle w:val="text"/>
          <w:rFonts w:ascii="Calibri" w:hAnsi="Calibri" w:cs="Calibri"/>
          <w:color w:val="000000"/>
        </w:rPr>
        <w:t>Going a little farther, he fell to the ground and prayed that if possible the hour might pass from him.</w:t>
      </w:r>
      <w:r w:rsidRPr="000027B0">
        <w:rPr>
          <w:rFonts w:ascii="Calibri" w:hAnsi="Calibri" w:cs="Calibri"/>
          <w:color w:val="000000"/>
        </w:rPr>
        <w:t> </w:t>
      </w:r>
      <w:r w:rsidRPr="000027B0">
        <w:rPr>
          <w:rStyle w:val="woj"/>
          <w:rFonts w:ascii="Calibri" w:hAnsi="Calibri" w:cs="Calibri"/>
          <w:b/>
          <w:bCs/>
          <w:color w:val="000000"/>
          <w:vertAlign w:val="superscript"/>
        </w:rPr>
        <w:t>36 </w:t>
      </w:r>
      <w:r w:rsidRPr="000027B0">
        <w:rPr>
          <w:rStyle w:val="woj"/>
          <w:rFonts w:ascii="Calibri" w:hAnsi="Calibri" w:cs="Calibri"/>
          <w:i/>
          <w:iCs/>
          <w:color w:val="000000"/>
        </w:rPr>
        <w:t>“Abba</w:t>
      </w:r>
      <w:r w:rsidRPr="000027B0">
        <w:rPr>
          <w:rStyle w:val="woj"/>
          <w:rFonts w:ascii="Calibri" w:hAnsi="Calibri" w:cs="Calibri"/>
          <w:color w:val="000000"/>
        </w:rPr>
        <w:t>, Father,”</w:t>
      </w:r>
      <w:r w:rsidRPr="000027B0">
        <w:rPr>
          <w:rStyle w:val="text"/>
          <w:rFonts w:ascii="Calibri" w:hAnsi="Calibri" w:cs="Calibri"/>
          <w:color w:val="000000"/>
        </w:rPr>
        <w:t> he said, </w:t>
      </w:r>
      <w:r w:rsidRPr="000027B0">
        <w:rPr>
          <w:rStyle w:val="woj"/>
          <w:rFonts w:ascii="Calibri" w:hAnsi="Calibri" w:cs="Calibri"/>
          <w:color w:val="000000"/>
        </w:rPr>
        <w:t>“everything is possible for you. Take this cup from me. Yet not what I will, but what you will.”</w:t>
      </w:r>
    </w:p>
    <w:p w14:paraId="4A8374B0" w14:textId="77777777" w:rsidR="00316C33" w:rsidRDefault="00316C33" w:rsidP="00365F1C">
      <w:pPr>
        <w:rPr>
          <w:rFonts w:ascii="Calibri" w:hAnsi="Calibri" w:cs="Calibri"/>
          <w:bCs/>
          <w:u w:val="single"/>
        </w:rPr>
      </w:pPr>
    </w:p>
    <w:p w14:paraId="46452B03" w14:textId="0CC3B1AA" w:rsidR="00C16355" w:rsidRPr="00316C33" w:rsidRDefault="00C16355" w:rsidP="00365F1C">
      <w:pPr>
        <w:rPr>
          <w:rFonts w:ascii="Calibri" w:hAnsi="Calibri" w:cs="Calibri"/>
          <w:bCs/>
          <w:u w:val="single"/>
        </w:rPr>
      </w:pPr>
      <w:r w:rsidRPr="00316C33">
        <w:rPr>
          <w:rFonts w:ascii="Calibri" w:hAnsi="Calibri" w:cs="Calibri"/>
          <w:bCs/>
          <w:u w:val="single"/>
        </w:rPr>
        <w:t>Mark 10:43-45</w:t>
      </w:r>
    </w:p>
    <w:p w14:paraId="5DEE1B9B" w14:textId="72548506" w:rsidR="00C16355" w:rsidRPr="000027B0" w:rsidRDefault="00C16355" w:rsidP="00365F1C">
      <w:pPr>
        <w:rPr>
          <w:rFonts w:ascii="Calibri" w:hAnsi="Calibri" w:cs="Calibri"/>
          <w:bCs/>
        </w:rPr>
      </w:pPr>
      <w:r w:rsidRPr="000027B0">
        <w:rPr>
          <w:rStyle w:val="woj"/>
          <w:rFonts w:ascii="Calibri" w:hAnsi="Calibri" w:cs="Calibri"/>
          <w:b/>
          <w:bCs/>
          <w:color w:val="000000"/>
          <w:shd w:val="clear" w:color="auto" w:fill="FFFFFF"/>
          <w:vertAlign w:val="superscript"/>
        </w:rPr>
        <w:t>43 </w:t>
      </w:r>
      <w:r w:rsidRPr="000027B0">
        <w:rPr>
          <w:rStyle w:val="woj"/>
          <w:rFonts w:ascii="Calibri" w:hAnsi="Calibri" w:cs="Calibri"/>
          <w:color w:val="000000"/>
          <w:shd w:val="clear" w:color="auto" w:fill="FFFFFF"/>
        </w:rPr>
        <w:t>Not so with you. Instead, whoever wants to become great among you must be your servant,</w:t>
      </w:r>
      <w:r w:rsidRPr="000027B0">
        <w:rPr>
          <w:rFonts w:ascii="Calibri" w:hAnsi="Calibri" w:cs="Calibri"/>
          <w:color w:val="000000"/>
          <w:shd w:val="clear" w:color="auto" w:fill="FFFFFF"/>
        </w:rPr>
        <w:t> </w:t>
      </w:r>
      <w:r w:rsidRPr="000027B0">
        <w:rPr>
          <w:rStyle w:val="woj"/>
          <w:rFonts w:ascii="Calibri" w:hAnsi="Calibri" w:cs="Calibri"/>
          <w:b/>
          <w:bCs/>
          <w:color w:val="000000"/>
          <w:shd w:val="clear" w:color="auto" w:fill="FFFFFF"/>
          <w:vertAlign w:val="superscript"/>
        </w:rPr>
        <w:t>44 </w:t>
      </w:r>
      <w:r w:rsidRPr="000027B0">
        <w:rPr>
          <w:rStyle w:val="woj"/>
          <w:rFonts w:ascii="Calibri" w:hAnsi="Calibri" w:cs="Calibri"/>
          <w:color w:val="000000"/>
          <w:shd w:val="clear" w:color="auto" w:fill="FFFFFF"/>
        </w:rPr>
        <w:t>and whoever wants to be first must be slave of all.</w:t>
      </w:r>
      <w:r w:rsidRPr="000027B0">
        <w:rPr>
          <w:rFonts w:ascii="Calibri" w:hAnsi="Calibri" w:cs="Calibri"/>
          <w:color w:val="000000"/>
          <w:shd w:val="clear" w:color="auto" w:fill="FFFFFF"/>
        </w:rPr>
        <w:t> </w:t>
      </w:r>
      <w:r w:rsidRPr="000027B0">
        <w:rPr>
          <w:rStyle w:val="woj"/>
          <w:rFonts w:ascii="Calibri" w:hAnsi="Calibri" w:cs="Calibri"/>
          <w:b/>
          <w:bCs/>
          <w:color w:val="000000"/>
          <w:shd w:val="clear" w:color="auto" w:fill="FFFFFF"/>
          <w:vertAlign w:val="superscript"/>
        </w:rPr>
        <w:t>45 </w:t>
      </w:r>
      <w:r w:rsidRPr="000027B0">
        <w:rPr>
          <w:rStyle w:val="woj"/>
          <w:rFonts w:ascii="Calibri" w:hAnsi="Calibri" w:cs="Calibri"/>
          <w:color w:val="000000"/>
          <w:shd w:val="clear" w:color="auto" w:fill="FFFFFF"/>
        </w:rPr>
        <w:t>For even the Son of Man did not come to be served, but to serve, and to give his life as a ransom for many.”</w:t>
      </w:r>
    </w:p>
    <w:p w14:paraId="49ED05F8" w14:textId="29351CA2" w:rsidR="006A5268" w:rsidRPr="000027B0" w:rsidRDefault="006A5268" w:rsidP="00B75208">
      <w:pPr>
        <w:pStyle w:val="line"/>
        <w:shd w:val="clear" w:color="auto" w:fill="FFFFFF"/>
        <w:spacing w:before="0" w:beforeAutospacing="0" w:after="0" w:afterAutospacing="0"/>
        <w:rPr>
          <w:rFonts w:ascii="Calibri" w:hAnsi="Calibri" w:cs="Calibri"/>
          <w:color w:val="000000"/>
          <w:sz w:val="24"/>
          <w:szCs w:val="24"/>
        </w:rPr>
      </w:pPr>
      <w:r w:rsidRPr="000027B0">
        <w:rPr>
          <w:rStyle w:val="indent-1-breaks"/>
          <w:rFonts w:ascii="Calibri" w:hAnsi="Calibri" w:cs="Calibri"/>
          <w:color w:val="000000"/>
          <w:sz w:val="24"/>
          <w:szCs w:val="24"/>
        </w:rPr>
        <w:t>    </w:t>
      </w:r>
    </w:p>
    <w:p w14:paraId="55F37E16" w14:textId="77777777" w:rsidR="006A5268" w:rsidRPr="00F259B7" w:rsidRDefault="006A5268" w:rsidP="00365F1C">
      <w:pPr>
        <w:rPr>
          <w:rFonts w:asciiTheme="majorHAnsi" w:hAnsiTheme="majorHAnsi" w:cstheme="majorHAnsi"/>
          <w:bCs/>
        </w:rPr>
        <w:sectPr w:rsidR="006A5268" w:rsidRPr="00F259B7" w:rsidSect="00B81E4B">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7DE6874A" w14:textId="77777777" w:rsidR="004B74C4" w:rsidRDefault="004B74C4" w:rsidP="004B74C4">
      <w:pPr>
        <w:pStyle w:val="ListParagraph"/>
        <w:ind w:left="1080"/>
        <w:rPr>
          <w:rFonts w:asciiTheme="majorHAnsi" w:hAnsiTheme="majorHAnsi" w:cstheme="majorHAnsi"/>
          <w:lang w:val="en"/>
        </w:rPr>
      </w:pPr>
    </w:p>
    <w:p w14:paraId="752636DD" w14:textId="639F0D44" w:rsidR="003938B1" w:rsidRDefault="005F6619" w:rsidP="003938B1">
      <w:pPr>
        <w:pStyle w:val="ListParagraph"/>
        <w:numPr>
          <w:ilvl w:val="0"/>
          <w:numId w:val="37"/>
        </w:numPr>
        <w:rPr>
          <w:rFonts w:asciiTheme="majorHAnsi" w:hAnsiTheme="majorHAnsi" w:cstheme="majorHAnsi"/>
          <w:lang w:val="en"/>
        </w:rPr>
      </w:pPr>
      <w:r w:rsidRPr="004B74C4">
        <w:rPr>
          <w:rFonts w:asciiTheme="majorHAnsi" w:hAnsiTheme="majorHAnsi" w:cstheme="majorHAnsi"/>
          <w:lang w:val="en"/>
        </w:rPr>
        <w:t>Surrender in many cultures, past and present, is considered a sign of weakness or failure.  Giving up is especially unnatural for a culture in which we tell people from childhood that they should never give up.</w:t>
      </w:r>
      <w:r w:rsidR="003E64EC" w:rsidRPr="004B74C4">
        <w:rPr>
          <w:rFonts w:asciiTheme="majorHAnsi" w:hAnsiTheme="majorHAnsi" w:cstheme="majorHAnsi"/>
          <w:lang w:val="en"/>
        </w:rPr>
        <w:t xml:space="preserve">  </w:t>
      </w:r>
    </w:p>
    <w:p w14:paraId="6750E123" w14:textId="77777777" w:rsidR="001E4159" w:rsidRPr="003938B1" w:rsidRDefault="001E4159" w:rsidP="001E4159">
      <w:pPr>
        <w:pStyle w:val="ListParagraph"/>
        <w:ind w:left="1080"/>
        <w:rPr>
          <w:rFonts w:asciiTheme="majorHAnsi" w:hAnsiTheme="majorHAnsi" w:cstheme="majorHAnsi"/>
          <w:lang w:val="en"/>
        </w:rPr>
      </w:pPr>
    </w:p>
    <w:p w14:paraId="35F45C8D" w14:textId="2B8F7944" w:rsidR="003E64EC" w:rsidRPr="004B74C4" w:rsidRDefault="003E64EC" w:rsidP="003938B1">
      <w:pPr>
        <w:pStyle w:val="ListParagraph"/>
        <w:numPr>
          <w:ilvl w:val="0"/>
          <w:numId w:val="39"/>
        </w:numPr>
        <w:rPr>
          <w:rFonts w:asciiTheme="majorHAnsi" w:hAnsiTheme="majorHAnsi" w:cstheme="majorHAnsi"/>
          <w:lang w:val="en"/>
        </w:rPr>
      </w:pPr>
      <w:r w:rsidRPr="004B74C4">
        <w:rPr>
          <w:rFonts w:asciiTheme="majorHAnsi" w:hAnsiTheme="majorHAnsi" w:cstheme="majorHAnsi"/>
          <w:lang w:val="en"/>
        </w:rPr>
        <w:t>Ask your group to share examples</w:t>
      </w:r>
      <w:r w:rsidR="003938B1">
        <w:rPr>
          <w:rFonts w:asciiTheme="majorHAnsi" w:hAnsiTheme="majorHAnsi" w:cstheme="majorHAnsi"/>
          <w:lang w:val="en"/>
        </w:rPr>
        <w:t xml:space="preserve"> of surrender that left a deep impression in their own lives. </w:t>
      </w:r>
    </w:p>
    <w:p w14:paraId="77114BFD" w14:textId="77777777" w:rsidR="004B74C4" w:rsidRPr="004B74C4" w:rsidRDefault="004B74C4" w:rsidP="004B74C4">
      <w:pPr>
        <w:pStyle w:val="ListParagraph"/>
        <w:ind w:left="1080"/>
        <w:rPr>
          <w:rFonts w:ascii="Calibri" w:hAnsi="Calibri" w:cs="Calibri"/>
          <w:color w:val="000000"/>
        </w:rPr>
      </w:pPr>
    </w:p>
    <w:p w14:paraId="2FA148B2" w14:textId="77777777" w:rsidR="003938B1" w:rsidRDefault="000027B0" w:rsidP="004B74C4">
      <w:pPr>
        <w:pStyle w:val="ListParagraph"/>
        <w:numPr>
          <w:ilvl w:val="0"/>
          <w:numId w:val="37"/>
        </w:numPr>
        <w:rPr>
          <w:rStyle w:val="woj"/>
          <w:rFonts w:ascii="Calibri" w:hAnsi="Calibri" w:cs="Calibri"/>
          <w:color w:val="000000"/>
        </w:rPr>
      </w:pPr>
      <w:r w:rsidRPr="004B74C4">
        <w:rPr>
          <w:rFonts w:asciiTheme="majorHAnsi" w:hAnsiTheme="majorHAnsi" w:cstheme="majorHAnsi"/>
          <w:lang w:val="en"/>
        </w:rPr>
        <w:t xml:space="preserve">When Jesus says to his disciples: </w:t>
      </w:r>
      <w:r w:rsidR="004B74C4">
        <w:rPr>
          <w:rStyle w:val="woj"/>
          <w:rFonts w:ascii="Calibri" w:hAnsi="Calibri" w:cs="Calibri"/>
          <w:color w:val="000000"/>
        </w:rPr>
        <w:t xml:space="preserve"> </w:t>
      </w:r>
      <w:r w:rsidRPr="004B74C4">
        <w:rPr>
          <w:rStyle w:val="woj"/>
          <w:rFonts w:ascii="Calibri" w:hAnsi="Calibri" w:cs="Calibri"/>
          <w:i/>
          <w:color w:val="000000"/>
        </w:rPr>
        <w:t>My soul is overwhelmed wit</w:t>
      </w:r>
      <w:r w:rsidR="004B74C4" w:rsidRPr="004B74C4">
        <w:rPr>
          <w:rStyle w:val="woj"/>
          <w:rFonts w:ascii="Calibri" w:hAnsi="Calibri" w:cs="Calibri"/>
          <w:i/>
          <w:color w:val="000000"/>
        </w:rPr>
        <w:t>h sorrow to the point of death,</w:t>
      </w:r>
      <w:r w:rsidRPr="004B74C4">
        <w:rPr>
          <w:rStyle w:val="woj"/>
          <w:rFonts w:ascii="Calibri" w:hAnsi="Calibri" w:cs="Calibri"/>
          <w:color w:val="000000"/>
        </w:rPr>
        <w:t xml:space="preserve"> he shows weakness and vulnerability.  </w:t>
      </w:r>
    </w:p>
    <w:p w14:paraId="35213193" w14:textId="77777777" w:rsidR="001E4159" w:rsidRDefault="001E4159" w:rsidP="001E4159">
      <w:pPr>
        <w:pStyle w:val="ListParagraph"/>
        <w:ind w:left="1080"/>
        <w:rPr>
          <w:rStyle w:val="woj"/>
          <w:rFonts w:ascii="Calibri" w:hAnsi="Calibri" w:cs="Calibri"/>
          <w:color w:val="000000"/>
        </w:rPr>
      </w:pPr>
    </w:p>
    <w:p w14:paraId="2734A8E0" w14:textId="75B907AD" w:rsidR="000027B0" w:rsidRDefault="003938B1" w:rsidP="00AF3409">
      <w:pPr>
        <w:pStyle w:val="ListParagraph"/>
        <w:numPr>
          <w:ilvl w:val="0"/>
          <w:numId w:val="39"/>
        </w:numPr>
        <w:rPr>
          <w:rStyle w:val="woj"/>
          <w:rFonts w:ascii="Calibri" w:hAnsi="Calibri" w:cs="Calibri"/>
          <w:color w:val="000000"/>
        </w:rPr>
      </w:pPr>
      <w:r>
        <w:rPr>
          <w:rStyle w:val="woj"/>
          <w:rFonts w:ascii="Calibri" w:hAnsi="Calibri" w:cs="Calibri"/>
          <w:color w:val="000000"/>
        </w:rPr>
        <w:t>Imagine if</w:t>
      </w:r>
      <w:r w:rsidR="000027B0" w:rsidRPr="004B74C4">
        <w:rPr>
          <w:rStyle w:val="woj"/>
          <w:rFonts w:ascii="Calibri" w:hAnsi="Calibri" w:cs="Calibri"/>
          <w:color w:val="000000"/>
        </w:rPr>
        <w:t xml:space="preserve"> you were Peter, James</w:t>
      </w:r>
      <w:r w:rsidR="00AF3409">
        <w:rPr>
          <w:rStyle w:val="woj"/>
          <w:rFonts w:ascii="Calibri" w:hAnsi="Calibri" w:cs="Calibri"/>
          <w:color w:val="000000"/>
        </w:rPr>
        <w:t>,</w:t>
      </w:r>
      <w:r w:rsidR="000027B0" w:rsidRPr="004B74C4">
        <w:rPr>
          <w:rStyle w:val="woj"/>
          <w:rFonts w:ascii="Calibri" w:hAnsi="Calibri" w:cs="Calibri"/>
          <w:color w:val="000000"/>
        </w:rPr>
        <w:t xml:space="preserve"> or John</w:t>
      </w:r>
      <w:r>
        <w:rPr>
          <w:rStyle w:val="woj"/>
          <w:rFonts w:ascii="Calibri" w:hAnsi="Calibri" w:cs="Calibri"/>
          <w:color w:val="000000"/>
        </w:rPr>
        <w:t>. H</w:t>
      </w:r>
      <w:r w:rsidR="000027B0" w:rsidRPr="004B74C4">
        <w:rPr>
          <w:rStyle w:val="woj"/>
          <w:rFonts w:ascii="Calibri" w:hAnsi="Calibri" w:cs="Calibri"/>
          <w:color w:val="000000"/>
        </w:rPr>
        <w:t xml:space="preserve">ow would you have reacted to </w:t>
      </w:r>
      <w:r w:rsidR="00AF3409">
        <w:rPr>
          <w:rStyle w:val="woj"/>
          <w:rFonts w:ascii="Calibri" w:hAnsi="Calibri" w:cs="Calibri"/>
          <w:color w:val="000000"/>
        </w:rPr>
        <w:t>Jesus’</w:t>
      </w:r>
      <w:r w:rsidR="000027B0" w:rsidRPr="004B74C4">
        <w:rPr>
          <w:rStyle w:val="woj"/>
          <w:rFonts w:ascii="Calibri" w:hAnsi="Calibri" w:cs="Calibri"/>
          <w:color w:val="000000"/>
        </w:rPr>
        <w:t xml:space="preserve"> admission?  </w:t>
      </w:r>
      <w:r w:rsidR="00AF3409" w:rsidRPr="00AF3409">
        <w:rPr>
          <w:rStyle w:val="woj"/>
          <w:rFonts w:ascii="Calibri" w:hAnsi="Calibri" w:cs="Calibri"/>
          <w:color w:val="000000"/>
        </w:rPr>
        <w:t xml:space="preserve">Now imagine if one of your closest friends said the same words to you. How would you react to them? How do your reactions compare? </w:t>
      </w:r>
      <w:r w:rsidR="000027B0" w:rsidRPr="00AF3409">
        <w:rPr>
          <w:rStyle w:val="woj"/>
          <w:rFonts w:ascii="Calibri" w:hAnsi="Calibri" w:cs="Calibri"/>
          <w:color w:val="000000"/>
        </w:rPr>
        <w:t>Share your thoughts and feelings with the group.</w:t>
      </w:r>
    </w:p>
    <w:p w14:paraId="0725DFFB" w14:textId="77777777" w:rsidR="00AF3409" w:rsidRDefault="00AF3409" w:rsidP="00AF3409">
      <w:pPr>
        <w:rPr>
          <w:rStyle w:val="woj"/>
          <w:rFonts w:ascii="Calibri" w:hAnsi="Calibri" w:cs="Calibri"/>
          <w:color w:val="000000"/>
        </w:rPr>
      </w:pPr>
    </w:p>
    <w:p w14:paraId="79F5962F" w14:textId="1975CA79" w:rsidR="00AF3409" w:rsidRPr="00C45D99" w:rsidRDefault="00AF3409" w:rsidP="00AF3409">
      <w:pPr>
        <w:pStyle w:val="ListParagraph"/>
        <w:numPr>
          <w:ilvl w:val="0"/>
          <w:numId w:val="39"/>
        </w:numPr>
        <w:rPr>
          <w:rFonts w:ascii="Calibri" w:hAnsi="Calibri" w:cs="Calibri"/>
          <w:color w:val="000000"/>
        </w:rPr>
      </w:pPr>
      <w:r>
        <w:rPr>
          <w:rFonts w:asciiTheme="majorHAnsi" w:hAnsiTheme="majorHAnsi" w:cstheme="majorHAnsi"/>
          <w:lang w:val="en"/>
        </w:rPr>
        <w:t xml:space="preserve">We </w:t>
      </w:r>
      <w:r w:rsidRPr="00AF3409">
        <w:rPr>
          <w:rFonts w:asciiTheme="majorHAnsi" w:hAnsiTheme="majorHAnsi" w:cstheme="majorHAnsi"/>
          <w:lang w:val="en"/>
        </w:rPr>
        <w:t xml:space="preserve">can go to great extremes to cover our weaknesses.  We even lie about the smallest things because we want to preserve the image of what others think about us.  </w:t>
      </w:r>
      <w:r>
        <w:rPr>
          <w:rFonts w:asciiTheme="majorHAnsi" w:hAnsiTheme="majorHAnsi" w:cstheme="majorHAnsi"/>
          <w:lang w:val="en"/>
        </w:rPr>
        <w:t xml:space="preserve">What </w:t>
      </w:r>
      <w:r w:rsidR="00C45D99">
        <w:rPr>
          <w:rFonts w:asciiTheme="majorHAnsi" w:hAnsiTheme="majorHAnsi" w:cstheme="majorHAnsi"/>
          <w:lang w:val="en"/>
        </w:rPr>
        <w:t xml:space="preserve">about Jesus’ example here stands out to you? </w:t>
      </w:r>
    </w:p>
    <w:p w14:paraId="3B634BAE" w14:textId="77777777" w:rsidR="00C45D99" w:rsidRPr="00C45D99" w:rsidRDefault="00C45D99" w:rsidP="00C45D99">
      <w:pPr>
        <w:rPr>
          <w:rStyle w:val="woj"/>
          <w:rFonts w:ascii="Calibri" w:hAnsi="Calibri" w:cs="Calibri"/>
          <w:color w:val="000000"/>
        </w:rPr>
      </w:pPr>
    </w:p>
    <w:p w14:paraId="5E5A9781" w14:textId="77777777" w:rsidR="00C45D99" w:rsidRDefault="00C45D99" w:rsidP="00C45D99">
      <w:pPr>
        <w:pStyle w:val="ListParagraph"/>
        <w:numPr>
          <w:ilvl w:val="0"/>
          <w:numId w:val="37"/>
        </w:numPr>
        <w:rPr>
          <w:rStyle w:val="woj"/>
          <w:rFonts w:ascii="Calibri" w:hAnsi="Calibri" w:cs="Calibri"/>
          <w:color w:val="000000"/>
        </w:rPr>
      </w:pPr>
      <w:r w:rsidRPr="00C45D99">
        <w:rPr>
          <w:rStyle w:val="woj"/>
          <w:rFonts w:ascii="Calibri" w:hAnsi="Calibri" w:cs="Calibri"/>
          <w:color w:val="000000"/>
        </w:rPr>
        <w:t xml:space="preserve">Pastor Jon points out that </w:t>
      </w:r>
      <w:r w:rsidRPr="00C45D99">
        <w:rPr>
          <w:rStyle w:val="woj"/>
          <w:rFonts w:ascii="Calibri" w:hAnsi="Calibri" w:cs="Calibri"/>
          <w:b/>
          <w:bCs/>
          <w:color w:val="000000"/>
        </w:rPr>
        <w:t>being AROUND Jesus is not the same thing as becoming LIKE Jesus.</w:t>
      </w:r>
      <w:r w:rsidRPr="00C45D99">
        <w:rPr>
          <w:rStyle w:val="woj"/>
          <w:rFonts w:ascii="Calibri" w:hAnsi="Calibri" w:cs="Calibri"/>
          <w:b/>
          <w:bCs/>
          <w:color w:val="000000"/>
        </w:rPr>
        <w:t xml:space="preserve"> </w:t>
      </w:r>
      <w:r w:rsidRPr="00C45D99">
        <w:rPr>
          <w:rStyle w:val="woj"/>
          <w:rFonts w:ascii="Calibri" w:hAnsi="Calibri" w:cs="Calibri"/>
          <w:color w:val="000000"/>
        </w:rPr>
        <w:t xml:space="preserve">Even talking about Jesus isn’t the same thing as becoming like Jesus. </w:t>
      </w:r>
    </w:p>
    <w:p w14:paraId="59885935" w14:textId="77777777" w:rsidR="001E4159" w:rsidRDefault="001E4159" w:rsidP="001E4159">
      <w:pPr>
        <w:pStyle w:val="ListParagraph"/>
        <w:ind w:left="1080"/>
        <w:rPr>
          <w:rStyle w:val="woj"/>
          <w:rFonts w:ascii="Calibri" w:hAnsi="Calibri" w:cs="Calibri"/>
          <w:color w:val="000000"/>
        </w:rPr>
      </w:pPr>
    </w:p>
    <w:p w14:paraId="608EB894" w14:textId="77777777" w:rsidR="00C45D99" w:rsidRDefault="00C45D99" w:rsidP="00C45D99">
      <w:pPr>
        <w:pStyle w:val="ListParagraph"/>
        <w:numPr>
          <w:ilvl w:val="0"/>
          <w:numId w:val="39"/>
        </w:numPr>
        <w:rPr>
          <w:rStyle w:val="woj"/>
          <w:rFonts w:ascii="Calibri" w:hAnsi="Calibri" w:cs="Calibri"/>
          <w:color w:val="000000"/>
        </w:rPr>
      </w:pPr>
      <w:r w:rsidRPr="00C45D99">
        <w:rPr>
          <w:rStyle w:val="woj"/>
          <w:rFonts w:ascii="Calibri" w:hAnsi="Calibri" w:cs="Calibri"/>
          <w:color w:val="000000"/>
        </w:rPr>
        <w:t xml:space="preserve">Read Mark 10:43-45 together as a group. </w:t>
      </w:r>
    </w:p>
    <w:p w14:paraId="6E02ED70" w14:textId="4EF322E6" w:rsidR="00C45D99" w:rsidRDefault="00C45D99" w:rsidP="00C45D99">
      <w:pPr>
        <w:pStyle w:val="ListParagraph"/>
        <w:numPr>
          <w:ilvl w:val="0"/>
          <w:numId w:val="39"/>
        </w:numPr>
        <w:rPr>
          <w:rStyle w:val="woj"/>
          <w:rFonts w:ascii="Calibri" w:hAnsi="Calibri" w:cs="Calibri"/>
          <w:color w:val="000000"/>
        </w:rPr>
      </w:pPr>
      <w:r w:rsidRPr="00C45D99">
        <w:rPr>
          <w:rStyle w:val="woj"/>
          <w:rFonts w:ascii="Calibri" w:hAnsi="Calibri" w:cs="Calibri"/>
          <w:color w:val="000000"/>
        </w:rPr>
        <w:t xml:space="preserve">Apply the three steps of inductive Bible Study together: 1) Observe, 2) Interpret, and 3) Apply.  </w:t>
      </w:r>
    </w:p>
    <w:p w14:paraId="24267CEF" w14:textId="1C86867C" w:rsidR="00C45D99" w:rsidRPr="00C45D99" w:rsidRDefault="00C45D99" w:rsidP="00C45D99">
      <w:pPr>
        <w:pStyle w:val="ListParagraph"/>
        <w:numPr>
          <w:ilvl w:val="0"/>
          <w:numId w:val="39"/>
        </w:numPr>
        <w:rPr>
          <w:rStyle w:val="woj"/>
          <w:rFonts w:ascii="Calibri" w:hAnsi="Calibri" w:cs="Calibri"/>
          <w:color w:val="000000"/>
        </w:rPr>
      </w:pPr>
      <w:r>
        <w:rPr>
          <w:rStyle w:val="woj"/>
          <w:rFonts w:ascii="Calibri" w:hAnsi="Calibri" w:cs="Calibri"/>
          <w:color w:val="000000"/>
        </w:rPr>
        <w:t xml:space="preserve">What does it mean to be a disciple of Jesus? </w:t>
      </w:r>
    </w:p>
    <w:p w14:paraId="3A2C3F8D" w14:textId="77777777" w:rsidR="004B74C4" w:rsidRPr="00C45D99" w:rsidRDefault="004B74C4" w:rsidP="00C45D99">
      <w:pPr>
        <w:rPr>
          <w:rStyle w:val="woj"/>
          <w:rFonts w:ascii="Calibri" w:hAnsi="Calibri" w:cs="Calibri"/>
          <w:color w:val="000000"/>
        </w:rPr>
      </w:pPr>
    </w:p>
    <w:p w14:paraId="6C5C8559" w14:textId="7228FC3C" w:rsidR="00AF3409" w:rsidRDefault="00AF3409" w:rsidP="00AF3409">
      <w:pPr>
        <w:pStyle w:val="ListParagraph"/>
        <w:numPr>
          <w:ilvl w:val="0"/>
          <w:numId w:val="37"/>
        </w:numPr>
        <w:rPr>
          <w:rStyle w:val="woj"/>
          <w:rFonts w:ascii="Calibri" w:hAnsi="Calibri" w:cs="Calibri"/>
          <w:color w:val="000000"/>
        </w:rPr>
      </w:pPr>
      <w:r>
        <w:rPr>
          <w:rStyle w:val="woj"/>
          <w:rFonts w:ascii="Calibri" w:hAnsi="Calibri" w:cs="Calibri"/>
          <w:color w:val="000000"/>
        </w:rPr>
        <w:t xml:space="preserve">Pastor Jon pointed out that Mark was not concerned with trying to convince people to be a disciple of Jesus. Rather, Mark is trying to convince people that it is not through power Jesus is going to be the Messiah. It is through </w:t>
      </w:r>
      <w:r>
        <w:rPr>
          <w:rStyle w:val="woj"/>
          <w:rFonts w:ascii="Calibri" w:hAnsi="Calibri" w:cs="Calibri"/>
          <w:b/>
          <w:bCs/>
          <w:color w:val="000000"/>
        </w:rPr>
        <w:t xml:space="preserve">serving, suffering, </w:t>
      </w:r>
      <w:r>
        <w:rPr>
          <w:rStyle w:val="woj"/>
          <w:rFonts w:ascii="Calibri" w:hAnsi="Calibri" w:cs="Calibri"/>
          <w:color w:val="000000"/>
        </w:rPr>
        <w:t xml:space="preserve">and </w:t>
      </w:r>
      <w:r>
        <w:rPr>
          <w:rStyle w:val="woj"/>
          <w:rFonts w:ascii="Calibri" w:hAnsi="Calibri" w:cs="Calibri"/>
          <w:b/>
          <w:bCs/>
          <w:color w:val="000000"/>
        </w:rPr>
        <w:t xml:space="preserve">surrendering. Surrender is the currency of the kingdom of God. </w:t>
      </w:r>
      <w:r>
        <w:rPr>
          <w:rStyle w:val="woj"/>
          <w:rFonts w:ascii="Calibri" w:hAnsi="Calibri" w:cs="Calibri"/>
          <w:color w:val="000000"/>
        </w:rPr>
        <w:t xml:space="preserve">Because in God’s Kingdom, it isn’t power, wealth, or status that gives you access; it’s surrender. </w:t>
      </w:r>
    </w:p>
    <w:p w14:paraId="7A69BBA9" w14:textId="77777777" w:rsidR="00AF3409" w:rsidRDefault="00AF3409" w:rsidP="00AF3409">
      <w:pPr>
        <w:rPr>
          <w:rStyle w:val="woj"/>
          <w:rFonts w:ascii="Calibri" w:hAnsi="Calibri" w:cs="Calibri"/>
          <w:color w:val="000000"/>
        </w:rPr>
      </w:pPr>
    </w:p>
    <w:p w14:paraId="04ACCA7C" w14:textId="77777777" w:rsidR="00C45D99" w:rsidRDefault="00AF3409" w:rsidP="00C45D99">
      <w:pPr>
        <w:pStyle w:val="ListParagraph"/>
        <w:numPr>
          <w:ilvl w:val="0"/>
          <w:numId w:val="39"/>
        </w:numPr>
        <w:rPr>
          <w:rStyle w:val="woj"/>
          <w:rFonts w:ascii="Calibri" w:hAnsi="Calibri" w:cs="Calibri"/>
          <w:color w:val="000000"/>
        </w:rPr>
      </w:pPr>
      <w:r>
        <w:rPr>
          <w:rStyle w:val="woj"/>
          <w:rFonts w:ascii="Calibri" w:hAnsi="Calibri" w:cs="Calibri"/>
          <w:b/>
          <w:bCs/>
          <w:color w:val="000000"/>
        </w:rPr>
        <w:t xml:space="preserve">Jesus surrenders his desire for self-preservation. </w:t>
      </w:r>
      <w:r>
        <w:rPr>
          <w:rStyle w:val="woj"/>
          <w:rFonts w:ascii="Calibri" w:hAnsi="Calibri" w:cs="Calibri"/>
          <w:color w:val="000000"/>
        </w:rPr>
        <w:t xml:space="preserve">How does this stand in contrast with our instinct for self-preservation? </w:t>
      </w:r>
    </w:p>
    <w:p w14:paraId="1BA0FE02" w14:textId="5D5AEFC2" w:rsidR="00AF3409" w:rsidRPr="00C45D99" w:rsidRDefault="00AF3409" w:rsidP="00C45D99">
      <w:pPr>
        <w:pStyle w:val="ListParagraph"/>
        <w:numPr>
          <w:ilvl w:val="0"/>
          <w:numId w:val="39"/>
        </w:numPr>
        <w:rPr>
          <w:rStyle w:val="woj"/>
          <w:rFonts w:ascii="Calibri" w:hAnsi="Calibri" w:cs="Calibri"/>
          <w:color w:val="000000"/>
        </w:rPr>
      </w:pPr>
      <w:r w:rsidRPr="00C45D99">
        <w:rPr>
          <w:rStyle w:val="woj"/>
          <w:rFonts w:ascii="Calibri" w:hAnsi="Calibri" w:cs="Calibri"/>
          <w:color w:val="000000"/>
        </w:rPr>
        <w:t xml:space="preserve">How does our world’s social currency of success, wealth, power, and status contrast with the currency of the kingdom of God? </w:t>
      </w:r>
    </w:p>
    <w:p w14:paraId="642BC984" w14:textId="77777777" w:rsidR="004B74C4" w:rsidRPr="00C45D99" w:rsidRDefault="004B74C4" w:rsidP="00C45D99">
      <w:pPr>
        <w:rPr>
          <w:rFonts w:asciiTheme="majorHAnsi" w:hAnsiTheme="majorHAnsi" w:cstheme="majorHAnsi"/>
          <w:lang w:val="en"/>
        </w:rPr>
      </w:pPr>
    </w:p>
    <w:p w14:paraId="72041A1E" w14:textId="0E63E658" w:rsidR="00C45D99" w:rsidRPr="00C45D99" w:rsidRDefault="00C45D99" w:rsidP="00C45D99">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Pastor Jon shares, “the invitation to surrender our self-preservation is an invitation to live vulnerably and authentically. Instead of trying to save your life, </w:t>
      </w:r>
      <w:r w:rsidRPr="00C45D99">
        <w:rPr>
          <w:rFonts w:asciiTheme="majorHAnsi" w:hAnsiTheme="majorHAnsi" w:cstheme="majorHAnsi"/>
          <w:b/>
          <w:bCs/>
          <w:lang w:val="en"/>
        </w:rPr>
        <w:t xml:space="preserve">share your life.” </w:t>
      </w:r>
      <w:r w:rsidR="00683D23" w:rsidRPr="004B74C4">
        <w:rPr>
          <w:rFonts w:asciiTheme="majorHAnsi" w:hAnsiTheme="majorHAnsi" w:cstheme="majorHAnsi"/>
          <w:lang w:val="en"/>
        </w:rPr>
        <w:t>Pastor Jon</w:t>
      </w:r>
      <w:r>
        <w:rPr>
          <w:rFonts w:asciiTheme="majorHAnsi" w:hAnsiTheme="majorHAnsi" w:cstheme="majorHAnsi"/>
          <w:lang w:val="en"/>
        </w:rPr>
        <w:t xml:space="preserve"> then</w:t>
      </w:r>
      <w:r w:rsidR="00683D23" w:rsidRPr="004B74C4">
        <w:rPr>
          <w:rFonts w:asciiTheme="majorHAnsi" w:hAnsiTheme="majorHAnsi" w:cstheme="majorHAnsi"/>
          <w:lang w:val="en"/>
        </w:rPr>
        <w:t xml:space="preserve"> </w:t>
      </w:r>
      <w:r>
        <w:rPr>
          <w:rFonts w:asciiTheme="majorHAnsi" w:hAnsiTheme="majorHAnsi" w:cstheme="majorHAnsi"/>
          <w:lang w:val="en"/>
        </w:rPr>
        <w:t>shares</w:t>
      </w:r>
      <w:r w:rsidR="00683D23" w:rsidRPr="004B74C4">
        <w:rPr>
          <w:rFonts w:asciiTheme="majorHAnsi" w:hAnsiTheme="majorHAnsi" w:cstheme="majorHAnsi"/>
          <w:lang w:val="en"/>
        </w:rPr>
        <w:t xml:space="preserve"> a personal story of when he saw hi</w:t>
      </w:r>
      <w:r w:rsidR="005C201C" w:rsidRPr="004B74C4">
        <w:rPr>
          <w:rFonts w:asciiTheme="majorHAnsi" w:hAnsiTheme="majorHAnsi" w:cstheme="majorHAnsi"/>
          <w:lang w:val="en"/>
        </w:rPr>
        <w:t xml:space="preserve">s father cry for the first time.  </w:t>
      </w:r>
      <w:r w:rsidR="00F27712" w:rsidRPr="004B74C4">
        <w:rPr>
          <w:rFonts w:asciiTheme="majorHAnsi" w:hAnsiTheme="majorHAnsi" w:cstheme="majorHAnsi"/>
          <w:lang w:val="en"/>
        </w:rPr>
        <w:t>When Jon’s father showed weakness and sadness, Jon was able to understand his father</w:t>
      </w:r>
      <w:r w:rsidR="00316C33">
        <w:rPr>
          <w:rFonts w:asciiTheme="majorHAnsi" w:hAnsiTheme="majorHAnsi" w:cstheme="majorHAnsi"/>
          <w:lang w:val="en"/>
        </w:rPr>
        <w:t xml:space="preserve">’s </w:t>
      </w:r>
      <w:r w:rsidR="005C201C" w:rsidRPr="004B74C4">
        <w:rPr>
          <w:rFonts w:asciiTheme="majorHAnsi" w:hAnsiTheme="majorHAnsi" w:cstheme="majorHAnsi"/>
          <w:lang w:val="en"/>
        </w:rPr>
        <w:t>hurts and pains</w:t>
      </w:r>
      <w:r w:rsidR="00F27712" w:rsidRPr="004B74C4">
        <w:rPr>
          <w:rFonts w:asciiTheme="majorHAnsi" w:hAnsiTheme="majorHAnsi" w:cstheme="majorHAnsi"/>
          <w:lang w:val="en"/>
        </w:rPr>
        <w:t xml:space="preserve">.  </w:t>
      </w:r>
    </w:p>
    <w:p w14:paraId="0ACAE333" w14:textId="406FCAFD" w:rsidR="00C45D99" w:rsidRDefault="005C201C" w:rsidP="00C45D99">
      <w:pPr>
        <w:pStyle w:val="ListParagraph"/>
        <w:numPr>
          <w:ilvl w:val="0"/>
          <w:numId w:val="39"/>
        </w:numPr>
        <w:rPr>
          <w:rFonts w:asciiTheme="majorHAnsi" w:hAnsiTheme="majorHAnsi" w:cstheme="majorHAnsi"/>
          <w:lang w:val="en"/>
        </w:rPr>
      </w:pPr>
      <w:r w:rsidRPr="00C45D99">
        <w:rPr>
          <w:rFonts w:asciiTheme="majorHAnsi" w:hAnsiTheme="majorHAnsi" w:cstheme="majorHAnsi"/>
          <w:lang w:val="en"/>
        </w:rPr>
        <w:lastRenderedPageBreak/>
        <w:t xml:space="preserve">Ask your group to share their own experiences with showing vulnerability or observing it, and then to describe what impact it had on that </w:t>
      </w:r>
      <w:r w:rsidR="00C45D99" w:rsidRPr="00C45D99">
        <w:rPr>
          <w:rFonts w:asciiTheme="majorHAnsi" w:hAnsiTheme="majorHAnsi" w:cstheme="majorHAnsi"/>
          <w:lang w:val="en"/>
        </w:rPr>
        <w:t>relationship</w:t>
      </w:r>
      <w:r w:rsidRPr="00C45D99">
        <w:rPr>
          <w:rFonts w:asciiTheme="majorHAnsi" w:hAnsiTheme="majorHAnsi" w:cstheme="majorHAnsi"/>
          <w:lang w:val="en"/>
        </w:rPr>
        <w:t>.</w:t>
      </w:r>
    </w:p>
    <w:p w14:paraId="6440ED5D" w14:textId="77777777" w:rsidR="001E4159" w:rsidRDefault="001E4159" w:rsidP="001E4159">
      <w:pPr>
        <w:pStyle w:val="ListParagraph"/>
        <w:ind w:left="1440"/>
        <w:rPr>
          <w:rFonts w:asciiTheme="majorHAnsi" w:hAnsiTheme="majorHAnsi" w:cstheme="majorHAnsi"/>
          <w:lang w:val="en"/>
        </w:rPr>
      </w:pPr>
    </w:p>
    <w:p w14:paraId="18B831D7" w14:textId="6A5D21EA" w:rsidR="00C45D99" w:rsidRPr="00C45D99" w:rsidRDefault="00C45D99" w:rsidP="00C45D99">
      <w:pPr>
        <w:pStyle w:val="ListParagraph"/>
        <w:numPr>
          <w:ilvl w:val="0"/>
          <w:numId w:val="39"/>
        </w:numPr>
        <w:rPr>
          <w:rFonts w:asciiTheme="majorHAnsi" w:hAnsiTheme="majorHAnsi" w:cstheme="majorHAnsi"/>
          <w:lang w:val="en"/>
        </w:rPr>
      </w:pPr>
      <w:r>
        <w:rPr>
          <w:rFonts w:asciiTheme="majorHAnsi" w:hAnsiTheme="majorHAnsi" w:cstheme="majorHAnsi"/>
          <w:lang w:val="en"/>
        </w:rPr>
        <w:t xml:space="preserve">What pain, weakness, sadness are you carrying right now? How can the group support and pray for you? </w:t>
      </w:r>
    </w:p>
    <w:p w14:paraId="3B0F320A" w14:textId="77777777" w:rsidR="004B74C4" w:rsidRPr="00C45D99" w:rsidRDefault="004B74C4" w:rsidP="00C45D99">
      <w:pPr>
        <w:rPr>
          <w:rFonts w:asciiTheme="majorHAnsi" w:hAnsiTheme="majorHAnsi" w:cstheme="majorHAnsi"/>
          <w:lang w:val="en"/>
        </w:rPr>
      </w:pPr>
    </w:p>
    <w:p w14:paraId="4A1846F1" w14:textId="657486D8" w:rsidR="004B74C4" w:rsidRPr="001E4159" w:rsidRDefault="00BE2DBD" w:rsidP="001E4159">
      <w:pPr>
        <w:pStyle w:val="ListParagraph"/>
        <w:numPr>
          <w:ilvl w:val="0"/>
          <w:numId w:val="37"/>
        </w:numPr>
        <w:rPr>
          <w:rFonts w:asciiTheme="majorHAnsi" w:hAnsiTheme="majorHAnsi" w:cstheme="majorHAnsi"/>
          <w:lang w:val="en"/>
        </w:rPr>
      </w:pPr>
      <w:r w:rsidRPr="004B74C4">
        <w:rPr>
          <w:rFonts w:asciiTheme="majorHAnsi" w:hAnsiTheme="majorHAnsi" w:cstheme="majorHAnsi"/>
          <w:lang w:val="en"/>
        </w:rPr>
        <w:t xml:space="preserve">As you close in prayer, ask the Lord to put on your heart the name of someone you can share your life with.  Not the perfect self-image that you </w:t>
      </w:r>
      <w:r w:rsidR="004B74C4" w:rsidRPr="004B74C4">
        <w:rPr>
          <w:rFonts w:asciiTheme="majorHAnsi" w:hAnsiTheme="majorHAnsi" w:cstheme="majorHAnsi"/>
          <w:lang w:val="en"/>
        </w:rPr>
        <w:t xml:space="preserve">want to </w:t>
      </w:r>
      <w:r w:rsidRPr="004B74C4">
        <w:rPr>
          <w:rFonts w:asciiTheme="majorHAnsi" w:hAnsiTheme="majorHAnsi" w:cstheme="majorHAnsi"/>
          <w:lang w:val="en"/>
        </w:rPr>
        <w:t xml:space="preserve">project, but to share your weakness, sadness and emotions.  This might be someone in your family, </w:t>
      </w:r>
      <w:r w:rsidR="004B74C4" w:rsidRPr="004B74C4">
        <w:rPr>
          <w:rFonts w:asciiTheme="majorHAnsi" w:hAnsiTheme="majorHAnsi" w:cstheme="majorHAnsi"/>
          <w:lang w:val="en"/>
        </w:rPr>
        <w:t xml:space="preserve">a friend, neighbor, colleague, or a brother or sister in Christ.  Conversely, if you find someone revealing their vulnerabilities to you, pray that you would listen with care with a true desire to </w:t>
      </w:r>
      <w:r w:rsidR="004B74C4">
        <w:rPr>
          <w:rFonts w:asciiTheme="majorHAnsi" w:hAnsiTheme="majorHAnsi" w:cstheme="majorHAnsi"/>
          <w:lang w:val="en"/>
        </w:rPr>
        <w:t>know them more fully.</w:t>
      </w:r>
    </w:p>
    <w:p w14:paraId="3B60684F" w14:textId="77777777" w:rsidR="00554052" w:rsidRDefault="00554052" w:rsidP="007D053D">
      <w:pPr>
        <w:rPr>
          <w:rFonts w:asciiTheme="majorHAnsi" w:hAnsiTheme="majorHAnsi" w:cstheme="majorHAnsi"/>
          <w:b/>
          <w:bCs/>
          <w:i/>
          <w:iCs/>
          <w:lang w:val="en"/>
        </w:rPr>
      </w:pP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t>Take Home Message</w:t>
      </w:r>
      <w:r w:rsidRPr="00554052">
        <w:rPr>
          <w:rFonts w:asciiTheme="majorHAnsi" w:hAnsiTheme="majorHAnsi" w:cstheme="majorHAnsi"/>
          <w:i/>
          <w:iCs/>
          <w:lang w:val="en"/>
        </w:rPr>
        <w:t>:</w:t>
      </w:r>
    </w:p>
    <w:p w14:paraId="7BEB0404" w14:textId="304ECCA6" w:rsidR="00554052" w:rsidRPr="001E4159" w:rsidRDefault="004B3229" w:rsidP="007D053D">
      <w:pPr>
        <w:rPr>
          <w:rFonts w:asciiTheme="majorHAnsi" w:hAnsiTheme="majorHAnsi" w:cstheme="majorHAnsi"/>
          <w:bCs/>
          <w:iCs/>
          <w:lang w:val="en"/>
        </w:rPr>
      </w:pPr>
      <w:r>
        <w:rPr>
          <w:rFonts w:asciiTheme="majorHAnsi" w:hAnsiTheme="majorHAnsi" w:cstheme="majorHAnsi"/>
          <w:bCs/>
          <w:iCs/>
          <w:lang w:val="en"/>
        </w:rPr>
        <w:t>Jesus offers a vision of the kingdom of God – where we can express our emotions, our weakness</w:t>
      </w:r>
      <w:r w:rsidR="003E64EC">
        <w:rPr>
          <w:rFonts w:asciiTheme="majorHAnsi" w:hAnsiTheme="majorHAnsi" w:cstheme="majorHAnsi"/>
          <w:bCs/>
          <w:iCs/>
          <w:lang w:val="en"/>
        </w:rPr>
        <w:t>es</w:t>
      </w:r>
      <w:r>
        <w:rPr>
          <w:rFonts w:asciiTheme="majorHAnsi" w:hAnsiTheme="majorHAnsi" w:cstheme="majorHAnsi"/>
          <w:bCs/>
          <w:iCs/>
          <w:lang w:val="en"/>
        </w:rPr>
        <w:t>, and still be loved and cherished.  If</w:t>
      </w:r>
      <w:r w:rsidR="00985302">
        <w:rPr>
          <w:rFonts w:asciiTheme="majorHAnsi" w:hAnsiTheme="majorHAnsi" w:cstheme="majorHAnsi"/>
          <w:bCs/>
          <w:iCs/>
          <w:lang w:val="en"/>
        </w:rPr>
        <w:t xml:space="preserve"> we </w:t>
      </w:r>
      <w:r>
        <w:rPr>
          <w:rFonts w:asciiTheme="majorHAnsi" w:hAnsiTheme="majorHAnsi" w:cstheme="majorHAnsi"/>
          <w:bCs/>
          <w:iCs/>
          <w:lang w:val="en"/>
        </w:rPr>
        <w:t>could be</w:t>
      </w:r>
      <w:r w:rsidR="00985302">
        <w:rPr>
          <w:rFonts w:asciiTheme="majorHAnsi" w:hAnsiTheme="majorHAnsi" w:cstheme="majorHAnsi"/>
          <w:bCs/>
          <w:iCs/>
          <w:lang w:val="en"/>
        </w:rPr>
        <w:t xml:space="preserve"> more vulnerable with each other, maybe we would begin </w:t>
      </w:r>
      <w:r>
        <w:rPr>
          <w:rFonts w:asciiTheme="majorHAnsi" w:hAnsiTheme="majorHAnsi" w:cstheme="majorHAnsi"/>
          <w:bCs/>
          <w:iCs/>
          <w:lang w:val="en"/>
        </w:rPr>
        <w:t xml:space="preserve">to understand each </w:t>
      </w:r>
      <w:r w:rsidR="00985302">
        <w:rPr>
          <w:rFonts w:asciiTheme="majorHAnsi" w:hAnsiTheme="majorHAnsi" w:cstheme="majorHAnsi"/>
          <w:bCs/>
          <w:iCs/>
          <w:lang w:val="en"/>
        </w:rPr>
        <w:t xml:space="preserve">other’s hurts and pains.  </w:t>
      </w:r>
      <w:r>
        <w:rPr>
          <w:rFonts w:asciiTheme="majorHAnsi" w:hAnsiTheme="majorHAnsi" w:cstheme="majorHAnsi"/>
          <w:bCs/>
          <w:iCs/>
          <w:lang w:val="en"/>
        </w:rPr>
        <w:t>Instead of trying to save your life, share your life</w:t>
      </w:r>
      <w:r w:rsidR="003E64EC">
        <w:rPr>
          <w:rFonts w:asciiTheme="majorHAnsi" w:hAnsiTheme="majorHAnsi" w:cstheme="majorHAnsi"/>
          <w:bCs/>
          <w:iCs/>
          <w:lang w:val="en"/>
        </w:rPr>
        <w:t xml:space="preserve"> with God and the people around you.</w:t>
      </w:r>
    </w:p>
    <w:p w14:paraId="05A9029A" w14:textId="77777777" w:rsidR="00554052" w:rsidRDefault="00554052" w:rsidP="007D053D">
      <w:pPr>
        <w:rPr>
          <w:rFonts w:asciiTheme="majorHAnsi" w:hAnsiTheme="majorHAnsi" w:cstheme="majorHAnsi"/>
          <w:b/>
          <w:bCs/>
          <w:i/>
          <w:iCs/>
          <w:lang w:val="en"/>
        </w:rPr>
      </w:pPr>
    </w:p>
    <w:p w14:paraId="5A404411" w14:textId="744B3E7C"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0"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lastRenderedPageBreak/>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1"/>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2"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2139722F" w:rsidR="004B3944"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33DE3C8F" w14:textId="7E235E34" w:rsidR="00EA4A67" w:rsidRPr="006F16A8" w:rsidRDefault="00EA4A67" w:rsidP="006F16A8">
      <w:pPr>
        <w:pStyle w:val="ListParagraph"/>
        <w:numPr>
          <w:ilvl w:val="0"/>
          <w:numId w:val="38"/>
        </w:numPr>
        <w:rPr>
          <w:rFonts w:asciiTheme="majorHAnsi" w:hAnsiTheme="majorHAnsi" w:cstheme="majorHAnsi"/>
          <w:bCs/>
          <w:iCs/>
          <w:lang w:val="en"/>
        </w:rPr>
      </w:pPr>
      <w:r w:rsidRPr="006F16A8">
        <w:rPr>
          <w:rFonts w:asciiTheme="majorHAnsi" w:hAnsiTheme="majorHAnsi" w:cstheme="majorHAnsi"/>
          <w:bCs/>
          <w:iCs/>
          <w:lang w:val="en"/>
        </w:rPr>
        <w:t>Mark is not concerned with trying to convince people to be a disciple of Jesus.  He is trying to convince people that it is not through power Jesus is going to be the Messiah, the savior of the world, it is through serving, suffering, and surrendering</w:t>
      </w:r>
    </w:p>
    <w:p w14:paraId="5D97C1BC" w14:textId="77777777" w:rsidR="006F16A8" w:rsidRDefault="006F16A8" w:rsidP="006F16A8">
      <w:pPr>
        <w:pStyle w:val="ListParagraph"/>
        <w:rPr>
          <w:rFonts w:asciiTheme="majorHAnsi" w:hAnsiTheme="majorHAnsi" w:cstheme="majorHAnsi"/>
          <w:bCs/>
          <w:iCs/>
          <w:lang w:val="en"/>
        </w:rPr>
      </w:pPr>
    </w:p>
    <w:p w14:paraId="2DE1E089" w14:textId="6EA225F9" w:rsidR="00DD3316" w:rsidRPr="006F16A8" w:rsidRDefault="00DD3316" w:rsidP="006F16A8">
      <w:pPr>
        <w:pStyle w:val="ListParagraph"/>
        <w:numPr>
          <w:ilvl w:val="0"/>
          <w:numId w:val="38"/>
        </w:numPr>
        <w:rPr>
          <w:rFonts w:asciiTheme="majorHAnsi" w:hAnsiTheme="majorHAnsi" w:cstheme="majorHAnsi"/>
          <w:bCs/>
          <w:iCs/>
          <w:lang w:val="en"/>
        </w:rPr>
      </w:pPr>
      <w:r w:rsidRPr="006F16A8">
        <w:rPr>
          <w:rFonts w:asciiTheme="majorHAnsi" w:hAnsiTheme="majorHAnsi" w:cstheme="majorHAnsi"/>
          <w:bCs/>
          <w:iCs/>
          <w:lang w:val="en"/>
        </w:rPr>
        <w:t>Although surrendering our desires for God’s desires isn’t easy, surrender is the currency of the kingdom of God.  Because in God’s Kingdom, it isn’t power, wealth or status that gives you access; it’s surrender</w:t>
      </w:r>
    </w:p>
    <w:p w14:paraId="0842FFF9" w14:textId="77777777" w:rsidR="006F16A8" w:rsidRDefault="006F16A8" w:rsidP="006F16A8">
      <w:pPr>
        <w:pStyle w:val="ListParagraph"/>
        <w:rPr>
          <w:rFonts w:asciiTheme="majorHAnsi" w:hAnsiTheme="majorHAnsi" w:cstheme="majorHAnsi"/>
          <w:bCs/>
          <w:iCs/>
          <w:lang w:val="en"/>
        </w:rPr>
      </w:pPr>
    </w:p>
    <w:p w14:paraId="11BA3597" w14:textId="0084F8A2" w:rsidR="005F6619" w:rsidRPr="006F16A8" w:rsidRDefault="005F6619" w:rsidP="006F16A8">
      <w:pPr>
        <w:pStyle w:val="ListParagraph"/>
        <w:numPr>
          <w:ilvl w:val="0"/>
          <w:numId w:val="38"/>
        </w:numPr>
        <w:rPr>
          <w:rFonts w:asciiTheme="majorHAnsi" w:hAnsiTheme="majorHAnsi" w:cstheme="majorHAnsi"/>
          <w:bCs/>
          <w:iCs/>
          <w:lang w:val="en"/>
        </w:rPr>
      </w:pPr>
      <w:r w:rsidRPr="006F16A8">
        <w:rPr>
          <w:rFonts w:asciiTheme="majorHAnsi" w:hAnsiTheme="majorHAnsi" w:cstheme="majorHAnsi"/>
          <w:bCs/>
          <w:iCs/>
          <w:lang w:val="en"/>
        </w:rPr>
        <w:t xml:space="preserve">Jesus wasn’t someone who just prayed when he was going through a hard time, he prayed </w:t>
      </w:r>
      <w:r w:rsidR="005D0DB4" w:rsidRPr="006F16A8">
        <w:rPr>
          <w:rFonts w:asciiTheme="majorHAnsi" w:hAnsiTheme="majorHAnsi" w:cstheme="majorHAnsi"/>
          <w:bCs/>
          <w:iCs/>
          <w:lang w:val="en"/>
        </w:rPr>
        <w:t xml:space="preserve">all of the time </w:t>
      </w:r>
      <w:r w:rsidRPr="006F16A8">
        <w:rPr>
          <w:rFonts w:asciiTheme="majorHAnsi" w:hAnsiTheme="majorHAnsi" w:cstheme="majorHAnsi"/>
          <w:bCs/>
          <w:iCs/>
          <w:lang w:val="en"/>
        </w:rPr>
        <w:t>so that when he encountered a hard time, that he would be more ready</w:t>
      </w:r>
    </w:p>
    <w:p w14:paraId="3460298E" w14:textId="77777777" w:rsidR="006F16A8" w:rsidRDefault="006F16A8" w:rsidP="006F16A8">
      <w:pPr>
        <w:pStyle w:val="ListParagraph"/>
        <w:rPr>
          <w:rFonts w:asciiTheme="majorHAnsi" w:hAnsiTheme="majorHAnsi" w:cstheme="majorHAnsi"/>
          <w:bCs/>
          <w:iCs/>
          <w:lang w:val="en"/>
        </w:rPr>
      </w:pPr>
    </w:p>
    <w:p w14:paraId="50402404" w14:textId="1047FA76" w:rsidR="005D0DB4" w:rsidRPr="006F16A8" w:rsidRDefault="0085187B" w:rsidP="006F16A8">
      <w:pPr>
        <w:pStyle w:val="ListParagraph"/>
        <w:numPr>
          <w:ilvl w:val="0"/>
          <w:numId w:val="38"/>
        </w:numPr>
        <w:rPr>
          <w:rFonts w:asciiTheme="majorHAnsi" w:hAnsiTheme="majorHAnsi" w:cstheme="majorHAnsi"/>
          <w:bCs/>
          <w:iCs/>
          <w:lang w:val="en"/>
        </w:rPr>
      </w:pPr>
      <w:r w:rsidRPr="006F16A8">
        <w:rPr>
          <w:rFonts w:asciiTheme="majorHAnsi" w:hAnsiTheme="majorHAnsi" w:cstheme="majorHAnsi"/>
          <w:bCs/>
          <w:iCs/>
          <w:lang w:val="en"/>
        </w:rPr>
        <w:t>Being around Jesus is not the same thing as becoming like Jesus</w:t>
      </w:r>
    </w:p>
    <w:p w14:paraId="760CFE68" w14:textId="77777777" w:rsidR="006F16A8" w:rsidRDefault="006F16A8" w:rsidP="006F16A8">
      <w:pPr>
        <w:pStyle w:val="ListParagraph"/>
        <w:rPr>
          <w:rFonts w:asciiTheme="majorHAnsi" w:hAnsiTheme="majorHAnsi" w:cstheme="majorHAnsi"/>
          <w:bCs/>
          <w:iCs/>
          <w:lang w:val="en"/>
        </w:rPr>
      </w:pPr>
    </w:p>
    <w:p w14:paraId="5412DBE7" w14:textId="59CBAF32" w:rsidR="00541658" w:rsidRPr="006F16A8" w:rsidRDefault="00541658" w:rsidP="006F16A8">
      <w:pPr>
        <w:pStyle w:val="ListParagraph"/>
        <w:numPr>
          <w:ilvl w:val="0"/>
          <w:numId w:val="38"/>
        </w:numPr>
        <w:rPr>
          <w:rFonts w:asciiTheme="majorHAnsi" w:hAnsiTheme="majorHAnsi" w:cstheme="majorHAnsi"/>
          <w:bCs/>
          <w:iCs/>
          <w:lang w:val="en"/>
        </w:rPr>
      </w:pPr>
      <w:r w:rsidRPr="006F16A8">
        <w:rPr>
          <w:rFonts w:asciiTheme="majorHAnsi" w:hAnsiTheme="majorHAnsi" w:cstheme="majorHAnsi"/>
          <w:bCs/>
          <w:iCs/>
          <w:lang w:val="en"/>
        </w:rPr>
        <w:t>Jesus came not to be served, but he came to serve and to give his life for us</w:t>
      </w:r>
    </w:p>
    <w:p w14:paraId="68932985" w14:textId="77777777" w:rsidR="006F16A8" w:rsidRDefault="006F16A8" w:rsidP="006F16A8">
      <w:pPr>
        <w:pStyle w:val="ListParagraph"/>
        <w:rPr>
          <w:rFonts w:asciiTheme="majorHAnsi" w:hAnsiTheme="majorHAnsi" w:cstheme="majorHAnsi"/>
          <w:bCs/>
          <w:iCs/>
          <w:lang w:val="en"/>
        </w:rPr>
      </w:pPr>
    </w:p>
    <w:p w14:paraId="54F80FC9" w14:textId="2F1C37BD" w:rsidR="005D0DB4" w:rsidRPr="006F16A8" w:rsidRDefault="005D0DB4" w:rsidP="006F16A8">
      <w:pPr>
        <w:pStyle w:val="ListParagraph"/>
        <w:numPr>
          <w:ilvl w:val="0"/>
          <w:numId w:val="38"/>
        </w:numPr>
        <w:rPr>
          <w:rFonts w:asciiTheme="majorHAnsi" w:hAnsiTheme="majorHAnsi" w:cstheme="majorHAnsi"/>
          <w:bCs/>
          <w:iCs/>
          <w:lang w:val="en"/>
        </w:rPr>
      </w:pPr>
      <w:r w:rsidRPr="006F16A8">
        <w:rPr>
          <w:rFonts w:asciiTheme="majorHAnsi" w:hAnsiTheme="majorHAnsi" w:cstheme="majorHAnsi"/>
          <w:bCs/>
          <w:iCs/>
          <w:lang w:val="en"/>
        </w:rPr>
        <w:t>Jesus surrendered his desire for self-preservation</w:t>
      </w:r>
    </w:p>
    <w:p w14:paraId="602393A9" w14:textId="77777777" w:rsidR="006F16A8" w:rsidRDefault="006F16A8" w:rsidP="006F16A8">
      <w:pPr>
        <w:pStyle w:val="ListParagraph"/>
        <w:rPr>
          <w:rFonts w:asciiTheme="majorHAnsi" w:hAnsiTheme="majorHAnsi" w:cstheme="majorHAnsi"/>
          <w:bCs/>
          <w:iCs/>
          <w:lang w:val="en"/>
        </w:rPr>
      </w:pPr>
    </w:p>
    <w:p w14:paraId="6B80D718" w14:textId="0DADD07A" w:rsidR="005F6619" w:rsidRPr="006F16A8" w:rsidRDefault="00E220BA" w:rsidP="00900DC2">
      <w:pPr>
        <w:pStyle w:val="ListParagraph"/>
        <w:numPr>
          <w:ilvl w:val="0"/>
          <w:numId w:val="38"/>
        </w:numPr>
        <w:rPr>
          <w:rFonts w:asciiTheme="majorHAnsi" w:hAnsiTheme="majorHAnsi" w:cstheme="majorHAnsi"/>
          <w:bCs/>
          <w:iCs/>
          <w:lang w:val="en"/>
        </w:rPr>
      </w:pPr>
      <w:r w:rsidRPr="006F16A8">
        <w:rPr>
          <w:rFonts w:asciiTheme="majorHAnsi" w:hAnsiTheme="majorHAnsi" w:cstheme="majorHAnsi"/>
          <w:bCs/>
          <w:iCs/>
          <w:lang w:val="en"/>
        </w:rPr>
        <w:t xml:space="preserve">Share your life with Jesus, talk to him, let him know exactly how you feel.  </w:t>
      </w:r>
    </w:p>
    <w:p w14:paraId="1A56F980" w14:textId="42EDF1AC" w:rsidR="006358C1" w:rsidRDefault="005D1367" w:rsidP="004B4364">
      <w:pPr>
        <w:rPr>
          <w:rFonts w:asciiTheme="majorHAnsi" w:hAnsiTheme="majorHAnsi" w:cstheme="majorHAnsi"/>
          <w:lang w:val="en"/>
        </w:rPr>
      </w:pPr>
      <w:r>
        <w:rPr>
          <w:rFonts w:asciiTheme="majorHAnsi" w:hAnsiTheme="majorHAnsi" w:cstheme="majorHAnsi"/>
          <w:lang w:val="en"/>
        </w:rPr>
        <w:br/>
      </w:r>
    </w:p>
    <w:sectPr w:rsidR="006358C1" w:rsidSect="00B81E4B">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4F8F9" w14:textId="77777777" w:rsidR="00B81E4B" w:rsidRDefault="00B81E4B" w:rsidP="000346E7">
      <w:r>
        <w:separator/>
      </w:r>
    </w:p>
  </w:endnote>
  <w:endnote w:type="continuationSeparator" w:id="0">
    <w:p w14:paraId="20E2F22F" w14:textId="77777777" w:rsidR="00B81E4B" w:rsidRDefault="00B81E4B"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5F6619" w:rsidRDefault="005F6619">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5F6619" w:rsidRDefault="005F6619">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44487" w14:textId="77777777" w:rsidR="00B81E4B" w:rsidRDefault="00B81E4B" w:rsidP="000346E7">
      <w:r>
        <w:separator/>
      </w:r>
    </w:p>
  </w:footnote>
  <w:footnote w:type="continuationSeparator" w:id="0">
    <w:p w14:paraId="7E802E63" w14:textId="77777777" w:rsidR="00B81E4B" w:rsidRDefault="00B81E4B"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5F6619" w:rsidRDefault="005F6619" w:rsidP="005F661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5F6619" w:rsidRPr="00304155" w:rsidRDefault="005F6619"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2C799607" w:rsidR="005F6619" w:rsidRPr="00A82EC3" w:rsidRDefault="005F6619" w:rsidP="005F6619">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B52BAE">
          <w:rPr>
            <w:rStyle w:val="PageNumber"/>
            <w:rFonts w:asciiTheme="majorHAnsi" w:hAnsiTheme="majorHAnsi" w:cstheme="majorHAnsi"/>
            <w:noProof/>
          </w:rPr>
          <w:t>7</w:t>
        </w:r>
        <w:r w:rsidRPr="00A82EC3">
          <w:rPr>
            <w:rStyle w:val="PageNumber"/>
            <w:rFonts w:asciiTheme="majorHAnsi" w:hAnsiTheme="majorHAnsi" w:cstheme="majorHAnsi"/>
          </w:rPr>
          <w:fldChar w:fldCharType="end"/>
        </w:r>
      </w:sdtContent>
    </w:sdt>
  </w:p>
  <w:p w14:paraId="2CFABA67" w14:textId="2043441C" w:rsidR="005F6619" w:rsidRPr="00A82EC3" w:rsidRDefault="005F6619"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5F6619" w:rsidRPr="00D748E9" w:rsidRDefault="005F6619"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8D6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B33807"/>
    <w:multiLevelType w:val="hybridMultilevel"/>
    <w:tmpl w:val="6B86729E"/>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99B65D5"/>
    <w:multiLevelType w:val="hybridMultilevel"/>
    <w:tmpl w:val="A190B8C0"/>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726FD4"/>
    <w:multiLevelType w:val="hybridMultilevel"/>
    <w:tmpl w:val="7C6A60EE"/>
    <w:lvl w:ilvl="0" w:tplc="AF0E1FAC">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82347BF"/>
    <w:multiLevelType w:val="hybridMultilevel"/>
    <w:tmpl w:val="736A3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5"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25523386">
    <w:abstractNumId w:val="26"/>
  </w:num>
  <w:num w:numId="2" w16cid:durableId="1595939107">
    <w:abstractNumId w:val="37"/>
  </w:num>
  <w:num w:numId="3" w16cid:durableId="650451412">
    <w:abstractNumId w:val="35"/>
  </w:num>
  <w:num w:numId="4" w16cid:durableId="310259537">
    <w:abstractNumId w:val="34"/>
  </w:num>
  <w:num w:numId="5" w16cid:durableId="554317161">
    <w:abstractNumId w:val="6"/>
  </w:num>
  <w:num w:numId="6" w16cid:durableId="1814903704">
    <w:abstractNumId w:val="32"/>
  </w:num>
  <w:num w:numId="7" w16cid:durableId="245307132">
    <w:abstractNumId w:val="16"/>
  </w:num>
  <w:num w:numId="8" w16cid:durableId="285738479">
    <w:abstractNumId w:val="11"/>
  </w:num>
  <w:num w:numId="9" w16cid:durableId="1352686047">
    <w:abstractNumId w:val="3"/>
  </w:num>
  <w:num w:numId="10" w16cid:durableId="1242447761">
    <w:abstractNumId w:val="25"/>
  </w:num>
  <w:num w:numId="11" w16cid:durableId="1260523954">
    <w:abstractNumId w:val="24"/>
  </w:num>
  <w:num w:numId="12" w16cid:durableId="1084765339">
    <w:abstractNumId w:val="30"/>
  </w:num>
  <w:num w:numId="13" w16cid:durableId="1027023884">
    <w:abstractNumId w:val="5"/>
  </w:num>
  <w:num w:numId="14" w16cid:durableId="399014659">
    <w:abstractNumId w:val="14"/>
  </w:num>
  <w:num w:numId="15" w16cid:durableId="399331803">
    <w:abstractNumId w:val="20"/>
  </w:num>
  <w:num w:numId="16" w16cid:durableId="2146897262">
    <w:abstractNumId w:val="12"/>
  </w:num>
  <w:num w:numId="17" w16cid:durableId="1527598942">
    <w:abstractNumId w:val="21"/>
  </w:num>
  <w:num w:numId="18" w16cid:durableId="1010643302">
    <w:abstractNumId w:val="8"/>
  </w:num>
  <w:num w:numId="19" w16cid:durableId="1715619721">
    <w:abstractNumId w:val="23"/>
  </w:num>
  <w:num w:numId="20" w16cid:durableId="1211108300">
    <w:abstractNumId w:val="17"/>
  </w:num>
  <w:num w:numId="21" w16cid:durableId="416170418">
    <w:abstractNumId w:val="2"/>
  </w:num>
  <w:num w:numId="22" w16cid:durableId="17044366">
    <w:abstractNumId w:val="27"/>
  </w:num>
  <w:num w:numId="23" w16cid:durableId="911155253">
    <w:abstractNumId w:val="10"/>
  </w:num>
  <w:num w:numId="24" w16cid:durableId="1781144189">
    <w:abstractNumId w:val="1"/>
  </w:num>
  <w:num w:numId="25" w16cid:durableId="1292637694">
    <w:abstractNumId w:val="15"/>
  </w:num>
  <w:num w:numId="26" w16cid:durableId="1707683070">
    <w:abstractNumId w:val="19"/>
  </w:num>
  <w:num w:numId="27" w16cid:durableId="872040434">
    <w:abstractNumId w:val="4"/>
  </w:num>
  <w:num w:numId="28" w16cid:durableId="271203424">
    <w:abstractNumId w:val="7"/>
  </w:num>
  <w:num w:numId="29" w16cid:durableId="1736705986">
    <w:abstractNumId w:val="36"/>
  </w:num>
  <w:num w:numId="30" w16cid:durableId="1345673869">
    <w:abstractNumId w:val="0"/>
  </w:num>
  <w:num w:numId="31" w16cid:durableId="195898197">
    <w:abstractNumId w:val="18"/>
  </w:num>
  <w:num w:numId="32" w16cid:durableId="563570203">
    <w:abstractNumId w:val="31"/>
  </w:num>
  <w:num w:numId="33" w16cid:durableId="453015283">
    <w:abstractNumId w:val="13"/>
  </w:num>
  <w:num w:numId="34" w16cid:durableId="737828720">
    <w:abstractNumId w:val="38"/>
  </w:num>
  <w:num w:numId="35" w16cid:durableId="1176189767">
    <w:abstractNumId w:val="29"/>
  </w:num>
  <w:num w:numId="36" w16cid:durableId="242305108">
    <w:abstractNumId w:val="22"/>
  </w:num>
  <w:num w:numId="37" w16cid:durableId="180508920">
    <w:abstractNumId w:val="9"/>
  </w:num>
  <w:num w:numId="38" w16cid:durableId="1674408503">
    <w:abstractNumId w:val="33"/>
  </w:num>
  <w:num w:numId="39" w16cid:durableId="1874266794">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7B0"/>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285C"/>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15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4FE6"/>
    <w:rsid w:val="00307D8A"/>
    <w:rsid w:val="0031490D"/>
    <w:rsid w:val="003166E0"/>
    <w:rsid w:val="0031688F"/>
    <w:rsid w:val="00316952"/>
    <w:rsid w:val="00316C33"/>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8B1"/>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EC"/>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429"/>
    <w:rsid w:val="00417DDA"/>
    <w:rsid w:val="00420838"/>
    <w:rsid w:val="00420F19"/>
    <w:rsid w:val="00421875"/>
    <w:rsid w:val="004253DF"/>
    <w:rsid w:val="00425B28"/>
    <w:rsid w:val="0042601A"/>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229"/>
    <w:rsid w:val="004B341D"/>
    <w:rsid w:val="004B3944"/>
    <w:rsid w:val="004B4237"/>
    <w:rsid w:val="004B4364"/>
    <w:rsid w:val="004B51CA"/>
    <w:rsid w:val="004B6303"/>
    <w:rsid w:val="004B6C1A"/>
    <w:rsid w:val="004B74C4"/>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1658"/>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01C"/>
    <w:rsid w:val="005C2789"/>
    <w:rsid w:val="005C2968"/>
    <w:rsid w:val="005C43C0"/>
    <w:rsid w:val="005C4840"/>
    <w:rsid w:val="005C4AEE"/>
    <w:rsid w:val="005C616B"/>
    <w:rsid w:val="005C6492"/>
    <w:rsid w:val="005C7840"/>
    <w:rsid w:val="005C7BC2"/>
    <w:rsid w:val="005D0AFB"/>
    <w:rsid w:val="005D0DB4"/>
    <w:rsid w:val="005D1367"/>
    <w:rsid w:val="005D17B2"/>
    <w:rsid w:val="005D2EBE"/>
    <w:rsid w:val="005D2FAE"/>
    <w:rsid w:val="005D3116"/>
    <w:rsid w:val="005D6C25"/>
    <w:rsid w:val="005D6FE8"/>
    <w:rsid w:val="005D7087"/>
    <w:rsid w:val="005E05CF"/>
    <w:rsid w:val="005E0D8F"/>
    <w:rsid w:val="005E1363"/>
    <w:rsid w:val="005E1F0A"/>
    <w:rsid w:val="005E25B6"/>
    <w:rsid w:val="005E595F"/>
    <w:rsid w:val="005E6F5D"/>
    <w:rsid w:val="005E7070"/>
    <w:rsid w:val="005F1A28"/>
    <w:rsid w:val="005F2D28"/>
    <w:rsid w:val="005F3544"/>
    <w:rsid w:val="005F4A9D"/>
    <w:rsid w:val="005F563F"/>
    <w:rsid w:val="005F591F"/>
    <w:rsid w:val="005F6619"/>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83644"/>
    <w:rsid w:val="00683D23"/>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16A8"/>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1735"/>
    <w:rsid w:val="008420E4"/>
    <w:rsid w:val="008426BB"/>
    <w:rsid w:val="0084440A"/>
    <w:rsid w:val="00844855"/>
    <w:rsid w:val="00844EBF"/>
    <w:rsid w:val="008456E7"/>
    <w:rsid w:val="008517DA"/>
    <w:rsid w:val="0085187B"/>
    <w:rsid w:val="00852094"/>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302"/>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873"/>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3409"/>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2BAE"/>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1E4B"/>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2DBD"/>
    <w:rsid w:val="00BE4873"/>
    <w:rsid w:val="00BE4D60"/>
    <w:rsid w:val="00BF0066"/>
    <w:rsid w:val="00BF037D"/>
    <w:rsid w:val="00BF0494"/>
    <w:rsid w:val="00BF5EC3"/>
    <w:rsid w:val="00BF6771"/>
    <w:rsid w:val="00C01496"/>
    <w:rsid w:val="00C02169"/>
    <w:rsid w:val="00C04B88"/>
    <w:rsid w:val="00C077C8"/>
    <w:rsid w:val="00C10A78"/>
    <w:rsid w:val="00C13414"/>
    <w:rsid w:val="00C14EFB"/>
    <w:rsid w:val="00C15526"/>
    <w:rsid w:val="00C158E0"/>
    <w:rsid w:val="00C16355"/>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5D99"/>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C6568"/>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5D5"/>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316"/>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11C5"/>
    <w:rsid w:val="00E220BA"/>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4A67"/>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27712"/>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27469457">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race.org/be-curious/articles/praying-for-our-next-senior-pasto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www.grace.org/journe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5DEF53-E7CC-471B-A17C-A990AFC150EC}">
  <ds:schemaRefs>
    <ds:schemaRef ds:uri="http://schemas.openxmlformats.org/officeDocument/2006/bibliography"/>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7</Pages>
  <Words>1785</Words>
  <Characters>10177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Eun Sun Lee</cp:lastModifiedBy>
  <cp:revision>52</cp:revision>
  <cp:lastPrinted>2022-09-20T21:16:00Z</cp:lastPrinted>
  <dcterms:created xsi:type="dcterms:W3CDTF">2024-02-17T14:32:00Z</dcterms:created>
  <dcterms:modified xsi:type="dcterms:W3CDTF">2024-02-20T13:34:00Z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