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0A9D3EA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E4032">
        <w:rPr>
          <w:rFonts w:asciiTheme="majorHAnsi" w:hAnsiTheme="majorHAnsi" w:cstheme="majorHAnsi"/>
        </w:rPr>
        <w:t xml:space="preserve">February </w:t>
      </w:r>
      <w:r w:rsidR="000310CE">
        <w:rPr>
          <w:rFonts w:asciiTheme="majorHAnsi" w:hAnsiTheme="majorHAnsi" w:cstheme="majorHAnsi"/>
        </w:rPr>
        <w:t xml:space="preserve">12, </w:t>
      </w:r>
      <w:r w:rsidR="002E4032">
        <w:rPr>
          <w:rFonts w:asciiTheme="majorHAnsi" w:hAnsiTheme="majorHAnsi" w:cstheme="majorHAnsi"/>
        </w:rPr>
        <w:t>2023</w:t>
      </w:r>
      <w:r w:rsidR="007B1C6A">
        <w:rPr>
          <w:rFonts w:asciiTheme="majorHAnsi" w:hAnsiTheme="majorHAnsi" w:cstheme="majorHAnsi"/>
        </w:rPr>
        <w:t xml:space="preserve"> </w:t>
      </w:r>
    </w:p>
    <w:p w14:paraId="0018D302" w14:textId="1581B42A"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6379CE">
        <w:rPr>
          <w:rFonts w:asciiTheme="majorHAnsi" w:hAnsiTheme="majorHAnsi" w:cstheme="majorHAnsi"/>
        </w:rPr>
        <w:t>Ruthie Seiders</w:t>
      </w:r>
    </w:p>
    <w:p w14:paraId="0BE93236" w14:textId="3C06A40C" w:rsidR="005B7896" w:rsidRPr="00060253" w:rsidRDefault="002E4032" w:rsidP="005F1A28">
      <w:pPr>
        <w:spacing w:line="280" w:lineRule="exact"/>
        <w:jc w:val="center"/>
        <w:rPr>
          <w:rFonts w:asciiTheme="majorHAnsi" w:hAnsiTheme="majorHAnsi" w:cstheme="majorHAnsi"/>
          <w:b/>
        </w:rPr>
      </w:pPr>
      <w:r>
        <w:rPr>
          <w:rFonts w:asciiTheme="majorHAnsi" w:hAnsiTheme="majorHAnsi" w:cstheme="majorHAnsi"/>
          <w:b/>
        </w:rPr>
        <w:t>“THE ORDER OF THE TOWEL”</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1C7107">
        <w:rPr>
          <w:rFonts w:asciiTheme="majorHAnsi" w:hAnsiTheme="majorHAnsi" w:cstheme="majorHAnsi"/>
          <w:b/>
        </w:rPr>
        <w:t>Philippians 2:1-11</w:t>
      </w:r>
    </w:p>
    <w:p w14:paraId="001D641A" w14:textId="45CC2D3F" w:rsidR="000E3202" w:rsidRDefault="000E3202" w:rsidP="000E3202"/>
    <w:p w14:paraId="59EBC88B" w14:textId="3704B435" w:rsidR="005B3743" w:rsidRDefault="007B3A8C" w:rsidP="005B3743">
      <w:pPr>
        <w:jc w:val="center"/>
      </w:pPr>
      <w:r w:rsidRPr="001C2BD0">
        <w:rPr>
          <w:noProof/>
          <w:lang w:eastAsia="zh-TW"/>
        </w:rPr>
        <w:drawing>
          <wp:inline distT="0" distB="0" distL="0" distR="0" wp14:anchorId="4A82317E" wp14:editId="514C03DD">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377E236E"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7D7EF4">
        <w:rPr>
          <w:rFonts w:asciiTheme="majorHAnsi" w:hAnsiTheme="majorHAnsi" w:cstheme="majorHAnsi"/>
          <w:lang w:val="en"/>
        </w:rPr>
        <w:t xml:space="preserve">How do we </w:t>
      </w:r>
      <w:r w:rsidR="00EE23A8">
        <w:rPr>
          <w:rFonts w:asciiTheme="majorHAnsi" w:hAnsiTheme="majorHAnsi" w:cstheme="majorHAnsi"/>
          <w:lang w:val="en"/>
        </w:rPr>
        <w:t>move</w:t>
      </w:r>
      <w:r w:rsidR="007D7EF4">
        <w:rPr>
          <w:rFonts w:asciiTheme="majorHAnsi" w:hAnsiTheme="majorHAnsi" w:cstheme="majorHAnsi"/>
          <w:lang w:val="en"/>
        </w:rPr>
        <w:t xml:space="preserve"> from a self-centered life to an others-centered life?</w:t>
      </w:r>
    </w:p>
    <w:p w14:paraId="48E35B8D" w14:textId="77777777" w:rsidR="007D7EF4" w:rsidRDefault="007D7EF4" w:rsidP="00076F1E">
      <w:pPr>
        <w:rPr>
          <w:rFonts w:asciiTheme="majorHAnsi" w:hAnsiTheme="majorHAnsi" w:cstheme="majorHAnsi"/>
          <w:u w:val="single"/>
          <w:lang w:val="en"/>
        </w:rPr>
      </w:pPr>
    </w:p>
    <w:p w14:paraId="65DD2FCF" w14:textId="66831C9E"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C7107">
        <w:rPr>
          <w:rFonts w:asciiTheme="majorHAnsi" w:hAnsiTheme="majorHAnsi" w:cstheme="majorHAnsi"/>
          <w:lang w:val="en"/>
        </w:rPr>
        <w:t xml:space="preserve">Moving from a self-centered to an others-centered life involves risk, commitment, </w:t>
      </w:r>
      <w:r w:rsidR="00325D7C">
        <w:rPr>
          <w:rFonts w:asciiTheme="majorHAnsi" w:hAnsiTheme="majorHAnsi" w:cstheme="majorHAnsi"/>
          <w:lang w:val="en"/>
        </w:rPr>
        <w:t>vulnerability,</w:t>
      </w:r>
      <w:r w:rsidR="001C7107">
        <w:rPr>
          <w:rFonts w:asciiTheme="majorHAnsi" w:hAnsiTheme="majorHAnsi" w:cstheme="majorHAnsi"/>
          <w:lang w:val="en"/>
        </w:rPr>
        <w:t xml:space="preserve"> and trust.</w:t>
      </w:r>
    </w:p>
    <w:p w14:paraId="15A5D932" w14:textId="5AC4A736" w:rsidR="005F1A28" w:rsidRPr="00E54F26" w:rsidRDefault="005F1A28" w:rsidP="008E13D6">
      <w:pPr>
        <w:rPr>
          <w:rFonts w:asciiTheme="majorHAnsi" w:hAnsiTheme="majorHAnsi" w:cstheme="majorHAnsi"/>
          <w:lang w:val="en"/>
        </w:rPr>
      </w:pPr>
    </w:p>
    <w:p w14:paraId="55D29B0B" w14:textId="3EE8E106" w:rsidR="000310CE" w:rsidRPr="007714BE" w:rsidRDefault="000310CE" w:rsidP="000310CE">
      <w:pPr>
        <w:rPr>
          <w:rFonts w:asciiTheme="majorHAnsi" w:hAnsiTheme="majorHAnsi" w:cstheme="majorHAnsi"/>
        </w:rPr>
      </w:pPr>
      <w:r w:rsidRPr="007714BE">
        <w:rPr>
          <w:rFonts w:asciiTheme="majorHAnsi" w:hAnsiTheme="majorHAnsi" w:cstheme="majorHAnsi"/>
        </w:rPr>
        <w:t xml:space="preserve">We </w:t>
      </w:r>
      <w:r w:rsidR="002A273D">
        <w:rPr>
          <w:rFonts w:asciiTheme="majorHAnsi" w:hAnsiTheme="majorHAnsi" w:cstheme="majorHAnsi"/>
        </w:rPr>
        <w:t>are moving along</w:t>
      </w:r>
      <w:r w:rsidRPr="007714BE">
        <w:rPr>
          <w:rFonts w:asciiTheme="majorHAnsi" w:hAnsiTheme="majorHAnsi" w:cstheme="majorHAnsi"/>
        </w:rPr>
        <w:t xml:space="preserve"> our winter series called </w:t>
      </w:r>
      <w:r w:rsidRPr="002A273D">
        <w:rPr>
          <w:rFonts w:asciiTheme="majorHAnsi" w:hAnsiTheme="majorHAnsi" w:cstheme="majorHAnsi"/>
          <w:i/>
        </w:rPr>
        <w:t xml:space="preserve">“One Another: The Risk of a With-Others Life”. </w:t>
      </w:r>
      <w:r w:rsidRPr="007714BE">
        <w:rPr>
          <w:rFonts w:asciiTheme="majorHAnsi" w:hAnsiTheme="majorHAnsi" w:cstheme="majorHAnsi"/>
        </w:rPr>
        <w:t xml:space="preserve"> </w:t>
      </w:r>
      <w:r w:rsidR="002A273D">
        <w:rPr>
          <w:rFonts w:asciiTheme="majorHAnsi" w:hAnsiTheme="majorHAnsi" w:cstheme="majorHAnsi"/>
        </w:rPr>
        <w:t xml:space="preserve">So </w:t>
      </w:r>
      <w:r w:rsidR="00325D7C">
        <w:rPr>
          <w:rFonts w:asciiTheme="majorHAnsi" w:hAnsiTheme="majorHAnsi" w:cstheme="majorHAnsi"/>
        </w:rPr>
        <w:t>far,</w:t>
      </w:r>
      <w:r w:rsidR="002A273D">
        <w:rPr>
          <w:rFonts w:asciiTheme="majorHAnsi" w:hAnsiTheme="majorHAnsi" w:cstheme="majorHAnsi"/>
        </w:rPr>
        <w:t xml:space="preserve"> we</w:t>
      </w:r>
      <w:r w:rsidRPr="007714BE">
        <w:rPr>
          <w:rFonts w:asciiTheme="majorHAnsi" w:hAnsiTheme="majorHAnsi" w:cstheme="majorHAnsi"/>
        </w:rPr>
        <w:t xml:space="preserve"> have </w:t>
      </w:r>
      <w:r w:rsidR="002A273D">
        <w:rPr>
          <w:rFonts w:asciiTheme="majorHAnsi" w:hAnsiTheme="majorHAnsi" w:cstheme="majorHAnsi"/>
        </w:rPr>
        <w:t>discussed</w:t>
      </w:r>
      <w:r w:rsidRPr="007714BE">
        <w:rPr>
          <w:rFonts w:asciiTheme="majorHAnsi" w:hAnsiTheme="majorHAnsi" w:cstheme="majorHAnsi"/>
        </w:rPr>
        <w:t xml:space="preserve"> the </w:t>
      </w:r>
      <w:r w:rsidR="002A273D">
        <w:rPr>
          <w:rFonts w:asciiTheme="majorHAnsi" w:hAnsiTheme="majorHAnsi" w:cstheme="majorHAnsi"/>
        </w:rPr>
        <w:t xml:space="preserve">importance of love, empathy, </w:t>
      </w:r>
      <w:proofErr w:type="gramStart"/>
      <w:r w:rsidR="001735C4">
        <w:rPr>
          <w:rFonts w:asciiTheme="majorHAnsi" w:hAnsiTheme="majorHAnsi" w:cstheme="majorHAnsi"/>
        </w:rPr>
        <w:t>communication</w:t>
      </w:r>
      <w:proofErr w:type="gramEnd"/>
      <w:r w:rsidR="001735C4">
        <w:rPr>
          <w:rFonts w:asciiTheme="majorHAnsi" w:hAnsiTheme="majorHAnsi" w:cstheme="majorHAnsi"/>
        </w:rPr>
        <w:t xml:space="preserve"> </w:t>
      </w:r>
      <w:r w:rsidR="002A273D">
        <w:rPr>
          <w:rFonts w:asciiTheme="majorHAnsi" w:hAnsiTheme="majorHAnsi" w:cstheme="majorHAnsi"/>
        </w:rPr>
        <w:t>and forgiveness</w:t>
      </w:r>
      <w:r w:rsidR="001735C4">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616DD81F" w14:textId="36989460" w:rsidR="000A63C0" w:rsidRDefault="001735C4" w:rsidP="008E13D6">
      <w:pPr>
        <w:rPr>
          <w:rFonts w:asciiTheme="majorHAnsi" w:hAnsiTheme="majorHAnsi" w:cstheme="majorHAnsi"/>
        </w:rPr>
      </w:pPr>
      <w:r>
        <w:rPr>
          <w:rFonts w:asciiTheme="majorHAnsi" w:hAnsiTheme="majorHAnsi" w:cstheme="majorHAnsi"/>
        </w:rPr>
        <w:lastRenderedPageBreak/>
        <w:t xml:space="preserve">Today </w:t>
      </w:r>
      <w:r w:rsidR="00B55915">
        <w:rPr>
          <w:rFonts w:asciiTheme="majorHAnsi" w:hAnsiTheme="majorHAnsi" w:cstheme="majorHAnsi"/>
        </w:rPr>
        <w:t xml:space="preserve">we are going to </w:t>
      </w:r>
      <w:r w:rsidR="005E2192">
        <w:rPr>
          <w:rFonts w:asciiTheme="majorHAnsi" w:hAnsiTheme="majorHAnsi" w:cstheme="majorHAnsi"/>
        </w:rPr>
        <w:t>look</w:t>
      </w:r>
      <w:r w:rsidR="00B55915">
        <w:rPr>
          <w:rFonts w:asciiTheme="majorHAnsi" w:hAnsiTheme="majorHAnsi" w:cstheme="majorHAnsi"/>
        </w:rPr>
        <w:t xml:space="preserve"> at one of the letters of encouragement the apostle Paul wrote to the church in Philippi.  The purpose </w:t>
      </w:r>
      <w:r>
        <w:rPr>
          <w:rFonts w:asciiTheme="majorHAnsi" w:hAnsiTheme="majorHAnsi" w:cstheme="majorHAnsi"/>
        </w:rPr>
        <w:t>of this letter</w:t>
      </w:r>
      <w:r w:rsidR="00B55915">
        <w:rPr>
          <w:rFonts w:asciiTheme="majorHAnsi" w:hAnsiTheme="majorHAnsi" w:cstheme="majorHAnsi"/>
        </w:rPr>
        <w:t xml:space="preserve"> was to </w:t>
      </w:r>
      <w:r>
        <w:rPr>
          <w:rFonts w:asciiTheme="majorHAnsi" w:hAnsiTheme="majorHAnsi" w:cstheme="majorHAnsi"/>
        </w:rPr>
        <w:t>explain how to shift</w:t>
      </w:r>
      <w:r w:rsidR="00B55915">
        <w:rPr>
          <w:rFonts w:asciiTheme="majorHAnsi" w:hAnsiTheme="majorHAnsi" w:cstheme="majorHAnsi"/>
        </w:rPr>
        <w:t xml:space="preserve"> from a self-center</w:t>
      </w:r>
      <w:r>
        <w:rPr>
          <w:rFonts w:asciiTheme="majorHAnsi" w:hAnsiTheme="majorHAnsi" w:cstheme="majorHAnsi"/>
        </w:rPr>
        <w:t>ed</w:t>
      </w:r>
      <w:r w:rsidR="00B55915">
        <w:rPr>
          <w:rFonts w:asciiTheme="majorHAnsi" w:hAnsiTheme="majorHAnsi" w:cstheme="majorHAnsi"/>
        </w:rPr>
        <w:t xml:space="preserve"> life to an “others-centered” life.</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55C6ABEA" w14:textId="33286FDB" w:rsidR="00985965" w:rsidRDefault="00F05E7B" w:rsidP="00985965">
      <w:pPr>
        <w:rPr>
          <w:rFonts w:asciiTheme="majorHAnsi" w:hAnsiTheme="majorHAnsi" w:cstheme="majorHAnsi"/>
          <w:b/>
          <w:bCs/>
        </w:rPr>
      </w:pPr>
      <w:r>
        <w:rPr>
          <w:rFonts w:asciiTheme="majorHAnsi" w:hAnsiTheme="majorHAnsi" w:cstheme="majorHAnsi"/>
          <w:b/>
          <w:bCs/>
        </w:rPr>
        <w:t xml:space="preserve">Main Scripture Reading: </w:t>
      </w:r>
      <w:r w:rsidR="00091B97">
        <w:rPr>
          <w:rFonts w:asciiTheme="majorHAnsi" w:hAnsiTheme="majorHAnsi" w:cstheme="majorHAnsi"/>
          <w:b/>
          <w:bCs/>
        </w:rPr>
        <w:t>Phili</w:t>
      </w:r>
      <w:r w:rsidR="001C7107">
        <w:rPr>
          <w:rFonts w:asciiTheme="majorHAnsi" w:hAnsiTheme="majorHAnsi" w:cstheme="majorHAnsi"/>
          <w:b/>
          <w:bCs/>
        </w:rPr>
        <w:t>ppians 2:1-11</w:t>
      </w:r>
    </w:p>
    <w:p w14:paraId="3158031F" w14:textId="77777777" w:rsidR="00292899" w:rsidRDefault="00292899" w:rsidP="00985965">
      <w:pPr>
        <w:rPr>
          <w:rFonts w:asciiTheme="majorHAnsi" w:hAnsiTheme="majorHAnsi" w:cstheme="majorHAnsi"/>
          <w:b/>
          <w:bCs/>
        </w:rPr>
      </w:pPr>
    </w:p>
    <w:p w14:paraId="33C672F2" w14:textId="581FC49D" w:rsidR="001C7107" w:rsidRPr="00292899" w:rsidRDefault="001C7107" w:rsidP="00985965">
      <w:pPr>
        <w:rPr>
          <w:rFonts w:asciiTheme="majorHAnsi" w:hAnsiTheme="majorHAnsi" w:cstheme="majorHAnsi"/>
          <w:b/>
          <w:bCs/>
        </w:rPr>
      </w:pPr>
      <w:r w:rsidRPr="00985965">
        <w:rPr>
          <w:rStyle w:val="chapternum"/>
          <w:rFonts w:asciiTheme="majorHAnsi" w:hAnsiTheme="majorHAnsi" w:cstheme="majorHAnsi"/>
          <w:b/>
          <w:bCs/>
          <w:color w:val="000000"/>
        </w:rPr>
        <w:t>2 </w:t>
      </w:r>
      <w:r w:rsidRPr="00985965">
        <w:rPr>
          <w:rStyle w:val="text"/>
          <w:rFonts w:asciiTheme="majorHAnsi" w:hAnsiTheme="majorHAnsi" w:cstheme="majorHAnsi"/>
          <w:color w:val="000000"/>
        </w:rPr>
        <w:t>Therefore if you have any encouragement from being united with Christ, if any comfort from his love, if any common sharing in the Spirit, if any tenderness and compassion,</w:t>
      </w:r>
      <w:r w:rsidRPr="00985965">
        <w:rPr>
          <w:rFonts w:asciiTheme="majorHAnsi" w:hAnsiTheme="majorHAnsi" w:cstheme="majorHAnsi"/>
          <w:color w:val="000000"/>
        </w:rPr>
        <w:t> </w:t>
      </w:r>
      <w:r w:rsidRPr="00985965">
        <w:rPr>
          <w:rStyle w:val="text"/>
          <w:rFonts w:asciiTheme="majorHAnsi" w:hAnsiTheme="majorHAnsi" w:cstheme="majorHAnsi"/>
          <w:b/>
          <w:bCs/>
          <w:color w:val="000000"/>
          <w:vertAlign w:val="superscript"/>
        </w:rPr>
        <w:t>2 </w:t>
      </w:r>
      <w:r w:rsidRPr="00985965">
        <w:rPr>
          <w:rStyle w:val="text"/>
          <w:rFonts w:asciiTheme="majorHAnsi" w:hAnsiTheme="majorHAnsi" w:cstheme="majorHAnsi"/>
          <w:color w:val="000000"/>
        </w:rPr>
        <w:t>then make my joy complete by being like-minded, having the same love, being one in spirit and of one mind.</w:t>
      </w:r>
      <w:r w:rsidRPr="00985965">
        <w:rPr>
          <w:rFonts w:asciiTheme="majorHAnsi" w:hAnsiTheme="majorHAnsi" w:cstheme="majorHAnsi"/>
          <w:color w:val="000000"/>
        </w:rPr>
        <w:t> </w:t>
      </w:r>
      <w:r w:rsidRPr="00292899">
        <w:rPr>
          <w:rStyle w:val="text"/>
          <w:rFonts w:asciiTheme="majorHAnsi" w:hAnsiTheme="majorHAnsi" w:cstheme="majorHAnsi"/>
          <w:b/>
          <w:bCs/>
          <w:color w:val="000000"/>
          <w:vertAlign w:val="superscript"/>
        </w:rPr>
        <w:t>3 </w:t>
      </w:r>
      <w:r w:rsidRPr="00292899">
        <w:rPr>
          <w:rStyle w:val="text"/>
          <w:rFonts w:asciiTheme="majorHAnsi" w:hAnsiTheme="majorHAnsi" w:cstheme="majorHAnsi"/>
          <w:b/>
          <w:color w:val="000000"/>
        </w:rPr>
        <w:t>Do nothing out of selfish ambition or vain conceit. Rather, in humility value others above yourselves,</w:t>
      </w:r>
      <w:r w:rsidRPr="00292899">
        <w:rPr>
          <w:rFonts w:asciiTheme="majorHAnsi" w:hAnsiTheme="majorHAnsi" w:cstheme="majorHAnsi"/>
          <w:b/>
          <w:color w:val="000000"/>
        </w:rPr>
        <w:t> </w:t>
      </w:r>
      <w:r w:rsidRPr="00292899">
        <w:rPr>
          <w:rStyle w:val="text"/>
          <w:rFonts w:asciiTheme="majorHAnsi" w:hAnsiTheme="majorHAnsi" w:cstheme="majorHAnsi"/>
          <w:b/>
          <w:bCs/>
          <w:color w:val="000000"/>
          <w:vertAlign w:val="superscript"/>
        </w:rPr>
        <w:t>4 </w:t>
      </w:r>
      <w:r w:rsidRPr="00292899">
        <w:rPr>
          <w:rStyle w:val="text"/>
          <w:rFonts w:asciiTheme="majorHAnsi" w:hAnsiTheme="majorHAnsi" w:cstheme="majorHAnsi"/>
          <w:b/>
          <w:color w:val="000000"/>
        </w:rPr>
        <w:t>not looking to your own interests but each of you to the interests of the others.</w:t>
      </w:r>
    </w:p>
    <w:p w14:paraId="5F347A0A" w14:textId="77777777" w:rsidR="001C7107" w:rsidRPr="00985965" w:rsidRDefault="001C7107" w:rsidP="001C7107">
      <w:pPr>
        <w:pStyle w:val="NormalWeb"/>
        <w:shd w:val="clear" w:color="auto" w:fill="FFFFFF"/>
        <w:rPr>
          <w:rFonts w:asciiTheme="majorHAnsi" w:hAnsiTheme="majorHAnsi" w:cstheme="majorHAnsi"/>
          <w:color w:val="000000"/>
        </w:rPr>
      </w:pPr>
      <w:r w:rsidRPr="00985965">
        <w:rPr>
          <w:rStyle w:val="text"/>
          <w:rFonts w:asciiTheme="majorHAnsi" w:hAnsiTheme="majorHAnsi" w:cstheme="majorHAnsi"/>
          <w:b/>
          <w:bCs/>
          <w:color w:val="000000"/>
          <w:vertAlign w:val="superscript"/>
        </w:rPr>
        <w:t>5 </w:t>
      </w:r>
      <w:r w:rsidRPr="00985965">
        <w:rPr>
          <w:rStyle w:val="text"/>
          <w:rFonts w:asciiTheme="majorHAnsi" w:hAnsiTheme="majorHAnsi" w:cstheme="majorHAnsi"/>
          <w:color w:val="000000"/>
        </w:rPr>
        <w:t>In your relationships with one another, have the same mindset as Christ Jesus:</w:t>
      </w:r>
    </w:p>
    <w:p w14:paraId="7B3AC073" w14:textId="77777777" w:rsidR="001C7107" w:rsidRPr="00985965" w:rsidRDefault="001C7107" w:rsidP="001C7107">
      <w:pPr>
        <w:pStyle w:val="line"/>
        <w:shd w:val="clear" w:color="auto" w:fill="FFFFFF"/>
        <w:spacing w:before="0" w:beforeAutospacing="0" w:after="0" w:afterAutospacing="0"/>
        <w:rPr>
          <w:rFonts w:asciiTheme="majorHAnsi" w:hAnsiTheme="majorHAnsi" w:cstheme="majorHAnsi"/>
          <w:color w:val="000000"/>
          <w:sz w:val="24"/>
          <w:szCs w:val="24"/>
        </w:rPr>
      </w:pPr>
      <w:r w:rsidRPr="00985965">
        <w:rPr>
          <w:rStyle w:val="text"/>
          <w:rFonts w:asciiTheme="majorHAnsi" w:hAnsiTheme="majorHAnsi" w:cstheme="majorHAnsi"/>
          <w:b/>
          <w:bCs/>
          <w:color w:val="000000"/>
          <w:sz w:val="24"/>
          <w:szCs w:val="24"/>
          <w:vertAlign w:val="superscript"/>
        </w:rPr>
        <w:t>6 </w:t>
      </w:r>
      <w:r w:rsidRPr="00985965">
        <w:rPr>
          <w:rStyle w:val="text"/>
          <w:rFonts w:asciiTheme="majorHAnsi" w:hAnsiTheme="majorHAnsi" w:cstheme="majorHAnsi"/>
          <w:color w:val="000000"/>
          <w:sz w:val="24"/>
          <w:szCs w:val="24"/>
        </w:rPr>
        <w:t>Who, being in very nature</w:t>
      </w:r>
      <w:r w:rsidRPr="00985965">
        <w:rPr>
          <w:rStyle w:val="text"/>
          <w:rFonts w:asciiTheme="majorHAnsi" w:hAnsiTheme="majorHAnsi" w:cstheme="majorHAnsi"/>
          <w:color w:val="000000"/>
          <w:sz w:val="24"/>
          <w:szCs w:val="24"/>
          <w:vertAlign w:val="superscript"/>
        </w:rPr>
        <w:t>[</w:t>
      </w:r>
      <w:hyperlink r:id="rId13" w:anchor="fen-NIV-29398a" w:tooltip="See footnote a" w:history="1">
        <w:r w:rsidRPr="00985965">
          <w:rPr>
            <w:rStyle w:val="Hyperlink"/>
            <w:rFonts w:asciiTheme="majorHAnsi" w:hAnsiTheme="majorHAnsi" w:cstheme="majorHAnsi"/>
            <w:color w:val="4A4A4A"/>
            <w:sz w:val="24"/>
            <w:szCs w:val="24"/>
            <w:vertAlign w:val="superscript"/>
          </w:rPr>
          <w:t>a</w:t>
        </w:r>
      </w:hyperlink>
      <w:r w:rsidRPr="00985965">
        <w:rPr>
          <w:rStyle w:val="text"/>
          <w:rFonts w:asciiTheme="majorHAnsi" w:hAnsiTheme="majorHAnsi" w:cstheme="majorHAnsi"/>
          <w:color w:val="000000"/>
          <w:sz w:val="24"/>
          <w:szCs w:val="24"/>
          <w:vertAlign w:val="superscript"/>
        </w:rPr>
        <w:t>]</w:t>
      </w:r>
      <w:r w:rsidRPr="00985965">
        <w:rPr>
          <w:rStyle w:val="text"/>
          <w:rFonts w:asciiTheme="majorHAnsi" w:hAnsiTheme="majorHAnsi" w:cstheme="majorHAnsi"/>
          <w:color w:val="000000"/>
          <w:sz w:val="24"/>
          <w:szCs w:val="24"/>
        </w:rPr>
        <w:t> God,</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did not consider equality with God something to be used to his own advantage;</w:t>
      </w:r>
      <w:r w:rsidRPr="00985965">
        <w:rPr>
          <w:rFonts w:asciiTheme="majorHAnsi" w:hAnsiTheme="majorHAnsi" w:cstheme="majorHAnsi"/>
          <w:color w:val="000000"/>
          <w:sz w:val="24"/>
          <w:szCs w:val="24"/>
        </w:rPr>
        <w:br/>
      </w:r>
      <w:r w:rsidRPr="00985965">
        <w:rPr>
          <w:rStyle w:val="text"/>
          <w:rFonts w:asciiTheme="majorHAnsi" w:hAnsiTheme="majorHAnsi" w:cstheme="majorHAnsi"/>
          <w:b/>
          <w:bCs/>
          <w:color w:val="000000"/>
          <w:sz w:val="24"/>
          <w:szCs w:val="24"/>
          <w:vertAlign w:val="superscript"/>
        </w:rPr>
        <w:t>7 </w:t>
      </w:r>
      <w:r w:rsidRPr="00985965">
        <w:rPr>
          <w:rStyle w:val="text"/>
          <w:rFonts w:asciiTheme="majorHAnsi" w:hAnsiTheme="majorHAnsi" w:cstheme="majorHAnsi"/>
          <w:color w:val="000000"/>
          <w:sz w:val="24"/>
          <w:szCs w:val="24"/>
        </w:rPr>
        <w:t>rather, he made himself nothing</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by taking the very nature</w:t>
      </w:r>
      <w:r w:rsidRPr="00985965">
        <w:rPr>
          <w:rStyle w:val="text"/>
          <w:rFonts w:asciiTheme="majorHAnsi" w:hAnsiTheme="majorHAnsi" w:cstheme="majorHAnsi"/>
          <w:color w:val="000000"/>
          <w:sz w:val="24"/>
          <w:szCs w:val="24"/>
          <w:vertAlign w:val="superscript"/>
        </w:rPr>
        <w:t>[</w:t>
      </w:r>
      <w:hyperlink r:id="rId14" w:anchor="fen-NIV-29399b" w:tooltip="See footnote b" w:history="1">
        <w:r w:rsidRPr="00985965">
          <w:rPr>
            <w:rStyle w:val="Hyperlink"/>
            <w:rFonts w:asciiTheme="majorHAnsi" w:hAnsiTheme="majorHAnsi" w:cstheme="majorHAnsi"/>
            <w:color w:val="4A4A4A"/>
            <w:sz w:val="24"/>
            <w:szCs w:val="24"/>
            <w:vertAlign w:val="superscript"/>
          </w:rPr>
          <w:t>b</w:t>
        </w:r>
      </w:hyperlink>
      <w:r w:rsidRPr="00985965">
        <w:rPr>
          <w:rStyle w:val="text"/>
          <w:rFonts w:asciiTheme="majorHAnsi" w:hAnsiTheme="majorHAnsi" w:cstheme="majorHAnsi"/>
          <w:color w:val="000000"/>
          <w:sz w:val="24"/>
          <w:szCs w:val="24"/>
          <w:vertAlign w:val="superscript"/>
        </w:rPr>
        <w:t>]</w:t>
      </w:r>
      <w:r w:rsidRPr="00985965">
        <w:rPr>
          <w:rStyle w:val="text"/>
          <w:rFonts w:asciiTheme="majorHAnsi" w:hAnsiTheme="majorHAnsi" w:cstheme="majorHAnsi"/>
          <w:color w:val="000000"/>
          <w:sz w:val="24"/>
          <w:szCs w:val="24"/>
        </w:rPr>
        <w:t> of a servant,</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being made in human likeness.</w:t>
      </w:r>
      <w:r w:rsidRPr="00985965">
        <w:rPr>
          <w:rFonts w:asciiTheme="majorHAnsi" w:hAnsiTheme="majorHAnsi" w:cstheme="majorHAnsi"/>
          <w:color w:val="000000"/>
          <w:sz w:val="24"/>
          <w:szCs w:val="24"/>
        </w:rPr>
        <w:br/>
      </w:r>
      <w:r w:rsidRPr="00985965">
        <w:rPr>
          <w:rStyle w:val="text"/>
          <w:rFonts w:asciiTheme="majorHAnsi" w:hAnsiTheme="majorHAnsi" w:cstheme="majorHAnsi"/>
          <w:b/>
          <w:bCs/>
          <w:color w:val="000000"/>
          <w:sz w:val="24"/>
          <w:szCs w:val="24"/>
          <w:vertAlign w:val="superscript"/>
        </w:rPr>
        <w:t>8 </w:t>
      </w:r>
      <w:r w:rsidRPr="00985965">
        <w:rPr>
          <w:rStyle w:val="text"/>
          <w:rFonts w:asciiTheme="majorHAnsi" w:hAnsiTheme="majorHAnsi" w:cstheme="majorHAnsi"/>
          <w:color w:val="000000"/>
          <w:sz w:val="24"/>
          <w:szCs w:val="24"/>
        </w:rPr>
        <w:t>And being found in appearance as a man,</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he humbled himself</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by becoming obedient to death—</w:t>
      </w:r>
      <w:r w:rsidRPr="00985965">
        <w:rPr>
          <w:rFonts w:asciiTheme="majorHAnsi" w:hAnsiTheme="majorHAnsi" w:cstheme="majorHAnsi"/>
          <w:color w:val="000000"/>
          <w:sz w:val="24"/>
          <w:szCs w:val="24"/>
        </w:rPr>
        <w:br/>
      </w:r>
      <w:r w:rsidRPr="00985965">
        <w:rPr>
          <w:rStyle w:val="indent-2-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even death on a cross!</w:t>
      </w:r>
    </w:p>
    <w:p w14:paraId="17F5EE6C" w14:textId="77777777" w:rsidR="001C7107" w:rsidRPr="00985965" w:rsidRDefault="001C7107" w:rsidP="001C7107">
      <w:pPr>
        <w:pStyle w:val="line"/>
        <w:shd w:val="clear" w:color="auto" w:fill="FFFFFF"/>
        <w:spacing w:before="0" w:beforeAutospacing="0" w:after="0" w:afterAutospacing="0"/>
        <w:rPr>
          <w:rFonts w:asciiTheme="majorHAnsi" w:hAnsiTheme="majorHAnsi" w:cstheme="majorHAnsi"/>
          <w:color w:val="000000"/>
          <w:sz w:val="24"/>
          <w:szCs w:val="24"/>
        </w:rPr>
      </w:pPr>
      <w:r w:rsidRPr="00985965">
        <w:rPr>
          <w:rStyle w:val="text"/>
          <w:rFonts w:asciiTheme="majorHAnsi" w:hAnsiTheme="majorHAnsi" w:cstheme="majorHAnsi"/>
          <w:b/>
          <w:bCs/>
          <w:color w:val="000000"/>
          <w:sz w:val="24"/>
          <w:szCs w:val="24"/>
          <w:vertAlign w:val="superscript"/>
        </w:rPr>
        <w:t>9 </w:t>
      </w:r>
      <w:r w:rsidRPr="00985965">
        <w:rPr>
          <w:rStyle w:val="text"/>
          <w:rFonts w:asciiTheme="majorHAnsi" w:hAnsiTheme="majorHAnsi" w:cstheme="majorHAnsi"/>
          <w:color w:val="000000"/>
          <w:sz w:val="24"/>
          <w:szCs w:val="24"/>
        </w:rPr>
        <w:t>Therefore God exalted him to the highest place</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and gave him the name that is above every name,</w:t>
      </w:r>
      <w:r w:rsidRPr="00985965">
        <w:rPr>
          <w:rFonts w:asciiTheme="majorHAnsi" w:hAnsiTheme="majorHAnsi" w:cstheme="majorHAnsi"/>
          <w:color w:val="000000"/>
          <w:sz w:val="24"/>
          <w:szCs w:val="24"/>
        </w:rPr>
        <w:br/>
      </w:r>
      <w:r w:rsidRPr="00985965">
        <w:rPr>
          <w:rStyle w:val="text"/>
          <w:rFonts w:asciiTheme="majorHAnsi" w:hAnsiTheme="majorHAnsi" w:cstheme="majorHAnsi"/>
          <w:b/>
          <w:bCs/>
          <w:color w:val="000000"/>
          <w:sz w:val="24"/>
          <w:szCs w:val="24"/>
          <w:vertAlign w:val="superscript"/>
        </w:rPr>
        <w:t>10 </w:t>
      </w:r>
      <w:r w:rsidRPr="00985965">
        <w:rPr>
          <w:rStyle w:val="text"/>
          <w:rFonts w:asciiTheme="majorHAnsi" w:hAnsiTheme="majorHAnsi" w:cstheme="majorHAnsi"/>
          <w:color w:val="000000"/>
          <w:sz w:val="24"/>
          <w:szCs w:val="24"/>
        </w:rPr>
        <w:t>that at the name of Jesus every knee should bow,</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in heaven and on earth and under the earth,</w:t>
      </w:r>
      <w:r w:rsidRPr="00985965">
        <w:rPr>
          <w:rFonts w:asciiTheme="majorHAnsi" w:hAnsiTheme="majorHAnsi" w:cstheme="majorHAnsi"/>
          <w:color w:val="000000"/>
          <w:sz w:val="24"/>
          <w:szCs w:val="24"/>
        </w:rPr>
        <w:br/>
      </w:r>
      <w:r w:rsidRPr="00985965">
        <w:rPr>
          <w:rStyle w:val="text"/>
          <w:rFonts w:asciiTheme="majorHAnsi" w:hAnsiTheme="majorHAnsi" w:cstheme="majorHAnsi"/>
          <w:b/>
          <w:bCs/>
          <w:color w:val="000000"/>
          <w:sz w:val="24"/>
          <w:szCs w:val="24"/>
          <w:vertAlign w:val="superscript"/>
        </w:rPr>
        <w:t>11 </w:t>
      </w:r>
      <w:r w:rsidRPr="00985965">
        <w:rPr>
          <w:rStyle w:val="text"/>
          <w:rFonts w:asciiTheme="majorHAnsi" w:hAnsiTheme="majorHAnsi" w:cstheme="majorHAnsi"/>
          <w:color w:val="000000"/>
          <w:sz w:val="24"/>
          <w:szCs w:val="24"/>
        </w:rPr>
        <w:t>and every tongue acknowledge that Jesus Christ is Lord,</w:t>
      </w:r>
      <w:r w:rsidRPr="00985965">
        <w:rPr>
          <w:rFonts w:asciiTheme="majorHAnsi" w:hAnsiTheme="majorHAnsi" w:cstheme="majorHAnsi"/>
          <w:color w:val="000000"/>
          <w:sz w:val="24"/>
          <w:szCs w:val="24"/>
        </w:rPr>
        <w:br/>
      </w:r>
      <w:r w:rsidRPr="00985965">
        <w:rPr>
          <w:rStyle w:val="indent-1-breaks"/>
          <w:rFonts w:asciiTheme="majorHAnsi" w:hAnsiTheme="majorHAnsi" w:cstheme="majorHAnsi"/>
          <w:color w:val="000000"/>
          <w:sz w:val="24"/>
          <w:szCs w:val="24"/>
        </w:rPr>
        <w:t>    </w:t>
      </w:r>
      <w:r w:rsidRPr="00985965">
        <w:rPr>
          <w:rStyle w:val="text"/>
          <w:rFonts w:asciiTheme="majorHAnsi" w:hAnsiTheme="majorHAnsi" w:cstheme="majorHAnsi"/>
          <w:color w:val="000000"/>
          <w:sz w:val="24"/>
          <w:szCs w:val="24"/>
        </w:rPr>
        <w:t>to the glory of God the Father.</w:t>
      </w:r>
    </w:p>
    <w:p w14:paraId="1DA405D4" w14:textId="77777777" w:rsidR="00390305" w:rsidRDefault="00390305" w:rsidP="00365F1C">
      <w:pPr>
        <w:rPr>
          <w:rStyle w:val="text"/>
          <w:rFonts w:ascii="Segoe UI" w:hAnsi="Segoe UI" w:cs="Segoe UI"/>
          <w:color w:val="000000"/>
          <w:sz w:val="14"/>
          <w:szCs w:val="14"/>
          <w:shd w:val="clear" w:color="auto" w:fill="FFFFFF"/>
        </w:rPr>
      </w:pPr>
    </w:p>
    <w:p w14:paraId="4ECFC9FE" w14:textId="77777777" w:rsidR="00A241F7" w:rsidRDefault="00A241F7" w:rsidP="00365F1C">
      <w:pPr>
        <w:rPr>
          <w:rFonts w:asciiTheme="majorHAnsi" w:hAnsiTheme="majorHAnsi" w:cstheme="majorHAnsi"/>
          <w:b/>
          <w:bCs/>
        </w:rPr>
      </w:pPr>
    </w:p>
    <w:p w14:paraId="40B96463" w14:textId="655D7EA1"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6271DA6F" w14:textId="09075302" w:rsidR="00EE23A8" w:rsidRDefault="003A3B46" w:rsidP="005A4A21">
      <w:pPr>
        <w:pStyle w:val="ListParagraph"/>
        <w:numPr>
          <w:ilvl w:val="0"/>
          <w:numId w:val="9"/>
        </w:numPr>
        <w:rPr>
          <w:rFonts w:asciiTheme="majorHAnsi" w:hAnsiTheme="majorHAnsi" w:cstheme="majorHAnsi"/>
          <w:lang w:val="en"/>
        </w:rPr>
      </w:pPr>
      <w:r w:rsidRPr="004D2B33">
        <w:rPr>
          <w:rFonts w:asciiTheme="majorHAnsi" w:hAnsiTheme="majorHAnsi" w:cstheme="majorHAnsi"/>
          <w:lang w:val="en"/>
        </w:rPr>
        <w:t xml:space="preserve">Pastor Ruthie began </w:t>
      </w:r>
      <w:r w:rsidR="00EE23A8">
        <w:rPr>
          <w:rFonts w:asciiTheme="majorHAnsi" w:hAnsiTheme="majorHAnsi" w:cstheme="majorHAnsi"/>
          <w:lang w:val="en"/>
        </w:rPr>
        <w:t xml:space="preserve">the sermon </w:t>
      </w:r>
      <w:r w:rsidRPr="004D2B33">
        <w:rPr>
          <w:rFonts w:asciiTheme="majorHAnsi" w:hAnsiTheme="majorHAnsi" w:cstheme="majorHAnsi"/>
          <w:lang w:val="en"/>
        </w:rPr>
        <w:t xml:space="preserve">with a </w:t>
      </w:r>
      <w:r w:rsidR="004D2B33">
        <w:rPr>
          <w:rFonts w:asciiTheme="majorHAnsi" w:hAnsiTheme="majorHAnsi" w:cstheme="majorHAnsi"/>
          <w:lang w:val="en"/>
        </w:rPr>
        <w:t>tale of</w:t>
      </w:r>
      <w:r w:rsidRPr="004D2B33">
        <w:rPr>
          <w:rFonts w:asciiTheme="majorHAnsi" w:hAnsiTheme="majorHAnsi" w:cstheme="majorHAnsi"/>
          <w:lang w:val="en"/>
        </w:rPr>
        <w:t xml:space="preserve"> a European monastery </w:t>
      </w:r>
      <w:r w:rsidR="00EE23A8">
        <w:rPr>
          <w:rFonts w:asciiTheme="majorHAnsi" w:hAnsiTheme="majorHAnsi" w:cstheme="majorHAnsi"/>
          <w:lang w:val="en"/>
        </w:rPr>
        <w:t>going through</w:t>
      </w:r>
      <w:r w:rsidRPr="004D2B33">
        <w:rPr>
          <w:rFonts w:asciiTheme="majorHAnsi" w:hAnsiTheme="majorHAnsi" w:cstheme="majorHAnsi"/>
          <w:lang w:val="en"/>
        </w:rPr>
        <w:t xml:space="preserve"> tough times.  </w:t>
      </w:r>
      <w:r w:rsidR="004D2B33" w:rsidRPr="004D2B33">
        <w:rPr>
          <w:rFonts w:asciiTheme="majorHAnsi" w:hAnsiTheme="majorHAnsi" w:cstheme="majorHAnsi"/>
          <w:lang w:val="en"/>
        </w:rPr>
        <w:t>The few remaining monks became bitter and self-centered.</w:t>
      </w:r>
      <w:r w:rsidRPr="004D2B33">
        <w:rPr>
          <w:rFonts w:asciiTheme="majorHAnsi" w:hAnsiTheme="majorHAnsi" w:cstheme="majorHAnsi"/>
          <w:lang w:val="en"/>
        </w:rPr>
        <w:t xml:space="preserve">  </w:t>
      </w:r>
      <w:r w:rsidR="004D2B33" w:rsidRPr="004D2B33">
        <w:rPr>
          <w:rFonts w:asciiTheme="majorHAnsi" w:hAnsiTheme="majorHAnsi" w:cstheme="majorHAnsi"/>
          <w:lang w:val="en"/>
        </w:rPr>
        <w:t>However, w</w:t>
      </w:r>
      <w:r w:rsidRPr="004D2B33">
        <w:rPr>
          <w:rFonts w:asciiTheme="majorHAnsi" w:hAnsiTheme="majorHAnsi" w:cstheme="majorHAnsi"/>
          <w:lang w:val="en"/>
        </w:rPr>
        <w:t>hen they heard that Je</w:t>
      </w:r>
      <w:r w:rsidR="004D2B33">
        <w:rPr>
          <w:rFonts w:asciiTheme="majorHAnsi" w:hAnsiTheme="majorHAnsi" w:cstheme="majorHAnsi"/>
          <w:lang w:val="en"/>
        </w:rPr>
        <w:t xml:space="preserve">sus was living among them their attitudes changed.  They lived with greater passion, </w:t>
      </w:r>
      <w:r w:rsidR="00325D7C">
        <w:rPr>
          <w:rFonts w:asciiTheme="majorHAnsi" w:hAnsiTheme="majorHAnsi" w:cstheme="majorHAnsi"/>
          <w:lang w:val="en"/>
        </w:rPr>
        <w:t>energy,</w:t>
      </w:r>
      <w:r w:rsidR="004D2B33">
        <w:rPr>
          <w:rFonts w:asciiTheme="majorHAnsi" w:hAnsiTheme="majorHAnsi" w:cstheme="majorHAnsi"/>
          <w:lang w:val="en"/>
        </w:rPr>
        <w:t xml:space="preserve"> and enthusiasm, which had a positive impact on the surrounding towns and villages.  </w:t>
      </w:r>
    </w:p>
    <w:p w14:paraId="5783F087" w14:textId="77777777" w:rsidR="00EE23A8" w:rsidRPr="00EE23A8" w:rsidRDefault="00EE23A8" w:rsidP="00EE23A8">
      <w:pPr>
        <w:ind w:left="360"/>
        <w:rPr>
          <w:rFonts w:asciiTheme="majorHAnsi" w:hAnsiTheme="majorHAnsi" w:cstheme="majorHAnsi"/>
          <w:lang w:val="en"/>
        </w:rPr>
      </w:pPr>
    </w:p>
    <w:p w14:paraId="1F9304A8" w14:textId="4C979AA1" w:rsidR="003A3B46" w:rsidRPr="00EE23A8" w:rsidRDefault="004D2B33" w:rsidP="00EE23A8">
      <w:pPr>
        <w:ind w:left="720"/>
        <w:rPr>
          <w:rFonts w:asciiTheme="majorHAnsi" w:hAnsiTheme="majorHAnsi" w:cstheme="majorHAnsi"/>
          <w:lang w:val="en"/>
        </w:rPr>
      </w:pPr>
      <w:r w:rsidRPr="00EE23A8">
        <w:rPr>
          <w:rFonts w:asciiTheme="majorHAnsi" w:hAnsiTheme="majorHAnsi" w:cstheme="majorHAnsi"/>
          <w:lang w:val="en"/>
        </w:rPr>
        <w:t xml:space="preserve">If you knew that Jesus lived among you, how </w:t>
      </w:r>
      <w:r w:rsidR="00EE23A8" w:rsidRPr="00EE23A8">
        <w:rPr>
          <w:rFonts w:asciiTheme="majorHAnsi" w:hAnsiTheme="majorHAnsi" w:cstheme="majorHAnsi"/>
          <w:lang w:val="en"/>
        </w:rPr>
        <w:t xml:space="preserve">do you think this </w:t>
      </w:r>
      <w:r w:rsidRPr="00EE23A8">
        <w:rPr>
          <w:rFonts w:asciiTheme="majorHAnsi" w:hAnsiTheme="majorHAnsi" w:cstheme="majorHAnsi"/>
          <w:lang w:val="en"/>
        </w:rPr>
        <w:t>would change your own attitude and behavior?</w:t>
      </w:r>
    </w:p>
    <w:p w14:paraId="76473208" w14:textId="77777777" w:rsidR="003A3B46" w:rsidRDefault="003A3B46" w:rsidP="004D2B33">
      <w:pPr>
        <w:pStyle w:val="ListParagraph"/>
        <w:rPr>
          <w:rFonts w:asciiTheme="majorHAnsi" w:hAnsiTheme="majorHAnsi" w:cstheme="majorHAnsi"/>
          <w:lang w:val="en"/>
        </w:rPr>
      </w:pPr>
    </w:p>
    <w:p w14:paraId="36249B58" w14:textId="22EAE76A" w:rsidR="00ED26D9" w:rsidRDefault="004D2B33"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Read</w:t>
      </w:r>
      <w:r w:rsidR="004C2056">
        <w:rPr>
          <w:rFonts w:asciiTheme="majorHAnsi" w:hAnsiTheme="majorHAnsi" w:cstheme="majorHAnsi"/>
          <w:lang w:val="en"/>
        </w:rPr>
        <w:t xml:space="preserve"> Philippians 2:1-2.  </w:t>
      </w:r>
      <w:r w:rsidR="00325D7C">
        <w:rPr>
          <w:rFonts w:asciiTheme="majorHAnsi" w:hAnsiTheme="majorHAnsi" w:cstheme="majorHAnsi"/>
          <w:lang w:val="en"/>
        </w:rPr>
        <w:t xml:space="preserve">See if you can answer yes to any of the four points below. Take turns sharing one specific experience.  </w:t>
      </w:r>
    </w:p>
    <w:p w14:paraId="125C221E" w14:textId="77777777" w:rsidR="00EE23A8" w:rsidRDefault="00EE23A8" w:rsidP="00EE23A8">
      <w:pPr>
        <w:pStyle w:val="ListParagraph"/>
        <w:rPr>
          <w:rFonts w:asciiTheme="majorHAnsi" w:hAnsiTheme="majorHAnsi" w:cstheme="majorHAnsi"/>
          <w:lang w:val="en"/>
        </w:rPr>
      </w:pPr>
    </w:p>
    <w:p w14:paraId="70EEA54E" w14:textId="2E7D7BD8" w:rsidR="007D170F" w:rsidRPr="004C2056" w:rsidRDefault="004C2056" w:rsidP="004C2056">
      <w:pPr>
        <w:pStyle w:val="ListParagraph"/>
        <w:numPr>
          <w:ilvl w:val="0"/>
          <w:numId w:val="11"/>
        </w:numPr>
        <w:rPr>
          <w:rFonts w:asciiTheme="majorHAnsi" w:hAnsiTheme="majorHAnsi" w:cstheme="majorHAnsi"/>
          <w:lang w:val="en"/>
        </w:rPr>
      </w:pPr>
      <w:r w:rsidRPr="004C2056">
        <w:rPr>
          <w:rFonts w:asciiTheme="majorHAnsi" w:hAnsiTheme="majorHAnsi" w:cstheme="majorHAnsi"/>
          <w:lang w:val="en"/>
        </w:rPr>
        <w:t>If you have encouragement from being united with Christ</w:t>
      </w:r>
    </w:p>
    <w:p w14:paraId="1055293A" w14:textId="13119816" w:rsidR="004C2056" w:rsidRPr="004C2056" w:rsidRDefault="004C2056" w:rsidP="004C2056">
      <w:pPr>
        <w:pStyle w:val="ListParagraph"/>
        <w:numPr>
          <w:ilvl w:val="0"/>
          <w:numId w:val="11"/>
        </w:numPr>
        <w:rPr>
          <w:rFonts w:asciiTheme="majorHAnsi" w:hAnsiTheme="majorHAnsi" w:cstheme="majorHAnsi"/>
          <w:lang w:val="en"/>
        </w:rPr>
      </w:pPr>
      <w:r w:rsidRPr="004C2056">
        <w:rPr>
          <w:rFonts w:asciiTheme="majorHAnsi" w:hAnsiTheme="majorHAnsi" w:cstheme="majorHAnsi"/>
          <w:lang w:val="en"/>
        </w:rPr>
        <w:t>If you have any comfort from his love</w:t>
      </w:r>
    </w:p>
    <w:p w14:paraId="25043C91" w14:textId="3E15D3DE" w:rsidR="004C2056" w:rsidRPr="004C2056" w:rsidRDefault="004C2056" w:rsidP="004C2056">
      <w:pPr>
        <w:pStyle w:val="ListParagraph"/>
        <w:numPr>
          <w:ilvl w:val="0"/>
          <w:numId w:val="11"/>
        </w:numPr>
        <w:rPr>
          <w:rFonts w:asciiTheme="majorHAnsi" w:hAnsiTheme="majorHAnsi" w:cstheme="majorHAnsi"/>
          <w:lang w:val="en"/>
        </w:rPr>
      </w:pPr>
      <w:r w:rsidRPr="004C2056">
        <w:rPr>
          <w:rFonts w:asciiTheme="majorHAnsi" w:hAnsiTheme="majorHAnsi" w:cstheme="majorHAnsi"/>
          <w:lang w:val="en"/>
        </w:rPr>
        <w:t>If you have a common sharing in the Spirit</w:t>
      </w:r>
    </w:p>
    <w:p w14:paraId="666DC676" w14:textId="2C9C79F3" w:rsidR="004C2056" w:rsidRPr="004C2056" w:rsidRDefault="004C2056" w:rsidP="004C2056">
      <w:pPr>
        <w:pStyle w:val="ListParagraph"/>
        <w:numPr>
          <w:ilvl w:val="0"/>
          <w:numId w:val="11"/>
        </w:numPr>
        <w:rPr>
          <w:rFonts w:asciiTheme="majorHAnsi" w:hAnsiTheme="majorHAnsi" w:cstheme="majorHAnsi"/>
          <w:lang w:val="en"/>
        </w:rPr>
      </w:pPr>
      <w:r w:rsidRPr="004C2056">
        <w:rPr>
          <w:rFonts w:asciiTheme="majorHAnsi" w:hAnsiTheme="majorHAnsi" w:cstheme="majorHAnsi"/>
          <w:lang w:val="en"/>
        </w:rPr>
        <w:t>If you have experienced any tenderness and compassion</w:t>
      </w:r>
    </w:p>
    <w:p w14:paraId="52E1C7BF" w14:textId="77777777" w:rsidR="004C2056" w:rsidRDefault="004C2056" w:rsidP="004C2056">
      <w:pPr>
        <w:pStyle w:val="ListParagraph"/>
        <w:rPr>
          <w:rFonts w:asciiTheme="majorHAnsi" w:hAnsiTheme="majorHAnsi" w:cstheme="majorHAnsi"/>
          <w:lang w:val="en"/>
        </w:rPr>
      </w:pPr>
    </w:p>
    <w:p w14:paraId="33F6A4C9" w14:textId="6A6FAFB9" w:rsidR="00325D7C" w:rsidRDefault="00381076"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Read Philippians 2:3-4. </w:t>
      </w:r>
      <w:r w:rsidR="00325D7C">
        <w:rPr>
          <w:rFonts w:asciiTheme="majorHAnsi" w:hAnsiTheme="majorHAnsi" w:cstheme="majorHAnsi"/>
          <w:lang w:val="en"/>
        </w:rPr>
        <w:t>Paul warned against selfish ambition or vain conceit. Ruthie shared how selfish ambition can lead to a downfall of communities, church not exempted. Humility is the antidote.</w:t>
      </w:r>
    </w:p>
    <w:p w14:paraId="59B53EEC" w14:textId="1092B2B3" w:rsidR="00325D7C" w:rsidRDefault="00325D7C" w:rsidP="00325D7C">
      <w:pPr>
        <w:rPr>
          <w:rFonts w:asciiTheme="majorHAnsi" w:hAnsiTheme="majorHAnsi" w:cstheme="majorHAnsi"/>
          <w:lang w:val="en"/>
        </w:rPr>
      </w:pPr>
    </w:p>
    <w:p w14:paraId="58E69372" w14:textId="77777777" w:rsidR="001740F0" w:rsidRDefault="001740F0" w:rsidP="001740F0">
      <w:pPr>
        <w:pStyle w:val="ListParagraph"/>
        <w:numPr>
          <w:ilvl w:val="0"/>
          <w:numId w:val="11"/>
        </w:numPr>
        <w:rPr>
          <w:rFonts w:asciiTheme="majorHAnsi" w:hAnsiTheme="majorHAnsi" w:cstheme="majorHAnsi"/>
          <w:lang w:val="en"/>
        </w:rPr>
      </w:pPr>
      <w:r w:rsidRPr="001740F0">
        <w:rPr>
          <w:rFonts w:asciiTheme="majorHAnsi" w:hAnsiTheme="majorHAnsi" w:cstheme="majorHAnsi"/>
          <w:lang w:val="en"/>
        </w:rPr>
        <w:t xml:space="preserve">How did Jesus model humility?  </w:t>
      </w:r>
    </w:p>
    <w:p w14:paraId="1D27269C" w14:textId="77777777" w:rsidR="001740F0" w:rsidRDefault="001740F0" w:rsidP="001740F0">
      <w:pPr>
        <w:pStyle w:val="ListParagraph"/>
        <w:numPr>
          <w:ilvl w:val="0"/>
          <w:numId w:val="11"/>
        </w:numPr>
        <w:rPr>
          <w:rFonts w:asciiTheme="majorHAnsi" w:hAnsiTheme="majorHAnsi" w:cstheme="majorHAnsi"/>
          <w:lang w:val="en"/>
        </w:rPr>
      </w:pPr>
      <w:r w:rsidRPr="001740F0">
        <w:rPr>
          <w:rFonts w:asciiTheme="majorHAnsi" w:hAnsiTheme="majorHAnsi" w:cstheme="majorHAnsi"/>
          <w:lang w:val="en"/>
        </w:rPr>
        <w:t xml:space="preserve">How can we also live a life of humility for others? </w:t>
      </w:r>
    </w:p>
    <w:p w14:paraId="48C4B617" w14:textId="7D82C75D" w:rsidR="00381076" w:rsidRPr="001740F0" w:rsidRDefault="00325D7C" w:rsidP="001740F0">
      <w:pPr>
        <w:pStyle w:val="ListParagraph"/>
        <w:numPr>
          <w:ilvl w:val="0"/>
          <w:numId w:val="11"/>
        </w:numPr>
        <w:rPr>
          <w:rFonts w:asciiTheme="majorHAnsi" w:hAnsiTheme="majorHAnsi" w:cstheme="majorHAnsi"/>
          <w:lang w:val="en"/>
        </w:rPr>
      </w:pPr>
      <w:r w:rsidRPr="001740F0">
        <w:rPr>
          <w:rFonts w:asciiTheme="majorHAnsi" w:hAnsiTheme="majorHAnsi" w:cstheme="majorHAnsi"/>
          <w:lang w:val="en"/>
        </w:rPr>
        <w:t>Is there anyone Jesus is calling you to serve with the same humility and love?</w:t>
      </w:r>
      <w:r w:rsidR="00AC5290" w:rsidRPr="001740F0">
        <w:rPr>
          <w:rFonts w:asciiTheme="majorHAnsi" w:hAnsiTheme="majorHAnsi" w:cstheme="majorHAnsi"/>
          <w:lang w:val="en"/>
        </w:rPr>
        <w:t xml:space="preserve"> </w:t>
      </w:r>
    </w:p>
    <w:p w14:paraId="0C124558" w14:textId="77777777" w:rsidR="00AC5290" w:rsidRDefault="00AC5290" w:rsidP="00AC5290">
      <w:pPr>
        <w:pStyle w:val="ListParagraph"/>
        <w:rPr>
          <w:rFonts w:asciiTheme="majorHAnsi" w:hAnsiTheme="majorHAnsi" w:cstheme="majorHAnsi"/>
          <w:lang w:val="en"/>
        </w:rPr>
      </w:pPr>
    </w:p>
    <w:p w14:paraId="60527FBA" w14:textId="0200F0D6" w:rsidR="00976743" w:rsidRDefault="00AC529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Ruthie concluded the message with the four attitudes we need to adopt to </w:t>
      </w:r>
      <w:r w:rsidR="006344B6">
        <w:rPr>
          <w:rFonts w:asciiTheme="majorHAnsi" w:hAnsiTheme="majorHAnsi" w:cstheme="majorHAnsi"/>
          <w:lang w:val="en"/>
        </w:rPr>
        <w:t xml:space="preserve">move from a self-centered life to an others-centered life:  </w:t>
      </w:r>
      <w:r w:rsidR="006344B6" w:rsidRPr="0032104D">
        <w:rPr>
          <w:rFonts w:asciiTheme="majorHAnsi" w:hAnsiTheme="majorHAnsi" w:cstheme="majorHAnsi"/>
          <w:i/>
          <w:lang w:val="en"/>
        </w:rPr>
        <w:t xml:space="preserve">risk, commitment, </w:t>
      </w:r>
      <w:r w:rsidR="001740F0" w:rsidRPr="0032104D">
        <w:rPr>
          <w:rFonts w:asciiTheme="majorHAnsi" w:hAnsiTheme="majorHAnsi" w:cstheme="majorHAnsi"/>
          <w:i/>
          <w:lang w:val="en"/>
        </w:rPr>
        <w:t>vulnerability,</w:t>
      </w:r>
      <w:r w:rsidR="006344B6">
        <w:rPr>
          <w:rFonts w:asciiTheme="majorHAnsi" w:hAnsiTheme="majorHAnsi" w:cstheme="majorHAnsi"/>
          <w:lang w:val="en"/>
        </w:rPr>
        <w:t xml:space="preserve"> and </w:t>
      </w:r>
      <w:r w:rsidR="006344B6" w:rsidRPr="0032104D">
        <w:rPr>
          <w:rFonts w:asciiTheme="majorHAnsi" w:hAnsiTheme="majorHAnsi" w:cstheme="majorHAnsi"/>
          <w:i/>
          <w:lang w:val="en"/>
        </w:rPr>
        <w:t>trust</w:t>
      </w:r>
      <w:r w:rsidR="006344B6">
        <w:rPr>
          <w:rFonts w:asciiTheme="majorHAnsi" w:hAnsiTheme="majorHAnsi" w:cstheme="majorHAnsi"/>
          <w:lang w:val="en"/>
        </w:rPr>
        <w:t xml:space="preserve">.  </w:t>
      </w:r>
      <w:r w:rsidR="001740F0">
        <w:rPr>
          <w:rFonts w:asciiTheme="majorHAnsi" w:hAnsiTheme="majorHAnsi" w:cstheme="majorHAnsi"/>
          <w:lang w:val="en"/>
        </w:rPr>
        <w:t xml:space="preserve">She states, “when it comes to having the mind of Christ in our relationships it means we will need to take a RISK, we need to make a COMMITMENT, which involves being willing to be VULNERABLE, which takes TRUST.” </w:t>
      </w:r>
    </w:p>
    <w:p w14:paraId="79240420" w14:textId="7BD4F988" w:rsidR="001740F0" w:rsidRDefault="001740F0" w:rsidP="001740F0">
      <w:pPr>
        <w:rPr>
          <w:rFonts w:asciiTheme="majorHAnsi" w:hAnsiTheme="majorHAnsi" w:cstheme="majorHAnsi"/>
          <w:lang w:val="en"/>
        </w:rPr>
      </w:pPr>
    </w:p>
    <w:p w14:paraId="3475DDCD" w14:textId="50170634" w:rsidR="001740F0" w:rsidRDefault="001740F0" w:rsidP="001740F0">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As you grow toward an others-centered life, which of the four attitudes is God highlighting to you? </w:t>
      </w:r>
    </w:p>
    <w:p w14:paraId="3E8DEB74" w14:textId="77777777" w:rsidR="001740F0" w:rsidRPr="001740F0" w:rsidRDefault="001740F0" w:rsidP="001740F0">
      <w:pPr>
        <w:rPr>
          <w:rFonts w:asciiTheme="majorHAnsi" w:hAnsiTheme="majorHAnsi" w:cstheme="majorHAnsi"/>
          <w:lang w:val="en"/>
        </w:rPr>
      </w:pPr>
    </w:p>
    <w:p w14:paraId="29021258" w14:textId="58E154A4" w:rsidR="001740F0" w:rsidRPr="001740F0" w:rsidRDefault="001740F0" w:rsidP="001740F0">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Ruthie shared that one of the first steps in the call to consider others’ interests above our own is in baptism. In baptism, we have been commissioned into “the order of the towel,” to serve as Jesus served his disciples. Take turns sharing personal baptism testimonies (feel free to have 1-2 people share per life group session throughout the semester). </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12CEA29E" w:rsidR="007D053D" w:rsidRDefault="007D7EF4" w:rsidP="007D053D">
      <w:pPr>
        <w:rPr>
          <w:rFonts w:asciiTheme="majorHAnsi" w:hAnsiTheme="majorHAnsi" w:cstheme="majorHAnsi"/>
        </w:rPr>
      </w:pPr>
      <w:r>
        <w:rPr>
          <w:rFonts w:asciiTheme="majorHAnsi" w:hAnsiTheme="majorHAnsi" w:cstheme="majorHAnsi"/>
        </w:rPr>
        <w:t xml:space="preserve">We can shift from a self-centered life to an others-centered life when we keep focused on </w:t>
      </w:r>
      <w:r w:rsidR="00EF7605">
        <w:rPr>
          <w:rFonts w:asciiTheme="majorHAnsi" w:hAnsiTheme="majorHAnsi" w:cstheme="majorHAnsi"/>
        </w:rPr>
        <w:t xml:space="preserve">what </w:t>
      </w:r>
      <w:r>
        <w:rPr>
          <w:rFonts w:asciiTheme="majorHAnsi" w:hAnsiTheme="majorHAnsi" w:cstheme="majorHAnsi"/>
        </w:rPr>
        <w:t xml:space="preserve">Jesus has done for us.  Our joy will not be complete until we accept that </w:t>
      </w:r>
      <w:r w:rsidR="00AC5290">
        <w:rPr>
          <w:rFonts w:asciiTheme="majorHAnsi" w:hAnsiTheme="majorHAnsi" w:cstheme="majorHAnsi"/>
        </w:rPr>
        <w:t>Christ</w:t>
      </w:r>
      <w:r>
        <w:rPr>
          <w:rFonts w:asciiTheme="majorHAnsi" w:hAnsiTheme="majorHAnsi" w:cstheme="majorHAnsi"/>
        </w:rPr>
        <w:t xml:space="preserve"> died on the cross for our sins, seek forgiveness</w:t>
      </w:r>
      <w:r w:rsidR="00EF7605">
        <w:rPr>
          <w:rFonts w:asciiTheme="majorHAnsi" w:hAnsiTheme="majorHAnsi" w:cstheme="majorHAnsi"/>
        </w:rPr>
        <w:t xml:space="preserve"> from those we have hurt</w:t>
      </w:r>
      <w:r>
        <w:rPr>
          <w:rFonts w:asciiTheme="majorHAnsi" w:hAnsiTheme="majorHAnsi" w:cstheme="majorHAnsi"/>
        </w:rPr>
        <w:t>, offer forgiveness</w:t>
      </w:r>
      <w:r w:rsidR="00EF7605">
        <w:rPr>
          <w:rFonts w:asciiTheme="majorHAnsi" w:hAnsiTheme="majorHAnsi" w:cstheme="majorHAnsi"/>
        </w:rPr>
        <w:t xml:space="preserve"> to those who have offended us</w:t>
      </w:r>
      <w:r>
        <w:rPr>
          <w:rFonts w:asciiTheme="majorHAnsi" w:hAnsiTheme="majorHAnsi" w:cstheme="majorHAnsi"/>
        </w:rPr>
        <w:t xml:space="preserve">, and serve one another in </w:t>
      </w:r>
      <w:r w:rsidR="00AC5290">
        <w:rPr>
          <w:rFonts w:asciiTheme="majorHAnsi" w:hAnsiTheme="majorHAnsi" w:cstheme="majorHAnsi"/>
        </w:rPr>
        <w:t>humility and love</w:t>
      </w:r>
      <w:r>
        <w:rPr>
          <w:rFonts w:asciiTheme="majorHAnsi" w:hAnsiTheme="majorHAnsi" w:cstheme="majorHAnsi"/>
        </w:rPr>
        <w:t>.</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lastRenderedPageBreak/>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637444D1" w14:textId="77777777" w:rsidR="005E2192" w:rsidRDefault="005E2192" w:rsidP="00BE28DA">
      <w:pPr>
        <w:rPr>
          <w:rFonts w:asciiTheme="majorHAnsi" w:hAnsiTheme="majorHAnsi" w:cstheme="majorHAnsi"/>
          <w:b/>
          <w:bCs/>
          <w:lang w:val="en"/>
        </w:rPr>
      </w:pPr>
    </w:p>
    <w:p w14:paraId="78BECA57" w14:textId="1059E35E"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44C4559D" w14:textId="54023958" w:rsidR="007D170F" w:rsidRDefault="007D170F" w:rsidP="004B3944">
      <w:pPr>
        <w:numPr>
          <w:ilvl w:val="0"/>
          <w:numId w:val="6"/>
        </w:numPr>
        <w:rPr>
          <w:rFonts w:asciiTheme="majorHAnsi" w:hAnsiTheme="majorHAnsi" w:cstheme="majorHAnsi"/>
          <w:lang w:val="en"/>
        </w:rPr>
      </w:pPr>
      <w:r>
        <w:rPr>
          <w:rFonts w:asciiTheme="majorHAnsi" w:hAnsiTheme="majorHAnsi" w:cstheme="majorHAnsi"/>
          <w:lang w:val="en"/>
        </w:rPr>
        <w:t xml:space="preserve">Four ways </w:t>
      </w:r>
      <w:r w:rsidR="004C2056">
        <w:rPr>
          <w:rFonts w:asciiTheme="majorHAnsi" w:hAnsiTheme="majorHAnsi" w:cstheme="majorHAnsi"/>
          <w:lang w:val="en"/>
        </w:rPr>
        <w:t>to live in harmony with the body of Christ:</w:t>
      </w:r>
    </w:p>
    <w:p w14:paraId="1A53A600" w14:textId="179C5BA3" w:rsidR="007D170F" w:rsidRDefault="007D170F" w:rsidP="00A1526A">
      <w:pPr>
        <w:numPr>
          <w:ilvl w:val="1"/>
          <w:numId w:val="10"/>
        </w:numPr>
        <w:rPr>
          <w:rFonts w:asciiTheme="majorHAnsi" w:hAnsiTheme="majorHAnsi" w:cstheme="majorHAnsi"/>
          <w:lang w:val="en"/>
        </w:rPr>
      </w:pPr>
      <w:r w:rsidRPr="0032104D">
        <w:rPr>
          <w:rFonts w:asciiTheme="majorHAnsi" w:hAnsiTheme="majorHAnsi" w:cstheme="majorHAnsi"/>
          <w:i/>
          <w:lang w:val="en"/>
        </w:rPr>
        <w:t>Be like-minded with one another:</w:t>
      </w:r>
      <w:r>
        <w:rPr>
          <w:rFonts w:asciiTheme="majorHAnsi" w:hAnsiTheme="majorHAnsi" w:cstheme="majorHAnsi"/>
          <w:lang w:val="en"/>
        </w:rPr>
        <w:t xml:space="preserve">  </w:t>
      </w:r>
      <w:r w:rsidR="00A1526A">
        <w:rPr>
          <w:rFonts w:asciiTheme="majorHAnsi" w:hAnsiTheme="majorHAnsi" w:cstheme="majorHAnsi"/>
          <w:lang w:val="en"/>
        </w:rPr>
        <w:t xml:space="preserve">despite individual differences, </w:t>
      </w:r>
      <w:r>
        <w:rPr>
          <w:rFonts w:asciiTheme="majorHAnsi" w:hAnsiTheme="majorHAnsi" w:cstheme="majorHAnsi"/>
          <w:lang w:val="en"/>
        </w:rPr>
        <w:t>work together and serve one another</w:t>
      </w:r>
      <w:r w:rsidR="00A1526A">
        <w:rPr>
          <w:rFonts w:asciiTheme="majorHAnsi" w:hAnsiTheme="majorHAnsi" w:cstheme="majorHAnsi"/>
          <w:lang w:val="en"/>
        </w:rPr>
        <w:t xml:space="preserve"> and have the attitude of Jesus</w:t>
      </w:r>
    </w:p>
    <w:p w14:paraId="6E502057" w14:textId="521B4A38" w:rsidR="007D170F" w:rsidRDefault="007D170F" w:rsidP="00A1526A">
      <w:pPr>
        <w:numPr>
          <w:ilvl w:val="1"/>
          <w:numId w:val="10"/>
        </w:numPr>
        <w:rPr>
          <w:rFonts w:asciiTheme="majorHAnsi" w:hAnsiTheme="majorHAnsi" w:cstheme="majorHAnsi"/>
          <w:lang w:val="en"/>
        </w:rPr>
      </w:pPr>
      <w:r w:rsidRPr="0032104D">
        <w:rPr>
          <w:rFonts w:asciiTheme="majorHAnsi" w:hAnsiTheme="majorHAnsi" w:cstheme="majorHAnsi"/>
          <w:i/>
          <w:lang w:val="en"/>
        </w:rPr>
        <w:t>Have the same love:</w:t>
      </w:r>
      <w:r>
        <w:rPr>
          <w:rFonts w:asciiTheme="majorHAnsi" w:hAnsiTheme="majorHAnsi" w:cstheme="majorHAnsi"/>
          <w:lang w:val="en"/>
        </w:rPr>
        <w:t xml:space="preserve">  unconditional, sacrificial love (agape)</w:t>
      </w:r>
    </w:p>
    <w:p w14:paraId="7BD3D9E2" w14:textId="27226834" w:rsidR="007D170F" w:rsidRDefault="007D170F" w:rsidP="00A1526A">
      <w:pPr>
        <w:numPr>
          <w:ilvl w:val="1"/>
          <w:numId w:val="10"/>
        </w:numPr>
        <w:rPr>
          <w:rFonts w:asciiTheme="majorHAnsi" w:hAnsiTheme="majorHAnsi" w:cstheme="majorHAnsi"/>
          <w:lang w:val="en"/>
        </w:rPr>
      </w:pPr>
      <w:r w:rsidRPr="0032104D">
        <w:rPr>
          <w:rFonts w:asciiTheme="majorHAnsi" w:hAnsiTheme="majorHAnsi" w:cstheme="majorHAnsi"/>
          <w:i/>
          <w:lang w:val="en"/>
        </w:rPr>
        <w:t>Be one in Spirit</w:t>
      </w:r>
      <w:r w:rsidR="003B6B08" w:rsidRPr="0032104D">
        <w:rPr>
          <w:rFonts w:asciiTheme="majorHAnsi" w:hAnsiTheme="majorHAnsi" w:cstheme="majorHAnsi"/>
          <w:i/>
          <w:lang w:val="en"/>
        </w:rPr>
        <w:t>:</w:t>
      </w:r>
      <w:r w:rsidR="003B6B08">
        <w:rPr>
          <w:rFonts w:asciiTheme="majorHAnsi" w:hAnsiTheme="majorHAnsi" w:cstheme="majorHAnsi"/>
          <w:lang w:val="en"/>
        </w:rPr>
        <w:t xml:space="preserve">  a spirit of harmony that unites people together</w:t>
      </w:r>
    </w:p>
    <w:p w14:paraId="7FF020BB" w14:textId="229AB19E" w:rsidR="007D170F" w:rsidRDefault="007D170F" w:rsidP="00A1526A">
      <w:pPr>
        <w:numPr>
          <w:ilvl w:val="1"/>
          <w:numId w:val="10"/>
        </w:numPr>
        <w:rPr>
          <w:rFonts w:asciiTheme="majorHAnsi" w:hAnsiTheme="majorHAnsi" w:cstheme="majorHAnsi"/>
          <w:lang w:val="en"/>
        </w:rPr>
      </w:pPr>
      <w:r w:rsidRPr="0032104D">
        <w:rPr>
          <w:rFonts w:asciiTheme="majorHAnsi" w:hAnsiTheme="majorHAnsi" w:cstheme="majorHAnsi"/>
          <w:i/>
          <w:lang w:val="en"/>
        </w:rPr>
        <w:t>Be of one mind</w:t>
      </w:r>
      <w:r w:rsidR="006379CE" w:rsidRPr="0032104D">
        <w:rPr>
          <w:rFonts w:asciiTheme="majorHAnsi" w:hAnsiTheme="majorHAnsi" w:cstheme="majorHAnsi"/>
          <w:i/>
          <w:lang w:val="en"/>
        </w:rPr>
        <w:t>:</w:t>
      </w:r>
      <w:r w:rsidR="006379CE">
        <w:rPr>
          <w:rFonts w:asciiTheme="majorHAnsi" w:hAnsiTheme="majorHAnsi" w:cstheme="majorHAnsi"/>
          <w:lang w:val="en"/>
        </w:rPr>
        <w:t xml:space="preserve">  a unity of mind and love</w:t>
      </w:r>
    </w:p>
    <w:p w14:paraId="7816C192" w14:textId="77777777" w:rsidR="006344B6" w:rsidRDefault="006344B6" w:rsidP="006344B6">
      <w:pPr>
        <w:ind w:left="720"/>
        <w:rPr>
          <w:rFonts w:asciiTheme="majorHAnsi" w:hAnsiTheme="majorHAnsi" w:cstheme="majorHAnsi"/>
          <w:lang w:val="en"/>
        </w:rPr>
      </w:pPr>
    </w:p>
    <w:p w14:paraId="0C08C743" w14:textId="5F5C6EE2" w:rsidR="006379CE" w:rsidRDefault="006379CE" w:rsidP="004B3944">
      <w:pPr>
        <w:numPr>
          <w:ilvl w:val="0"/>
          <w:numId w:val="6"/>
        </w:numPr>
        <w:rPr>
          <w:rFonts w:asciiTheme="majorHAnsi" w:hAnsiTheme="majorHAnsi" w:cstheme="majorHAnsi"/>
          <w:lang w:val="en"/>
        </w:rPr>
      </w:pPr>
      <w:r>
        <w:rPr>
          <w:rFonts w:asciiTheme="majorHAnsi" w:hAnsiTheme="majorHAnsi" w:cstheme="majorHAnsi"/>
          <w:lang w:val="en"/>
        </w:rPr>
        <w:t>“God’s people must learn to live as Christ:  caring for the n</w:t>
      </w:r>
      <w:r w:rsidR="00A1526A">
        <w:rPr>
          <w:rFonts w:asciiTheme="majorHAnsi" w:hAnsiTheme="majorHAnsi" w:cstheme="majorHAnsi"/>
          <w:lang w:val="en"/>
        </w:rPr>
        <w:t>eeds of others as first priority</w:t>
      </w:r>
      <w:r>
        <w:rPr>
          <w:rFonts w:asciiTheme="majorHAnsi" w:hAnsiTheme="majorHAnsi" w:cstheme="majorHAnsi"/>
          <w:lang w:val="en"/>
        </w:rPr>
        <w:t>” – Gordon Fee</w:t>
      </w:r>
    </w:p>
    <w:p w14:paraId="35ED6B73" w14:textId="77777777" w:rsidR="006344B6" w:rsidRDefault="006344B6" w:rsidP="006344B6">
      <w:pPr>
        <w:ind w:left="720"/>
        <w:rPr>
          <w:rFonts w:asciiTheme="majorHAnsi" w:hAnsiTheme="majorHAnsi" w:cstheme="majorHAnsi"/>
          <w:lang w:val="en"/>
        </w:rPr>
      </w:pPr>
    </w:p>
    <w:p w14:paraId="696C157C" w14:textId="1C0CE657" w:rsidR="00390305" w:rsidRDefault="00054E57" w:rsidP="004B3944">
      <w:pPr>
        <w:numPr>
          <w:ilvl w:val="0"/>
          <w:numId w:val="6"/>
        </w:numPr>
        <w:rPr>
          <w:rFonts w:asciiTheme="majorHAnsi" w:hAnsiTheme="majorHAnsi" w:cstheme="majorHAnsi"/>
          <w:lang w:val="en"/>
        </w:rPr>
      </w:pPr>
      <w:r>
        <w:rPr>
          <w:rFonts w:asciiTheme="majorHAnsi" w:hAnsiTheme="majorHAnsi" w:cstheme="majorHAnsi"/>
          <w:lang w:val="en"/>
        </w:rPr>
        <w:t>Humility – a right attitude towards self and God</w:t>
      </w:r>
    </w:p>
    <w:p w14:paraId="6210B220" w14:textId="77777777" w:rsidR="006344B6" w:rsidRDefault="006344B6" w:rsidP="006344B6">
      <w:pPr>
        <w:ind w:left="720"/>
        <w:rPr>
          <w:rFonts w:asciiTheme="majorHAnsi" w:hAnsiTheme="majorHAnsi" w:cstheme="majorHAnsi"/>
          <w:lang w:val="en"/>
        </w:rPr>
      </w:pPr>
    </w:p>
    <w:p w14:paraId="6F0F2B37" w14:textId="703FFE6E" w:rsidR="00F04BEE" w:rsidRDefault="00054E57" w:rsidP="004B3944">
      <w:pPr>
        <w:numPr>
          <w:ilvl w:val="0"/>
          <w:numId w:val="6"/>
        </w:numPr>
        <w:rPr>
          <w:rFonts w:asciiTheme="majorHAnsi" w:hAnsiTheme="majorHAnsi" w:cstheme="majorHAnsi"/>
          <w:lang w:val="en"/>
        </w:rPr>
      </w:pPr>
      <w:r>
        <w:rPr>
          <w:rFonts w:asciiTheme="majorHAnsi" w:hAnsiTheme="majorHAnsi" w:cstheme="majorHAnsi"/>
          <w:lang w:val="en"/>
        </w:rPr>
        <w:t xml:space="preserve">A humble person </w:t>
      </w:r>
      <w:r w:rsidRPr="006344B6">
        <w:rPr>
          <w:rFonts w:asciiTheme="majorHAnsi" w:hAnsiTheme="majorHAnsi" w:cstheme="majorHAnsi"/>
          <w:lang w:val="en"/>
        </w:rPr>
        <w:t>looks at himself realistically, not puffed up, not put down</w:t>
      </w:r>
      <w:r>
        <w:rPr>
          <w:rFonts w:asciiTheme="majorHAnsi" w:hAnsiTheme="majorHAnsi" w:cstheme="majorHAnsi"/>
          <w:lang w:val="en"/>
        </w:rPr>
        <w:t>, but has a healthy self-awareness and a desire to elevate others</w:t>
      </w:r>
    </w:p>
    <w:p w14:paraId="34D25D1F" w14:textId="77777777" w:rsidR="006344B6" w:rsidRDefault="006344B6" w:rsidP="006344B6">
      <w:pPr>
        <w:ind w:left="720"/>
        <w:rPr>
          <w:rFonts w:asciiTheme="majorHAnsi" w:hAnsiTheme="majorHAnsi" w:cstheme="majorHAnsi"/>
          <w:lang w:val="en"/>
        </w:rPr>
      </w:pPr>
    </w:p>
    <w:p w14:paraId="4F9E9EA6" w14:textId="358E72AE" w:rsidR="001A2629" w:rsidRDefault="001A2629" w:rsidP="004B3944">
      <w:pPr>
        <w:numPr>
          <w:ilvl w:val="0"/>
          <w:numId w:val="6"/>
        </w:numPr>
        <w:rPr>
          <w:rFonts w:asciiTheme="majorHAnsi" w:hAnsiTheme="majorHAnsi" w:cstheme="majorHAnsi"/>
          <w:lang w:val="en"/>
        </w:rPr>
      </w:pPr>
      <w:r>
        <w:rPr>
          <w:rFonts w:asciiTheme="majorHAnsi" w:hAnsiTheme="majorHAnsi" w:cstheme="majorHAnsi"/>
          <w:lang w:val="en"/>
        </w:rPr>
        <w:t xml:space="preserve">Moving from a self-centered life to an others-centered life, we must </w:t>
      </w:r>
      <w:r w:rsidR="006344B6">
        <w:rPr>
          <w:rFonts w:asciiTheme="majorHAnsi" w:hAnsiTheme="majorHAnsi" w:cstheme="majorHAnsi"/>
          <w:lang w:val="en"/>
        </w:rPr>
        <w:t>adopt</w:t>
      </w:r>
      <w:r>
        <w:rPr>
          <w:rFonts w:asciiTheme="majorHAnsi" w:hAnsiTheme="majorHAnsi" w:cstheme="majorHAnsi"/>
          <w:lang w:val="en"/>
        </w:rPr>
        <w:t xml:space="preserve"> 4 key attitudes:</w:t>
      </w:r>
    </w:p>
    <w:p w14:paraId="612CDDE7" w14:textId="1149CC39" w:rsidR="006344B6" w:rsidRDefault="006344B6" w:rsidP="006344B6">
      <w:pPr>
        <w:ind w:left="360"/>
        <w:rPr>
          <w:rFonts w:asciiTheme="majorHAnsi" w:hAnsiTheme="majorHAnsi" w:cstheme="majorHAnsi"/>
          <w:lang w:val="en"/>
        </w:rPr>
      </w:pPr>
    </w:p>
    <w:p w14:paraId="572C705C" w14:textId="5D6B10E2" w:rsidR="006344B6" w:rsidRDefault="006344B6" w:rsidP="006344B6">
      <w:pPr>
        <w:ind w:left="360"/>
        <w:rPr>
          <w:rFonts w:asciiTheme="majorHAnsi" w:hAnsiTheme="majorHAnsi" w:cstheme="majorHAnsi"/>
          <w:lang w:val="en"/>
        </w:rPr>
      </w:pPr>
      <w:r>
        <w:rPr>
          <w:noProof/>
          <w:lang w:eastAsia="zh-TW"/>
        </w:rPr>
        <w:lastRenderedPageBreak/>
        <w:drawing>
          <wp:inline distT="0" distB="0" distL="0" distR="0" wp14:anchorId="6F739FEA" wp14:editId="7FF5FEF1">
            <wp:extent cx="5943600" cy="3343275"/>
            <wp:effectExtent l="0" t="0" r="0"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943600" cy="3343275"/>
                    </a:xfrm>
                    <a:prstGeom prst="rect">
                      <a:avLst/>
                    </a:prstGeom>
                  </pic:spPr>
                </pic:pic>
              </a:graphicData>
            </a:graphic>
          </wp:inline>
        </w:drawing>
      </w:r>
    </w:p>
    <w:p w14:paraId="5C7868FD" w14:textId="1260A680" w:rsidR="006344B6" w:rsidRDefault="006344B6" w:rsidP="006344B6">
      <w:pPr>
        <w:ind w:left="720"/>
        <w:rPr>
          <w:rFonts w:asciiTheme="majorHAnsi" w:hAnsiTheme="majorHAnsi" w:cstheme="majorHAnsi"/>
          <w:lang w:val="en"/>
        </w:rPr>
      </w:pPr>
    </w:p>
    <w:p w14:paraId="20E04841" w14:textId="77777777" w:rsidR="006344B6" w:rsidRDefault="006344B6" w:rsidP="006344B6">
      <w:pPr>
        <w:ind w:left="720"/>
        <w:rPr>
          <w:rFonts w:asciiTheme="majorHAnsi" w:hAnsiTheme="majorHAnsi" w:cstheme="majorHAnsi"/>
          <w:lang w:val="en"/>
        </w:rPr>
      </w:pPr>
    </w:p>
    <w:p w14:paraId="13C14E35" w14:textId="1B426063"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48D4D8CD" w14:textId="288E07EA" w:rsidR="00784A08" w:rsidRDefault="00784A08" w:rsidP="00784A08">
      <w:pPr>
        <w:rPr>
          <w:rFonts w:asciiTheme="majorHAnsi" w:hAnsiTheme="majorHAnsi" w:cstheme="majorHAnsi"/>
          <w:lang w:val="en"/>
        </w:rPr>
      </w:pPr>
    </w:p>
    <w:p w14:paraId="6C4C4DF3" w14:textId="4657555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36AA1626" w:rsidR="00784A08" w:rsidRPr="005E2192" w:rsidRDefault="007D170F" w:rsidP="00784A08">
      <w:pPr>
        <w:rPr>
          <w:rFonts w:asciiTheme="majorHAnsi" w:hAnsiTheme="majorHAnsi" w:cstheme="majorHAnsi"/>
          <w:sz w:val="21"/>
          <w:szCs w:val="21"/>
          <w:u w:val="single"/>
          <w:lang w:val="en"/>
        </w:rPr>
      </w:pPr>
      <w:r w:rsidRPr="005E2192">
        <w:rPr>
          <w:rFonts w:asciiTheme="majorHAnsi" w:hAnsiTheme="majorHAnsi" w:cstheme="majorHAnsi"/>
          <w:sz w:val="21"/>
          <w:szCs w:val="21"/>
          <w:u w:val="single"/>
          <w:lang w:val="en"/>
        </w:rPr>
        <w:t>Ephesians 4:</w:t>
      </w:r>
      <w:r w:rsidR="00527B5D" w:rsidRPr="005E2192">
        <w:rPr>
          <w:rFonts w:asciiTheme="majorHAnsi" w:hAnsiTheme="majorHAnsi" w:cstheme="majorHAnsi"/>
          <w:sz w:val="21"/>
          <w:szCs w:val="21"/>
          <w:u w:val="single"/>
          <w:lang w:val="en"/>
        </w:rPr>
        <w:t>1</w:t>
      </w:r>
      <w:r w:rsidRPr="005E2192">
        <w:rPr>
          <w:rFonts w:asciiTheme="majorHAnsi" w:hAnsiTheme="majorHAnsi" w:cstheme="majorHAnsi"/>
          <w:sz w:val="21"/>
          <w:szCs w:val="21"/>
          <w:u w:val="single"/>
          <w:lang w:val="en"/>
        </w:rPr>
        <w:t>-6</w:t>
      </w:r>
    </w:p>
    <w:p w14:paraId="28B46E1F" w14:textId="2E6F9030" w:rsidR="00527B5D" w:rsidRPr="005E2192" w:rsidRDefault="00527B5D" w:rsidP="00784A08">
      <w:pPr>
        <w:rPr>
          <w:rFonts w:asciiTheme="majorHAnsi" w:hAnsiTheme="majorHAnsi" w:cstheme="majorHAnsi"/>
          <w:sz w:val="21"/>
          <w:szCs w:val="21"/>
          <w:lang w:val="en"/>
        </w:rPr>
      </w:pPr>
      <w:r w:rsidRPr="005E2192">
        <w:rPr>
          <w:rStyle w:val="chapternum"/>
          <w:rFonts w:asciiTheme="majorHAnsi" w:hAnsiTheme="majorHAnsi" w:cstheme="majorHAnsi"/>
          <w:b/>
          <w:bCs/>
          <w:color w:val="000000"/>
          <w:sz w:val="21"/>
          <w:szCs w:val="21"/>
          <w:shd w:val="clear" w:color="auto" w:fill="FFFFFF"/>
        </w:rPr>
        <w:t>4 </w:t>
      </w:r>
      <w:r w:rsidRPr="005E2192">
        <w:rPr>
          <w:rStyle w:val="text"/>
          <w:rFonts w:asciiTheme="majorHAnsi" w:hAnsiTheme="majorHAnsi" w:cstheme="majorHAnsi"/>
          <w:color w:val="000000"/>
          <w:sz w:val="21"/>
          <w:szCs w:val="21"/>
          <w:shd w:val="clear" w:color="auto" w:fill="FFFFFF"/>
        </w:rPr>
        <w:t>As a prisoner for the Lord, then, I urge you to live a life worthy of the calling you have received.</w:t>
      </w:r>
      <w:r w:rsidRPr="005E2192">
        <w:rPr>
          <w:rFonts w:asciiTheme="majorHAnsi" w:hAnsiTheme="majorHAnsi" w:cstheme="majorHAnsi"/>
          <w:color w:val="000000"/>
          <w:sz w:val="21"/>
          <w:szCs w:val="21"/>
          <w:shd w:val="clear" w:color="auto" w:fill="FFFFFF"/>
        </w:rPr>
        <w:t> </w:t>
      </w:r>
      <w:r w:rsidRPr="005E2192">
        <w:rPr>
          <w:rStyle w:val="text"/>
          <w:rFonts w:asciiTheme="majorHAnsi" w:hAnsiTheme="majorHAnsi" w:cstheme="majorHAnsi"/>
          <w:b/>
          <w:bCs/>
          <w:color w:val="000000"/>
          <w:sz w:val="21"/>
          <w:szCs w:val="21"/>
          <w:shd w:val="clear" w:color="auto" w:fill="FFFFFF"/>
          <w:vertAlign w:val="superscript"/>
        </w:rPr>
        <w:t>2 </w:t>
      </w:r>
      <w:r w:rsidRPr="005E2192">
        <w:rPr>
          <w:rStyle w:val="text"/>
          <w:rFonts w:asciiTheme="majorHAnsi" w:hAnsiTheme="majorHAnsi" w:cstheme="majorHAnsi"/>
          <w:color w:val="000000"/>
          <w:sz w:val="21"/>
          <w:szCs w:val="21"/>
          <w:shd w:val="clear" w:color="auto" w:fill="FFFFFF"/>
        </w:rPr>
        <w:t>Be completely humble and gentle; be patient, bearing with one another in love.</w:t>
      </w:r>
      <w:r w:rsidRPr="005E2192">
        <w:rPr>
          <w:rFonts w:asciiTheme="majorHAnsi" w:hAnsiTheme="majorHAnsi" w:cstheme="majorHAnsi"/>
          <w:color w:val="000000"/>
          <w:sz w:val="21"/>
          <w:szCs w:val="21"/>
          <w:shd w:val="clear" w:color="auto" w:fill="FFFFFF"/>
        </w:rPr>
        <w:t> </w:t>
      </w:r>
      <w:r w:rsidRPr="005E2192">
        <w:rPr>
          <w:rStyle w:val="text"/>
          <w:rFonts w:asciiTheme="majorHAnsi" w:hAnsiTheme="majorHAnsi" w:cstheme="majorHAnsi"/>
          <w:b/>
          <w:bCs/>
          <w:color w:val="000000"/>
          <w:sz w:val="21"/>
          <w:szCs w:val="21"/>
          <w:shd w:val="clear" w:color="auto" w:fill="FFFFFF"/>
          <w:vertAlign w:val="superscript"/>
        </w:rPr>
        <w:t>3 </w:t>
      </w:r>
      <w:r w:rsidRPr="005E2192">
        <w:rPr>
          <w:rStyle w:val="text"/>
          <w:rFonts w:asciiTheme="majorHAnsi" w:hAnsiTheme="majorHAnsi" w:cstheme="majorHAnsi"/>
          <w:color w:val="000000"/>
          <w:sz w:val="21"/>
          <w:szCs w:val="21"/>
          <w:shd w:val="clear" w:color="auto" w:fill="FFFFFF"/>
        </w:rPr>
        <w:t>Make every effort to keep the unity of the Spirit through the bond of peace.</w:t>
      </w:r>
      <w:r w:rsidRPr="005E2192">
        <w:rPr>
          <w:rFonts w:asciiTheme="majorHAnsi" w:hAnsiTheme="majorHAnsi" w:cstheme="majorHAnsi"/>
          <w:color w:val="000000"/>
          <w:sz w:val="21"/>
          <w:szCs w:val="21"/>
          <w:shd w:val="clear" w:color="auto" w:fill="FFFFFF"/>
        </w:rPr>
        <w:t> </w:t>
      </w:r>
      <w:r w:rsidRPr="005E2192">
        <w:rPr>
          <w:rStyle w:val="text"/>
          <w:rFonts w:asciiTheme="majorHAnsi" w:hAnsiTheme="majorHAnsi" w:cstheme="majorHAnsi"/>
          <w:b/>
          <w:bCs/>
          <w:color w:val="000000"/>
          <w:sz w:val="21"/>
          <w:szCs w:val="21"/>
          <w:shd w:val="clear" w:color="auto" w:fill="FFFFFF"/>
          <w:vertAlign w:val="superscript"/>
        </w:rPr>
        <w:t>4 </w:t>
      </w:r>
      <w:r w:rsidRPr="005E2192">
        <w:rPr>
          <w:rStyle w:val="text"/>
          <w:rFonts w:asciiTheme="majorHAnsi" w:hAnsiTheme="majorHAnsi" w:cstheme="majorHAnsi"/>
          <w:color w:val="000000"/>
          <w:sz w:val="21"/>
          <w:szCs w:val="21"/>
          <w:shd w:val="clear" w:color="auto" w:fill="FFFFFF"/>
        </w:rPr>
        <w:t>There is one body and one Spirit, just as you were called to one hope when you were called;</w:t>
      </w:r>
      <w:r w:rsidRPr="005E2192">
        <w:rPr>
          <w:rFonts w:asciiTheme="majorHAnsi" w:hAnsiTheme="majorHAnsi" w:cstheme="majorHAnsi"/>
          <w:color w:val="000000"/>
          <w:sz w:val="21"/>
          <w:szCs w:val="21"/>
          <w:shd w:val="clear" w:color="auto" w:fill="FFFFFF"/>
        </w:rPr>
        <w:t> </w:t>
      </w:r>
      <w:r w:rsidRPr="005E2192">
        <w:rPr>
          <w:rStyle w:val="text"/>
          <w:rFonts w:asciiTheme="majorHAnsi" w:hAnsiTheme="majorHAnsi" w:cstheme="majorHAnsi"/>
          <w:b/>
          <w:bCs/>
          <w:color w:val="000000"/>
          <w:sz w:val="21"/>
          <w:szCs w:val="21"/>
          <w:shd w:val="clear" w:color="auto" w:fill="FFFFFF"/>
          <w:vertAlign w:val="superscript"/>
        </w:rPr>
        <w:t>5 </w:t>
      </w:r>
      <w:r w:rsidRPr="005E2192">
        <w:rPr>
          <w:rStyle w:val="text"/>
          <w:rFonts w:asciiTheme="majorHAnsi" w:hAnsiTheme="majorHAnsi" w:cstheme="majorHAnsi"/>
          <w:color w:val="000000"/>
          <w:sz w:val="21"/>
          <w:szCs w:val="21"/>
          <w:shd w:val="clear" w:color="auto" w:fill="FFFFFF"/>
        </w:rPr>
        <w:t>one Lord, one faith, one baptism;</w:t>
      </w:r>
      <w:r w:rsidRPr="005E2192">
        <w:rPr>
          <w:rFonts w:asciiTheme="majorHAnsi" w:hAnsiTheme="majorHAnsi" w:cstheme="majorHAnsi"/>
          <w:color w:val="000000"/>
          <w:sz w:val="21"/>
          <w:szCs w:val="21"/>
          <w:shd w:val="clear" w:color="auto" w:fill="FFFFFF"/>
        </w:rPr>
        <w:t> </w:t>
      </w:r>
      <w:r w:rsidRPr="005E2192">
        <w:rPr>
          <w:rStyle w:val="text"/>
          <w:rFonts w:asciiTheme="majorHAnsi" w:hAnsiTheme="majorHAnsi" w:cstheme="majorHAnsi"/>
          <w:b/>
          <w:bCs/>
          <w:color w:val="000000"/>
          <w:sz w:val="21"/>
          <w:szCs w:val="21"/>
          <w:shd w:val="clear" w:color="auto" w:fill="FFFFFF"/>
          <w:vertAlign w:val="superscript"/>
        </w:rPr>
        <w:t>6 </w:t>
      </w:r>
      <w:r w:rsidRPr="005E2192">
        <w:rPr>
          <w:rStyle w:val="text"/>
          <w:rFonts w:asciiTheme="majorHAnsi" w:hAnsiTheme="majorHAnsi" w:cstheme="majorHAnsi"/>
          <w:color w:val="000000"/>
          <w:sz w:val="21"/>
          <w:szCs w:val="21"/>
          <w:shd w:val="clear" w:color="auto" w:fill="FFFFFF"/>
        </w:rPr>
        <w:t>one God and Father of all, who is over all and through all and in all.</w:t>
      </w:r>
    </w:p>
    <w:p w14:paraId="2E2034E0" w14:textId="77777777" w:rsidR="00527B5D" w:rsidRPr="005E2192" w:rsidRDefault="00527B5D" w:rsidP="00784A08">
      <w:pPr>
        <w:rPr>
          <w:rFonts w:asciiTheme="majorHAnsi" w:hAnsiTheme="majorHAnsi" w:cstheme="majorHAnsi"/>
          <w:sz w:val="21"/>
          <w:szCs w:val="21"/>
          <w:lang w:val="en"/>
        </w:rPr>
      </w:pPr>
    </w:p>
    <w:p w14:paraId="6E377348" w14:textId="1A5AF2C5" w:rsidR="00C30C53" w:rsidRPr="005E2192" w:rsidRDefault="00C30C53" w:rsidP="00784A08">
      <w:pPr>
        <w:rPr>
          <w:rFonts w:asciiTheme="majorHAnsi" w:hAnsiTheme="majorHAnsi" w:cstheme="majorHAnsi"/>
          <w:sz w:val="21"/>
          <w:szCs w:val="21"/>
          <w:u w:val="single"/>
          <w:lang w:val="en"/>
        </w:rPr>
      </w:pPr>
      <w:r w:rsidRPr="005E2192">
        <w:rPr>
          <w:rFonts w:asciiTheme="majorHAnsi" w:hAnsiTheme="majorHAnsi" w:cstheme="majorHAnsi"/>
          <w:sz w:val="21"/>
          <w:szCs w:val="21"/>
          <w:u w:val="single"/>
          <w:lang w:val="en"/>
        </w:rPr>
        <w:t>John 13:1</w:t>
      </w:r>
      <w:r w:rsidR="00527B5D" w:rsidRPr="005E2192">
        <w:rPr>
          <w:rFonts w:asciiTheme="majorHAnsi" w:hAnsiTheme="majorHAnsi" w:cstheme="majorHAnsi"/>
          <w:sz w:val="21"/>
          <w:szCs w:val="21"/>
          <w:u w:val="single"/>
          <w:lang w:val="en"/>
        </w:rPr>
        <w:t>2</w:t>
      </w:r>
      <w:r w:rsidRPr="005E2192">
        <w:rPr>
          <w:rFonts w:asciiTheme="majorHAnsi" w:hAnsiTheme="majorHAnsi" w:cstheme="majorHAnsi"/>
          <w:sz w:val="21"/>
          <w:szCs w:val="21"/>
          <w:u w:val="single"/>
          <w:lang w:val="en"/>
        </w:rPr>
        <w:t>-17</w:t>
      </w:r>
    </w:p>
    <w:p w14:paraId="42BC5F6F" w14:textId="5A6C8E3D" w:rsidR="00527B5D" w:rsidRPr="005E2192" w:rsidRDefault="00527B5D" w:rsidP="00784A08">
      <w:pPr>
        <w:rPr>
          <w:rFonts w:asciiTheme="majorHAnsi" w:hAnsiTheme="majorHAnsi" w:cstheme="majorHAnsi"/>
          <w:sz w:val="21"/>
          <w:szCs w:val="21"/>
          <w:lang w:val="en"/>
        </w:rPr>
      </w:pPr>
      <w:r w:rsidRPr="005E2192">
        <w:rPr>
          <w:rStyle w:val="text"/>
          <w:rFonts w:asciiTheme="majorHAnsi" w:hAnsiTheme="majorHAnsi" w:cstheme="majorHAnsi"/>
          <w:b/>
          <w:bCs/>
          <w:color w:val="000000"/>
          <w:sz w:val="21"/>
          <w:szCs w:val="21"/>
          <w:shd w:val="clear" w:color="auto" w:fill="FFFFFF"/>
          <w:vertAlign w:val="superscript"/>
        </w:rPr>
        <w:t>12 </w:t>
      </w:r>
      <w:r w:rsidRPr="005E2192">
        <w:rPr>
          <w:rStyle w:val="text"/>
          <w:rFonts w:asciiTheme="majorHAnsi" w:hAnsiTheme="majorHAnsi" w:cstheme="majorHAnsi"/>
          <w:color w:val="000000"/>
          <w:sz w:val="21"/>
          <w:szCs w:val="21"/>
          <w:shd w:val="clear" w:color="auto" w:fill="FFFFFF"/>
        </w:rPr>
        <w:t>When he had finished washing their feet, he put on his clothes and returned to his place. </w:t>
      </w:r>
      <w:r w:rsidRPr="005E2192">
        <w:rPr>
          <w:rStyle w:val="woj"/>
          <w:rFonts w:asciiTheme="majorHAnsi" w:hAnsiTheme="majorHAnsi" w:cstheme="majorHAnsi"/>
          <w:color w:val="000000"/>
          <w:sz w:val="21"/>
          <w:szCs w:val="21"/>
          <w:shd w:val="clear" w:color="auto" w:fill="FFFFFF"/>
        </w:rPr>
        <w:t>“Do you understand what I have done for you?”</w:t>
      </w:r>
      <w:r w:rsidRPr="005E2192">
        <w:rPr>
          <w:rStyle w:val="text"/>
          <w:rFonts w:asciiTheme="majorHAnsi" w:hAnsiTheme="majorHAnsi" w:cstheme="majorHAnsi"/>
          <w:color w:val="000000"/>
          <w:sz w:val="21"/>
          <w:szCs w:val="21"/>
          <w:shd w:val="clear" w:color="auto" w:fill="FFFFFF"/>
        </w:rPr>
        <w:t> he asked them.</w:t>
      </w:r>
      <w:r w:rsidRPr="005E2192">
        <w:rPr>
          <w:rFonts w:asciiTheme="majorHAnsi" w:hAnsiTheme="majorHAnsi" w:cstheme="majorHAnsi"/>
          <w:color w:val="000000"/>
          <w:sz w:val="21"/>
          <w:szCs w:val="21"/>
          <w:shd w:val="clear" w:color="auto" w:fill="FFFFFF"/>
        </w:rPr>
        <w:t> </w:t>
      </w:r>
      <w:r w:rsidRPr="005E2192">
        <w:rPr>
          <w:rStyle w:val="woj"/>
          <w:rFonts w:asciiTheme="majorHAnsi" w:hAnsiTheme="majorHAnsi" w:cstheme="majorHAnsi"/>
          <w:b/>
          <w:bCs/>
          <w:color w:val="000000"/>
          <w:sz w:val="21"/>
          <w:szCs w:val="21"/>
          <w:shd w:val="clear" w:color="auto" w:fill="FFFFFF"/>
          <w:vertAlign w:val="superscript"/>
        </w:rPr>
        <w:t>13 </w:t>
      </w:r>
      <w:r w:rsidRPr="005E2192">
        <w:rPr>
          <w:rStyle w:val="woj"/>
          <w:rFonts w:asciiTheme="majorHAnsi" w:hAnsiTheme="majorHAnsi" w:cstheme="majorHAnsi"/>
          <w:color w:val="000000"/>
          <w:sz w:val="21"/>
          <w:szCs w:val="21"/>
          <w:shd w:val="clear" w:color="auto" w:fill="FFFFFF"/>
        </w:rPr>
        <w:t>“You call me ‘Teacher’ and ‘Lord,’ and rightly so, for that is what I am.</w:t>
      </w:r>
      <w:r w:rsidRPr="005E2192">
        <w:rPr>
          <w:rFonts w:asciiTheme="majorHAnsi" w:hAnsiTheme="majorHAnsi" w:cstheme="majorHAnsi"/>
          <w:color w:val="000000"/>
          <w:sz w:val="21"/>
          <w:szCs w:val="21"/>
          <w:shd w:val="clear" w:color="auto" w:fill="FFFFFF"/>
        </w:rPr>
        <w:t> </w:t>
      </w:r>
      <w:r w:rsidRPr="005E2192">
        <w:rPr>
          <w:rStyle w:val="woj"/>
          <w:rFonts w:asciiTheme="majorHAnsi" w:hAnsiTheme="majorHAnsi" w:cstheme="majorHAnsi"/>
          <w:b/>
          <w:bCs/>
          <w:color w:val="000000"/>
          <w:sz w:val="21"/>
          <w:szCs w:val="21"/>
          <w:shd w:val="clear" w:color="auto" w:fill="FFFFFF"/>
          <w:vertAlign w:val="superscript"/>
        </w:rPr>
        <w:t>14 </w:t>
      </w:r>
      <w:r w:rsidRPr="005E2192">
        <w:rPr>
          <w:rStyle w:val="woj"/>
          <w:rFonts w:asciiTheme="majorHAnsi" w:hAnsiTheme="majorHAnsi" w:cstheme="majorHAnsi"/>
          <w:color w:val="000000"/>
          <w:sz w:val="21"/>
          <w:szCs w:val="21"/>
          <w:shd w:val="clear" w:color="auto" w:fill="FFFFFF"/>
        </w:rPr>
        <w:t xml:space="preserve">Now that I, your </w:t>
      </w:r>
      <w:proofErr w:type="gramStart"/>
      <w:r w:rsidRPr="005E2192">
        <w:rPr>
          <w:rStyle w:val="woj"/>
          <w:rFonts w:asciiTheme="majorHAnsi" w:hAnsiTheme="majorHAnsi" w:cstheme="majorHAnsi"/>
          <w:color w:val="000000"/>
          <w:sz w:val="21"/>
          <w:szCs w:val="21"/>
          <w:shd w:val="clear" w:color="auto" w:fill="FFFFFF"/>
        </w:rPr>
        <w:t>Lord</w:t>
      </w:r>
      <w:proofErr w:type="gramEnd"/>
      <w:r w:rsidRPr="005E2192">
        <w:rPr>
          <w:rStyle w:val="woj"/>
          <w:rFonts w:asciiTheme="majorHAnsi" w:hAnsiTheme="majorHAnsi" w:cstheme="majorHAnsi"/>
          <w:color w:val="000000"/>
          <w:sz w:val="21"/>
          <w:szCs w:val="21"/>
          <w:shd w:val="clear" w:color="auto" w:fill="FFFFFF"/>
        </w:rPr>
        <w:t xml:space="preserve"> and Teacher, have washed your feet, you also should wash one another’s feet.</w:t>
      </w:r>
      <w:r w:rsidRPr="005E2192">
        <w:rPr>
          <w:rFonts w:asciiTheme="majorHAnsi" w:hAnsiTheme="majorHAnsi" w:cstheme="majorHAnsi"/>
          <w:color w:val="000000"/>
          <w:sz w:val="21"/>
          <w:szCs w:val="21"/>
          <w:shd w:val="clear" w:color="auto" w:fill="FFFFFF"/>
        </w:rPr>
        <w:t> </w:t>
      </w:r>
      <w:r w:rsidRPr="005E2192">
        <w:rPr>
          <w:rStyle w:val="woj"/>
          <w:rFonts w:asciiTheme="majorHAnsi" w:hAnsiTheme="majorHAnsi" w:cstheme="majorHAnsi"/>
          <w:b/>
          <w:bCs/>
          <w:color w:val="000000"/>
          <w:sz w:val="21"/>
          <w:szCs w:val="21"/>
          <w:shd w:val="clear" w:color="auto" w:fill="FFFFFF"/>
          <w:vertAlign w:val="superscript"/>
        </w:rPr>
        <w:t>15 </w:t>
      </w:r>
      <w:r w:rsidRPr="005E2192">
        <w:rPr>
          <w:rStyle w:val="woj"/>
          <w:rFonts w:asciiTheme="majorHAnsi" w:hAnsiTheme="majorHAnsi" w:cstheme="majorHAnsi"/>
          <w:color w:val="000000"/>
          <w:sz w:val="21"/>
          <w:szCs w:val="21"/>
          <w:shd w:val="clear" w:color="auto" w:fill="FFFFFF"/>
        </w:rPr>
        <w:t>I have set you an example that you should do as I have done for you.</w:t>
      </w:r>
      <w:r w:rsidRPr="005E2192">
        <w:rPr>
          <w:rFonts w:asciiTheme="majorHAnsi" w:hAnsiTheme="majorHAnsi" w:cstheme="majorHAnsi"/>
          <w:color w:val="000000"/>
          <w:sz w:val="21"/>
          <w:szCs w:val="21"/>
          <w:shd w:val="clear" w:color="auto" w:fill="FFFFFF"/>
        </w:rPr>
        <w:t> </w:t>
      </w:r>
      <w:r w:rsidRPr="005E2192">
        <w:rPr>
          <w:rStyle w:val="woj"/>
          <w:rFonts w:asciiTheme="majorHAnsi" w:hAnsiTheme="majorHAnsi" w:cstheme="majorHAnsi"/>
          <w:b/>
          <w:bCs/>
          <w:color w:val="000000"/>
          <w:sz w:val="21"/>
          <w:szCs w:val="21"/>
          <w:shd w:val="clear" w:color="auto" w:fill="FFFFFF"/>
          <w:vertAlign w:val="superscript"/>
        </w:rPr>
        <w:t>16 </w:t>
      </w:r>
      <w:r w:rsidRPr="005E2192">
        <w:rPr>
          <w:rStyle w:val="woj"/>
          <w:rFonts w:asciiTheme="majorHAnsi" w:hAnsiTheme="majorHAnsi" w:cstheme="majorHAnsi"/>
          <w:color w:val="000000"/>
          <w:sz w:val="21"/>
          <w:szCs w:val="21"/>
          <w:shd w:val="clear" w:color="auto" w:fill="FFFFFF"/>
        </w:rPr>
        <w:t>Very truly I tell you, no servant is greater than his master, nor is a messenger greater than the one who sent him.</w:t>
      </w:r>
      <w:r w:rsidRPr="005E2192">
        <w:rPr>
          <w:rFonts w:asciiTheme="majorHAnsi" w:hAnsiTheme="majorHAnsi" w:cstheme="majorHAnsi"/>
          <w:color w:val="000000"/>
          <w:sz w:val="21"/>
          <w:szCs w:val="21"/>
          <w:shd w:val="clear" w:color="auto" w:fill="FFFFFF"/>
        </w:rPr>
        <w:t> </w:t>
      </w:r>
      <w:r w:rsidRPr="005E2192">
        <w:rPr>
          <w:rStyle w:val="woj"/>
          <w:rFonts w:asciiTheme="majorHAnsi" w:hAnsiTheme="majorHAnsi" w:cstheme="majorHAnsi"/>
          <w:b/>
          <w:bCs/>
          <w:color w:val="000000"/>
          <w:sz w:val="21"/>
          <w:szCs w:val="21"/>
          <w:shd w:val="clear" w:color="auto" w:fill="FFFFFF"/>
          <w:vertAlign w:val="superscript"/>
        </w:rPr>
        <w:t>17 </w:t>
      </w:r>
      <w:r w:rsidRPr="005E2192">
        <w:rPr>
          <w:rStyle w:val="woj"/>
          <w:rFonts w:asciiTheme="majorHAnsi" w:hAnsiTheme="majorHAnsi" w:cstheme="majorHAnsi"/>
          <w:color w:val="000000"/>
          <w:sz w:val="21"/>
          <w:szCs w:val="21"/>
          <w:shd w:val="clear" w:color="auto" w:fill="FFFFFF"/>
        </w:rPr>
        <w:t>Now that you know these things, you will be blessed if you do them.</w:t>
      </w:r>
    </w:p>
    <w:p w14:paraId="4F129180" w14:textId="77777777" w:rsidR="00527B5D" w:rsidRPr="005E2192" w:rsidRDefault="00527B5D" w:rsidP="00784A08">
      <w:pPr>
        <w:rPr>
          <w:rFonts w:asciiTheme="majorHAnsi" w:hAnsiTheme="majorHAnsi" w:cstheme="majorHAnsi"/>
          <w:sz w:val="21"/>
          <w:szCs w:val="21"/>
          <w:lang w:val="en"/>
        </w:rPr>
      </w:pPr>
    </w:p>
    <w:p w14:paraId="54239FA4" w14:textId="25A0B8B6" w:rsidR="00C30C53" w:rsidRPr="005E2192" w:rsidRDefault="00527B5D" w:rsidP="00784A08">
      <w:pPr>
        <w:rPr>
          <w:rFonts w:asciiTheme="majorHAnsi" w:hAnsiTheme="majorHAnsi" w:cstheme="majorHAnsi"/>
          <w:sz w:val="21"/>
          <w:szCs w:val="21"/>
          <w:u w:val="single"/>
          <w:lang w:val="en"/>
        </w:rPr>
      </w:pPr>
      <w:r w:rsidRPr="005E2192">
        <w:rPr>
          <w:rFonts w:asciiTheme="majorHAnsi" w:hAnsiTheme="majorHAnsi" w:cstheme="majorHAnsi"/>
          <w:sz w:val="21"/>
          <w:szCs w:val="21"/>
          <w:u w:val="single"/>
          <w:lang w:val="en"/>
        </w:rPr>
        <w:t>Mark 10:45</w:t>
      </w:r>
    </w:p>
    <w:p w14:paraId="1E763602" w14:textId="35F37517" w:rsidR="00527B5D" w:rsidRPr="005E2192" w:rsidRDefault="00527B5D" w:rsidP="00784A08">
      <w:pPr>
        <w:rPr>
          <w:rFonts w:asciiTheme="majorHAnsi" w:hAnsiTheme="majorHAnsi" w:cstheme="majorHAnsi"/>
          <w:sz w:val="21"/>
          <w:szCs w:val="21"/>
          <w:lang w:val="en"/>
        </w:rPr>
      </w:pPr>
      <w:r w:rsidRPr="005E2192">
        <w:rPr>
          <w:rFonts w:asciiTheme="majorHAnsi" w:hAnsiTheme="majorHAnsi" w:cstheme="majorHAnsi"/>
          <w:b/>
          <w:bCs/>
          <w:color w:val="000000"/>
          <w:sz w:val="21"/>
          <w:szCs w:val="21"/>
          <w:shd w:val="clear" w:color="auto" w:fill="FFFFFF"/>
          <w:vertAlign w:val="superscript"/>
        </w:rPr>
        <w:t>45 </w:t>
      </w:r>
      <w:r w:rsidRPr="005E2192">
        <w:rPr>
          <w:rFonts w:asciiTheme="majorHAnsi" w:hAnsiTheme="majorHAnsi" w:cstheme="majorHAnsi"/>
          <w:color w:val="000000"/>
          <w:sz w:val="21"/>
          <w:szCs w:val="21"/>
          <w:shd w:val="clear" w:color="auto" w:fill="FFFFFF"/>
        </w:rPr>
        <w:t>For even the Son of Man did not come to be served, but to serve, and to give his life as a ransom for many.”</w:t>
      </w:r>
    </w:p>
    <w:p w14:paraId="3FC7305D" w14:textId="77777777" w:rsidR="007D170F" w:rsidRPr="00784A08" w:rsidRDefault="007D170F"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lastRenderedPageBreak/>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7"/>
      <w:headerReference w:type="default" r:id="rId18"/>
      <w:footerReference w:type="even" r:id="rId19"/>
      <w:footerReference w:type="default" r:id="rId20"/>
      <w:headerReference w:type="first" r:id="rId21"/>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88CB" w14:textId="77777777" w:rsidR="00E44D53" w:rsidRDefault="00E44D53" w:rsidP="000346E7">
      <w:r>
        <w:separator/>
      </w:r>
    </w:p>
  </w:endnote>
  <w:endnote w:type="continuationSeparator" w:id="0">
    <w:p w14:paraId="2361D87E" w14:textId="77777777" w:rsidR="00E44D53" w:rsidRDefault="00E44D5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D696E" w14:textId="77777777" w:rsidR="00E44D53" w:rsidRDefault="00E44D53" w:rsidP="000346E7">
      <w:r>
        <w:separator/>
      </w:r>
    </w:p>
  </w:footnote>
  <w:footnote w:type="continuationSeparator" w:id="0">
    <w:p w14:paraId="79560587" w14:textId="77777777" w:rsidR="00E44D53" w:rsidRDefault="00E44D5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48A1B5E"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2104D">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6F5332"/>
    <w:multiLevelType w:val="multilevel"/>
    <w:tmpl w:val="FD74F596"/>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8B32ED"/>
    <w:multiLevelType w:val="hybridMultilevel"/>
    <w:tmpl w:val="D38640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0701424">
    <w:abstractNumId w:val="4"/>
  </w:num>
  <w:num w:numId="2" w16cid:durableId="1176728241">
    <w:abstractNumId w:val="10"/>
  </w:num>
  <w:num w:numId="3" w16cid:durableId="1532496005">
    <w:abstractNumId w:val="9"/>
  </w:num>
  <w:num w:numId="4" w16cid:durableId="1751387071">
    <w:abstractNumId w:val="8"/>
  </w:num>
  <w:num w:numId="5" w16cid:durableId="638533369">
    <w:abstractNumId w:val="1"/>
  </w:num>
  <w:num w:numId="6" w16cid:durableId="319433763">
    <w:abstractNumId w:val="7"/>
  </w:num>
  <w:num w:numId="7" w16cid:durableId="806553627">
    <w:abstractNumId w:val="3"/>
  </w:num>
  <w:num w:numId="8" w16cid:durableId="428426705">
    <w:abstractNumId w:val="2"/>
  </w:num>
  <w:num w:numId="9" w16cid:durableId="1779183068">
    <w:abstractNumId w:val="0"/>
  </w:num>
  <w:num w:numId="10" w16cid:durableId="437408705">
    <w:abstractNumId w:val="5"/>
  </w:num>
  <w:num w:numId="11" w16cid:durableId="18194354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0CE"/>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4E57"/>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1B97"/>
    <w:rsid w:val="000929E8"/>
    <w:rsid w:val="0009753D"/>
    <w:rsid w:val="000975C1"/>
    <w:rsid w:val="0009762F"/>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3B9D"/>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35C4"/>
    <w:rsid w:val="001740F0"/>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2629"/>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C7107"/>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899"/>
    <w:rsid w:val="0029292F"/>
    <w:rsid w:val="00293AF0"/>
    <w:rsid w:val="00294F60"/>
    <w:rsid w:val="00294FBE"/>
    <w:rsid w:val="00295A83"/>
    <w:rsid w:val="00296F8D"/>
    <w:rsid w:val="00297521"/>
    <w:rsid w:val="002A11A4"/>
    <w:rsid w:val="002A1F26"/>
    <w:rsid w:val="002A273D"/>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032"/>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04D"/>
    <w:rsid w:val="003212C2"/>
    <w:rsid w:val="00322066"/>
    <w:rsid w:val="00322D2A"/>
    <w:rsid w:val="00325D7C"/>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076"/>
    <w:rsid w:val="003812A5"/>
    <w:rsid w:val="00381D16"/>
    <w:rsid w:val="00381E32"/>
    <w:rsid w:val="003840E6"/>
    <w:rsid w:val="00385D54"/>
    <w:rsid w:val="00386377"/>
    <w:rsid w:val="003869E6"/>
    <w:rsid w:val="00387DB7"/>
    <w:rsid w:val="00390284"/>
    <w:rsid w:val="00390305"/>
    <w:rsid w:val="0039030F"/>
    <w:rsid w:val="00390350"/>
    <w:rsid w:val="00392817"/>
    <w:rsid w:val="00393D50"/>
    <w:rsid w:val="00396A0E"/>
    <w:rsid w:val="00396ECE"/>
    <w:rsid w:val="003A1717"/>
    <w:rsid w:val="003A1729"/>
    <w:rsid w:val="003A28BD"/>
    <w:rsid w:val="003A2B59"/>
    <w:rsid w:val="003A2C14"/>
    <w:rsid w:val="003A2F66"/>
    <w:rsid w:val="003A398B"/>
    <w:rsid w:val="003A3B46"/>
    <w:rsid w:val="003A425B"/>
    <w:rsid w:val="003A45EF"/>
    <w:rsid w:val="003A4738"/>
    <w:rsid w:val="003A4799"/>
    <w:rsid w:val="003A4801"/>
    <w:rsid w:val="003A56D9"/>
    <w:rsid w:val="003B05F3"/>
    <w:rsid w:val="003B1583"/>
    <w:rsid w:val="003B4614"/>
    <w:rsid w:val="003B6B08"/>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056"/>
    <w:rsid w:val="004C2E60"/>
    <w:rsid w:val="004C390B"/>
    <w:rsid w:val="004D0828"/>
    <w:rsid w:val="004D0A36"/>
    <w:rsid w:val="004D2B33"/>
    <w:rsid w:val="004D3EE9"/>
    <w:rsid w:val="004D5D61"/>
    <w:rsid w:val="004D6668"/>
    <w:rsid w:val="004D6CFC"/>
    <w:rsid w:val="004D724F"/>
    <w:rsid w:val="004D7B8E"/>
    <w:rsid w:val="004E018B"/>
    <w:rsid w:val="004E05E7"/>
    <w:rsid w:val="004E19C1"/>
    <w:rsid w:val="004E5D68"/>
    <w:rsid w:val="004E621C"/>
    <w:rsid w:val="004E6411"/>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27B5D"/>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192"/>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44B6"/>
    <w:rsid w:val="006353DA"/>
    <w:rsid w:val="00637599"/>
    <w:rsid w:val="006379CE"/>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771F6"/>
    <w:rsid w:val="00780202"/>
    <w:rsid w:val="00780E5F"/>
    <w:rsid w:val="00781766"/>
    <w:rsid w:val="00781EFE"/>
    <w:rsid w:val="007821C0"/>
    <w:rsid w:val="007828AE"/>
    <w:rsid w:val="0078321E"/>
    <w:rsid w:val="00784668"/>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A8C"/>
    <w:rsid w:val="007B3FAF"/>
    <w:rsid w:val="007B4F07"/>
    <w:rsid w:val="007B5AC4"/>
    <w:rsid w:val="007B6597"/>
    <w:rsid w:val="007B65B0"/>
    <w:rsid w:val="007B65E8"/>
    <w:rsid w:val="007B70D6"/>
    <w:rsid w:val="007C1B6F"/>
    <w:rsid w:val="007C3EB5"/>
    <w:rsid w:val="007C572F"/>
    <w:rsid w:val="007C663E"/>
    <w:rsid w:val="007D053D"/>
    <w:rsid w:val="007D170F"/>
    <w:rsid w:val="007D2FEF"/>
    <w:rsid w:val="007D401A"/>
    <w:rsid w:val="007D59F9"/>
    <w:rsid w:val="007D5B08"/>
    <w:rsid w:val="007D6200"/>
    <w:rsid w:val="007D62DC"/>
    <w:rsid w:val="007D7310"/>
    <w:rsid w:val="007D7EF4"/>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0A03"/>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08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6743"/>
    <w:rsid w:val="00977CC9"/>
    <w:rsid w:val="00980AE3"/>
    <w:rsid w:val="00981D0A"/>
    <w:rsid w:val="00982617"/>
    <w:rsid w:val="00982876"/>
    <w:rsid w:val="00982BB1"/>
    <w:rsid w:val="009837A6"/>
    <w:rsid w:val="0098543A"/>
    <w:rsid w:val="00985965"/>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26A"/>
    <w:rsid w:val="00A15495"/>
    <w:rsid w:val="00A15FB7"/>
    <w:rsid w:val="00A16C66"/>
    <w:rsid w:val="00A1744C"/>
    <w:rsid w:val="00A178BA"/>
    <w:rsid w:val="00A17F31"/>
    <w:rsid w:val="00A21D36"/>
    <w:rsid w:val="00A230DA"/>
    <w:rsid w:val="00A2370E"/>
    <w:rsid w:val="00A23B55"/>
    <w:rsid w:val="00A241F7"/>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5290"/>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3646"/>
    <w:rsid w:val="00B04390"/>
    <w:rsid w:val="00B046D7"/>
    <w:rsid w:val="00B06876"/>
    <w:rsid w:val="00B07502"/>
    <w:rsid w:val="00B078ED"/>
    <w:rsid w:val="00B0795B"/>
    <w:rsid w:val="00B10002"/>
    <w:rsid w:val="00B107D3"/>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5915"/>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32B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0C53"/>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4D53"/>
    <w:rsid w:val="00E457FC"/>
    <w:rsid w:val="00E45A98"/>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26D9"/>
    <w:rsid w:val="00ED3585"/>
    <w:rsid w:val="00ED4014"/>
    <w:rsid w:val="00ED45EB"/>
    <w:rsid w:val="00ED4B9E"/>
    <w:rsid w:val="00ED5838"/>
    <w:rsid w:val="00ED6A17"/>
    <w:rsid w:val="00ED7941"/>
    <w:rsid w:val="00ED7D8F"/>
    <w:rsid w:val="00EE1B88"/>
    <w:rsid w:val="00EE20F9"/>
    <w:rsid w:val="00EE23A8"/>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EF7605"/>
    <w:rsid w:val="00F01194"/>
    <w:rsid w:val="00F02158"/>
    <w:rsid w:val="00F024EE"/>
    <w:rsid w:val="00F036D6"/>
    <w:rsid w:val="00F04415"/>
    <w:rsid w:val="00F04778"/>
    <w:rsid w:val="00F04BEE"/>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40E"/>
    <w:rsid w:val="00F247AF"/>
    <w:rsid w:val="00F24BE9"/>
    <w:rsid w:val="00F25B95"/>
    <w:rsid w:val="00F30F1A"/>
    <w:rsid w:val="00F33F17"/>
    <w:rsid w:val="00F34474"/>
    <w:rsid w:val="00F35D90"/>
    <w:rsid w:val="00F36C0A"/>
    <w:rsid w:val="00F3704E"/>
    <w:rsid w:val="00F37C1F"/>
    <w:rsid w:val="00F37EA9"/>
    <w:rsid w:val="00F4059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33F"/>
    <w:rsid w:val="00FC543E"/>
    <w:rsid w:val="00FC57B3"/>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indent-2-breaks">
    <w:name w:val="indent-2-breaks"/>
    <w:basedOn w:val="DefaultParagraphFont"/>
    <w:rsid w:val="00091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2355911">
      <w:bodyDiv w:val="1"/>
      <w:marLeft w:val="0"/>
      <w:marRight w:val="0"/>
      <w:marTop w:val="0"/>
      <w:marBottom w:val="0"/>
      <w:divBdr>
        <w:top w:val="none" w:sz="0" w:space="0" w:color="auto"/>
        <w:left w:val="none" w:sz="0" w:space="0" w:color="auto"/>
        <w:bottom w:val="none" w:sz="0" w:space="0" w:color="auto"/>
        <w:right w:val="none" w:sz="0" w:space="0" w:color="auto"/>
      </w:divBdr>
      <w:divsChild>
        <w:div w:id="472137020">
          <w:marLeft w:val="240"/>
          <w:marRight w:val="0"/>
          <w:marTop w:val="240"/>
          <w:marBottom w:val="240"/>
          <w:divBdr>
            <w:top w:val="none" w:sz="0" w:space="0" w:color="auto"/>
            <w:left w:val="none" w:sz="0" w:space="0" w:color="auto"/>
            <w:bottom w:val="none" w:sz="0" w:space="0" w:color="auto"/>
            <w:right w:val="none" w:sz="0" w:space="0" w:color="auto"/>
          </w:divBdr>
        </w:div>
        <w:div w:id="1396976733">
          <w:marLeft w:val="240"/>
          <w:marRight w:val="0"/>
          <w:marTop w:val="240"/>
          <w:marBottom w:val="24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3301322">
      <w:bodyDiv w:val="1"/>
      <w:marLeft w:val="0"/>
      <w:marRight w:val="0"/>
      <w:marTop w:val="0"/>
      <w:marBottom w:val="0"/>
      <w:divBdr>
        <w:top w:val="none" w:sz="0" w:space="0" w:color="auto"/>
        <w:left w:val="none" w:sz="0" w:space="0" w:color="auto"/>
        <w:bottom w:val="none" w:sz="0" w:space="0" w:color="auto"/>
        <w:right w:val="none" w:sz="0" w:space="0" w:color="auto"/>
      </w:divBdr>
      <w:divsChild>
        <w:div w:id="1451783472">
          <w:marLeft w:val="240"/>
          <w:marRight w:val="0"/>
          <w:marTop w:val="240"/>
          <w:marBottom w:val="240"/>
          <w:divBdr>
            <w:top w:val="none" w:sz="0" w:space="0" w:color="auto"/>
            <w:left w:val="none" w:sz="0" w:space="0" w:color="auto"/>
            <w:bottom w:val="none" w:sz="0" w:space="0" w:color="auto"/>
            <w:right w:val="none" w:sz="0" w:space="0" w:color="auto"/>
          </w:divBdr>
        </w:div>
      </w:divsChild>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philippians+2%3A1-11&amp;version=NI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philippians+2%3A1-11&amp;version=NIV"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B0F4A9-98F2-4989-AF1C-35CEFF67DBDB}">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cp:revision>
  <cp:lastPrinted>2022-09-20T21:16:00Z</cp:lastPrinted>
  <dcterms:created xsi:type="dcterms:W3CDTF">2023-02-15T01:14:00Z</dcterms:created>
  <dcterms:modified xsi:type="dcterms:W3CDTF">2023-02-15T01:14:00Z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