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A3167" w14:textId="4364A161" w:rsidR="00776B13" w:rsidRDefault="00776B13" w:rsidP="00FC05D6">
      <w:pPr>
        <w:jc w:val="center"/>
        <w:rPr>
          <w:rFonts w:asciiTheme="majorHAnsi" w:hAnsiTheme="majorHAnsi" w:cstheme="majorHAnsi"/>
          <w:bCs/>
        </w:rPr>
      </w:pPr>
      <w:r>
        <w:rPr>
          <w:noProof/>
        </w:rPr>
        <w:drawing>
          <wp:anchor distT="0" distB="0" distL="114300" distR="114300" simplePos="0" relativeHeight="251660288" behindDoc="0" locked="0" layoutInCell="1" allowOverlap="1" wp14:anchorId="00C9C10B" wp14:editId="6B890E1F">
            <wp:simplePos x="0" y="0"/>
            <wp:positionH relativeFrom="column">
              <wp:posOffset>-25400</wp:posOffset>
            </wp:positionH>
            <wp:positionV relativeFrom="paragraph">
              <wp:posOffset>-488556</wp:posOffset>
            </wp:positionV>
            <wp:extent cx="5905500" cy="1755140"/>
            <wp:effectExtent l="0" t="0" r="0" b="0"/>
            <wp:wrapNone/>
            <wp:docPr id="449628686" name="Picture 2" descr="A star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tar in the sky&#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0" cy="1755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EDAAE0" w14:textId="59EA07F1" w:rsidR="00776B13" w:rsidRDefault="00776B13" w:rsidP="00FC05D6">
      <w:pPr>
        <w:jc w:val="center"/>
        <w:rPr>
          <w:rFonts w:asciiTheme="majorHAnsi" w:hAnsiTheme="majorHAnsi" w:cstheme="majorHAnsi"/>
          <w:bCs/>
        </w:rPr>
      </w:pPr>
    </w:p>
    <w:p w14:paraId="11CCE539" w14:textId="143011BB" w:rsidR="00776B13" w:rsidRDefault="00776B13" w:rsidP="00FC05D6">
      <w:pPr>
        <w:jc w:val="center"/>
        <w:rPr>
          <w:rFonts w:asciiTheme="majorHAnsi" w:hAnsiTheme="majorHAnsi" w:cstheme="majorHAnsi"/>
          <w:bCs/>
        </w:rPr>
      </w:pPr>
    </w:p>
    <w:p w14:paraId="27E3DA35" w14:textId="4A007151" w:rsidR="00776B13" w:rsidRDefault="00776B13" w:rsidP="00FC05D6">
      <w:pPr>
        <w:jc w:val="center"/>
        <w:rPr>
          <w:rFonts w:asciiTheme="majorHAnsi" w:hAnsiTheme="majorHAnsi" w:cstheme="majorHAnsi"/>
          <w:bCs/>
        </w:rPr>
      </w:pPr>
    </w:p>
    <w:p w14:paraId="35568D63" w14:textId="77777777" w:rsidR="00776B13" w:rsidRDefault="00776B13" w:rsidP="00FC05D6">
      <w:pPr>
        <w:jc w:val="center"/>
        <w:rPr>
          <w:rFonts w:asciiTheme="majorHAnsi" w:hAnsiTheme="majorHAnsi" w:cstheme="majorHAnsi"/>
          <w:bCs/>
        </w:rPr>
      </w:pPr>
    </w:p>
    <w:p w14:paraId="07DAD430" w14:textId="77777777" w:rsidR="00776B13" w:rsidRDefault="00776B13" w:rsidP="00FC05D6">
      <w:pPr>
        <w:jc w:val="center"/>
        <w:rPr>
          <w:rFonts w:asciiTheme="majorHAnsi" w:hAnsiTheme="majorHAnsi" w:cstheme="majorHAnsi"/>
          <w:bCs/>
        </w:rPr>
      </w:pPr>
    </w:p>
    <w:p w14:paraId="72EE9E35" w14:textId="2D8C6653" w:rsidR="00776B13" w:rsidRDefault="00776B13" w:rsidP="00776B13"/>
    <w:p w14:paraId="4AC1CA7C" w14:textId="665D7C14" w:rsidR="00861194" w:rsidRPr="001D749F" w:rsidRDefault="00861194" w:rsidP="00776B13">
      <w:pPr>
        <w:jc w:val="center"/>
        <w:rPr>
          <w:rFonts w:asciiTheme="majorHAnsi" w:hAnsiTheme="majorHAnsi" w:cstheme="majorHAnsi"/>
          <w:bCs/>
        </w:rPr>
      </w:pPr>
      <w:r>
        <w:rPr>
          <w:rFonts w:asciiTheme="majorHAnsi" w:hAnsiTheme="majorHAnsi" w:cstheme="majorHAnsi"/>
          <w:bCs/>
        </w:rPr>
        <w:t>The Magi: Preparing for Wonder</w:t>
      </w:r>
      <w:r w:rsidR="00776B13">
        <w:rPr>
          <w:rFonts w:asciiTheme="majorHAnsi" w:hAnsiTheme="majorHAnsi" w:cstheme="majorHAnsi"/>
          <w:bCs/>
        </w:rPr>
        <w:t xml:space="preserve"> </w:t>
      </w:r>
    </w:p>
    <w:p w14:paraId="78F122D6" w14:textId="7D3E6387" w:rsidR="00012697" w:rsidRPr="001D749F" w:rsidRDefault="007A6747" w:rsidP="00FC05D6">
      <w:pPr>
        <w:jc w:val="center"/>
        <w:rPr>
          <w:rFonts w:asciiTheme="majorHAnsi" w:hAnsiTheme="majorHAnsi" w:cstheme="majorHAnsi"/>
          <w:bCs/>
        </w:rPr>
      </w:pPr>
      <w:r>
        <w:rPr>
          <w:rFonts w:asciiTheme="majorHAnsi" w:hAnsiTheme="majorHAnsi" w:cstheme="majorHAnsi"/>
          <w:bCs/>
        </w:rPr>
        <w:t>December</w:t>
      </w:r>
      <w:r w:rsidR="00F15C0B">
        <w:rPr>
          <w:rFonts w:asciiTheme="majorHAnsi" w:hAnsiTheme="majorHAnsi" w:cstheme="majorHAnsi"/>
          <w:bCs/>
        </w:rPr>
        <w:t xml:space="preserve"> </w:t>
      </w:r>
      <w:r w:rsidR="00861194">
        <w:rPr>
          <w:rFonts w:asciiTheme="majorHAnsi" w:hAnsiTheme="majorHAnsi" w:cstheme="majorHAnsi"/>
          <w:bCs/>
        </w:rPr>
        <w:t>22</w:t>
      </w:r>
      <w:r w:rsidR="00AF4599">
        <w:rPr>
          <w:rFonts w:asciiTheme="majorHAnsi" w:hAnsiTheme="majorHAnsi" w:cstheme="majorHAnsi"/>
          <w:bCs/>
        </w:rPr>
        <w:t>, 2024</w:t>
      </w:r>
    </w:p>
    <w:p w14:paraId="313D8345" w14:textId="61B7420E" w:rsidR="00012697" w:rsidRPr="001D749F" w:rsidRDefault="00012697" w:rsidP="00FC05D6">
      <w:pPr>
        <w:jc w:val="center"/>
        <w:rPr>
          <w:rFonts w:asciiTheme="majorHAnsi" w:hAnsiTheme="majorHAnsi" w:cstheme="majorHAnsi"/>
          <w:bCs/>
        </w:rPr>
      </w:pPr>
      <w:r w:rsidRPr="001D749F">
        <w:rPr>
          <w:rFonts w:asciiTheme="majorHAnsi" w:hAnsiTheme="majorHAnsi" w:cstheme="majorHAnsi"/>
          <w:bCs/>
        </w:rPr>
        <w:t>By Pastor</w:t>
      </w:r>
      <w:r w:rsidR="0036108F">
        <w:rPr>
          <w:rFonts w:asciiTheme="majorHAnsi" w:hAnsiTheme="majorHAnsi" w:cstheme="majorHAnsi"/>
          <w:bCs/>
        </w:rPr>
        <w:t xml:space="preserve"> </w:t>
      </w:r>
      <w:r w:rsidR="00861194">
        <w:rPr>
          <w:rFonts w:asciiTheme="majorHAnsi" w:hAnsiTheme="majorHAnsi" w:cstheme="majorHAnsi"/>
          <w:bCs/>
        </w:rPr>
        <w:t>Rachel Keeler</w:t>
      </w:r>
    </w:p>
    <w:p w14:paraId="6E2BC865" w14:textId="7BF36488" w:rsidR="006E2915" w:rsidRPr="001D749F" w:rsidRDefault="006E2915" w:rsidP="00FC05D6">
      <w:pPr>
        <w:rPr>
          <w:rFonts w:asciiTheme="majorHAnsi" w:eastAsiaTheme="majorEastAsia" w:hAnsiTheme="majorHAnsi" w:cstheme="majorHAnsi"/>
        </w:rPr>
      </w:pPr>
      <w:r w:rsidRPr="001D749F">
        <w:rPr>
          <w:rFonts w:asciiTheme="majorHAnsi" w:hAnsiTheme="majorHAnsi" w:cstheme="majorHAnsi"/>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9CBE86A"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" strokecolor="#5daab7" strokeweight="2pt">
                <v:shadow on="t" color="black" opacity="24903f" origin=",.5" offset="0,.55556mm"/>
              </v:line>
            </w:pict>
          </mc:Fallback>
        </mc:AlternateContent>
      </w:r>
    </w:p>
    <w:p w14:paraId="74FCF5BD" w14:textId="0F82A0A6" w:rsidR="4CDEE800" w:rsidRPr="00962F1F" w:rsidRDefault="3FD83A52" w:rsidP="00FC05D6">
      <w:pPr>
        <w:shd w:val="clear" w:color="auto" w:fill="FFFFFF" w:themeFill="background1"/>
        <w:rPr>
          <w:rFonts w:asciiTheme="majorHAnsi" w:eastAsiaTheme="majorEastAsia" w:hAnsiTheme="majorHAnsi" w:cstheme="majorHAnsi"/>
          <w:b/>
          <w:bCs/>
          <w:sz w:val="32"/>
          <w:szCs w:val="32"/>
        </w:rPr>
      </w:pPr>
      <w:r w:rsidRPr="001D749F">
        <w:rPr>
          <w:rFonts w:asciiTheme="majorHAnsi" w:eastAsiaTheme="majorEastAsia" w:hAnsiTheme="majorHAnsi" w:cstheme="majorHAnsi"/>
          <w:b/>
          <w:bCs/>
          <w:sz w:val="32"/>
          <w:szCs w:val="32"/>
        </w:rPr>
        <w:t>Group Leader Notes</w:t>
      </w:r>
    </w:p>
    <w:p w14:paraId="381F4DA5" w14:textId="33E08A2F" w:rsidR="00012697" w:rsidRPr="001D749F" w:rsidRDefault="0046721D" w:rsidP="00FC05D6">
      <w:pPr>
        <w:rPr>
          <w:rFonts w:asciiTheme="majorHAnsi" w:hAnsiTheme="majorHAnsi" w:cstheme="majorHAnsi"/>
          <w:lang w:val="en"/>
        </w:rPr>
      </w:pPr>
      <w:r>
        <w:rPr>
          <w:rFonts w:asciiTheme="majorHAnsi" w:hAnsiTheme="majorHAnsi" w:cstheme="majorHAnsi"/>
          <w:lang w:val="en"/>
        </w:rPr>
        <w:t xml:space="preserve">Welcome to the final message in our Advent series, </w:t>
      </w:r>
      <w:r w:rsidRPr="00346219">
        <w:rPr>
          <w:rFonts w:asciiTheme="majorHAnsi" w:hAnsiTheme="majorHAnsi" w:cstheme="majorHAnsi"/>
          <w:i/>
          <w:iCs/>
          <w:lang w:val="en"/>
        </w:rPr>
        <w:t>Prepare Him Room.</w:t>
      </w:r>
      <w:r>
        <w:rPr>
          <w:rFonts w:asciiTheme="majorHAnsi" w:hAnsiTheme="majorHAnsi" w:cstheme="majorHAnsi"/>
          <w:lang w:val="en"/>
        </w:rPr>
        <w:t xml:space="preserve">  </w:t>
      </w:r>
      <w:r w:rsidR="000B0304">
        <w:rPr>
          <w:rFonts w:asciiTheme="majorHAnsi" w:hAnsiTheme="majorHAnsi" w:cstheme="majorHAnsi"/>
          <w:lang w:val="en"/>
        </w:rPr>
        <w:t xml:space="preserve">We have been looking at </w:t>
      </w:r>
      <w:r w:rsidR="00BD767C">
        <w:rPr>
          <w:rFonts w:asciiTheme="majorHAnsi" w:hAnsiTheme="majorHAnsi" w:cstheme="majorHAnsi"/>
          <w:lang w:val="en"/>
        </w:rPr>
        <w:t xml:space="preserve">how </w:t>
      </w:r>
      <w:r w:rsidR="00C555CC">
        <w:rPr>
          <w:rFonts w:asciiTheme="majorHAnsi" w:hAnsiTheme="majorHAnsi" w:cstheme="majorHAnsi"/>
          <w:lang w:val="en"/>
        </w:rPr>
        <w:t xml:space="preserve">different </w:t>
      </w:r>
      <w:r w:rsidR="003D1216">
        <w:rPr>
          <w:rFonts w:asciiTheme="majorHAnsi" w:hAnsiTheme="majorHAnsi" w:cstheme="majorHAnsi"/>
          <w:lang w:val="en"/>
        </w:rPr>
        <w:t xml:space="preserve">Biblical </w:t>
      </w:r>
      <w:r w:rsidR="00C555CC">
        <w:rPr>
          <w:rFonts w:asciiTheme="majorHAnsi" w:hAnsiTheme="majorHAnsi" w:cstheme="majorHAnsi"/>
          <w:lang w:val="en"/>
        </w:rPr>
        <w:t>characters prepared for Jesus’ birth</w:t>
      </w:r>
      <w:r w:rsidR="003D1216">
        <w:rPr>
          <w:rFonts w:asciiTheme="majorHAnsi" w:hAnsiTheme="majorHAnsi" w:cstheme="majorHAnsi"/>
          <w:lang w:val="en"/>
        </w:rPr>
        <w:t xml:space="preserve"> </w:t>
      </w:r>
      <w:r w:rsidR="003E6158">
        <w:rPr>
          <w:rFonts w:asciiTheme="majorHAnsi" w:hAnsiTheme="majorHAnsi" w:cstheme="majorHAnsi"/>
          <w:lang w:val="en"/>
        </w:rPr>
        <w:t xml:space="preserve">to </w:t>
      </w:r>
      <w:r w:rsidR="003D1216">
        <w:rPr>
          <w:rFonts w:asciiTheme="majorHAnsi" w:hAnsiTheme="majorHAnsi" w:cstheme="majorHAnsi"/>
          <w:lang w:val="en"/>
        </w:rPr>
        <w:t>inform us how</w:t>
      </w:r>
      <w:r w:rsidR="003E6158">
        <w:rPr>
          <w:rFonts w:asciiTheme="majorHAnsi" w:hAnsiTheme="majorHAnsi" w:cstheme="majorHAnsi"/>
          <w:lang w:val="en"/>
        </w:rPr>
        <w:t xml:space="preserve"> we can prepare our hearts to receive Jesus this Christmas</w:t>
      </w:r>
      <w:r w:rsidR="003D1216">
        <w:rPr>
          <w:rFonts w:asciiTheme="majorHAnsi" w:hAnsiTheme="majorHAnsi" w:cstheme="majorHAnsi"/>
          <w:lang w:val="en"/>
        </w:rPr>
        <w:t xml:space="preserve"> season.  </w:t>
      </w:r>
      <w:r w:rsidR="00D12B01">
        <w:rPr>
          <w:rFonts w:asciiTheme="majorHAnsi" w:hAnsiTheme="majorHAnsi" w:cstheme="majorHAnsi"/>
          <w:lang w:val="en"/>
        </w:rPr>
        <w:t>From the prophets</w:t>
      </w:r>
      <w:r w:rsidR="00960E4A">
        <w:rPr>
          <w:rFonts w:asciiTheme="majorHAnsi" w:hAnsiTheme="majorHAnsi" w:cstheme="majorHAnsi"/>
          <w:lang w:val="en"/>
        </w:rPr>
        <w:t>,</w:t>
      </w:r>
      <w:r w:rsidR="00D12B01">
        <w:rPr>
          <w:rFonts w:asciiTheme="majorHAnsi" w:hAnsiTheme="majorHAnsi" w:cstheme="majorHAnsi"/>
          <w:lang w:val="en"/>
        </w:rPr>
        <w:t xml:space="preserve"> we learned that repentance</w:t>
      </w:r>
      <w:r w:rsidR="002D1949">
        <w:rPr>
          <w:rFonts w:asciiTheme="majorHAnsi" w:hAnsiTheme="majorHAnsi" w:cstheme="majorHAnsi"/>
          <w:lang w:val="en"/>
        </w:rPr>
        <w:t xml:space="preserve"> opens our hearts </w:t>
      </w:r>
      <w:r w:rsidR="00216E9E">
        <w:rPr>
          <w:rFonts w:asciiTheme="majorHAnsi" w:hAnsiTheme="majorHAnsi" w:cstheme="majorHAnsi"/>
          <w:lang w:val="en"/>
        </w:rPr>
        <w:t xml:space="preserve">to God.  From Mary, we learned </w:t>
      </w:r>
      <w:r w:rsidR="00C65BAF">
        <w:rPr>
          <w:rFonts w:asciiTheme="majorHAnsi" w:hAnsiTheme="majorHAnsi" w:cstheme="majorHAnsi"/>
          <w:lang w:val="en"/>
        </w:rPr>
        <w:t>that h</w:t>
      </w:r>
      <w:r w:rsidR="00FC5BD4">
        <w:rPr>
          <w:rFonts w:asciiTheme="majorHAnsi" w:hAnsiTheme="majorHAnsi" w:cstheme="majorHAnsi"/>
          <w:lang w:val="en"/>
        </w:rPr>
        <w:t>umility and faith are required for us to accept God’s invitation</w:t>
      </w:r>
      <w:r w:rsidR="0018191B">
        <w:rPr>
          <w:rFonts w:asciiTheme="majorHAnsi" w:hAnsiTheme="majorHAnsi" w:cstheme="majorHAnsi"/>
          <w:lang w:val="en"/>
        </w:rPr>
        <w:t xml:space="preserve">.  From Joseph, we learned </w:t>
      </w:r>
      <w:r w:rsidR="0015678B">
        <w:rPr>
          <w:rFonts w:asciiTheme="majorHAnsi" w:hAnsiTheme="majorHAnsi" w:cstheme="majorHAnsi"/>
          <w:lang w:val="en"/>
        </w:rPr>
        <w:t xml:space="preserve">what the heart of a servant </w:t>
      </w:r>
      <w:r w:rsidR="00960E4A">
        <w:rPr>
          <w:rFonts w:asciiTheme="majorHAnsi" w:hAnsiTheme="majorHAnsi" w:cstheme="majorHAnsi"/>
          <w:lang w:val="en"/>
        </w:rPr>
        <w:t>truly</w:t>
      </w:r>
      <w:r w:rsidR="0015678B">
        <w:rPr>
          <w:rFonts w:asciiTheme="majorHAnsi" w:hAnsiTheme="majorHAnsi" w:cstheme="majorHAnsi"/>
          <w:lang w:val="en"/>
        </w:rPr>
        <w:t xml:space="preserve"> looks like</w:t>
      </w:r>
      <w:r w:rsidR="00960E4A">
        <w:rPr>
          <w:rFonts w:asciiTheme="majorHAnsi" w:hAnsiTheme="majorHAnsi" w:cstheme="majorHAnsi"/>
          <w:lang w:val="en"/>
        </w:rPr>
        <w:t xml:space="preserve">, lowering oneself to lift others up.  </w:t>
      </w:r>
      <w:r w:rsidR="00651CCF">
        <w:rPr>
          <w:rFonts w:asciiTheme="majorHAnsi" w:hAnsiTheme="majorHAnsi" w:cstheme="majorHAnsi"/>
          <w:lang w:val="en"/>
        </w:rPr>
        <w:t>Today</w:t>
      </w:r>
      <w:r w:rsidR="001F3174">
        <w:rPr>
          <w:rFonts w:asciiTheme="majorHAnsi" w:hAnsiTheme="majorHAnsi" w:cstheme="majorHAnsi"/>
          <w:lang w:val="en"/>
        </w:rPr>
        <w:t>,</w:t>
      </w:r>
      <w:r w:rsidR="00651CCF">
        <w:rPr>
          <w:rFonts w:asciiTheme="majorHAnsi" w:hAnsiTheme="majorHAnsi" w:cstheme="majorHAnsi"/>
          <w:lang w:val="en"/>
        </w:rPr>
        <w:t xml:space="preserve"> we are going to focus on the Magi and what it means to wonder.</w:t>
      </w:r>
    </w:p>
    <w:p w14:paraId="2A52F5B6" w14:textId="77777777" w:rsidR="00012697" w:rsidRPr="001D749F" w:rsidRDefault="00012697" w:rsidP="00FC05D6">
      <w:pPr>
        <w:rPr>
          <w:rFonts w:asciiTheme="majorHAnsi" w:eastAsiaTheme="majorEastAsia" w:hAnsiTheme="majorHAnsi" w:cstheme="majorHAnsi"/>
          <w:lang w:val="en"/>
        </w:rPr>
      </w:pPr>
    </w:p>
    <w:p w14:paraId="39D9DE56" w14:textId="77777777" w:rsidR="00776B13" w:rsidRDefault="00776B13" w:rsidP="00FC05D6">
      <w:pPr>
        <w:rPr>
          <w:rFonts w:asciiTheme="majorHAnsi" w:eastAsiaTheme="majorEastAsia" w:hAnsiTheme="majorHAnsi" w:cstheme="majorHAnsi"/>
          <w:b/>
          <w:bCs/>
          <w:u w:val="single"/>
        </w:rPr>
        <w:sectPr w:rsidR="00776B13" w:rsidSect="00776B13">
          <w:headerReference w:type="even" r:id="rId12"/>
          <w:headerReference w:type="default" r:id="rId13"/>
          <w:footerReference w:type="even" r:id="rId14"/>
          <w:footerReference w:type="default" r:id="rId15"/>
          <w:headerReference w:type="first" r:id="rId16"/>
          <w:pgSz w:w="12240" w:h="15840"/>
          <w:pgMar w:top="720" w:right="1440" w:bottom="806" w:left="1440" w:header="720" w:footer="720" w:gutter="0"/>
          <w:cols w:space="720"/>
          <w:titlePg/>
          <w:docGrid w:linePitch="360"/>
        </w:sectPr>
      </w:pPr>
    </w:p>
    <w:p w14:paraId="543C1B89" w14:textId="77777777" w:rsidR="001F3174"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Question</w:t>
      </w:r>
      <w:r w:rsidRPr="001D749F">
        <w:rPr>
          <w:rFonts w:asciiTheme="majorHAnsi" w:eastAsiaTheme="majorEastAsia" w:hAnsiTheme="majorHAnsi" w:cstheme="majorHAnsi"/>
          <w:b/>
          <w:bCs/>
        </w:rPr>
        <w:t xml:space="preserve">: </w:t>
      </w:r>
      <w:r w:rsidRPr="001D749F">
        <w:rPr>
          <w:rFonts w:asciiTheme="majorHAnsi" w:eastAsiaTheme="majorEastAsia" w:hAnsiTheme="majorHAnsi" w:cstheme="majorHAnsi"/>
        </w:rPr>
        <w:t xml:space="preserve"> </w:t>
      </w:r>
    </w:p>
    <w:p w14:paraId="2F988DAE" w14:textId="38A95C06" w:rsidR="00E67414" w:rsidRPr="001D749F" w:rsidRDefault="009201A5" w:rsidP="00FC05D6">
      <w:pPr>
        <w:rPr>
          <w:rFonts w:asciiTheme="majorHAnsi" w:eastAsiaTheme="majorEastAsia" w:hAnsiTheme="majorHAnsi" w:cstheme="majorHAnsi"/>
        </w:rPr>
      </w:pPr>
      <w:r>
        <w:rPr>
          <w:rFonts w:asciiTheme="majorHAnsi" w:eastAsiaTheme="majorEastAsia" w:hAnsiTheme="majorHAnsi" w:cstheme="majorHAnsi"/>
        </w:rPr>
        <w:t>What does wonder have to do with our own search for meaning and truth?</w:t>
      </w:r>
    </w:p>
    <w:p w14:paraId="67051833" w14:textId="77777777" w:rsidR="00776B13" w:rsidRPr="001D749F" w:rsidRDefault="00776B13" w:rsidP="00FC05D6">
      <w:pPr>
        <w:rPr>
          <w:rFonts w:asciiTheme="majorHAnsi" w:eastAsiaTheme="majorEastAsia" w:hAnsiTheme="majorHAnsi" w:cstheme="majorHAnsi"/>
          <w:u w:val="single"/>
          <w:lang w:val="en"/>
        </w:rPr>
      </w:pPr>
    </w:p>
    <w:p w14:paraId="5C4AB25C" w14:textId="77777777" w:rsidR="001F3174"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Bottom Line</w:t>
      </w:r>
      <w:r w:rsidRPr="001D749F">
        <w:rPr>
          <w:rFonts w:asciiTheme="majorHAnsi" w:eastAsiaTheme="majorEastAsia" w:hAnsiTheme="majorHAnsi" w:cstheme="majorHAnsi"/>
          <w:b/>
          <w:bCs/>
        </w:rPr>
        <w:t>:</w:t>
      </w:r>
      <w:r w:rsidRPr="001D749F">
        <w:rPr>
          <w:rFonts w:asciiTheme="majorHAnsi" w:eastAsiaTheme="majorEastAsia" w:hAnsiTheme="majorHAnsi" w:cstheme="majorHAnsi"/>
        </w:rPr>
        <w:t xml:space="preserve">  </w:t>
      </w:r>
    </w:p>
    <w:p w14:paraId="088C558B" w14:textId="482205F0" w:rsidR="00EC7B9B" w:rsidRDefault="00C9339F" w:rsidP="00FC05D6">
      <w:pPr>
        <w:rPr>
          <w:rFonts w:asciiTheme="majorHAnsi" w:eastAsiaTheme="majorEastAsia" w:hAnsiTheme="majorHAnsi" w:cstheme="majorHAnsi"/>
        </w:rPr>
      </w:pPr>
      <w:r>
        <w:rPr>
          <w:rFonts w:asciiTheme="majorHAnsi" w:eastAsiaTheme="majorEastAsia" w:hAnsiTheme="majorHAnsi" w:cstheme="majorHAnsi"/>
        </w:rPr>
        <w:t>When we make room in our lives for wonder, anything is possible.</w:t>
      </w:r>
    </w:p>
    <w:p w14:paraId="69C7E192" w14:textId="77777777" w:rsidR="00394929" w:rsidRDefault="00394929" w:rsidP="00FC05D6">
      <w:pPr>
        <w:rPr>
          <w:rFonts w:asciiTheme="majorHAnsi" w:eastAsiaTheme="majorEastAsia" w:hAnsiTheme="majorHAnsi" w:cstheme="majorHAnsi"/>
        </w:rPr>
      </w:pPr>
    </w:p>
    <w:p w14:paraId="1EC7C9A4" w14:textId="07A799A8" w:rsidR="00394929" w:rsidRDefault="00394929" w:rsidP="00FC05D6">
      <w:pPr>
        <w:rPr>
          <w:rFonts w:asciiTheme="majorHAnsi" w:eastAsiaTheme="majorEastAsia" w:hAnsiTheme="majorHAnsi" w:cstheme="majorHAnsi"/>
        </w:rPr>
      </w:pPr>
      <w:r>
        <w:rPr>
          <w:rFonts w:asciiTheme="majorHAnsi" w:eastAsiaTheme="majorEastAsia" w:hAnsiTheme="majorHAnsi" w:cstheme="majorHAnsi"/>
          <w:b/>
          <w:bCs/>
          <w:u w:val="single"/>
        </w:rPr>
        <w:t>Memory Verse</w:t>
      </w:r>
      <w:r>
        <w:rPr>
          <w:rFonts w:asciiTheme="majorHAnsi" w:eastAsiaTheme="majorEastAsia" w:hAnsiTheme="majorHAnsi" w:cstheme="majorHAnsi"/>
          <w:b/>
          <w:bCs/>
        </w:rPr>
        <w:t>:</w:t>
      </w:r>
      <w:r w:rsidR="008E1453">
        <w:rPr>
          <w:rFonts w:asciiTheme="majorHAnsi" w:eastAsiaTheme="majorEastAsia" w:hAnsiTheme="majorHAnsi" w:cstheme="majorHAnsi"/>
          <w:b/>
          <w:bCs/>
        </w:rPr>
        <w:t xml:space="preserve">  </w:t>
      </w:r>
      <w:r w:rsidR="008E1453">
        <w:rPr>
          <w:rFonts w:asciiTheme="majorHAnsi" w:eastAsiaTheme="majorEastAsia" w:hAnsiTheme="majorHAnsi" w:cstheme="majorHAnsi"/>
        </w:rPr>
        <w:t>Matthew 6:33</w:t>
      </w:r>
    </w:p>
    <w:p w14:paraId="7F3870AB" w14:textId="21738CB1" w:rsidR="008E1453" w:rsidRPr="008E1453" w:rsidRDefault="00F367A0" w:rsidP="00FC05D6">
      <w:pPr>
        <w:rPr>
          <w:rFonts w:asciiTheme="majorHAnsi" w:eastAsiaTheme="majorEastAsia" w:hAnsiTheme="majorHAnsi" w:cstheme="majorHAnsi"/>
        </w:rPr>
      </w:pPr>
      <w:r w:rsidRPr="00F367A0">
        <w:rPr>
          <w:rFonts w:asciiTheme="majorHAnsi" w:eastAsiaTheme="majorEastAsia" w:hAnsiTheme="majorHAnsi" w:cstheme="majorHAnsi"/>
          <w:b/>
          <w:bCs/>
          <w:vertAlign w:val="superscript"/>
        </w:rPr>
        <w:t>33</w:t>
      </w:r>
      <w:r w:rsidRPr="00F367A0">
        <w:rPr>
          <w:rFonts w:asciiTheme="majorHAnsi" w:eastAsiaTheme="majorEastAsia" w:hAnsiTheme="majorHAnsi" w:cstheme="majorHAnsi"/>
        </w:rPr>
        <w:t>But seek first his kingdom and his righteousness, and all these things will be given to you as well.</w:t>
      </w:r>
    </w:p>
    <w:p w14:paraId="0F215910" w14:textId="77777777" w:rsidR="0019249D" w:rsidRDefault="0019249D" w:rsidP="00FC05D6">
      <w:pPr>
        <w:rPr>
          <w:rFonts w:asciiTheme="majorHAnsi" w:hAnsiTheme="majorHAnsi" w:cstheme="majorHAnsi"/>
          <w:b/>
          <w:bCs/>
          <w:i/>
          <w:iCs/>
          <w:lang w:val="en"/>
        </w:rPr>
      </w:pPr>
    </w:p>
    <w:p w14:paraId="4A3A583D" w14:textId="77777777" w:rsidR="00776B13" w:rsidRDefault="00776B13" w:rsidP="00FC05D6">
      <w:pPr>
        <w:rPr>
          <w:rFonts w:asciiTheme="majorHAnsi" w:hAnsiTheme="majorHAnsi" w:cstheme="majorHAnsi"/>
          <w:b/>
          <w:bCs/>
          <w:u w:val="single"/>
          <w:lang w:val="en"/>
        </w:rPr>
      </w:pPr>
    </w:p>
    <w:p w14:paraId="253E5BAF" w14:textId="1DDFDACE" w:rsidR="0019249D" w:rsidRPr="004809D6" w:rsidRDefault="0019249D" w:rsidP="00FC05D6">
      <w:pPr>
        <w:rPr>
          <w:rFonts w:asciiTheme="majorHAnsi" w:hAnsiTheme="majorHAnsi" w:cstheme="majorHAnsi"/>
          <w:lang w:val="en"/>
        </w:rPr>
      </w:pPr>
      <w:r w:rsidRPr="001D749F">
        <w:rPr>
          <w:rFonts w:asciiTheme="majorHAnsi" w:hAnsiTheme="majorHAnsi" w:cstheme="majorHAnsi"/>
          <w:b/>
          <w:bCs/>
          <w:u w:val="single"/>
          <w:lang w:val="en"/>
        </w:rPr>
        <w:t>Take Home Message</w:t>
      </w:r>
      <w:r w:rsidRPr="00346219">
        <w:rPr>
          <w:rFonts w:asciiTheme="majorHAnsi" w:hAnsiTheme="majorHAnsi" w:cstheme="majorHAnsi"/>
          <w:lang w:val="en"/>
        </w:rPr>
        <w:t>:</w:t>
      </w:r>
      <w:r w:rsidR="001F3174">
        <w:rPr>
          <w:rFonts w:asciiTheme="majorHAnsi" w:hAnsiTheme="majorHAnsi" w:cstheme="majorHAnsi"/>
          <w:lang w:val="en"/>
        </w:rPr>
        <w:t xml:space="preserve"> </w:t>
      </w:r>
      <w:r w:rsidR="004809D6">
        <w:rPr>
          <w:rFonts w:asciiTheme="majorHAnsi" w:hAnsiTheme="majorHAnsi" w:cstheme="majorHAnsi"/>
          <w:lang w:val="en"/>
        </w:rPr>
        <w:t xml:space="preserve">Lessons </w:t>
      </w:r>
      <w:r w:rsidR="00383D4A">
        <w:rPr>
          <w:rFonts w:asciiTheme="majorHAnsi" w:hAnsiTheme="majorHAnsi" w:cstheme="majorHAnsi"/>
          <w:lang w:val="en"/>
        </w:rPr>
        <w:t>from the Magi</w:t>
      </w:r>
    </w:p>
    <w:p w14:paraId="0412CA3C" w14:textId="11CACDDB" w:rsidR="00383D4A" w:rsidRDefault="00383D4A" w:rsidP="00383D4A">
      <w:pPr>
        <w:pStyle w:val="ListParagraph"/>
        <w:numPr>
          <w:ilvl w:val="0"/>
          <w:numId w:val="9"/>
        </w:numPr>
        <w:rPr>
          <w:rFonts w:asciiTheme="majorHAnsi" w:eastAsiaTheme="majorEastAsia" w:hAnsiTheme="majorHAnsi" w:cstheme="majorHAnsi"/>
        </w:rPr>
      </w:pPr>
      <w:r>
        <w:rPr>
          <w:rFonts w:asciiTheme="majorHAnsi" w:eastAsiaTheme="majorEastAsia" w:hAnsiTheme="majorHAnsi" w:cstheme="majorHAnsi"/>
        </w:rPr>
        <w:t>Be</w:t>
      </w:r>
      <w:r w:rsidR="00D56622" w:rsidRPr="00383D4A">
        <w:rPr>
          <w:rFonts w:asciiTheme="majorHAnsi" w:eastAsiaTheme="majorEastAsia" w:hAnsiTheme="majorHAnsi" w:cstheme="majorHAnsi"/>
        </w:rPr>
        <w:t xml:space="preserve"> willing to seek, to travel, to search</w:t>
      </w:r>
      <w:r w:rsidR="001F3174">
        <w:rPr>
          <w:rFonts w:asciiTheme="majorHAnsi" w:eastAsiaTheme="majorEastAsia" w:hAnsiTheme="majorHAnsi" w:cstheme="majorHAnsi"/>
        </w:rPr>
        <w:t>,</w:t>
      </w:r>
      <w:r w:rsidR="00D56622" w:rsidRPr="00383D4A">
        <w:rPr>
          <w:rFonts w:asciiTheme="majorHAnsi" w:eastAsiaTheme="majorEastAsia" w:hAnsiTheme="majorHAnsi" w:cstheme="majorHAnsi"/>
        </w:rPr>
        <w:t xml:space="preserve"> to be active participants in the quest for meaning, even if we don’t fully understand what it is we are seeking.</w:t>
      </w:r>
      <w:r w:rsidR="005D5171" w:rsidRPr="00383D4A">
        <w:rPr>
          <w:rFonts w:asciiTheme="majorHAnsi" w:eastAsiaTheme="majorEastAsia" w:hAnsiTheme="majorHAnsi" w:cstheme="majorHAnsi"/>
        </w:rPr>
        <w:t xml:space="preserve">  </w:t>
      </w:r>
    </w:p>
    <w:p w14:paraId="7B67A5D5" w14:textId="5B7C989E" w:rsidR="00D56622" w:rsidRDefault="00864857" w:rsidP="00383D4A">
      <w:pPr>
        <w:pStyle w:val="ListParagraph"/>
        <w:numPr>
          <w:ilvl w:val="0"/>
          <w:numId w:val="9"/>
        </w:numPr>
        <w:rPr>
          <w:rFonts w:asciiTheme="majorHAnsi" w:eastAsiaTheme="majorEastAsia" w:hAnsiTheme="majorHAnsi" w:cstheme="majorHAnsi"/>
        </w:rPr>
      </w:pPr>
      <w:r>
        <w:rPr>
          <w:rFonts w:asciiTheme="majorHAnsi" w:eastAsiaTheme="majorEastAsia" w:hAnsiTheme="majorHAnsi" w:cstheme="majorHAnsi"/>
        </w:rPr>
        <w:t xml:space="preserve">If </w:t>
      </w:r>
      <w:r w:rsidR="005D5171" w:rsidRPr="00383D4A">
        <w:rPr>
          <w:rFonts w:asciiTheme="majorHAnsi" w:eastAsiaTheme="majorEastAsia" w:hAnsiTheme="majorHAnsi" w:cstheme="majorHAnsi"/>
        </w:rPr>
        <w:t xml:space="preserve">we come close to Jesus, </w:t>
      </w:r>
      <w:r w:rsidR="00E6070D" w:rsidRPr="00383D4A">
        <w:rPr>
          <w:rFonts w:asciiTheme="majorHAnsi" w:eastAsiaTheme="majorEastAsia" w:hAnsiTheme="majorHAnsi" w:cstheme="majorHAnsi"/>
        </w:rPr>
        <w:t xml:space="preserve">we should expect </w:t>
      </w:r>
      <w:r w:rsidR="00D14512" w:rsidRPr="00383D4A">
        <w:rPr>
          <w:rFonts w:asciiTheme="majorHAnsi" w:eastAsiaTheme="majorEastAsia" w:hAnsiTheme="majorHAnsi" w:cstheme="majorHAnsi"/>
        </w:rPr>
        <w:t>our plans to change and our lives to be transformed.</w:t>
      </w:r>
    </w:p>
    <w:p w14:paraId="1C8A37AC" w14:textId="2C481317" w:rsidR="00864857" w:rsidRPr="00383D4A" w:rsidRDefault="00864857" w:rsidP="00383D4A">
      <w:pPr>
        <w:pStyle w:val="ListParagraph"/>
        <w:numPr>
          <w:ilvl w:val="0"/>
          <w:numId w:val="9"/>
        </w:numPr>
        <w:rPr>
          <w:rFonts w:asciiTheme="majorHAnsi" w:eastAsiaTheme="majorEastAsia" w:hAnsiTheme="majorHAnsi" w:cstheme="majorHAnsi"/>
        </w:rPr>
      </w:pPr>
      <w:r>
        <w:rPr>
          <w:rFonts w:asciiTheme="majorHAnsi" w:eastAsiaTheme="majorEastAsia" w:hAnsiTheme="majorHAnsi" w:cstheme="majorHAnsi"/>
        </w:rPr>
        <w:t xml:space="preserve">Seeking </w:t>
      </w:r>
      <w:r w:rsidR="009A7AB6">
        <w:rPr>
          <w:rFonts w:asciiTheme="majorHAnsi" w:eastAsiaTheme="majorEastAsia" w:hAnsiTheme="majorHAnsi" w:cstheme="majorHAnsi"/>
        </w:rPr>
        <w:t xml:space="preserve">isn’t just for seekers </w:t>
      </w:r>
      <w:r w:rsidR="00902F2B">
        <w:rPr>
          <w:rFonts w:asciiTheme="majorHAnsi" w:eastAsiaTheme="majorEastAsia" w:hAnsiTheme="majorHAnsi" w:cstheme="majorHAnsi"/>
        </w:rPr>
        <w:t xml:space="preserve">but an integral part </w:t>
      </w:r>
      <w:r w:rsidR="00452361">
        <w:rPr>
          <w:rFonts w:asciiTheme="majorHAnsi" w:eastAsiaTheme="majorEastAsia" w:hAnsiTheme="majorHAnsi" w:cstheme="majorHAnsi"/>
        </w:rPr>
        <w:t>of every step of the faith journey</w:t>
      </w:r>
      <w:r w:rsidR="00C549C9">
        <w:rPr>
          <w:rFonts w:asciiTheme="majorHAnsi" w:eastAsiaTheme="majorEastAsia" w:hAnsiTheme="majorHAnsi" w:cstheme="majorHAnsi"/>
        </w:rPr>
        <w:t>.</w:t>
      </w:r>
    </w:p>
    <w:p w14:paraId="76336D7E" w14:textId="77777777" w:rsidR="00776B13" w:rsidRDefault="00776B13" w:rsidP="00FC05D6">
      <w:pPr>
        <w:rPr>
          <w:rFonts w:asciiTheme="majorHAnsi" w:eastAsiaTheme="majorEastAsia" w:hAnsiTheme="majorHAnsi" w:cstheme="majorHAnsi"/>
        </w:rPr>
        <w:sectPr w:rsidR="00776B13" w:rsidSect="001F3174">
          <w:type w:val="continuous"/>
          <w:pgSz w:w="12240" w:h="15840"/>
          <w:pgMar w:top="720" w:right="1296" w:bottom="806" w:left="1296" w:header="720" w:footer="720" w:gutter="0"/>
          <w:cols w:num="2" w:space="720"/>
          <w:titlePg/>
          <w:docGrid w:linePitch="360"/>
        </w:sectPr>
      </w:pPr>
    </w:p>
    <w:p w14:paraId="0D4C94E8" w14:textId="4BE262CE" w:rsidR="00012697" w:rsidRPr="00D45091" w:rsidRDefault="00F05E7B" w:rsidP="00FC05D6">
      <w:pPr>
        <w:rPr>
          <w:rStyle w:val="indent-1-breaks"/>
          <w:rFonts w:asciiTheme="majorHAnsi" w:eastAsiaTheme="majorEastAsia" w:hAnsiTheme="majorHAnsi" w:cstheme="majorHAnsi"/>
        </w:rPr>
      </w:pPr>
      <w:r w:rsidRPr="001D749F">
        <w:rPr>
          <w:rFonts w:asciiTheme="majorHAnsi" w:eastAsiaTheme="majorEastAsia" w:hAnsiTheme="majorHAnsi" w:cstheme="majorHAnsi"/>
          <w:b/>
          <w:bCs/>
          <w:u w:val="single"/>
        </w:rPr>
        <w:t>Main Scripture Reading</w:t>
      </w:r>
      <w:r w:rsidR="4797E99A" w:rsidRPr="001D749F">
        <w:rPr>
          <w:rFonts w:asciiTheme="majorHAnsi" w:eastAsiaTheme="majorEastAsia" w:hAnsiTheme="majorHAnsi" w:cstheme="majorHAnsi"/>
          <w:b/>
          <w:bCs/>
          <w:u w:val="single"/>
        </w:rPr>
        <w:t>:</w:t>
      </w:r>
      <w:r w:rsidR="00D45091">
        <w:rPr>
          <w:rFonts w:asciiTheme="majorHAnsi" w:eastAsiaTheme="majorEastAsia" w:hAnsiTheme="majorHAnsi" w:cstheme="majorHAnsi"/>
        </w:rPr>
        <w:t xml:space="preserve">  Matthew 2:1-12</w:t>
      </w:r>
    </w:p>
    <w:p w14:paraId="70242C8E" w14:textId="77777777" w:rsidR="00185088" w:rsidRDefault="00185088" w:rsidP="00185088">
      <w:pPr>
        <w:rPr>
          <w:rFonts w:asciiTheme="majorHAnsi" w:eastAsiaTheme="majorEastAsia" w:hAnsiTheme="majorHAnsi" w:cstheme="majorHAnsi"/>
          <w:color w:val="000000" w:themeColor="text1"/>
        </w:rPr>
      </w:pPr>
      <w:r w:rsidRPr="00185088">
        <w:rPr>
          <w:rFonts w:asciiTheme="majorHAnsi" w:eastAsiaTheme="majorEastAsia" w:hAnsiTheme="majorHAnsi" w:cstheme="majorHAnsi"/>
          <w:b/>
          <w:bCs/>
          <w:color w:val="000000" w:themeColor="text1"/>
        </w:rPr>
        <w:t>2 </w:t>
      </w:r>
      <w:r w:rsidRPr="00185088">
        <w:rPr>
          <w:rFonts w:asciiTheme="majorHAnsi" w:eastAsiaTheme="majorEastAsia" w:hAnsiTheme="majorHAnsi" w:cstheme="majorHAnsi"/>
          <w:color w:val="000000" w:themeColor="text1"/>
        </w:rPr>
        <w:t>After Jesus was born in Bethlehem in Judea, during the time of King Herod, Magi</w:t>
      </w:r>
      <w:r w:rsidRPr="00185088">
        <w:rPr>
          <w:rFonts w:asciiTheme="majorHAnsi" w:eastAsiaTheme="majorEastAsia" w:hAnsiTheme="majorHAnsi" w:cstheme="majorHAnsi"/>
          <w:color w:val="000000" w:themeColor="text1"/>
          <w:vertAlign w:val="superscript"/>
        </w:rPr>
        <w:t>[</w:t>
      </w:r>
      <w:hyperlink r:id="rId17" w:anchor="fen-NIV-23171a" w:tooltip="See footnote a" w:history="1">
        <w:r w:rsidRPr="00185088">
          <w:rPr>
            <w:rStyle w:val="Hyperlink"/>
            <w:rFonts w:asciiTheme="majorHAnsi" w:eastAsiaTheme="majorEastAsia" w:hAnsiTheme="majorHAnsi" w:cstheme="majorHAnsi"/>
            <w:vertAlign w:val="superscript"/>
          </w:rPr>
          <w:t>a</w:t>
        </w:r>
      </w:hyperlink>
      <w:r w:rsidRPr="00185088">
        <w:rPr>
          <w:rFonts w:asciiTheme="majorHAnsi" w:eastAsiaTheme="majorEastAsia" w:hAnsiTheme="majorHAnsi" w:cstheme="majorHAnsi"/>
          <w:color w:val="000000" w:themeColor="text1"/>
          <w:vertAlign w:val="superscript"/>
        </w:rPr>
        <w:t>]</w:t>
      </w:r>
      <w:r w:rsidRPr="00185088">
        <w:rPr>
          <w:rFonts w:asciiTheme="majorHAnsi" w:eastAsiaTheme="majorEastAsia" w:hAnsiTheme="majorHAnsi" w:cstheme="majorHAnsi"/>
          <w:color w:val="000000" w:themeColor="text1"/>
        </w:rPr>
        <w:t> from the east came to Jerusalem </w:t>
      </w:r>
      <w:r w:rsidRPr="00185088">
        <w:rPr>
          <w:rFonts w:asciiTheme="majorHAnsi" w:eastAsiaTheme="majorEastAsia" w:hAnsiTheme="majorHAnsi" w:cstheme="majorHAnsi"/>
          <w:b/>
          <w:bCs/>
          <w:color w:val="000000" w:themeColor="text1"/>
          <w:vertAlign w:val="superscript"/>
        </w:rPr>
        <w:t>2 </w:t>
      </w:r>
      <w:r w:rsidRPr="00185088">
        <w:rPr>
          <w:rFonts w:asciiTheme="majorHAnsi" w:eastAsiaTheme="majorEastAsia" w:hAnsiTheme="majorHAnsi" w:cstheme="majorHAnsi"/>
          <w:color w:val="000000" w:themeColor="text1"/>
        </w:rPr>
        <w:t>and asked, “Where is the one who has been born king of the Jews? We saw his star when it rose and have come to worship him.”</w:t>
      </w:r>
    </w:p>
    <w:p w14:paraId="4AE44B9E" w14:textId="77777777" w:rsidR="00CF5FA0" w:rsidRPr="00185088" w:rsidRDefault="00CF5FA0" w:rsidP="00185088">
      <w:pPr>
        <w:rPr>
          <w:rFonts w:asciiTheme="majorHAnsi" w:eastAsiaTheme="majorEastAsia" w:hAnsiTheme="majorHAnsi" w:cstheme="majorHAnsi"/>
          <w:color w:val="000000" w:themeColor="text1"/>
        </w:rPr>
      </w:pPr>
    </w:p>
    <w:p w14:paraId="36CE43CA" w14:textId="77777777" w:rsidR="00185088" w:rsidRDefault="00185088" w:rsidP="00185088">
      <w:pPr>
        <w:rPr>
          <w:rFonts w:asciiTheme="majorHAnsi" w:eastAsiaTheme="majorEastAsia" w:hAnsiTheme="majorHAnsi" w:cstheme="majorHAnsi"/>
          <w:color w:val="000000" w:themeColor="text1"/>
        </w:rPr>
      </w:pPr>
      <w:r w:rsidRPr="00185088">
        <w:rPr>
          <w:rFonts w:asciiTheme="majorHAnsi" w:eastAsiaTheme="majorEastAsia" w:hAnsiTheme="majorHAnsi" w:cstheme="majorHAnsi"/>
          <w:b/>
          <w:bCs/>
          <w:color w:val="000000" w:themeColor="text1"/>
          <w:vertAlign w:val="superscript"/>
        </w:rPr>
        <w:t>3 </w:t>
      </w:r>
      <w:r w:rsidRPr="00185088">
        <w:rPr>
          <w:rFonts w:asciiTheme="majorHAnsi" w:eastAsiaTheme="majorEastAsia" w:hAnsiTheme="majorHAnsi" w:cstheme="majorHAnsi"/>
          <w:color w:val="000000" w:themeColor="text1"/>
        </w:rPr>
        <w:t>When King Herod heard this he was disturbed, and all Jerusalem with him. </w:t>
      </w:r>
      <w:r w:rsidRPr="00185088">
        <w:rPr>
          <w:rFonts w:asciiTheme="majorHAnsi" w:eastAsiaTheme="majorEastAsia" w:hAnsiTheme="majorHAnsi" w:cstheme="majorHAnsi"/>
          <w:b/>
          <w:bCs/>
          <w:color w:val="000000" w:themeColor="text1"/>
          <w:vertAlign w:val="superscript"/>
        </w:rPr>
        <w:t>4 </w:t>
      </w:r>
      <w:r w:rsidRPr="00185088">
        <w:rPr>
          <w:rFonts w:asciiTheme="majorHAnsi" w:eastAsiaTheme="majorEastAsia" w:hAnsiTheme="majorHAnsi" w:cstheme="majorHAnsi"/>
          <w:color w:val="000000" w:themeColor="text1"/>
        </w:rPr>
        <w:t>When he had called together all the people’s chief priests and teachers of the law, he asked them where the Messiah was to be born. </w:t>
      </w:r>
      <w:r w:rsidRPr="00185088">
        <w:rPr>
          <w:rFonts w:asciiTheme="majorHAnsi" w:eastAsiaTheme="majorEastAsia" w:hAnsiTheme="majorHAnsi" w:cstheme="majorHAnsi"/>
          <w:b/>
          <w:bCs/>
          <w:color w:val="000000" w:themeColor="text1"/>
          <w:vertAlign w:val="superscript"/>
        </w:rPr>
        <w:t>5 </w:t>
      </w:r>
      <w:r w:rsidRPr="00185088">
        <w:rPr>
          <w:rFonts w:asciiTheme="majorHAnsi" w:eastAsiaTheme="majorEastAsia" w:hAnsiTheme="majorHAnsi" w:cstheme="majorHAnsi"/>
          <w:color w:val="000000" w:themeColor="text1"/>
        </w:rPr>
        <w:t>“In Bethlehem in Judea,” they replied, “for this is what the prophet has written:</w:t>
      </w:r>
    </w:p>
    <w:p w14:paraId="6A187C8F" w14:textId="77777777" w:rsidR="00185088" w:rsidRPr="00185088" w:rsidRDefault="00185088" w:rsidP="00185088">
      <w:pPr>
        <w:rPr>
          <w:rFonts w:asciiTheme="majorHAnsi" w:eastAsiaTheme="majorEastAsia" w:hAnsiTheme="majorHAnsi" w:cstheme="majorHAnsi"/>
          <w:color w:val="000000" w:themeColor="text1"/>
        </w:rPr>
      </w:pPr>
    </w:p>
    <w:p w14:paraId="220B6E22" w14:textId="77777777" w:rsidR="00185088" w:rsidRDefault="00185088" w:rsidP="001F3174">
      <w:pPr>
        <w:jc w:val="center"/>
        <w:rPr>
          <w:rFonts w:asciiTheme="majorHAnsi" w:eastAsiaTheme="majorEastAsia" w:hAnsiTheme="majorHAnsi" w:cstheme="majorHAnsi"/>
          <w:color w:val="000000" w:themeColor="text1"/>
        </w:rPr>
      </w:pPr>
      <w:r w:rsidRPr="00185088">
        <w:rPr>
          <w:rFonts w:asciiTheme="majorHAnsi" w:eastAsiaTheme="majorEastAsia" w:hAnsiTheme="majorHAnsi" w:cstheme="majorHAnsi"/>
          <w:b/>
          <w:bCs/>
          <w:color w:val="000000" w:themeColor="text1"/>
          <w:vertAlign w:val="superscript"/>
        </w:rPr>
        <w:t>6 </w:t>
      </w:r>
      <w:r w:rsidRPr="00185088">
        <w:rPr>
          <w:rFonts w:asciiTheme="majorHAnsi" w:eastAsiaTheme="majorEastAsia" w:hAnsiTheme="majorHAnsi" w:cstheme="majorHAnsi"/>
          <w:color w:val="000000" w:themeColor="text1"/>
        </w:rPr>
        <w:t>“‘But you, Bethlehem, in the land of Judah,</w:t>
      </w:r>
      <w:r w:rsidRPr="00185088">
        <w:rPr>
          <w:rFonts w:asciiTheme="majorHAnsi" w:eastAsiaTheme="majorEastAsia" w:hAnsiTheme="majorHAnsi" w:cstheme="majorHAnsi"/>
          <w:color w:val="000000" w:themeColor="text1"/>
        </w:rPr>
        <w:br/>
        <w:t>    are by no means least among the rulers of Judah;</w:t>
      </w:r>
      <w:r w:rsidRPr="00185088">
        <w:rPr>
          <w:rFonts w:asciiTheme="majorHAnsi" w:eastAsiaTheme="majorEastAsia" w:hAnsiTheme="majorHAnsi" w:cstheme="majorHAnsi"/>
          <w:color w:val="000000" w:themeColor="text1"/>
        </w:rPr>
        <w:br/>
        <w:t>for out of you will come a ruler</w:t>
      </w:r>
      <w:r w:rsidRPr="00185088">
        <w:rPr>
          <w:rFonts w:asciiTheme="majorHAnsi" w:eastAsiaTheme="majorEastAsia" w:hAnsiTheme="majorHAnsi" w:cstheme="majorHAnsi"/>
          <w:color w:val="000000" w:themeColor="text1"/>
        </w:rPr>
        <w:br/>
        <w:t>    who will shepherd my people Israel.’</w:t>
      </w:r>
      <w:r w:rsidRPr="00185088">
        <w:rPr>
          <w:rFonts w:asciiTheme="majorHAnsi" w:eastAsiaTheme="majorEastAsia" w:hAnsiTheme="majorHAnsi" w:cstheme="majorHAnsi"/>
          <w:color w:val="000000" w:themeColor="text1"/>
          <w:vertAlign w:val="superscript"/>
        </w:rPr>
        <w:t>[</w:t>
      </w:r>
      <w:hyperlink r:id="rId18" w:anchor="fen-NIV-23176b" w:tooltip="See footnote b" w:history="1">
        <w:r w:rsidRPr="00185088">
          <w:rPr>
            <w:rStyle w:val="Hyperlink"/>
            <w:rFonts w:asciiTheme="majorHAnsi" w:eastAsiaTheme="majorEastAsia" w:hAnsiTheme="majorHAnsi" w:cstheme="majorHAnsi"/>
            <w:vertAlign w:val="superscript"/>
          </w:rPr>
          <w:t>b</w:t>
        </w:r>
      </w:hyperlink>
      <w:r w:rsidRPr="00185088">
        <w:rPr>
          <w:rFonts w:asciiTheme="majorHAnsi" w:eastAsiaTheme="majorEastAsia" w:hAnsiTheme="majorHAnsi" w:cstheme="majorHAnsi"/>
          <w:color w:val="000000" w:themeColor="text1"/>
          <w:vertAlign w:val="superscript"/>
        </w:rPr>
        <w:t>]</w:t>
      </w:r>
      <w:r w:rsidRPr="00185088">
        <w:rPr>
          <w:rFonts w:asciiTheme="majorHAnsi" w:eastAsiaTheme="majorEastAsia" w:hAnsiTheme="majorHAnsi" w:cstheme="majorHAnsi"/>
          <w:color w:val="000000" w:themeColor="text1"/>
        </w:rPr>
        <w:t>”</w:t>
      </w:r>
    </w:p>
    <w:p w14:paraId="7674A9EF" w14:textId="77777777" w:rsidR="00185088" w:rsidRPr="00185088" w:rsidRDefault="00185088" w:rsidP="00185088">
      <w:pPr>
        <w:rPr>
          <w:rFonts w:asciiTheme="majorHAnsi" w:eastAsiaTheme="majorEastAsia" w:hAnsiTheme="majorHAnsi" w:cstheme="majorHAnsi"/>
          <w:color w:val="000000" w:themeColor="text1"/>
        </w:rPr>
      </w:pPr>
    </w:p>
    <w:p w14:paraId="2B8CC859" w14:textId="77777777" w:rsidR="00185088" w:rsidRDefault="00185088" w:rsidP="00185088">
      <w:pPr>
        <w:rPr>
          <w:rFonts w:asciiTheme="majorHAnsi" w:eastAsiaTheme="majorEastAsia" w:hAnsiTheme="majorHAnsi" w:cstheme="majorHAnsi"/>
          <w:color w:val="000000" w:themeColor="text1"/>
        </w:rPr>
      </w:pPr>
      <w:r w:rsidRPr="00185088">
        <w:rPr>
          <w:rFonts w:asciiTheme="majorHAnsi" w:eastAsiaTheme="majorEastAsia" w:hAnsiTheme="majorHAnsi" w:cstheme="majorHAnsi"/>
          <w:b/>
          <w:bCs/>
          <w:color w:val="000000" w:themeColor="text1"/>
          <w:vertAlign w:val="superscript"/>
        </w:rPr>
        <w:t>7 </w:t>
      </w:r>
      <w:r w:rsidRPr="00185088">
        <w:rPr>
          <w:rFonts w:asciiTheme="majorHAnsi" w:eastAsiaTheme="majorEastAsia" w:hAnsiTheme="majorHAnsi" w:cstheme="majorHAnsi"/>
          <w:color w:val="000000" w:themeColor="text1"/>
        </w:rPr>
        <w:t>Then Herod called the Magi secretly and found out from them the exact time the star had appeared. </w:t>
      </w:r>
      <w:r w:rsidRPr="00185088">
        <w:rPr>
          <w:rFonts w:asciiTheme="majorHAnsi" w:eastAsiaTheme="majorEastAsia" w:hAnsiTheme="majorHAnsi" w:cstheme="majorHAnsi"/>
          <w:b/>
          <w:bCs/>
          <w:color w:val="000000" w:themeColor="text1"/>
          <w:vertAlign w:val="superscript"/>
        </w:rPr>
        <w:t>8 </w:t>
      </w:r>
      <w:r w:rsidRPr="00185088">
        <w:rPr>
          <w:rFonts w:asciiTheme="majorHAnsi" w:eastAsiaTheme="majorEastAsia" w:hAnsiTheme="majorHAnsi" w:cstheme="majorHAnsi"/>
          <w:color w:val="000000" w:themeColor="text1"/>
        </w:rPr>
        <w:t>He sent them to Bethlehem and said, “Go and search carefully for the child. As soon as you find him, report to me, so that I too may go and worship him.”</w:t>
      </w:r>
    </w:p>
    <w:p w14:paraId="3272D348" w14:textId="77777777" w:rsidR="00CF5FA0" w:rsidRPr="00185088" w:rsidRDefault="00CF5FA0" w:rsidP="00185088">
      <w:pPr>
        <w:rPr>
          <w:rFonts w:asciiTheme="majorHAnsi" w:eastAsiaTheme="majorEastAsia" w:hAnsiTheme="majorHAnsi" w:cstheme="majorHAnsi"/>
          <w:color w:val="000000" w:themeColor="text1"/>
        </w:rPr>
      </w:pPr>
    </w:p>
    <w:p w14:paraId="52EEC86F" w14:textId="77777777" w:rsidR="00185088" w:rsidRPr="00185088" w:rsidRDefault="00185088" w:rsidP="00185088">
      <w:pPr>
        <w:rPr>
          <w:rFonts w:asciiTheme="majorHAnsi" w:eastAsiaTheme="majorEastAsia" w:hAnsiTheme="majorHAnsi" w:cstheme="majorHAnsi"/>
          <w:color w:val="000000" w:themeColor="text1"/>
        </w:rPr>
      </w:pPr>
      <w:r w:rsidRPr="00185088">
        <w:rPr>
          <w:rFonts w:asciiTheme="majorHAnsi" w:eastAsiaTheme="majorEastAsia" w:hAnsiTheme="majorHAnsi" w:cstheme="majorHAnsi"/>
          <w:b/>
          <w:bCs/>
          <w:color w:val="000000" w:themeColor="text1"/>
          <w:vertAlign w:val="superscript"/>
        </w:rPr>
        <w:t>9 </w:t>
      </w:r>
      <w:r w:rsidRPr="00185088">
        <w:rPr>
          <w:rFonts w:asciiTheme="majorHAnsi" w:eastAsiaTheme="majorEastAsia" w:hAnsiTheme="majorHAnsi" w:cstheme="majorHAnsi"/>
          <w:color w:val="000000" w:themeColor="text1"/>
        </w:rPr>
        <w:t>After they had heard the king, they went on their way, and the star they had seen when it rose went ahead of them until it stopped over the place where the child was. </w:t>
      </w:r>
      <w:r w:rsidRPr="00185088">
        <w:rPr>
          <w:rFonts w:asciiTheme="majorHAnsi" w:eastAsiaTheme="majorEastAsia" w:hAnsiTheme="majorHAnsi" w:cstheme="majorHAnsi"/>
          <w:b/>
          <w:bCs/>
          <w:color w:val="000000" w:themeColor="text1"/>
          <w:vertAlign w:val="superscript"/>
        </w:rPr>
        <w:t>10 </w:t>
      </w:r>
      <w:r w:rsidRPr="00185088">
        <w:rPr>
          <w:rFonts w:asciiTheme="majorHAnsi" w:eastAsiaTheme="majorEastAsia" w:hAnsiTheme="majorHAnsi" w:cstheme="majorHAnsi"/>
          <w:color w:val="000000" w:themeColor="text1"/>
        </w:rPr>
        <w:t>When they saw the star, they were overjoyed. </w:t>
      </w:r>
      <w:r w:rsidRPr="00185088">
        <w:rPr>
          <w:rFonts w:asciiTheme="majorHAnsi" w:eastAsiaTheme="majorEastAsia" w:hAnsiTheme="majorHAnsi" w:cstheme="majorHAnsi"/>
          <w:b/>
          <w:bCs/>
          <w:color w:val="000000" w:themeColor="text1"/>
          <w:vertAlign w:val="superscript"/>
        </w:rPr>
        <w:t>11 </w:t>
      </w:r>
      <w:r w:rsidRPr="00185088">
        <w:rPr>
          <w:rFonts w:asciiTheme="majorHAnsi" w:eastAsiaTheme="majorEastAsia" w:hAnsiTheme="majorHAnsi" w:cstheme="majorHAnsi"/>
          <w:color w:val="000000" w:themeColor="text1"/>
        </w:rPr>
        <w:t>On coming to the house, they saw the child with his mother Mary, and they bowed down and worshiped him. Then they opened their treasures and presented him with gifts of gold, frankincense and myrrh. </w:t>
      </w:r>
      <w:r w:rsidRPr="00185088">
        <w:rPr>
          <w:rFonts w:asciiTheme="majorHAnsi" w:eastAsiaTheme="majorEastAsia" w:hAnsiTheme="majorHAnsi" w:cstheme="majorHAnsi"/>
          <w:b/>
          <w:bCs/>
          <w:color w:val="000000" w:themeColor="text1"/>
          <w:vertAlign w:val="superscript"/>
        </w:rPr>
        <w:t>12 </w:t>
      </w:r>
      <w:r w:rsidRPr="00185088">
        <w:rPr>
          <w:rFonts w:asciiTheme="majorHAnsi" w:eastAsiaTheme="majorEastAsia" w:hAnsiTheme="majorHAnsi" w:cstheme="majorHAnsi"/>
          <w:color w:val="000000" w:themeColor="text1"/>
        </w:rPr>
        <w:t>And having been warned in a dream not to go back to Herod, they returned to their country by another route.</w:t>
      </w:r>
    </w:p>
    <w:p w14:paraId="56920601" w14:textId="77777777" w:rsidR="009E0C96" w:rsidRPr="00185088" w:rsidRDefault="009E0C96" w:rsidP="00FC05D6">
      <w:pPr>
        <w:rPr>
          <w:rStyle w:val="text"/>
          <w:rFonts w:asciiTheme="majorHAnsi" w:eastAsiaTheme="majorEastAsia" w:hAnsiTheme="majorHAnsi" w:cstheme="majorHAnsi"/>
          <w:color w:val="000000" w:themeColor="text1"/>
        </w:rPr>
      </w:pPr>
    </w:p>
    <w:p w14:paraId="4DF1D7DF" w14:textId="146C32C1" w:rsidR="009E0C96" w:rsidRPr="00E77816" w:rsidRDefault="009E0C96" w:rsidP="00FC05D6">
      <w:pPr>
        <w:rPr>
          <w:rStyle w:val="text"/>
          <w:rFonts w:asciiTheme="majorHAnsi" w:eastAsiaTheme="majorEastAsia" w:hAnsiTheme="majorHAnsi" w:cstheme="majorHAnsi"/>
          <w:b/>
          <w:bCs/>
          <w:color w:val="000000" w:themeColor="text1"/>
          <w:u w:val="single"/>
        </w:rPr>
      </w:pPr>
      <w:r w:rsidRPr="00E77816">
        <w:rPr>
          <w:rStyle w:val="text"/>
          <w:rFonts w:asciiTheme="majorHAnsi" w:eastAsiaTheme="majorEastAsia" w:hAnsiTheme="majorHAnsi" w:cstheme="majorHAnsi"/>
          <w:b/>
          <w:bCs/>
          <w:color w:val="000000" w:themeColor="text1"/>
          <w:u w:val="single"/>
        </w:rPr>
        <w:t xml:space="preserve">Other </w:t>
      </w:r>
      <w:r w:rsidR="00962F1F" w:rsidRPr="00E77816">
        <w:rPr>
          <w:rStyle w:val="text"/>
          <w:rFonts w:asciiTheme="majorHAnsi" w:eastAsiaTheme="majorEastAsia" w:hAnsiTheme="majorHAnsi" w:cstheme="majorHAnsi"/>
          <w:b/>
          <w:bCs/>
          <w:color w:val="000000" w:themeColor="text1"/>
          <w:u w:val="single"/>
        </w:rPr>
        <w:t xml:space="preserve">Scripture </w:t>
      </w:r>
      <w:r w:rsidRPr="00E77816">
        <w:rPr>
          <w:rStyle w:val="text"/>
          <w:rFonts w:asciiTheme="majorHAnsi" w:eastAsiaTheme="majorEastAsia" w:hAnsiTheme="majorHAnsi" w:cstheme="majorHAnsi"/>
          <w:b/>
          <w:bCs/>
          <w:color w:val="000000" w:themeColor="text1"/>
          <w:u w:val="single"/>
        </w:rPr>
        <w:t>References</w:t>
      </w:r>
    </w:p>
    <w:p w14:paraId="497E4295" w14:textId="77777777" w:rsidR="00776B13" w:rsidRDefault="00776B13" w:rsidP="00FC05D6">
      <w:pPr>
        <w:rPr>
          <w:rStyle w:val="text"/>
          <w:rFonts w:asciiTheme="majorHAnsi" w:eastAsiaTheme="majorEastAsia" w:hAnsiTheme="majorHAnsi" w:cstheme="majorHAnsi"/>
          <w:color w:val="000000" w:themeColor="text1"/>
        </w:rPr>
        <w:sectPr w:rsidR="00776B13" w:rsidSect="00776B13">
          <w:type w:val="continuous"/>
          <w:pgSz w:w="12240" w:h="15840"/>
          <w:pgMar w:top="720" w:right="1440" w:bottom="806" w:left="1440" w:header="720" w:footer="720" w:gutter="0"/>
          <w:cols w:space="720"/>
          <w:titlePg/>
          <w:docGrid w:linePitch="360"/>
        </w:sectPr>
      </w:pPr>
    </w:p>
    <w:p w14:paraId="562ECC1D" w14:textId="712530EF" w:rsidR="009E0C96" w:rsidRDefault="00BD336F"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Matthew 1:</w:t>
      </w:r>
      <w:r w:rsidR="00E065C3">
        <w:rPr>
          <w:rStyle w:val="text"/>
          <w:rFonts w:asciiTheme="majorHAnsi" w:eastAsiaTheme="majorEastAsia" w:hAnsiTheme="majorHAnsi" w:cstheme="majorHAnsi"/>
          <w:color w:val="000000" w:themeColor="text1"/>
        </w:rPr>
        <w:t>18, 24-25</w:t>
      </w:r>
    </w:p>
    <w:p w14:paraId="1B5BA6E6" w14:textId="58226F7E" w:rsidR="00315665" w:rsidRPr="00BD336F" w:rsidRDefault="00315665"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Matthew 2:3</w:t>
      </w:r>
      <w:r w:rsidR="00FE7553">
        <w:rPr>
          <w:rStyle w:val="text"/>
          <w:rFonts w:asciiTheme="majorHAnsi" w:eastAsiaTheme="majorEastAsia" w:hAnsiTheme="majorHAnsi" w:cstheme="majorHAnsi"/>
          <w:color w:val="000000" w:themeColor="text1"/>
        </w:rPr>
        <w:t>-</w:t>
      </w:r>
      <w:r w:rsidR="00FD5887">
        <w:rPr>
          <w:rStyle w:val="text"/>
          <w:rFonts w:asciiTheme="majorHAnsi" w:eastAsiaTheme="majorEastAsia" w:hAnsiTheme="majorHAnsi" w:cstheme="majorHAnsi"/>
          <w:color w:val="000000" w:themeColor="text1"/>
        </w:rPr>
        <w:t>11</w:t>
      </w:r>
    </w:p>
    <w:p w14:paraId="11E051F1" w14:textId="6626482C" w:rsidR="003C12BD" w:rsidRDefault="00E14F55"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Numbers 24:17</w:t>
      </w:r>
    </w:p>
    <w:p w14:paraId="0BCD27BF" w14:textId="77777777" w:rsidR="00776B13" w:rsidRDefault="00776B13" w:rsidP="00FC05D6">
      <w:pPr>
        <w:rPr>
          <w:rStyle w:val="text"/>
          <w:rFonts w:asciiTheme="majorHAnsi" w:eastAsiaTheme="majorEastAsia" w:hAnsiTheme="majorHAnsi" w:cstheme="majorHAnsi"/>
          <w:color w:val="000000" w:themeColor="text1"/>
        </w:rPr>
        <w:sectPr w:rsidR="00776B13" w:rsidSect="00776B13">
          <w:type w:val="continuous"/>
          <w:pgSz w:w="12240" w:h="15840"/>
          <w:pgMar w:top="720" w:right="1440" w:bottom="806" w:left="1440" w:header="720" w:footer="720" w:gutter="0"/>
          <w:cols w:num="3" w:space="720"/>
          <w:titlePg/>
          <w:docGrid w:linePitch="360"/>
        </w:sectPr>
      </w:pPr>
    </w:p>
    <w:p w14:paraId="07499683" w14:textId="77777777" w:rsidR="00E14F55" w:rsidRPr="00E14F55" w:rsidRDefault="00E14F55" w:rsidP="00FC05D6">
      <w:pPr>
        <w:rPr>
          <w:rStyle w:val="text"/>
          <w:rFonts w:asciiTheme="majorHAnsi" w:eastAsiaTheme="majorEastAsia" w:hAnsiTheme="majorHAnsi" w:cstheme="majorHAnsi"/>
          <w:color w:val="000000" w:themeColor="text1"/>
        </w:rPr>
      </w:pPr>
    </w:p>
    <w:p w14:paraId="2157FDBA" w14:textId="0D51B02C" w:rsidR="00962F1F" w:rsidRDefault="003D1074" w:rsidP="00FC05D6">
      <w:pPr>
        <w:rPr>
          <w:rStyle w:val="text"/>
          <w:rFonts w:asciiTheme="majorHAnsi" w:eastAsiaTheme="majorEastAsia" w:hAnsiTheme="majorHAnsi" w:cstheme="majorHAnsi"/>
          <w:b/>
          <w:bCs/>
          <w:color w:val="000000" w:themeColor="text1"/>
          <w:u w:val="single"/>
        </w:rPr>
      </w:pPr>
      <w:r>
        <w:rPr>
          <w:rStyle w:val="text"/>
          <w:rFonts w:asciiTheme="majorHAnsi" w:eastAsiaTheme="majorEastAsia" w:hAnsiTheme="majorHAnsi" w:cstheme="majorHAnsi"/>
          <w:b/>
          <w:bCs/>
          <w:color w:val="000000" w:themeColor="text1"/>
          <w:u w:val="single"/>
        </w:rPr>
        <w:t>Teaching Points:</w:t>
      </w:r>
    </w:p>
    <w:p w14:paraId="53A89914" w14:textId="183B80D1" w:rsidR="00C07DC1" w:rsidRPr="00CF543E" w:rsidRDefault="00C07DC1" w:rsidP="00CF543E">
      <w:pPr>
        <w:pStyle w:val="ListParagraph"/>
        <w:numPr>
          <w:ilvl w:val="0"/>
          <w:numId w:val="12"/>
        </w:numPr>
        <w:rPr>
          <w:rStyle w:val="text"/>
          <w:rFonts w:asciiTheme="majorHAnsi" w:eastAsiaTheme="majorEastAsia" w:hAnsiTheme="majorHAnsi" w:cstheme="majorHAnsi"/>
          <w:color w:val="000000" w:themeColor="text1"/>
        </w:rPr>
      </w:pPr>
      <w:r w:rsidRPr="00CF543E">
        <w:rPr>
          <w:rStyle w:val="text"/>
          <w:rFonts w:asciiTheme="majorHAnsi" w:eastAsiaTheme="majorEastAsia" w:hAnsiTheme="majorHAnsi" w:cstheme="majorHAnsi"/>
          <w:color w:val="000000" w:themeColor="text1"/>
        </w:rPr>
        <w:t>The Magi</w:t>
      </w:r>
      <w:r w:rsidR="006B6B99" w:rsidRPr="00CF543E">
        <w:rPr>
          <w:rStyle w:val="text"/>
          <w:rFonts w:asciiTheme="majorHAnsi" w:eastAsiaTheme="majorEastAsia" w:hAnsiTheme="majorHAnsi" w:cstheme="majorHAnsi"/>
          <w:color w:val="000000" w:themeColor="text1"/>
        </w:rPr>
        <w:t xml:space="preserve"> were a priestly caste in ancient Persia or Babylon</w:t>
      </w:r>
      <w:r w:rsidR="00D0048A" w:rsidRPr="00CF543E">
        <w:rPr>
          <w:rStyle w:val="text"/>
          <w:rFonts w:asciiTheme="majorHAnsi" w:eastAsiaTheme="majorEastAsia" w:hAnsiTheme="majorHAnsi" w:cstheme="majorHAnsi"/>
          <w:color w:val="000000" w:themeColor="text1"/>
        </w:rPr>
        <w:t>.  They were religious government officials who</w:t>
      </w:r>
      <w:r w:rsidR="00141976" w:rsidRPr="00CF543E">
        <w:rPr>
          <w:rStyle w:val="text"/>
          <w:rFonts w:asciiTheme="majorHAnsi" w:eastAsiaTheme="majorEastAsia" w:hAnsiTheme="majorHAnsi" w:cstheme="majorHAnsi"/>
          <w:color w:val="000000" w:themeColor="text1"/>
        </w:rPr>
        <w:t>se job was to advise the rulers.</w:t>
      </w:r>
    </w:p>
    <w:p w14:paraId="378E3C3F" w14:textId="0CE7FC81" w:rsidR="005C783F" w:rsidRPr="00CF543E" w:rsidRDefault="005C783F" w:rsidP="00CF543E">
      <w:pPr>
        <w:pStyle w:val="ListParagraph"/>
        <w:numPr>
          <w:ilvl w:val="0"/>
          <w:numId w:val="12"/>
        </w:numPr>
        <w:rPr>
          <w:rStyle w:val="text"/>
          <w:rFonts w:asciiTheme="majorHAnsi" w:eastAsiaTheme="majorEastAsia" w:hAnsiTheme="majorHAnsi" w:cstheme="majorHAnsi"/>
          <w:color w:val="000000" w:themeColor="text1"/>
        </w:rPr>
      </w:pPr>
      <w:r w:rsidRPr="00CF543E">
        <w:rPr>
          <w:rStyle w:val="text"/>
          <w:rFonts w:asciiTheme="majorHAnsi" w:eastAsiaTheme="majorEastAsia" w:hAnsiTheme="majorHAnsi" w:cstheme="majorHAnsi"/>
          <w:color w:val="000000" w:themeColor="text1"/>
        </w:rPr>
        <w:t>The Magi were seekers of wisdom</w:t>
      </w:r>
      <w:r w:rsidR="00960CEB" w:rsidRPr="00CF543E">
        <w:rPr>
          <w:rStyle w:val="text"/>
          <w:rFonts w:asciiTheme="majorHAnsi" w:eastAsiaTheme="majorEastAsia" w:hAnsiTheme="majorHAnsi" w:cstheme="majorHAnsi"/>
          <w:color w:val="000000" w:themeColor="text1"/>
        </w:rPr>
        <w:t xml:space="preserve"> through what could be explained in the physical world but also </w:t>
      </w:r>
      <w:r w:rsidR="003D7737" w:rsidRPr="00CF543E">
        <w:rPr>
          <w:rStyle w:val="text"/>
          <w:rFonts w:asciiTheme="majorHAnsi" w:eastAsiaTheme="majorEastAsia" w:hAnsiTheme="majorHAnsi" w:cstheme="majorHAnsi"/>
          <w:color w:val="000000" w:themeColor="text1"/>
        </w:rPr>
        <w:t xml:space="preserve">for deeper </w:t>
      </w:r>
      <w:r w:rsidR="0024657B" w:rsidRPr="00CF543E">
        <w:rPr>
          <w:rStyle w:val="text"/>
          <w:rFonts w:asciiTheme="majorHAnsi" w:eastAsiaTheme="majorEastAsia" w:hAnsiTheme="majorHAnsi" w:cstheme="majorHAnsi"/>
          <w:color w:val="000000" w:themeColor="text1"/>
        </w:rPr>
        <w:t>truth</w:t>
      </w:r>
      <w:r w:rsidR="00C63BBC" w:rsidRPr="00CF543E">
        <w:rPr>
          <w:rStyle w:val="text"/>
          <w:rFonts w:asciiTheme="majorHAnsi" w:eastAsiaTheme="majorEastAsia" w:hAnsiTheme="majorHAnsi" w:cstheme="majorHAnsi"/>
          <w:color w:val="000000" w:themeColor="text1"/>
        </w:rPr>
        <w:t>s</w:t>
      </w:r>
      <w:r w:rsidR="0024657B" w:rsidRPr="00CF543E">
        <w:rPr>
          <w:rStyle w:val="text"/>
          <w:rFonts w:asciiTheme="majorHAnsi" w:eastAsiaTheme="majorEastAsia" w:hAnsiTheme="majorHAnsi" w:cstheme="majorHAnsi"/>
          <w:color w:val="000000" w:themeColor="text1"/>
        </w:rPr>
        <w:t xml:space="preserve"> beyond what was empirically verifiable.</w:t>
      </w:r>
    </w:p>
    <w:p w14:paraId="39CDF120" w14:textId="6670C337" w:rsidR="005C253C" w:rsidRPr="00CF543E" w:rsidRDefault="005C253C" w:rsidP="00CF543E">
      <w:pPr>
        <w:pStyle w:val="ListParagraph"/>
        <w:numPr>
          <w:ilvl w:val="0"/>
          <w:numId w:val="12"/>
        </w:numPr>
        <w:rPr>
          <w:rStyle w:val="text"/>
          <w:rFonts w:asciiTheme="majorHAnsi" w:eastAsiaTheme="majorEastAsia" w:hAnsiTheme="majorHAnsi" w:cstheme="majorHAnsi"/>
          <w:color w:val="000000" w:themeColor="text1"/>
        </w:rPr>
      </w:pPr>
      <w:r w:rsidRPr="00CF543E">
        <w:rPr>
          <w:rStyle w:val="text"/>
          <w:rFonts w:asciiTheme="majorHAnsi" w:eastAsiaTheme="majorEastAsia" w:hAnsiTheme="majorHAnsi" w:cstheme="majorHAnsi"/>
          <w:color w:val="000000" w:themeColor="text1"/>
        </w:rPr>
        <w:t>King Herod was appointed King of the Jews by the Roman Senate in 40 BC</w:t>
      </w:r>
      <w:r w:rsidR="0025228E" w:rsidRPr="00CF543E">
        <w:rPr>
          <w:rStyle w:val="text"/>
          <w:rFonts w:asciiTheme="majorHAnsi" w:eastAsiaTheme="majorEastAsia" w:hAnsiTheme="majorHAnsi" w:cstheme="majorHAnsi"/>
          <w:color w:val="000000" w:themeColor="text1"/>
        </w:rPr>
        <w:t>.</w:t>
      </w:r>
    </w:p>
    <w:p w14:paraId="12788E9F" w14:textId="77777777" w:rsidR="003D1074" w:rsidRPr="003D1074" w:rsidRDefault="003D1074" w:rsidP="00FC05D6">
      <w:pPr>
        <w:rPr>
          <w:rStyle w:val="text"/>
          <w:rFonts w:asciiTheme="majorHAnsi" w:eastAsiaTheme="majorEastAsia" w:hAnsiTheme="majorHAnsi" w:cstheme="majorHAnsi"/>
          <w:color w:val="000000" w:themeColor="text1"/>
        </w:rPr>
      </w:pPr>
    </w:p>
    <w:p w14:paraId="41065DD2" w14:textId="1BF388DF" w:rsidR="0027719E" w:rsidRPr="00FC05D6" w:rsidRDefault="00B3032D" w:rsidP="00FC05D6">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t xml:space="preserve">Group </w:t>
      </w:r>
      <w:r w:rsidR="007412C8" w:rsidRPr="00FC05D6">
        <w:rPr>
          <w:rFonts w:asciiTheme="majorHAnsi" w:hAnsiTheme="majorHAnsi" w:cstheme="majorHAnsi"/>
          <w:b/>
          <w:bCs/>
          <w:sz w:val="32"/>
          <w:szCs w:val="32"/>
          <w:shd w:val="pct15" w:color="auto" w:fill="FFFFFF"/>
        </w:rPr>
        <w:t>Discussion</w:t>
      </w:r>
    </w:p>
    <w:p w14:paraId="4B795C59" w14:textId="60D1256F" w:rsidR="0027719E" w:rsidRDefault="5237ECD0" w:rsidP="00FC05D6">
      <w:pPr>
        <w:rPr>
          <w:rFonts w:asciiTheme="majorHAnsi" w:hAnsiTheme="majorHAnsi" w:cstheme="majorHAnsi"/>
        </w:rPr>
      </w:pPr>
      <w:r w:rsidRPr="00FC05D6">
        <w:rPr>
          <w:rFonts w:asciiTheme="majorHAnsi" w:hAnsiTheme="majorHAnsi" w:cstheme="majorHAnsi"/>
        </w:rPr>
        <w:t>B</w:t>
      </w:r>
      <w:r w:rsidR="43C2BDC5" w:rsidRPr="00FC05D6">
        <w:rPr>
          <w:rFonts w:asciiTheme="majorHAnsi" w:hAnsiTheme="majorHAnsi" w:cstheme="majorHAnsi"/>
        </w:rPr>
        <w:t xml:space="preserve">egin in prayer before reading and discussing </w:t>
      </w:r>
      <w:r w:rsidR="668590BC" w:rsidRPr="00FC05D6">
        <w:rPr>
          <w:rFonts w:asciiTheme="majorHAnsi" w:hAnsiTheme="majorHAnsi" w:cstheme="majorHAnsi"/>
        </w:rPr>
        <w:t xml:space="preserve">the </w:t>
      </w:r>
      <w:r w:rsidR="43C2BDC5" w:rsidRPr="00FC05D6">
        <w:rPr>
          <w:rFonts w:asciiTheme="majorHAnsi" w:hAnsiTheme="majorHAnsi" w:cstheme="majorHAnsi"/>
        </w:rPr>
        <w:t>text.</w:t>
      </w:r>
    </w:p>
    <w:p w14:paraId="03C6C9A7" w14:textId="77777777" w:rsidR="00B97C16" w:rsidRPr="00FC05D6" w:rsidRDefault="00B97C16" w:rsidP="00FC05D6">
      <w:pPr>
        <w:rPr>
          <w:rFonts w:asciiTheme="majorHAnsi" w:hAnsiTheme="majorHAnsi" w:cstheme="majorHAnsi"/>
          <w:lang w:val="en"/>
        </w:rPr>
      </w:pPr>
    </w:p>
    <w:p w14:paraId="74F0569C" w14:textId="2184892A" w:rsidR="00257A80" w:rsidRPr="00B47CFF" w:rsidRDefault="00F17181" w:rsidP="00B47CFF">
      <w:pPr>
        <w:pStyle w:val="ListParagraph"/>
        <w:numPr>
          <w:ilvl w:val="0"/>
          <w:numId w:val="10"/>
        </w:numPr>
        <w:rPr>
          <w:rFonts w:asciiTheme="majorHAnsi" w:hAnsiTheme="majorHAnsi" w:cstheme="majorHAnsi"/>
          <w:lang w:val="en"/>
        </w:rPr>
      </w:pPr>
      <w:r w:rsidRPr="00B47CFF">
        <w:rPr>
          <w:rFonts w:asciiTheme="majorHAnsi" w:hAnsiTheme="majorHAnsi" w:cstheme="majorHAnsi"/>
          <w:lang w:val="en"/>
        </w:rPr>
        <w:t xml:space="preserve">Pastor Rachel said we </w:t>
      </w:r>
      <w:r w:rsidR="00DA7C3B" w:rsidRPr="00B47CFF">
        <w:rPr>
          <w:rFonts w:asciiTheme="majorHAnsi" w:hAnsiTheme="majorHAnsi" w:cstheme="majorHAnsi"/>
          <w:lang w:val="en"/>
        </w:rPr>
        <w:t xml:space="preserve">are modern, rational people who believe in data and science. </w:t>
      </w:r>
      <w:r w:rsidR="004A32AF" w:rsidRPr="00B47CFF">
        <w:rPr>
          <w:rFonts w:asciiTheme="majorHAnsi" w:hAnsiTheme="majorHAnsi" w:cstheme="majorHAnsi"/>
          <w:lang w:val="en"/>
        </w:rPr>
        <w:t xml:space="preserve">But </w:t>
      </w:r>
      <w:r w:rsidR="00476ED7">
        <w:rPr>
          <w:rFonts w:asciiTheme="majorHAnsi" w:hAnsiTheme="majorHAnsi" w:cstheme="majorHAnsi"/>
          <w:lang w:val="en"/>
        </w:rPr>
        <w:t>do we not also</w:t>
      </w:r>
      <w:r w:rsidR="004A32AF" w:rsidRPr="00B47CFF">
        <w:rPr>
          <w:rFonts w:asciiTheme="majorHAnsi" w:hAnsiTheme="majorHAnsi" w:cstheme="majorHAnsi"/>
          <w:lang w:val="en"/>
        </w:rPr>
        <w:t xml:space="preserve"> long for deeper wisdom that c</w:t>
      </w:r>
      <w:r w:rsidR="00B331BC" w:rsidRPr="00B47CFF">
        <w:rPr>
          <w:rFonts w:asciiTheme="majorHAnsi" w:hAnsiTheme="majorHAnsi" w:cstheme="majorHAnsi"/>
          <w:lang w:val="en"/>
        </w:rPr>
        <w:t>an’t be measured</w:t>
      </w:r>
      <w:r w:rsidR="002F61F4" w:rsidRPr="00B47CFF">
        <w:rPr>
          <w:rFonts w:asciiTheme="majorHAnsi" w:hAnsiTheme="majorHAnsi" w:cstheme="majorHAnsi"/>
          <w:lang w:val="en"/>
        </w:rPr>
        <w:t xml:space="preserve"> or </w:t>
      </w:r>
      <w:r w:rsidR="00B331BC" w:rsidRPr="00B47CFF">
        <w:rPr>
          <w:rFonts w:asciiTheme="majorHAnsi" w:hAnsiTheme="majorHAnsi" w:cstheme="majorHAnsi"/>
          <w:lang w:val="en"/>
        </w:rPr>
        <w:t>r</w:t>
      </w:r>
      <w:r w:rsidR="007A0F91" w:rsidRPr="00B47CFF">
        <w:rPr>
          <w:rFonts w:asciiTheme="majorHAnsi" w:hAnsiTheme="majorHAnsi" w:cstheme="majorHAnsi"/>
          <w:lang w:val="en"/>
        </w:rPr>
        <w:t>ec</w:t>
      </w:r>
      <w:r w:rsidR="00B331BC" w:rsidRPr="00B47CFF">
        <w:rPr>
          <w:rFonts w:asciiTheme="majorHAnsi" w:hAnsiTheme="majorHAnsi" w:cstheme="majorHAnsi"/>
          <w:lang w:val="en"/>
        </w:rPr>
        <w:t xml:space="preserve">orded, proven </w:t>
      </w:r>
      <w:r w:rsidR="002F61F4" w:rsidRPr="00B47CFF">
        <w:rPr>
          <w:rFonts w:asciiTheme="majorHAnsi" w:hAnsiTheme="majorHAnsi" w:cstheme="majorHAnsi"/>
          <w:lang w:val="en"/>
        </w:rPr>
        <w:t xml:space="preserve">or disproven, sold or bought?  Which of us </w:t>
      </w:r>
      <w:r w:rsidR="0033523D" w:rsidRPr="00B47CFF">
        <w:rPr>
          <w:rFonts w:asciiTheme="majorHAnsi" w:hAnsiTheme="majorHAnsi" w:cstheme="majorHAnsi"/>
          <w:lang w:val="en"/>
        </w:rPr>
        <w:t>doesn’t long for meaning, purpose, beauty</w:t>
      </w:r>
      <w:r w:rsidR="00476ED7">
        <w:rPr>
          <w:rFonts w:asciiTheme="majorHAnsi" w:hAnsiTheme="majorHAnsi" w:cstheme="majorHAnsi"/>
          <w:lang w:val="en"/>
        </w:rPr>
        <w:t>,</w:t>
      </w:r>
      <w:r w:rsidR="0033523D" w:rsidRPr="00B47CFF">
        <w:rPr>
          <w:rFonts w:asciiTheme="majorHAnsi" w:hAnsiTheme="majorHAnsi" w:cstheme="majorHAnsi"/>
          <w:lang w:val="en"/>
        </w:rPr>
        <w:t xml:space="preserve"> or truth?</w:t>
      </w:r>
    </w:p>
    <w:p w14:paraId="785728B9" w14:textId="77777777" w:rsidR="00B47CFF" w:rsidRDefault="00B47CFF" w:rsidP="00B47CFF">
      <w:pPr>
        <w:pStyle w:val="ListParagraph"/>
        <w:rPr>
          <w:rFonts w:asciiTheme="majorHAnsi" w:hAnsiTheme="majorHAnsi" w:cstheme="majorHAnsi"/>
          <w:lang w:val="en"/>
        </w:rPr>
      </w:pPr>
    </w:p>
    <w:p w14:paraId="564AC671" w14:textId="29ABDAA8" w:rsidR="007E57D6" w:rsidRPr="00B47CFF" w:rsidRDefault="0081714B" w:rsidP="00B47CFF">
      <w:pPr>
        <w:pStyle w:val="ListParagraph"/>
        <w:numPr>
          <w:ilvl w:val="0"/>
          <w:numId w:val="10"/>
        </w:numPr>
        <w:rPr>
          <w:rFonts w:asciiTheme="majorHAnsi" w:hAnsiTheme="majorHAnsi" w:cstheme="majorHAnsi"/>
          <w:lang w:val="en"/>
        </w:rPr>
      </w:pPr>
      <w:r w:rsidRPr="00B47CFF">
        <w:rPr>
          <w:rFonts w:asciiTheme="majorHAnsi" w:hAnsiTheme="majorHAnsi" w:cstheme="majorHAnsi"/>
          <w:lang w:val="en"/>
        </w:rPr>
        <w:t>In some mysterious way</w:t>
      </w:r>
      <w:r w:rsidR="00DE283B" w:rsidRPr="00B47CFF">
        <w:rPr>
          <w:rFonts w:asciiTheme="majorHAnsi" w:hAnsiTheme="majorHAnsi" w:cstheme="majorHAnsi"/>
          <w:lang w:val="en"/>
        </w:rPr>
        <w:t xml:space="preserve">, we live better, kinder lives when we follow Jesus.  Jesus changes our trajectory.  </w:t>
      </w:r>
      <w:r w:rsidR="00E93274" w:rsidRPr="00B47CFF">
        <w:rPr>
          <w:rFonts w:asciiTheme="majorHAnsi" w:hAnsiTheme="majorHAnsi" w:cstheme="majorHAnsi"/>
          <w:lang w:val="en"/>
        </w:rPr>
        <w:t xml:space="preserve">Have you observed this in </w:t>
      </w:r>
      <w:r w:rsidR="00476ED7">
        <w:rPr>
          <w:rFonts w:asciiTheme="majorHAnsi" w:hAnsiTheme="majorHAnsi" w:cstheme="majorHAnsi"/>
          <w:lang w:val="en"/>
        </w:rPr>
        <w:t xml:space="preserve">others’ lives </w:t>
      </w:r>
      <w:r w:rsidR="00E93274" w:rsidRPr="00B47CFF">
        <w:rPr>
          <w:rFonts w:asciiTheme="majorHAnsi" w:hAnsiTheme="majorHAnsi" w:cstheme="majorHAnsi"/>
          <w:lang w:val="en"/>
        </w:rPr>
        <w:t>or perhaps even in yourself?  Discuss with your group</w:t>
      </w:r>
      <w:r w:rsidR="001C6584" w:rsidRPr="00B47CFF">
        <w:rPr>
          <w:rFonts w:asciiTheme="majorHAnsi" w:hAnsiTheme="majorHAnsi" w:cstheme="majorHAnsi"/>
          <w:lang w:val="en"/>
        </w:rPr>
        <w:t xml:space="preserve"> who it was and </w:t>
      </w:r>
      <w:r w:rsidR="00476ED7">
        <w:rPr>
          <w:rFonts w:asciiTheme="majorHAnsi" w:hAnsiTheme="majorHAnsi" w:cstheme="majorHAnsi"/>
          <w:lang w:val="en"/>
        </w:rPr>
        <w:t>the specific change</w:t>
      </w:r>
      <w:r w:rsidR="001C6584" w:rsidRPr="00B47CFF">
        <w:rPr>
          <w:rFonts w:asciiTheme="majorHAnsi" w:hAnsiTheme="majorHAnsi" w:cstheme="majorHAnsi"/>
          <w:lang w:val="en"/>
        </w:rPr>
        <w:t xml:space="preserve"> you noticed.</w:t>
      </w:r>
    </w:p>
    <w:p w14:paraId="30E6EFCF" w14:textId="77777777" w:rsidR="00B47CFF" w:rsidRDefault="00B47CFF" w:rsidP="00B47CFF">
      <w:pPr>
        <w:pStyle w:val="ListParagraph"/>
        <w:rPr>
          <w:rFonts w:asciiTheme="majorHAnsi" w:hAnsiTheme="majorHAnsi" w:cstheme="majorHAnsi"/>
          <w:lang w:val="en"/>
        </w:rPr>
      </w:pPr>
    </w:p>
    <w:p w14:paraId="427B3872" w14:textId="0B6DC5FB" w:rsidR="001C6584" w:rsidRPr="00B47CFF" w:rsidRDefault="00C32421" w:rsidP="00B47CFF">
      <w:pPr>
        <w:pStyle w:val="ListParagraph"/>
        <w:numPr>
          <w:ilvl w:val="0"/>
          <w:numId w:val="10"/>
        </w:numPr>
        <w:rPr>
          <w:rFonts w:asciiTheme="majorHAnsi" w:hAnsiTheme="majorHAnsi" w:cstheme="majorHAnsi"/>
          <w:lang w:val="en"/>
        </w:rPr>
      </w:pPr>
      <w:r w:rsidRPr="00B47CFF">
        <w:rPr>
          <w:rFonts w:asciiTheme="majorHAnsi" w:hAnsiTheme="majorHAnsi" w:cstheme="majorHAnsi"/>
          <w:lang w:val="en"/>
        </w:rPr>
        <w:t xml:space="preserve">We often understand the word </w:t>
      </w:r>
      <w:r w:rsidR="00476ED7">
        <w:rPr>
          <w:rFonts w:asciiTheme="majorHAnsi" w:hAnsiTheme="majorHAnsi" w:cstheme="majorHAnsi"/>
          <w:lang w:val="en"/>
        </w:rPr>
        <w:t>“</w:t>
      </w:r>
      <w:r w:rsidRPr="00476ED7">
        <w:rPr>
          <w:rFonts w:asciiTheme="majorHAnsi" w:hAnsiTheme="majorHAnsi" w:cstheme="majorHAnsi"/>
          <w:i/>
          <w:iCs/>
          <w:lang w:val="en"/>
        </w:rPr>
        <w:t>seeker</w:t>
      </w:r>
      <w:r w:rsidR="00476ED7">
        <w:rPr>
          <w:rFonts w:asciiTheme="majorHAnsi" w:hAnsiTheme="majorHAnsi" w:cstheme="majorHAnsi"/>
          <w:lang w:val="en"/>
        </w:rPr>
        <w:t>”</w:t>
      </w:r>
      <w:r w:rsidRPr="00B47CFF">
        <w:rPr>
          <w:rFonts w:asciiTheme="majorHAnsi" w:hAnsiTheme="majorHAnsi" w:cstheme="majorHAnsi"/>
          <w:lang w:val="en"/>
        </w:rPr>
        <w:t xml:space="preserve"> to refer to those curious about faith but </w:t>
      </w:r>
      <w:r w:rsidR="00745F59" w:rsidRPr="00B47CFF">
        <w:rPr>
          <w:rFonts w:asciiTheme="majorHAnsi" w:hAnsiTheme="majorHAnsi" w:cstheme="majorHAnsi"/>
          <w:lang w:val="en"/>
        </w:rPr>
        <w:t>haven’t yet made a commitment.  But what if seeking is an integral part of every stage of the faith journey</w:t>
      </w:r>
      <w:r w:rsidR="00905556" w:rsidRPr="00B47CFF">
        <w:rPr>
          <w:rFonts w:asciiTheme="majorHAnsi" w:hAnsiTheme="majorHAnsi" w:cstheme="majorHAnsi"/>
          <w:lang w:val="en"/>
        </w:rPr>
        <w:t xml:space="preserve">?  </w:t>
      </w:r>
      <w:r w:rsidR="00B54DC9">
        <w:rPr>
          <w:rFonts w:asciiTheme="majorHAnsi" w:hAnsiTheme="majorHAnsi" w:cstheme="majorHAnsi"/>
          <w:lang w:val="en"/>
        </w:rPr>
        <w:t>Like the Magi, ask and seek and knock at Jesus’ door</w:t>
      </w:r>
      <w:r w:rsidR="00051528">
        <w:rPr>
          <w:rFonts w:asciiTheme="majorHAnsi" w:hAnsiTheme="majorHAnsi" w:cstheme="majorHAnsi"/>
          <w:lang w:val="en"/>
        </w:rPr>
        <w:t xml:space="preserve">.  Offer him </w:t>
      </w:r>
      <w:r w:rsidR="00476ED7">
        <w:rPr>
          <w:rFonts w:asciiTheme="majorHAnsi" w:hAnsiTheme="majorHAnsi" w:cstheme="majorHAnsi"/>
          <w:lang w:val="en"/>
        </w:rPr>
        <w:t xml:space="preserve">the </w:t>
      </w:r>
      <w:r w:rsidR="00051528">
        <w:rPr>
          <w:rFonts w:asciiTheme="majorHAnsi" w:hAnsiTheme="majorHAnsi" w:cstheme="majorHAnsi"/>
          <w:lang w:val="en"/>
        </w:rPr>
        <w:t>gifts you have, and allow him to change your plans, maybe even the whole trajectory of your life.</w:t>
      </w:r>
    </w:p>
    <w:p w14:paraId="1D8720E4" w14:textId="79805E42" w:rsidR="002020CD" w:rsidRPr="00865283" w:rsidRDefault="00F33D1D" w:rsidP="00865283">
      <w:pPr>
        <w:pStyle w:val="ListParagraph"/>
        <w:numPr>
          <w:ilvl w:val="0"/>
          <w:numId w:val="11"/>
        </w:numPr>
        <w:rPr>
          <w:rFonts w:asciiTheme="majorHAnsi" w:hAnsiTheme="majorHAnsi" w:cstheme="majorHAnsi"/>
          <w:lang w:val="en"/>
        </w:rPr>
      </w:pPr>
      <w:r w:rsidRPr="00865283">
        <w:rPr>
          <w:rFonts w:asciiTheme="majorHAnsi" w:hAnsiTheme="majorHAnsi" w:cstheme="majorHAnsi"/>
          <w:lang w:val="en"/>
        </w:rPr>
        <w:t>Ask your small group if anyone would like to share</w:t>
      </w:r>
      <w:r w:rsidR="00A8380C" w:rsidRPr="00865283">
        <w:rPr>
          <w:rFonts w:asciiTheme="majorHAnsi" w:hAnsiTheme="majorHAnsi" w:cstheme="majorHAnsi"/>
          <w:lang w:val="en"/>
        </w:rPr>
        <w:t xml:space="preserve"> any </w:t>
      </w:r>
      <w:r w:rsidR="00137285" w:rsidRPr="00865283">
        <w:rPr>
          <w:rFonts w:asciiTheme="majorHAnsi" w:hAnsiTheme="majorHAnsi" w:cstheme="majorHAnsi"/>
          <w:lang w:val="en"/>
        </w:rPr>
        <w:t xml:space="preserve">leanings of the Holy Spirit or </w:t>
      </w:r>
      <w:r w:rsidR="00CF3F67" w:rsidRPr="00865283">
        <w:rPr>
          <w:rFonts w:asciiTheme="majorHAnsi" w:hAnsiTheme="majorHAnsi" w:cstheme="majorHAnsi"/>
          <w:lang w:val="en"/>
        </w:rPr>
        <w:t>a new invitation to serve.</w:t>
      </w:r>
    </w:p>
    <w:p w14:paraId="662CA3A7" w14:textId="77777777" w:rsidR="0041302F" w:rsidRDefault="0041302F" w:rsidP="0041302F">
      <w:pPr>
        <w:pStyle w:val="ListParagraph"/>
        <w:rPr>
          <w:rFonts w:asciiTheme="majorHAnsi" w:hAnsiTheme="majorHAnsi" w:cstheme="majorHAnsi"/>
          <w:lang w:val="en"/>
        </w:rPr>
      </w:pPr>
    </w:p>
    <w:p w14:paraId="16833C8B" w14:textId="07AC250A" w:rsidR="00012D1A" w:rsidRPr="00CF543E" w:rsidRDefault="00CF543E" w:rsidP="00B96D48">
      <w:pPr>
        <w:pStyle w:val="ListParagraph"/>
        <w:numPr>
          <w:ilvl w:val="0"/>
          <w:numId w:val="10"/>
        </w:numPr>
        <w:rPr>
          <w:rFonts w:asciiTheme="majorHAnsi" w:hAnsiTheme="majorHAnsi" w:cstheme="majorHAnsi"/>
          <w:lang w:val="en"/>
        </w:rPr>
      </w:pPr>
      <w:r w:rsidRPr="00CF543E">
        <w:rPr>
          <w:rFonts w:asciiTheme="majorHAnsi" w:hAnsiTheme="majorHAnsi" w:cstheme="majorHAnsi"/>
          <w:lang w:val="en"/>
        </w:rPr>
        <w:t xml:space="preserve">Pastor Rachel closed by message by inviting </w:t>
      </w:r>
      <w:r w:rsidR="00476ED7">
        <w:rPr>
          <w:rFonts w:asciiTheme="majorHAnsi" w:hAnsiTheme="majorHAnsi" w:cstheme="majorHAnsi"/>
          <w:lang w:val="en"/>
        </w:rPr>
        <w:t>us to mak</w:t>
      </w:r>
      <w:r w:rsidRPr="00CF543E">
        <w:rPr>
          <w:rFonts w:asciiTheme="majorHAnsi" w:hAnsiTheme="majorHAnsi" w:cstheme="majorHAnsi"/>
          <w:lang w:val="en"/>
        </w:rPr>
        <w:t xml:space="preserve">e room for wonder.  Discuss where and when you can steal a quiet moment this crazy Christmas week to look </w:t>
      </w:r>
      <w:r w:rsidRPr="00CF543E">
        <w:rPr>
          <w:rFonts w:asciiTheme="majorHAnsi" w:hAnsiTheme="majorHAnsi" w:cstheme="majorHAnsi"/>
          <w:lang w:val="en"/>
        </w:rPr>
        <w:lastRenderedPageBreak/>
        <w:t>around at the beauty of nature</w:t>
      </w:r>
      <w:r w:rsidR="00476ED7">
        <w:rPr>
          <w:rFonts w:asciiTheme="majorHAnsi" w:hAnsiTheme="majorHAnsi" w:cstheme="majorHAnsi"/>
          <w:lang w:val="en"/>
        </w:rPr>
        <w:t xml:space="preserve"> and </w:t>
      </w:r>
      <w:r w:rsidR="00400E66" w:rsidRPr="00CF543E">
        <w:rPr>
          <w:rFonts w:asciiTheme="majorHAnsi" w:hAnsiTheme="majorHAnsi" w:cstheme="majorHAnsi"/>
          <w:lang w:val="en"/>
        </w:rPr>
        <w:t>invite Jesus into your heart again</w:t>
      </w:r>
      <w:r w:rsidR="00EB64B1" w:rsidRPr="00CF543E">
        <w:rPr>
          <w:rFonts w:asciiTheme="majorHAnsi" w:hAnsiTheme="majorHAnsi" w:cstheme="majorHAnsi"/>
          <w:lang w:val="en"/>
        </w:rPr>
        <w:t xml:space="preserve"> as if it were </w:t>
      </w:r>
      <w:r w:rsidR="00B97C16" w:rsidRPr="00CF543E">
        <w:rPr>
          <w:rFonts w:asciiTheme="majorHAnsi" w:hAnsiTheme="majorHAnsi" w:cstheme="majorHAnsi"/>
          <w:lang w:val="en"/>
        </w:rPr>
        <w:t xml:space="preserve">for </w:t>
      </w:r>
      <w:r w:rsidR="00EB64B1" w:rsidRPr="00CF543E">
        <w:rPr>
          <w:rFonts w:asciiTheme="majorHAnsi" w:hAnsiTheme="majorHAnsi" w:cstheme="majorHAnsi"/>
          <w:lang w:val="en"/>
        </w:rPr>
        <w:t>the very first time.</w:t>
      </w:r>
    </w:p>
    <w:p w14:paraId="2C54F4C5" w14:textId="77777777" w:rsidR="00EB64B1" w:rsidRPr="00F17181" w:rsidRDefault="00EB64B1" w:rsidP="00FC05D6">
      <w:pPr>
        <w:rPr>
          <w:rFonts w:asciiTheme="majorHAnsi" w:hAnsiTheme="majorHAnsi" w:cstheme="majorHAnsi"/>
          <w:lang w:val="en"/>
        </w:rPr>
      </w:pPr>
    </w:p>
    <w:p w14:paraId="55301B32" w14:textId="3DCFF14E" w:rsidR="0019249D" w:rsidRDefault="00012697" w:rsidP="00FC05D6">
      <w:pPr>
        <w:rPr>
          <w:rFonts w:asciiTheme="majorHAnsi" w:hAnsiTheme="majorHAnsi" w:cstheme="majorHAnsi"/>
          <w:lang w:val="en"/>
        </w:rPr>
      </w:pPr>
      <w:r w:rsidRPr="00FC05D6">
        <w:rPr>
          <w:rFonts w:asciiTheme="majorHAnsi" w:hAnsiTheme="majorHAnsi" w:cstheme="majorHAnsi"/>
          <w:b/>
          <w:bCs/>
          <w:i/>
          <w:iCs/>
          <w:lang w:val="en"/>
        </w:rPr>
        <w:t>Let’s Pray</w:t>
      </w:r>
      <w:r w:rsidR="00D36FCB">
        <w:rPr>
          <w:rFonts w:asciiTheme="majorHAnsi" w:hAnsiTheme="majorHAnsi" w:cstheme="majorHAnsi"/>
          <w:b/>
          <w:bCs/>
          <w:i/>
          <w:iCs/>
          <w:lang w:val="en"/>
        </w:rPr>
        <w:t xml:space="preserve">:  </w:t>
      </w:r>
      <w:r w:rsidR="00D36FCB">
        <w:rPr>
          <w:rFonts w:asciiTheme="majorHAnsi" w:hAnsiTheme="majorHAnsi" w:cstheme="majorHAnsi"/>
          <w:lang w:val="en"/>
        </w:rPr>
        <w:t>Matthew 7:7-8</w:t>
      </w:r>
    </w:p>
    <w:p w14:paraId="71CDC07C" w14:textId="58513EE3" w:rsidR="00D36FCB" w:rsidRPr="00D36FCB" w:rsidRDefault="00D36FCB" w:rsidP="00FC05D6">
      <w:pPr>
        <w:rPr>
          <w:rFonts w:asciiTheme="majorHAnsi" w:hAnsiTheme="majorHAnsi" w:cstheme="majorHAnsi"/>
          <w:lang w:val="en"/>
        </w:rPr>
      </w:pPr>
      <w:r w:rsidRPr="00D36FCB">
        <w:rPr>
          <w:rFonts w:asciiTheme="majorHAnsi" w:hAnsiTheme="majorHAnsi" w:cstheme="majorHAnsi"/>
          <w:b/>
          <w:bCs/>
          <w:vertAlign w:val="superscript"/>
        </w:rPr>
        <w:t>7 </w:t>
      </w:r>
      <w:r w:rsidRPr="00D36FCB">
        <w:rPr>
          <w:rFonts w:asciiTheme="majorHAnsi" w:hAnsiTheme="majorHAnsi" w:cstheme="majorHAnsi"/>
        </w:rPr>
        <w:t>“Ask and it will be given to you; seek and you will find; knock and the door will be opened to you. </w:t>
      </w:r>
      <w:r w:rsidRPr="00D36FCB">
        <w:rPr>
          <w:rFonts w:asciiTheme="majorHAnsi" w:hAnsiTheme="majorHAnsi" w:cstheme="majorHAnsi"/>
          <w:b/>
          <w:bCs/>
          <w:vertAlign w:val="superscript"/>
        </w:rPr>
        <w:t>8 </w:t>
      </w:r>
      <w:r w:rsidRPr="00D36FCB">
        <w:rPr>
          <w:rFonts w:asciiTheme="majorHAnsi" w:hAnsiTheme="majorHAnsi" w:cstheme="majorHAnsi"/>
        </w:rPr>
        <w:t>For everyone who asks receives; the one who seeks finds; and to the one who knocks, the door will be opened.</w:t>
      </w:r>
    </w:p>
    <w:p w14:paraId="61F65C9B" w14:textId="77777777" w:rsidR="00997B13" w:rsidRPr="000778A9" w:rsidRDefault="00997B13" w:rsidP="00FC05D6">
      <w:pPr>
        <w:rPr>
          <w:rFonts w:asciiTheme="majorHAnsi" w:hAnsiTheme="majorHAnsi" w:cstheme="majorHAnsi"/>
        </w:rPr>
      </w:pPr>
    </w:p>
    <w:sectPr w:rsidR="00997B13" w:rsidRPr="000778A9" w:rsidSect="00776B13">
      <w:type w:val="continuous"/>
      <w:pgSz w:w="12240" w:h="15840"/>
      <w:pgMar w:top="720" w:right="1440" w:bottom="80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FD11F" w14:textId="77777777" w:rsidR="0080591F" w:rsidRDefault="0080591F" w:rsidP="000346E7">
      <w:r>
        <w:separator/>
      </w:r>
    </w:p>
  </w:endnote>
  <w:endnote w:type="continuationSeparator" w:id="0">
    <w:p w14:paraId="3A876A61" w14:textId="77777777" w:rsidR="0080591F" w:rsidRDefault="0080591F"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95FF5" w14:textId="77777777" w:rsidR="0080591F" w:rsidRDefault="0080591F" w:rsidP="000346E7">
      <w:r>
        <w:separator/>
      </w:r>
    </w:p>
  </w:footnote>
  <w:footnote w:type="continuationSeparator" w:id="0">
    <w:p w14:paraId="3C190CDA" w14:textId="77777777" w:rsidR="0080591F" w:rsidRDefault="0080591F"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021787"/>
      <w:docPartObj>
        <w:docPartGallery w:val="Page Numbers (Top of Page)"/>
        <w:docPartUnique/>
      </w:docPartObj>
    </w:sdtPr>
    <w:sdtEndPr>
      <w:rPr>
        <w:rStyle w:val="PageNumber"/>
      </w:rPr>
    </w:sdtEndPr>
    <w:sdtContent>
      <w:p w14:paraId="07CC40FB" w14:textId="0770F674"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2F1F">
          <w:rPr>
            <w:rStyle w:val="PageNumber"/>
            <w:noProof/>
          </w:rPr>
          <w:t>1</w: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87BDD" w14:textId="7E34A36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658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F15BD"/>
    <w:multiLevelType w:val="hybridMultilevel"/>
    <w:tmpl w:val="EF0C48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A06DE"/>
    <w:multiLevelType w:val="hybridMultilevel"/>
    <w:tmpl w:val="44FE3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243D78"/>
    <w:multiLevelType w:val="hybridMultilevel"/>
    <w:tmpl w:val="D5386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3534E4"/>
    <w:multiLevelType w:val="hybridMultilevel"/>
    <w:tmpl w:val="8DAC8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DF3D5E"/>
    <w:multiLevelType w:val="hybridMultilevel"/>
    <w:tmpl w:val="F60E2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636776"/>
    <w:multiLevelType w:val="hybridMultilevel"/>
    <w:tmpl w:val="F0F0C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EA5463"/>
    <w:multiLevelType w:val="hybridMultilevel"/>
    <w:tmpl w:val="2EBE7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3FB5457"/>
    <w:multiLevelType w:val="hybridMultilevel"/>
    <w:tmpl w:val="F0BE66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8B64BB7"/>
    <w:multiLevelType w:val="hybridMultilevel"/>
    <w:tmpl w:val="EEE0CA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74DE3F27"/>
    <w:multiLevelType w:val="hybridMultilevel"/>
    <w:tmpl w:val="DEA62C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585929">
    <w:abstractNumId w:val="11"/>
  </w:num>
  <w:num w:numId="2" w16cid:durableId="1566649376">
    <w:abstractNumId w:val="1"/>
  </w:num>
  <w:num w:numId="3" w16cid:durableId="289669530">
    <w:abstractNumId w:val="2"/>
  </w:num>
  <w:num w:numId="4" w16cid:durableId="825320073">
    <w:abstractNumId w:val="9"/>
  </w:num>
  <w:num w:numId="5" w16cid:durableId="166210593">
    <w:abstractNumId w:val="3"/>
  </w:num>
  <w:num w:numId="6" w16cid:durableId="748889556">
    <w:abstractNumId w:val="0"/>
  </w:num>
  <w:num w:numId="7" w16cid:durableId="510027022">
    <w:abstractNumId w:val="4"/>
  </w:num>
  <w:num w:numId="8" w16cid:durableId="1326401095">
    <w:abstractNumId w:val="7"/>
  </w:num>
  <w:num w:numId="9" w16cid:durableId="1418791642">
    <w:abstractNumId w:val="8"/>
  </w:num>
  <w:num w:numId="10" w16cid:durableId="1348142001">
    <w:abstractNumId w:val="5"/>
  </w:num>
  <w:num w:numId="11" w16cid:durableId="492912359">
    <w:abstractNumId w:val="10"/>
  </w:num>
  <w:num w:numId="12" w16cid:durableId="182985863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697"/>
    <w:rsid w:val="00012D1A"/>
    <w:rsid w:val="00012E9B"/>
    <w:rsid w:val="00013172"/>
    <w:rsid w:val="0001334B"/>
    <w:rsid w:val="0001367A"/>
    <w:rsid w:val="00016CA1"/>
    <w:rsid w:val="00017388"/>
    <w:rsid w:val="0002175F"/>
    <w:rsid w:val="000219B9"/>
    <w:rsid w:val="00021C26"/>
    <w:rsid w:val="00022806"/>
    <w:rsid w:val="000267C1"/>
    <w:rsid w:val="0003066B"/>
    <w:rsid w:val="000319B3"/>
    <w:rsid w:val="0003255A"/>
    <w:rsid w:val="00032997"/>
    <w:rsid w:val="00033678"/>
    <w:rsid w:val="000339BD"/>
    <w:rsid w:val="00033B1B"/>
    <w:rsid w:val="0003407A"/>
    <w:rsid w:val="000346E7"/>
    <w:rsid w:val="000347DE"/>
    <w:rsid w:val="00036E0E"/>
    <w:rsid w:val="00037EEA"/>
    <w:rsid w:val="00040C20"/>
    <w:rsid w:val="00041647"/>
    <w:rsid w:val="000419DA"/>
    <w:rsid w:val="000429BF"/>
    <w:rsid w:val="00046A6E"/>
    <w:rsid w:val="00046B69"/>
    <w:rsid w:val="00046E40"/>
    <w:rsid w:val="00047141"/>
    <w:rsid w:val="00050F14"/>
    <w:rsid w:val="00051528"/>
    <w:rsid w:val="00051AC9"/>
    <w:rsid w:val="00051B1A"/>
    <w:rsid w:val="00052539"/>
    <w:rsid w:val="00053B40"/>
    <w:rsid w:val="00054774"/>
    <w:rsid w:val="00056E4E"/>
    <w:rsid w:val="00057644"/>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5A0"/>
    <w:rsid w:val="00076B54"/>
    <w:rsid w:val="00076F1E"/>
    <w:rsid w:val="0007738E"/>
    <w:rsid w:val="000778A9"/>
    <w:rsid w:val="00077B56"/>
    <w:rsid w:val="000802C2"/>
    <w:rsid w:val="0008069B"/>
    <w:rsid w:val="0008129E"/>
    <w:rsid w:val="000815DE"/>
    <w:rsid w:val="00081DA1"/>
    <w:rsid w:val="000823F6"/>
    <w:rsid w:val="00082A43"/>
    <w:rsid w:val="00084EE3"/>
    <w:rsid w:val="000853DE"/>
    <w:rsid w:val="0008711E"/>
    <w:rsid w:val="000911A5"/>
    <w:rsid w:val="00091A92"/>
    <w:rsid w:val="00091E78"/>
    <w:rsid w:val="000929E8"/>
    <w:rsid w:val="00093AD6"/>
    <w:rsid w:val="00094BC2"/>
    <w:rsid w:val="0009753D"/>
    <w:rsid w:val="000975C1"/>
    <w:rsid w:val="000A0037"/>
    <w:rsid w:val="000A13D3"/>
    <w:rsid w:val="000A1F19"/>
    <w:rsid w:val="000A2344"/>
    <w:rsid w:val="000A35BF"/>
    <w:rsid w:val="000A3846"/>
    <w:rsid w:val="000A49CB"/>
    <w:rsid w:val="000A4E39"/>
    <w:rsid w:val="000A63C0"/>
    <w:rsid w:val="000A64FD"/>
    <w:rsid w:val="000A719C"/>
    <w:rsid w:val="000B0304"/>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209F"/>
    <w:rsid w:val="00133165"/>
    <w:rsid w:val="001357A5"/>
    <w:rsid w:val="0013615A"/>
    <w:rsid w:val="00137285"/>
    <w:rsid w:val="00137918"/>
    <w:rsid w:val="00140166"/>
    <w:rsid w:val="0014055F"/>
    <w:rsid w:val="00140853"/>
    <w:rsid w:val="001409B7"/>
    <w:rsid w:val="00140D68"/>
    <w:rsid w:val="00141123"/>
    <w:rsid w:val="00141247"/>
    <w:rsid w:val="00141976"/>
    <w:rsid w:val="00142FF4"/>
    <w:rsid w:val="00143AFB"/>
    <w:rsid w:val="00144211"/>
    <w:rsid w:val="00146ACA"/>
    <w:rsid w:val="00146E31"/>
    <w:rsid w:val="00147B54"/>
    <w:rsid w:val="00150D5C"/>
    <w:rsid w:val="0015198C"/>
    <w:rsid w:val="00151BAD"/>
    <w:rsid w:val="001521BE"/>
    <w:rsid w:val="001522C4"/>
    <w:rsid w:val="00152F0A"/>
    <w:rsid w:val="00155043"/>
    <w:rsid w:val="001551F5"/>
    <w:rsid w:val="0015678B"/>
    <w:rsid w:val="00157161"/>
    <w:rsid w:val="001572CC"/>
    <w:rsid w:val="00160470"/>
    <w:rsid w:val="001606B9"/>
    <w:rsid w:val="0016159E"/>
    <w:rsid w:val="00161AE2"/>
    <w:rsid w:val="00161F71"/>
    <w:rsid w:val="0016233B"/>
    <w:rsid w:val="00163219"/>
    <w:rsid w:val="00163307"/>
    <w:rsid w:val="00163423"/>
    <w:rsid w:val="00165A1D"/>
    <w:rsid w:val="00165EA5"/>
    <w:rsid w:val="001665A3"/>
    <w:rsid w:val="00166BE0"/>
    <w:rsid w:val="001704B9"/>
    <w:rsid w:val="00174687"/>
    <w:rsid w:val="00175388"/>
    <w:rsid w:val="00175F73"/>
    <w:rsid w:val="00176543"/>
    <w:rsid w:val="00176795"/>
    <w:rsid w:val="00176B8E"/>
    <w:rsid w:val="00177059"/>
    <w:rsid w:val="00180130"/>
    <w:rsid w:val="001805A9"/>
    <w:rsid w:val="0018191B"/>
    <w:rsid w:val="00183594"/>
    <w:rsid w:val="00185088"/>
    <w:rsid w:val="001864DC"/>
    <w:rsid w:val="0019249D"/>
    <w:rsid w:val="00192AD5"/>
    <w:rsid w:val="0019452D"/>
    <w:rsid w:val="00195040"/>
    <w:rsid w:val="0019531D"/>
    <w:rsid w:val="001965B3"/>
    <w:rsid w:val="00197548"/>
    <w:rsid w:val="00197890"/>
    <w:rsid w:val="001978C9"/>
    <w:rsid w:val="001A0CBF"/>
    <w:rsid w:val="001A1B74"/>
    <w:rsid w:val="001A1E7D"/>
    <w:rsid w:val="001A3BFD"/>
    <w:rsid w:val="001A40FB"/>
    <w:rsid w:val="001A551F"/>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584"/>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174"/>
    <w:rsid w:val="001F3418"/>
    <w:rsid w:val="001F3578"/>
    <w:rsid w:val="001F48BB"/>
    <w:rsid w:val="001F49B5"/>
    <w:rsid w:val="0020108B"/>
    <w:rsid w:val="002020CD"/>
    <w:rsid w:val="002023B1"/>
    <w:rsid w:val="0020256E"/>
    <w:rsid w:val="00203373"/>
    <w:rsid w:val="0020360D"/>
    <w:rsid w:val="0020488F"/>
    <w:rsid w:val="00207F83"/>
    <w:rsid w:val="0021057C"/>
    <w:rsid w:val="0021074F"/>
    <w:rsid w:val="00210961"/>
    <w:rsid w:val="00210B20"/>
    <w:rsid w:val="002112CB"/>
    <w:rsid w:val="00211D73"/>
    <w:rsid w:val="002130B0"/>
    <w:rsid w:val="00216E9E"/>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4657B"/>
    <w:rsid w:val="00247D08"/>
    <w:rsid w:val="00251510"/>
    <w:rsid w:val="002518E3"/>
    <w:rsid w:val="0025228E"/>
    <w:rsid w:val="002554DD"/>
    <w:rsid w:val="00256C6E"/>
    <w:rsid w:val="00256C76"/>
    <w:rsid w:val="00256F69"/>
    <w:rsid w:val="00257961"/>
    <w:rsid w:val="00257A80"/>
    <w:rsid w:val="00257CBC"/>
    <w:rsid w:val="002631AC"/>
    <w:rsid w:val="002635C4"/>
    <w:rsid w:val="0026388E"/>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2A9"/>
    <w:rsid w:val="002B6944"/>
    <w:rsid w:val="002B6ED3"/>
    <w:rsid w:val="002B7E1E"/>
    <w:rsid w:val="002C097E"/>
    <w:rsid w:val="002C3273"/>
    <w:rsid w:val="002C4B08"/>
    <w:rsid w:val="002C5B50"/>
    <w:rsid w:val="002C5D00"/>
    <w:rsid w:val="002C6A21"/>
    <w:rsid w:val="002C792E"/>
    <w:rsid w:val="002C7CDE"/>
    <w:rsid w:val="002D0948"/>
    <w:rsid w:val="002D1949"/>
    <w:rsid w:val="002D1BB3"/>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E4E"/>
    <w:rsid w:val="002E55C2"/>
    <w:rsid w:val="002E5A53"/>
    <w:rsid w:val="002F1751"/>
    <w:rsid w:val="002F1BA1"/>
    <w:rsid w:val="002F1E0F"/>
    <w:rsid w:val="002F514D"/>
    <w:rsid w:val="002F60BF"/>
    <w:rsid w:val="002F61F4"/>
    <w:rsid w:val="003000D6"/>
    <w:rsid w:val="0030065D"/>
    <w:rsid w:val="00300E50"/>
    <w:rsid w:val="00300FA9"/>
    <w:rsid w:val="003012DD"/>
    <w:rsid w:val="00302277"/>
    <w:rsid w:val="00304155"/>
    <w:rsid w:val="003049F3"/>
    <w:rsid w:val="00307D8A"/>
    <w:rsid w:val="00315665"/>
    <w:rsid w:val="003166E0"/>
    <w:rsid w:val="0031688F"/>
    <w:rsid w:val="00316952"/>
    <w:rsid w:val="0031716E"/>
    <w:rsid w:val="00320BA0"/>
    <w:rsid w:val="003212C2"/>
    <w:rsid w:val="00322066"/>
    <w:rsid w:val="00322089"/>
    <w:rsid w:val="00322D2A"/>
    <w:rsid w:val="00326481"/>
    <w:rsid w:val="003265EB"/>
    <w:rsid w:val="003301E4"/>
    <w:rsid w:val="00330804"/>
    <w:rsid w:val="0033151D"/>
    <w:rsid w:val="003332B9"/>
    <w:rsid w:val="003336E6"/>
    <w:rsid w:val="00333CB0"/>
    <w:rsid w:val="0033523D"/>
    <w:rsid w:val="00336119"/>
    <w:rsid w:val="00336BAC"/>
    <w:rsid w:val="00340082"/>
    <w:rsid w:val="00340829"/>
    <w:rsid w:val="00341D2B"/>
    <w:rsid w:val="0034448D"/>
    <w:rsid w:val="0034456A"/>
    <w:rsid w:val="00344DF1"/>
    <w:rsid w:val="00346219"/>
    <w:rsid w:val="0034624F"/>
    <w:rsid w:val="00346DEC"/>
    <w:rsid w:val="00347539"/>
    <w:rsid w:val="00347D2D"/>
    <w:rsid w:val="00351C0E"/>
    <w:rsid w:val="00353F48"/>
    <w:rsid w:val="00354C1D"/>
    <w:rsid w:val="00354D9B"/>
    <w:rsid w:val="003562BB"/>
    <w:rsid w:val="00360291"/>
    <w:rsid w:val="00360388"/>
    <w:rsid w:val="0036086E"/>
    <w:rsid w:val="0036108F"/>
    <w:rsid w:val="003615CD"/>
    <w:rsid w:val="003624FC"/>
    <w:rsid w:val="003636FA"/>
    <w:rsid w:val="003643BA"/>
    <w:rsid w:val="00364F46"/>
    <w:rsid w:val="0036521E"/>
    <w:rsid w:val="00365DAE"/>
    <w:rsid w:val="00365F1C"/>
    <w:rsid w:val="00370A35"/>
    <w:rsid w:val="00372475"/>
    <w:rsid w:val="00372A6E"/>
    <w:rsid w:val="003731F1"/>
    <w:rsid w:val="003736B5"/>
    <w:rsid w:val="00375249"/>
    <w:rsid w:val="0037538E"/>
    <w:rsid w:val="00375865"/>
    <w:rsid w:val="00380340"/>
    <w:rsid w:val="003806C9"/>
    <w:rsid w:val="003812A5"/>
    <w:rsid w:val="00381D16"/>
    <w:rsid w:val="00381E32"/>
    <w:rsid w:val="00383D4A"/>
    <w:rsid w:val="003840E6"/>
    <w:rsid w:val="00385D54"/>
    <w:rsid w:val="00386377"/>
    <w:rsid w:val="003869E6"/>
    <w:rsid w:val="00387DB7"/>
    <w:rsid w:val="00390284"/>
    <w:rsid w:val="0039030F"/>
    <w:rsid w:val="00390350"/>
    <w:rsid w:val="00392817"/>
    <w:rsid w:val="00393D50"/>
    <w:rsid w:val="00394929"/>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A5EEC"/>
    <w:rsid w:val="003B05F3"/>
    <w:rsid w:val="003B1583"/>
    <w:rsid w:val="003B4614"/>
    <w:rsid w:val="003B7135"/>
    <w:rsid w:val="003B7E01"/>
    <w:rsid w:val="003C0338"/>
    <w:rsid w:val="003C045D"/>
    <w:rsid w:val="003C0F01"/>
    <w:rsid w:val="003C12BD"/>
    <w:rsid w:val="003C137C"/>
    <w:rsid w:val="003C1E46"/>
    <w:rsid w:val="003C44DB"/>
    <w:rsid w:val="003C4563"/>
    <w:rsid w:val="003C4BED"/>
    <w:rsid w:val="003C5652"/>
    <w:rsid w:val="003D0CC8"/>
    <w:rsid w:val="003D1074"/>
    <w:rsid w:val="003D1216"/>
    <w:rsid w:val="003D2B5C"/>
    <w:rsid w:val="003D2BB3"/>
    <w:rsid w:val="003D32EC"/>
    <w:rsid w:val="003D4AD0"/>
    <w:rsid w:val="003D66DD"/>
    <w:rsid w:val="003D6D63"/>
    <w:rsid w:val="003D7737"/>
    <w:rsid w:val="003D77E3"/>
    <w:rsid w:val="003E0407"/>
    <w:rsid w:val="003E0EA2"/>
    <w:rsid w:val="003E16FF"/>
    <w:rsid w:val="003E1D84"/>
    <w:rsid w:val="003E2552"/>
    <w:rsid w:val="003E3B57"/>
    <w:rsid w:val="003E5E32"/>
    <w:rsid w:val="003E5E69"/>
    <w:rsid w:val="003E6158"/>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0E66"/>
    <w:rsid w:val="00403371"/>
    <w:rsid w:val="004036A2"/>
    <w:rsid w:val="0040623C"/>
    <w:rsid w:val="00407FB1"/>
    <w:rsid w:val="00410221"/>
    <w:rsid w:val="0041030E"/>
    <w:rsid w:val="00411AC8"/>
    <w:rsid w:val="00412E27"/>
    <w:rsid w:val="0041302F"/>
    <w:rsid w:val="00413866"/>
    <w:rsid w:val="00414EEF"/>
    <w:rsid w:val="00415441"/>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6A0C"/>
    <w:rsid w:val="004475E4"/>
    <w:rsid w:val="0045070B"/>
    <w:rsid w:val="00450775"/>
    <w:rsid w:val="00451012"/>
    <w:rsid w:val="004513D1"/>
    <w:rsid w:val="0045236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721D"/>
    <w:rsid w:val="004672BE"/>
    <w:rsid w:val="004713D6"/>
    <w:rsid w:val="00471867"/>
    <w:rsid w:val="00471EAF"/>
    <w:rsid w:val="00473C21"/>
    <w:rsid w:val="004741CF"/>
    <w:rsid w:val="0047497E"/>
    <w:rsid w:val="00476ED7"/>
    <w:rsid w:val="00477B43"/>
    <w:rsid w:val="004804DC"/>
    <w:rsid w:val="0048097D"/>
    <w:rsid w:val="004809D6"/>
    <w:rsid w:val="00481F1F"/>
    <w:rsid w:val="00483813"/>
    <w:rsid w:val="00483E8F"/>
    <w:rsid w:val="00484901"/>
    <w:rsid w:val="00485B15"/>
    <w:rsid w:val="00486233"/>
    <w:rsid w:val="00491A5C"/>
    <w:rsid w:val="00492C12"/>
    <w:rsid w:val="00492FEE"/>
    <w:rsid w:val="00496B07"/>
    <w:rsid w:val="004A2085"/>
    <w:rsid w:val="004A28B7"/>
    <w:rsid w:val="004A32AF"/>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D68"/>
    <w:rsid w:val="004E6588"/>
    <w:rsid w:val="004E67D9"/>
    <w:rsid w:val="004E6A1B"/>
    <w:rsid w:val="004E6C39"/>
    <w:rsid w:val="004E6D4F"/>
    <w:rsid w:val="004E710F"/>
    <w:rsid w:val="004F0A0F"/>
    <w:rsid w:val="004F126E"/>
    <w:rsid w:val="004F1BB8"/>
    <w:rsid w:val="004F2037"/>
    <w:rsid w:val="004F2F7A"/>
    <w:rsid w:val="004F414A"/>
    <w:rsid w:val="004F5D11"/>
    <w:rsid w:val="004F5F10"/>
    <w:rsid w:val="004F6172"/>
    <w:rsid w:val="004F64F0"/>
    <w:rsid w:val="004F6CAC"/>
    <w:rsid w:val="004F7975"/>
    <w:rsid w:val="00500150"/>
    <w:rsid w:val="00501951"/>
    <w:rsid w:val="00501BCE"/>
    <w:rsid w:val="00502726"/>
    <w:rsid w:val="0050414F"/>
    <w:rsid w:val="00504BF6"/>
    <w:rsid w:val="005050BD"/>
    <w:rsid w:val="005051A3"/>
    <w:rsid w:val="00506E39"/>
    <w:rsid w:val="005076B9"/>
    <w:rsid w:val="005100C2"/>
    <w:rsid w:val="005115CE"/>
    <w:rsid w:val="005124DD"/>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12F2"/>
    <w:rsid w:val="005922B2"/>
    <w:rsid w:val="00592966"/>
    <w:rsid w:val="0059714A"/>
    <w:rsid w:val="005978BF"/>
    <w:rsid w:val="00597A08"/>
    <w:rsid w:val="00597BC4"/>
    <w:rsid w:val="00597C21"/>
    <w:rsid w:val="005A03D8"/>
    <w:rsid w:val="005A43CD"/>
    <w:rsid w:val="005A65EE"/>
    <w:rsid w:val="005B053E"/>
    <w:rsid w:val="005B0B8B"/>
    <w:rsid w:val="005B1414"/>
    <w:rsid w:val="005B1D06"/>
    <w:rsid w:val="005B301F"/>
    <w:rsid w:val="005B3743"/>
    <w:rsid w:val="005B389D"/>
    <w:rsid w:val="005B4821"/>
    <w:rsid w:val="005B4C14"/>
    <w:rsid w:val="005B64C8"/>
    <w:rsid w:val="005B6D46"/>
    <w:rsid w:val="005B7896"/>
    <w:rsid w:val="005C253C"/>
    <w:rsid w:val="005C2789"/>
    <w:rsid w:val="005C2968"/>
    <w:rsid w:val="005C43C0"/>
    <w:rsid w:val="005C4840"/>
    <w:rsid w:val="005C4AEE"/>
    <w:rsid w:val="005C4BFA"/>
    <w:rsid w:val="005C616B"/>
    <w:rsid w:val="005C6492"/>
    <w:rsid w:val="005C783F"/>
    <w:rsid w:val="005C7840"/>
    <w:rsid w:val="005C7BC2"/>
    <w:rsid w:val="005D0AFB"/>
    <w:rsid w:val="005D1367"/>
    <w:rsid w:val="005D17B2"/>
    <w:rsid w:val="005D2EBE"/>
    <w:rsid w:val="005D2FAE"/>
    <w:rsid w:val="005D3116"/>
    <w:rsid w:val="005D5171"/>
    <w:rsid w:val="005D6C25"/>
    <w:rsid w:val="005D6FE8"/>
    <w:rsid w:val="005E05CF"/>
    <w:rsid w:val="005E0D8F"/>
    <w:rsid w:val="005E1363"/>
    <w:rsid w:val="005E1F0A"/>
    <w:rsid w:val="005E25B6"/>
    <w:rsid w:val="005E595F"/>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10487"/>
    <w:rsid w:val="006121F2"/>
    <w:rsid w:val="006126F6"/>
    <w:rsid w:val="00612EBE"/>
    <w:rsid w:val="006139B7"/>
    <w:rsid w:val="0061498B"/>
    <w:rsid w:val="00614A4E"/>
    <w:rsid w:val="00616F92"/>
    <w:rsid w:val="0061725B"/>
    <w:rsid w:val="006205FC"/>
    <w:rsid w:val="00620645"/>
    <w:rsid w:val="006234ED"/>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50C37"/>
    <w:rsid w:val="00650D74"/>
    <w:rsid w:val="006512BE"/>
    <w:rsid w:val="00651AD7"/>
    <w:rsid w:val="00651CCF"/>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1F7"/>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28D"/>
    <w:rsid w:val="006957FD"/>
    <w:rsid w:val="006961D8"/>
    <w:rsid w:val="00697938"/>
    <w:rsid w:val="006A0903"/>
    <w:rsid w:val="006A1DFC"/>
    <w:rsid w:val="006A21D0"/>
    <w:rsid w:val="006A2319"/>
    <w:rsid w:val="006A31A3"/>
    <w:rsid w:val="006A3576"/>
    <w:rsid w:val="006A38AB"/>
    <w:rsid w:val="006A4C2D"/>
    <w:rsid w:val="006A4D81"/>
    <w:rsid w:val="006A5268"/>
    <w:rsid w:val="006A6762"/>
    <w:rsid w:val="006B06EC"/>
    <w:rsid w:val="006B232C"/>
    <w:rsid w:val="006B2AF7"/>
    <w:rsid w:val="006B2B7C"/>
    <w:rsid w:val="006B47C9"/>
    <w:rsid w:val="006B6B9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852"/>
    <w:rsid w:val="006D5015"/>
    <w:rsid w:val="006D5ADB"/>
    <w:rsid w:val="006D6F99"/>
    <w:rsid w:val="006E0235"/>
    <w:rsid w:val="006E082A"/>
    <w:rsid w:val="006E1236"/>
    <w:rsid w:val="006E2915"/>
    <w:rsid w:val="006E2AD3"/>
    <w:rsid w:val="006E3889"/>
    <w:rsid w:val="006E3DE5"/>
    <w:rsid w:val="006E3F28"/>
    <w:rsid w:val="006E4C1C"/>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ADC"/>
    <w:rsid w:val="00706C75"/>
    <w:rsid w:val="007071FF"/>
    <w:rsid w:val="00711696"/>
    <w:rsid w:val="00711A3F"/>
    <w:rsid w:val="0071226A"/>
    <w:rsid w:val="00712568"/>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5883"/>
    <w:rsid w:val="0072626B"/>
    <w:rsid w:val="00726371"/>
    <w:rsid w:val="00726387"/>
    <w:rsid w:val="00732A45"/>
    <w:rsid w:val="00733A34"/>
    <w:rsid w:val="007341DA"/>
    <w:rsid w:val="00735164"/>
    <w:rsid w:val="0073688C"/>
    <w:rsid w:val="0073691F"/>
    <w:rsid w:val="0074014C"/>
    <w:rsid w:val="00740E3D"/>
    <w:rsid w:val="007412C8"/>
    <w:rsid w:val="007427E5"/>
    <w:rsid w:val="00744815"/>
    <w:rsid w:val="00745BF7"/>
    <w:rsid w:val="00745F59"/>
    <w:rsid w:val="0074660F"/>
    <w:rsid w:val="007478DF"/>
    <w:rsid w:val="00747BDE"/>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57C25"/>
    <w:rsid w:val="00757F4B"/>
    <w:rsid w:val="007618A8"/>
    <w:rsid w:val="00762140"/>
    <w:rsid w:val="007633B1"/>
    <w:rsid w:val="00763BF4"/>
    <w:rsid w:val="00764D64"/>
    <w:rsid w:val="0076639B"/>
    <w:rsid w:val="00766842"/>
    <w:rsid w:val="00766D84"/>
    <w:rsid w:val="00767E57"/>
    <w:rsid w:val="00773C52"/>
    <w:rsid w:val="0077620E"/>
    <w:rsid w:val="00776B13"/>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3DC9"/>
    <w:rsid w:val="00794CD6"/>
    <w:rsid w:val="00795032"/>
    <w:rsid w:val="00795C59"/>
    <w:rsid w:val="00796859"/>
    <w:rsid w:val="007968FE"/>
    <w:rsid w:val="007972C9"/>
    <w:rsid w:val="007A0C5C"/>
    <w:rsid w:val="007A0F91"/>
    <w:rsid w:val="007A1230"/>
    <w:rsid w:val="007A1242"/>
    <w:rsid w:val="007A1499"/>
    <w:rsid w:val="007A36B9"/>
    <w:rsid w:val="007A386F"/>
    <w:rsid w:val="007A4614"/>
    <w:rsid w:val="007A4C14"/>
    <w:rsid w:val="007A5CDF"/>
    <w:rsid w:val="007A6747"/>
    <w:rsid w:val="007B1C6A"/>
    <w:rsid w:val="007B2844"/>
    <w:rsid w:val="007B2BBC"/>
    <w:rsid w:val="007B3866"/>
    <w:rsid w:val="007B3FAF"/>
    <w:rsid w:val="007B4601"/>
    <w:rsid w:val="007B4B49"/>
    <w:rsid w:val="007B4F07"/>
    <w:rsid w:val="007B5AC4"/>
    <w:rsid w:val="007B6597"/>
    <w:rsid w:val="007B65B0"/>
    <w:rsid w:val="007B65E8"/>
    <w:rsid w:val="007B70D6"/>
    <w:rsid w:val="007B7175"/>
    <w:rsid w:val="007C1639"/>
    <w:rsid w:val="007C1B6F"/>
    <w:rsid w:val="007C3EB5"/>
    <w:rsid w:val="007C572F"/>
    <w:rsid w:val="007D053D"/>
    <w:rsid w:val="007D2FEF"/>
    <w:rsid w:val="007D401A"/>
    <w:rsid w:val="007D4238"/>
    <w:rsid w:val="007D59F9"/>
    <w:rsid w:val="007D5B08"/>
    <w:rsid w:val="007D6200"/>
    <w:rsid w:val="007D62DC"/>
    <w:rsid w:val="007D7310"/>
    <w:rsid w:val="007E1868"/>
    <w:rsid w:val="007E1B5C"/>
    <w:rsid w:val="007E1CFE"/>
    <w:rsid w:val="007E391D"/>
    <w:rsid w:val="007E4A10"/>
    <w:rsid w:val="007E57D6"/>
    <w:rsid w:val="007E6E05"/>
    <w:rsid w:val="007E7018"/>
    <w:rsid w:val="007F021D"/>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591F"/>
    <w:rsid w:val="00805D54"/>
    <w:rsid w:val="00806297"/>
    <w:rsid w:val="0080798E"/>
    <w:rsid w:val="00810662"/>
    <w:rsid w:val="00810755"/>
    <w:rsid w:val="00810FB5"/>
    <w:rsid w:val="0081112C"/>
    <w:rsid w:val="008118BE"/>
    <w:rsid w:val="00813B6C"/>
    <w:rsid w:val="008142E7"/>
    <w:rsid w:val="008158FC"/>
    <w:rsid w:val="00815DD0"/>
    <w:rsid w:val="00815DD8"/>
    <w:rsid w:val="0081633E"/>
    <w:rsid w:val="0081714B"/>
    <w:rsid w:val="00817191"/>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0962"/>
    <w:rsid w:val="00861194"/>
    <w:rsid w:val="008641FE"/>
    <w:rsid w:val="00864857"/>
    <w:rsid w:val="00865283"/>
    <w:rsid w:val="00865418"/>
    <w:rsid w:val="00865931"/>
    <w:rsid w:val="00866211"/>
    <w:rsid w:val="00866DF7"/>
    <w:rsid w:val="00867041"/>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5DFE"/>
    <w:rsid w:val="008A6147"/>
    <w:rsid w:val="008B320E"/>
    <w:rsid w:val="008B3A2A"/>
    <w:rsid w:val="008B3EFF"/>
    <w:rsid w:val="008B5695"/>
    <w:rsid w:val="008B574F"/>
    <w:rsid w:val="008B58E1"/>
    <w:rsid w:val="008B6045"/>
    <w:rsid w:val="008B6AE5"/>
    <w:rsid w:val="008B6DC1"/>
    <w:rsid w:val="008B719A"/>
    <w:rsid w:val="008B75B9"/>
    <w:rsid w:val="008C083F"/>
    <w:rsid w:val="008C0F7B"/>
    <w:rsid w:val="008C11CE"/>
    <w:rsid w:val="008C32D8"/>
    <w:rsid w:val="008C44FB"/>
    <w:rsid w:val="008C467D"/>
    <w:rsid w:val="008C4CF4"/>
    <w:rsid w:val="008C4DEF"/>
    <w:rsid w:val="008C4FCF"/>
    <w:rsid w:val="008D0124"/>
    <w:rsid w:val="008D0471"/>
    <w:rsid w:val="008D07DB"/>
    <w:rsid w:val="008D28B2"/>
    <w:rsid w:val="008D28B9"/>
    <w:rsid w:val="008D2AA1"/>
    <w:rsid w:val="008D38DB"/>
    <w:rsid w:val="008D39F7"/>
    <w:rsid w:val="008D456D"/>
    <w:rsid w:val="008D485F"/>
    <w:rsid w:val="008D4887"/>
    <w:rsid w:val="008D5CA1"/>
    <w:rsid w:val="008D682B"/>
    <w:rsid w:val="008D7B21"/>
    <w:rsid w:val="008E0A7D"/>
    <w:rsid w:val="008E13D6"/>
    <w:rsid w:val="008E1453"/>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2F2B"/>
    <w:rsid w:val="00903414"/>
    <w:rsid w:val="00904968"/>
    <w:rsid w:val="00904BD2"/>
    <w:rsid w:val="00904CB7"/>
    <w:rsid w:val="00905177"/>
    <w:rsid w:val="00905556"/>
    <w:rsid w:val="00906226"/>
    <w:rsid w:val="009109A1"/>
    <w:rsid w:val="009114CD"/>
    <w:rsid w:val="009116B1"/>
    <w:rsid w:val="00911A51"/>
    <w:rsid w:val="00912E1B"/>
    <w:rsid w:val="009148A9"/>
    <w:rsid w:val="00916684"/>
    <w:rsid w:val="00916858"/>
    <w:rsid w:val="00916D25"/>
    <w:rsid w:val="0091753A"/>
    <w:rsid w:val="00917D7C"/>
    <w:rsid w:val="00917F46"/>
    <w:rsid w:val="009201A5"/>
    <w:rsid w:val="00921A6B"/>
    <w:rsid w:val="00921B1C"/>
    <w:rsid w:val="00922E3B"/>
    <w:rsid w:val="00922FD4"/>
    <w:rsid w:val="00924406"/>
    <w:rsid w:val="00924614"/>
    <w:rsid w:val="00924A4A"/>
    <w:rsid w:val="00925944"/>
    <w:rsid w:val="00926FDC"/>
    <w:rsid w:val="00927498"/>
    <w:rsid w:val="009276D2"/>
    <w:rsid w:val="0092790D"/>
    <w:rsid w:val="00927AD4"/>
    <w:rsid w:val="00927BE7"/>
    <w:rsid w:val="00927E2E"/>
    <w:rsid w:val="00927F50"/>
    <w:rsid w:val="00931B7B"/>
    <w:rsid w:val="00931FE0"/>
    <w:rsid w:val="00934151"/>
    <w:rsid w:val="009344E1"/>
    <w:rsid w:val="00934B4D"/>
    <w:rsid w:val="009351B5"/>
    <w:rsid w:val="0093626E"/>
    <w:rsid w:val="009364F8"/>
    <w:rsid w:val="0094125A"/>
    <w:rsid w:val="00942341"/>
    <w:rsid w:val="00942805"/>
    <w:rsid w:val="00942B68"/>
    <w:rsid w:val="009433B9"/>
    <w:rsid w:val="00945407"/>
    <w:rsid w:val="009468B7"/>
    <w:rsid w:val="009474A1"/>
    <w:rsid w:val="009509A1"/>
    <w:rsid w:val="00950F4D"/>
    <w:rsid w:val="0095163A"/>
    <w:rsid w:val="00951CC9"/>
    <w:rsid w:val="00952730"/>
    <w:rsid w:val="00953263"/>
    <w:rsid w:val="00953FB1"/>
    <w:rsid w:val="00954A40"/>
    <w:rsid w:val="009564F5"/>
    <w:rsid w:val="009566EB"/>
    <w:rsid w:val="009570BB"/>
    <w:rsid w:val="009575A7"/>
    <w:rsid w:val="009602FB"/>
    <w:rsid w:val="00960CEB"/>
    <w:rsid w:val="00960E4A"/>
    <w:rsid w:val="0096222A"/>
    <w:rsid w:val="009623F4"/>
    <w:rsid w:val="00962F1F"/>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3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4F32"/>
    <w:rsid w:val="009A584C"/>
    <w:rsid w:val="009A591F"/>
    <w:rsid w:val="009A686C"/>
    <w:rsid w:val="009A7183"/>
    <w:rsid w:val="009A71DF"/>
    <w:rsid w:val="009A7AB6"/>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083"/>
    <w:rsid w:val="009C56EA"/>
    <w:rsid w:val="009C593B"/>
    <w:rsid w:val="009C5E09"/>
    <w:rsid w:val="009C5EB1"/>
    <w:rsid w:val="009C727A"/>
    <w:rsid w:val="009C7CB4"/>
    <w:rsid w:val="009D0D4A"/>
    <w:rsid w:val="009D1116"/>
    <w:rsid w:val="009D1EE8"/>
    <w:rsid w:val="009D2793"/>
    <w:rsid w:val="009D53B3"/>
    <w:rsid w:val="009D593E"/>
    <w:rsid w:val="009D7AAD"/>
    <w:rsid w:val="009E0C96"/>
    <w:rsid w:val="009E12BF"/>
    <w:rsid w:val="009E2315"/>
    <w:rsid w:val="009E44B0"/>
    <w:rsid w:val="009E4739"/>
    <w:rsid w:val="009E4783"/>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95B"/>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0EB2"/>
    <w:rsid w:val="00A2123F"/>
    <w:rsid w:val="00A21D36"/>
    <w:rsid w:val="00A22AAD"/>
    <w:rsid w:val="00A230DA"/>
    <w:rsid w:val="00A2370E"/>
    <w:rsid w:val="00A23B55"/>
    <w:rsid w:val="00A26ED6"/>
    <w:rsid w:val="00A26F2D"/>
    <w:rsid w:val="00A27188"/>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2ED4"/>
    <w:rsid w:val="00A53FE1"/>
    <w:rsid w:val="00A546F7"/>
    <w:rsid w:val="00A54CD0"/>
    <w:rsid w:val="00A57570"/>
    <w:rsid w:val="00A6016B"/>
    <w:rsid w:val="00A645E3"/>
    <w:rsid w:val="00A65A3B"/>
    <w:rsid w:val="00A662E6"/>
    <w:rsid w:val="00A713BC"/>
    <w:rsid w:val="00A71BCF"/>
    <w:rsid w:val="00A72160"/>
    <w:rsid w:val="00A72246"/>
    <w:rsid w:val="00A72E5C"/>
    <w:rsid w:val="00A7355C"/>
    <w:rsid w:val="00A73E67"/>
    <w:rsid w:val="00A74AC9"/>
    <w:rsid w:val="00A75072"/>
    <w:rsid w:val="00A75854"/>
    <w:rsid w:val="00A75DFC"/>
    <w:rsid w:val="00A81518"/>
    <w:rsid w:val="00A81752"/>
    <w:rsid w:val="00A81FFC"/>
    <w:rsid w:val="00A82637"/>
    <w:rsid w:val="00A82C08"/>
    <w:rsid w:val="00A82EC3"/>
    <w:rsid w:val="00A8380C"/>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3BFF"/>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3DF1"/>
    <w:rsid w:val="00AC460B"/>
    <w:rsid w:val="00AC6DCC"/>
    <w:rsid w:val="00AC7054"/>
    <w:rsid w:val="00AC77C1"/>
    <w:rsid w:val="00AC7D72"/>
    <w:rsid w:val="00AD0F8B"/>
    <w:rsid w:val="00AD1205"/>
    <w:rsid w:val="00AD63A3"/>
    <w:rsid w:val="00AD63DB"/>
    <w:rsid w:val="00AD68F3"/>
    <w:rsid w:val="00AE1580"/>
    <w:rsid w:val="00AE1719"/>
    <w:rsid w:val="00AE2379"/>
    <w:rsid w:val="00AE31A6"/>
    <w:rsid w:val="00AE377C"/>
    <w:rsid w:val="00AE3E75"/>
    <w:rsid w:val="00AE68B0"/>
    <w:rsid w:val="00AE798F"/>
    <w:rsid w:val="00AE7B47"/>
    <w:rsid w:val="00AE7BC8"/>
    <w:rsid w:val="00AF0468"/>
    <w:rsid w:val="00AF1192"/>
    <w:rsid w:val="00AF1672"/>
    <w:rsid w:val="00AF18C5"/>
    <w:rsid w:val="00AF2029"/>
    <w:rsid w:val="00AF2323"/>
    <w:rsid w:val="00AF23ED"/>
    <w:rsid w:val="00AF2496"/>
    <w:rsid w:val="00AF3098"/>
    <w:rsid w:val="00AF4599"/>
    <w:rsid w:val="00AF5731"/>
    <w:rsid w:val="00AF63E6"/>
    <w:rsid w:val="00B02386"/>
    <w:rsid w:val="00B02AB5"/>
    <w:rsid w:val="00B04390"/>
    <w:rsid w:val="00B046D7"/>
    <w:rsid w:val="00B06876"/>
    <w:rsid w:val="00B07502"/>
    <w:rsid w:val="00B077F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167"/>
    <w:rsid w:val="00B26B00"/>
    <w:rsid w:val="00B26EC3"/>
    <w:rsid w:val="00B27FCD"/>
    <w:rsid w:val="00B30152"/>
    <w:rsid w:val="00B3032D"/>
    <w:rsid w:val="00B322C9"/>
    <w:rsid w:val="00B331BC"/>
    <w:rsid w:val="00B345C3"/>
    <w:rsid w:val="00B34785"/>
    <w:rsid w:val="00B409C5"/>
    <w:rsid w:val="00B40A49"/>
    <w:rsid w:val="00B41FBB"/>
    <w:rsid w:val="00B420EF"/>
    <w:rsid w:val="00B42BBD"/>
    <w:rsid w:val="00B42F28"/>
    <w:rsid w:val="00B430B1"/>
    <w:rsid w:val="00B45CAD"/>
    <w:rsid w:val="00B45EF4"/>
    <w:rsid w:val="00B47A74"/>
    <w:rsid w:val="00B47CFF"/>
    <w:rsid w:val="00B505ED"/>
    <w:rsid w:val="00B516E3"/>
    <w:rsid w:val="00B5292C"/>
    <w:rsid w:val="00B5305D"/>
    <w:rsid w:val="00B53DCF"/>
    <w:rsid w:val="00B54386"/>
    <w:rsid w:val="00B54DC9"/>
    <w:rsid w:val="00B55AD0"/>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97C16"/>
    <w:rsid w:val="00BA0D5B"/>
    <w:rsid w:val="00BA111D"/>
    <w:rsid w:val="00BA127A"/>
    <w:rsid w:val="00BA1C3E"/>
    <w:rsid w:val="00BA211C"/>
    <w:rsid w:val="00BA2734"/>
    <w:rsid w:val="00BA2E0E"/>
    <w:rsid w:val="00BA2F68"/>
    <w:rsid w:val="00BA3480"/>
    <w:rsid w:val="00BA3E12"/>
    <w:rsid w:val="00BA4A87"/>
    <w:rsid w:val="00BA502B"/>
    <w:rsid w:val="00BA5B44"/>
    <w:rsid w:val="00BB00BC"/>
    <w:rsid w:val="00BB1211"/>
    <w:rsid w:val="00BB14F2"/>
    <w:rsid w:val="00BB3114"/>
    <w:rsid w:val="00BB3DB1"/>
    <w:rsid w:val="00BB40EC"/>
    <w:rsid w:val="00BB51E3"/>
    <w:rsid w:val="00BB6166"/>
    <w:rsid w:val="00BB6D6F"/>
    <w:rsid w:val="00BB6F20"/>
    <w:rsid w:val="00BB75B9"/>
    <w:rsid w:val="00BB7799"/>
    <w:rsid w:val="00BB7D98"/>
    <w:rsid w:val="00BC024C"/>
    <w:rsid w:val="00BC066E"/>
    <w:rsid w:val="00BC0956"/>
    <w:rsid w:val="00BC1385"/>
    <w:rsid w:val="00BC21B8"/>
    <w:rsid w:val="00BC2563"/>
    <w:rsid w:val="00BC5FE8"/>
    <w:rsid w:val="00BC6379"/>
    <w:rsid w:val="00BC7A04"/>
    <w:rsid w:val="00BC7FA8"/>
    <w:rsid w:val="00BD08AF"/>
    <w:rsid w:val="00BD0DD1"/>
    <w:rsid w:val="00BD0F7B"/>
    <w:rsid w:val="00BD288A"/>
    <w:rsid w:val="00BD2942"/>
    <w:rsid w:val="00BD300B"/>
    <w:rsid w:val="00BD336F"/>
    <w:rsid w:val="00BD367B"/>
    <w:rsid w:val="00BD5FE7"/>
    <w:rsid w:val="00BD767C"/>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A6E"/>
    <w:rsid w:val="00C04B88"/>
    <w:rsid w:val="00C07DC1"/>
    <w:rsid w:val="00C10484"/>
    <w:rsid w:val="00C10A78"/>
    <w:rsid w:val="00C13414"/>
    <w:rsid w:val="00C14EFB"/>
    <w:rsid w:val="00C15526"/>
    <w:rsid w:val="00C158E0"/>
    <w:rsid w:val="00C17EFC"/>
    <w:rsid w:val="00C20100"/>
    <w:rsid w:val="00C20E1B"/>
    <w:rsid w:val="00C20F12"/>
    <w:rsid w:val="00C2212C"/>
    <w:rsid w:val="00C22C09"/>
    <w:rsid w:val="00C23AD0"/>
    <w:rsid w:val="00C25BB8"/>
    <w:rsid w:val="00C2767C"/>
    <w:rsid w:val="00C27756"/>
    <w:rsid w:val="00C27C60"/>
    <w:rsid w:val="00C30587"/>
    <w:rsid w:val="00C3069F"/>
    <w:rsid w:val="00C307C6"/>
    <w:rsid w:val="00C314A9"/>
    <w:rsid w:val="00C3224B"/>
    <w:rsid w:val="00C32421"/>
    <w:rsid w:val="00C32F15"/>
    <w:rsid w:val="00C331A4"/>
    <w:rsid w:val="00C3348B"/>
    <w:rsid w:val="00C334E0"/>
    <w:rsid w:val="00C3373B"/>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440B"/>
    <w:rsid w:val="00C549C9"/>
    <w:rsid w:val="00C555CC"/>
    <w:rsid w:val="00C555F2"/>
    <w:rsid w:val="00C56024"/>
    <w:rsid w:val="00C56FB8"/>
    <w:rsid w:val="00C57126"/>
    <w:rsid w:val="00C57BE8"/>
    <w:rsid w:val="00C61995"/>
    <w:rsid w:val="00C61A00"/>
    <w:rsid w:val="00C63990"/>
    <w:rsid w:val="00C63BBC"/>
    <w:rsid w:val="00C645B4"/>
    <w:rsid w:val="00C65BAF"/>
    <w:rsid w:val="00C6651A"/>
    <w:rsid w:val="00C66825"/>
    <w:rsid w:val="00C67A10"/>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2320"/>
    <w:rsid w:val="00C9339F"/>
    <w:rsid w:val="00C94C09"/>
    <w:rsid w:val="00C967B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0F11"/>
    <w:rsid w:val="00CE3E1A"/>
    <w:rsid w:val="00CE4C1A"/>
    <w:rsid w:val="00CE6152"/>
    <w:rsid w:val="00CE7214"/>
    <w:rsid w:val="00CE78CB"/>
    <w:rsid w:val="00CE7CDC"/>
    <w:rsid w:val="00CF23E6"/>
    <w:rsid w:val="00CF2846"/>
    <w:rsid w:val="00CF32BB"/>
    <w:rsid w:val="00CF3F67"/>
    <w:rsid w:val="00CF4E4F"/>
    <w:rsid w:val="00CF543E"/>
    <w:rsid w:val="00CF5FA0"/>
    <w:rsid w:val="00CF680E"/>
    <w:rsid w:val="00CF6AA0"/>
    <w:rsid w:val="00CF7320"/>
    <w:rsid w:val="00CF7863"/>
    <w:rsid w:val="00CF78B1"/>
    <w:rsid w:val="00CF7F77"/>
    <w:rsid w:val="00D0048A"/>
    <w:rsid w:val="00D00A0C"/>
    <w:rsid w:val="00D00C5B"/>
    <w:rsid w:val="00D010F0"/>
    <w:rsid w:val="00D014F0"/>
    <w:rsid w:val="00D01F22"/>
    <w:rsid w:val="00D025AB"/>
    <w:rsid w:val="00D04CAE"/>
    <w:rsid w:val="00D04D1D"/>
    <w:rsid w:val="00D07981"/>
    <w:rsid w:val="00D10B5B"/>
    <w:rsid w:val="00D11932"/>
    <w:rsid w:val="00D12B01"/>
    <w:rsid w:val="00D14512"/>
    <w:rsid w:val="00D1780D"/>
    <w:rsid w:val="00D17CD5"/>
    <w:rsid w:val="00D206B8"/>
    <w:rsid w:val="00D20D7B"/>
    <w:rsid w:val="00D23BF0"/>
    <w:rsid w:val="00D240DC"/>
    <w:rsid w:val="00D2447A"/>
    <w:rsid w:val="00D2448E"/>
    <w:rsid w:val="00D25753"/>
    <w:rsid w:val="00D25EF6"/>
    <w:rsid w:val="00D26C84"/>
    <w:rsid w:val="00D309D8"/>
    <w:rsid w:val="00D311CD"/>
    <w:rsid w:val="00D319FC"/>
    <w:rsid w:val="00D31A3D"/>
    <w:rsid w:val="00D31C91"/>
    <w:rsid w:val="00D36FCB"/>
    <w:rsid w:val="00D40298"/>
    <w:rsid w:val="00D4047A"/>
    <w:rsid w:val="00D4112A"/>
    <w:rsid w:val="00D42AF0"/>
    <w:rsid w:val="00D42FA4"/>
    <w:rsid w:val="00D4398A"/>
    <w:rsid w:val="00D45091"/>
    <w:rsid w:val="00D459CE"/>
    <w:rsid w:val="00D4603B"/>
    <w:rsid w:val="00D460AF"/>
    <w:rsid w:val="00D479F1"/>
    <w:rsid w:val="00D506A0"/>
    <w:rsid w:val="00D50732"/>
    <w:rsid w:val="00D50C55"/>
    <w:rsid w:val="00D51DD3"/>
    <w:rsid w:val="00D5204C"/>
    <w:rsid w:val="00D5254A"/>
    <w:rsid w:val="00D549FA"/>
    <w:rsid w:val="00D55720"/>
    <w:rsid w:val="00D56622"/>
    <w:rsid w:val="00D57781"/>
    <w:rsid w:val="00D57F81"/>
    <w:rsid w:val="00D60590"/>
    <w:rsid w:val="00D60C24"/>
    <w:rsid w:val="00D620B8"/>
    <w:rsid w:val="00D62963"/>
    <w:rsid w:val="00D655EE"/>
    <w:rsid w:val="00D658F7"/>
    <w:rsid w:val="00D66016"/>
    <w:rsid w:val="00D717AD"/>
    <w:rsid w:val="00D718B7"/>
    <w:rsid w:val="00D726AE"/>
    <w:rsid w:val="00D72755"/>
    <w:rsid w:val="00D738D7"/>
    <w:rsid w:val="00D748E9"/>
    <w:rsid w:val="00D76A82"/>
    <w:rsid w:val="00D76C77"/>
    <w:rsid w:val="00D77334"/>
    <w:rsid w:val="00D77723"/>
    <w:rsid w:val="00D828E5"/>
    <w:rsid w:val="00D842CD"/>
    <w:rsid w:val="00D84EC9"/>
    <w:rsid w:val="00D85BFE"/>
    <w:rsid w:val="00D86A16"/>
    <w:rsid w:val="00D86C0A"/>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2C6"/>
    <w:rsid w:val="00DA7596"/>
    <w:rsid w:val="00DA7C3B"/>
    <w:rsid w:val="00DB1A7F"/>
    <w:rsid w:val="00DB2887"/>
    <w:rsid w:val="00DB302E"/>
    <w:rsid w:val="00DB3B5E"/>
    <w:rsid w:val="00DB3BC7"/>
    <w:rsid w:val="00DB535D"/>
    <w:rsid w:val="00DB6205"/>
    <w:rsid w:val="00DB6507"/>
    <w:rsid w:val="00DB6F86"/>
    <w:rsid w:val="00DC01C0"/>
    <w:rsid w:val="00DC180E"/>
    <w:rsid w:val="00DC1D09"/>
    <w:rsid w:val="00DC2434"/>
    <w:rsid w:val="00DC255A"/>
    <w:rsid w:val="00DC25A3"/>
    <w:rsid w:val="00DC26CA"/>
    <w:rsid w:val="00DC3D88"/>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4D8"/>
    <w:rsid w:val="00DD4699"/>
    <w:rsid w:val="00DD4A39"/>
    <w:rsid w:val="00DD5C5B"/>
    <w:rsid w:val="00DD6026"/>
    <w:rsid w:val="00DD6130"/>
    <w:rsid w:val="00DD622E"/>
    <w:rsid w:val="00DD641C"/>
    <w:rsid w:val="00DD66CB"/>
    <w:rsid w:val="00DD7A3D"/>
    <w:rsid w:val="00DD7CEC"/>
    <w:rsid w:val="00DE1470"/>
    <w:rsid w:val="00DE283B"/>
    <w:rsid w:val="00DE284E"/>
    <w:rsid w:val="00DE2D5C"/>
    <w:rsid w:val="00DE324E"/>
    <w:rsid w:val="00DE3E1F"/>
    <w:rsid w:val="00DE3FE5"/>
    <w:rsid w:val="00DE4347"/>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DF59B6"/>
    <w:rsid w:val="00E00873"/>
    <w:rsid w:val="00E02065"/>
    <w:rsid w:val="00E033C5"/>
    <w:rsid w:val="00E03589"/>
    <w:rsid w:val="00E03E18"/>
    <w:rsid w:val="00E05BA5"/>
    <w:rsid w:val="00E06182"/>
    <w:rsid w:val="00E065C3"/>
    <w:rsid w:val="00E0663A"/>
    <w:rsid w:val="00E071F6"/>
    <w:rsid w:val="00E077E8"/>
    <w:rsid w:val="00E111F2"/>
    <w:rsid w:val="00E11630"/>
    <w:rsid w:val="00E11DA5"/>
    <w:rsid w:val="00E129AE"/>
    <w:rsid w:val="00E13BB5"/>
    <w:rsid w:val="00E13E5C"/>
    <w:rsid w:val="00E142A7"/>
    <w:rsid w:val="00E14F55"/>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40A5"/>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070D"/>
    <w:rsid w:val="00E610A6"/>
    <w:rsid w:val="00E6140C"/>
    <w:rsid w:val="00E616E7"/>
    <w:rsid w:val="00E6246F"/>
    <w:rsid w:val="00E62B3C"/>
    <w:rsid w:val="00E64776"/>
    <w:rsid w:val="00E64BBD"/>
    <w:rsid w:val="00E6557F"/>
    <w:rsid w:val="00E66056"/>
    <w:rsid w:val="00E660FF"/>
    <w:rsid w:val="00E66546"/>
    <w:rsid w:val="00E670DF"/>
    <w:rsid w:val="00E67414"/>
    <w:rsid w:val="00E674C8"/>
    <w:rsid w:val="00E67F24"/>
    <w:rsid w:val="00E71208"/>
    <w:rsid w:val="00E71F40"/>
    <w:rsid w:val="00E74C54"/>
    <w:rsid w:val="00E77654"/>
    <w:rsid w:val="00E77816"/>
    <w:rsid w:val="00E81755"/>
    <w:rsid w:val="00E82334"/>
    <w:rsid w:val="00E84457"/>
    <w:rsid w:val="00E86915"/>
    <w:rsid w:val="00E87EA5"/>
    <w:rsid w:val="00E90FBB"/>
    <w:rsid w:val="00E9268E"/>
    <w:rsid w:val="00E92C1C"/>
    <w:rsid w:val="00E93274"/>
    <w:rsid w:val="00E934AC"/>
    <w:rsid w:val="00E948CA"/>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5C8A"/>
    <w:rsid w:val="00EA69AF"/>
    <w:rsid w:val="00EA6C62"/>
    <w:rsid w:val="00EA772C"/>
    <w:rsid w:val="00EB229E"/>
    <w:rsid w:val="00EB24E2"/>
    <w:rsid w:val="00EB553E"/>
    <w:rsid w:val="00EB5CC8"/>
    <w:rsid w:val="00EB64B1"/>
    <w:rsid w:val="00EB6729"/>
    <w:rsid w:val="00EB6AA0"/>
    <w:rsid w:val="00EB707A"/>
    <w:rsid w:val="00EB788B"/>
    <w:rsid w:val="00EB7E76"/>
    <w:rsid w:val="00EC271F"/>
    <w:rsid w:val="00EC3827"/>
    <w:rsid w:val="00EC3E95"/>
    <w:rsid w:val="00EC41B6"/>
    <w:rsid w:val="00EC4E61"/>
    <w:rsid w:val="00EC667C"/>
    <w:rsid w:val="00EC7347"/>
    <w:rsid w:val="00EC75D6"/>
    <w:rsid w:val="00EC7B9B"/>
    <w:rsid w:val="00ED1C3C"/>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288C"/>
    <w:rsid w:val="00F036D6"/>
    <w:rsid w:val="00F04778"/>
    <w:rsid w:val="00F04DE8"/>
    <w:rsid w:val="00F04EA3"/>
    <w:rsid w:val="00F0582A"/>
    <w:rsid w:val="00F05E7B"/>
    <w:rsid w:val="00F06EA0"/>
    <w:rsid w:val="00F07AF0"/>
    <w:rsid w:val="00F07B68"/>
    <w:rsid w:val="00F07FDB"/>
    <w:rsid w:val="00F128CA"/>
    <w:rsid w:val="00F13C8B"/>
    <w:rsid w:val="00F13D1E"/>
    <w:rsid w:val="00F155C5"/>
    <w:rsid w:val="00F15A4A"/>
    <w:rsid w:val="00F15C0B"/>
    <w:rsid w:val="00F15F9D"/>
    <w:rsid w:val="00F165D9"/>
    <w:rsid w:val="00F17181"/>
    <w:rsid w:val="00F17D53"/>
    <w:rsid w:val="00F17E7C"/>
    <w:rsid w:val="00F17FE3"/>
    <w:rsid w:val="00F2021C"/>
    <w:rsid w:val="00F22E47"/>
    <w:rsid w:val="00F247AF"/>
    <w:rsid w:val="00F24BE9"/>
    <w:rsid w:val="00F251CA"/>
    <w:rsid w:val="00F259B7"/>
    <w:rsid w:val="00F25B95"/>
    <w:rsid w:val="00F30588"/>
    <w:rsid w:val="00F30F1A"/>
    <w:rsid w:val="00F316DC"/>
    <w:rsid w:val="00F316EE"/>
    <w:rsid w:val="00F33D1D"/>
    <w:rsid w:val="00F33F17"/>
    <w:rsid w:val="00F34474"/>
    <w:rsid w:val="00F344BF"/>
    <w:rsid w:val="00F35D90"/>
    <w:rsid w:val="00F367A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3948"/>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5D6"/>
    <w:rsid w:val="00FC0B3E"/>
    <w:rsid w:val="00FC19B2"/>
    <w:rsid w:val="00FC3B4C"/>
    <w:rsid w:val="00FC543E"/>
    <w:rsid w:val="00FC5BD4"/>
    <w:rsid w:val="00FC6086"/>
    <w:rsid w:val="00FC7A4C"/>
    <w:rsid w:val="00FD1F6B"/>
    <w:rsid w:val="00FD262C"/>
    <w:rsid w:val="00FD295F"/>
    <w:rsid w:val="00FD2D37"/>
    <w:rsid w:val="00FD2D38"/>
    <w:rsid w:val="00FD4431"/>
    <w:rsid w:val="00FD5887"/>
    <w:rsid w:val="00FD5CAD"/>
    <w:rsid w:val="00FD6A8D"/>
    <w:rsid w:val="00FD6FB9"/>
    <w:rsid w:val="00FD728F"/>
    <w:rsid w:val="00FE1CF9"/>
    <w:rsid w:val="00FE28BF"/>
    <w:rsid w:val="00FE700A"/>
    <w:rsid w:val="00FE7553"/>
    <w:rsid w:val="00FE7601"/>
    <w:rsid w:val="00FE7E97"/>
    <w:rsid w:val="00FE7FE7"/>
    <w:rsid w:val="00FF01B3"/>
    <w:rsid w:val="00FF08C9"/>
    <w:rsid w:val="00FF1815"/>
    <w:rsid w:val="00FF1969"/>
    <w:rsid w:val="00FF38BC"/>
    <w:rsid w:val="00FF403E"/>
    <w:rsid w:val="00FF41E8"/>
    <w:rsid w:val="00FF6B62"/>
    <w:rsid w:val="00FF6C27"/>
    <w:rsid w:val="00FF75B5"/>
    <w:rsid w:val="00FF75C8"/>
    <w:rsid w:val="00FF78C9"/>
    <w:rsid w:val="016C0512"/>
    <w:rsid w:val="01AD8F4E"/>
    <w:rsid w:val="0EDAE849"/>
    <w:rsid w:val="0F5BF149"/>
    <w:rsid w:val="1044E34F"/>
    <w:rsid w:val="108FFAA4"/>
    <w:rsid w:val="10F76789"/>
    <w:rsid w:val="12C5C06D"/>
    <w:rsid w:val="147B68FE"/>
    <w:rsid w:val="14C2A38D"/>
    <w:rsid w:val="180F3F7D"/>
    <w:rsid w:val="1A43869C"/>
    <w:rsid w:val="1AA8D236"/>
    <w:rsid w:val="286CED0F"/>
    <w:rsid w:val="2B508168"/>
    <w:rsid w:val="38F9A0FE"/>
    <w:rsid w:val="3C7935C8"/>
    <w:rsid w:val="3FD83A52"/>
    <w:rsid w:val="409C71E3"/>
    <w:rsid w:val="43C2BDC5"/>
    <w:rsid w:val="44557D91"/>
    <w:rsid w:val="44D999FB"/>
    <w:rsid w:val="4797E99A"/>
    <w:rsid w:val="4891945D"/>
    <w:rsid w:val="4CDEE800"/>
    <w:rsid w:val="512ADE2F"/>
    <w:rsid w:val="5237ECD0"/>
    <w:rsid w:val="53B41DBA"/>
    <w:rsid w:val="556BEA58"/>
    <w:rsid w:val="57FED482"/>
    <w:rsid w:val="5A7D9A11"/>
    <w:rsid w:val="5BDD4635"/>
    <w:rsid w:val="5CE9DC3D"/>
    <w:rsid w:val="65D20C61"/>
    <w:rsid w:val="668590BC"/>
    <w:rsid w:val="677F7E77"/>
    <w:rsid w:val="6B2FD11B"/>
    <w:rsid w:val="6BE0370D"/>
    <w:rsid w:val="6D7C31C5"/>
    <w:rsid w:val="6EAAEC1F"/>
    <w:rsid w:val="6EED7035"/>
    <w:rsid w:val="6F89C596"/>
    <w:rsid w:val="725C864D"/>
    <w:rsid w:val="745DBE3B"/>
    <w:rsid w:val="755FECFF"/>
    <w:rsid w:val="769FA2E6"/>
    <w:rsid w:val="76CD56FC"/>
    <w:rsid w:val="773F8053"/>
    <w:rsid w:val="7D55627E"/>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1"/>
      </w:numPr>
    </w:pPr>
  </w:style>
  <w:style w:type="paragraph" w:customStyle="1" w:styleId="paragraph">
    <w:name w:val="paragraph"/>
    <w:basedOn w:val="Normal"/>
    <w:rsid w:val="000D58A0"/>
    <w:pPr>
      <w:spacing w:before="100" w:beforeAutospacing="1" w:after="100" w:afterAutospacing="1"/>
    </w:pPr>
  </w:style>
  <w:style w:type="character" w:customStyle="1" w:styleId="normaltextrun">
    <w:name w:val="normaltextrun"/>
    <w:basedOn w:val="DefaultParagraphFont"/>
    <w:rsid w:val="000D58A0"/>
  </w:style>
  <w:style w:type="character" w:customStyle="1" w:styleId="eop">
    <w:name w:val="eop"/>
    <w:basedOn w:val="DefaultParagraphFont"/>
    <w:rsid w:val="000D58A0"/>
  </w:style>
  <w:style w:type="character" w:styleId="Emphasis">
    <w:name w:val="Emphasis"/>
    <w:basedOn w:val="DefaultParagraphFont"/>
    <w:uiPriority w:val="20"/>
    <w:qFormat/>
    <w:rsid w:val="00A22AAD"/>
    <w:rPr>
      <w:i/>
      <w:iCs/>
    </w:rPr>
  </w:style>
  <w:style w:type="character" w:styleId="UnresolvedMention">
    <w:name w:val="Unresolved Mention"/>
    <w:basedOn w:val="DefaultParagraphFont"/>
    <w:uiPriority w:val="99"/>
    <w:semiHidden/>
    <w:unhideWhenUsed/>
    <w:rsid w:val="001850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70782109">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284455701">
      <w:bodyDiv w:val="1"/>
      <w:marLeft w:val="0"/>
      <w:marRight w:val="0"/>
      <w:marTop w:val="0"/>
      <w:marBottom w:val="0"/>
      <w:divBdr>
        <w:top w:val="none" w:sz="0" w:space="0" w:color="auto"/>
        <w:left w:val="none" w:sz="0" w:space="0" w:color="auto"/>
        <w:bottom w:val="none" w:sz="0" w:space="0" w:color="auto"/>
        <w:right w:val="none" w:sz="0" w:space="0" w:color="auto"/>
      </w:divBdr>
      <w:divsChild>
        <w:div w:id="888108462">
          <w:marLeft w:val="240"/>
          <w:marRight w:val="0"/>
          <w:marTop w:val="240"/>
          <w:marBottom w:val="240"/>
          <w:divBdr>
            <w:top w:val="none" w:sz="0" w:space="0" w:color="auto"/>
            <w:left w:val="none" w:sz="0" w:space="0" w:color="auto"/>
            <w:bottom w:val="none" w:sz="0" w:space="0" w:color="auto"/>
            <w:right w:val="none" w:sz="0" w:space="0" w:color="auto"/>
          </w:divBdr>
        </w:div>
      </w:divsChild>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30429019">
      <w:bodyDiv w:val="1"/>
      <w:marLeft w:val="0"/>
      <w:marRight w:val="0"/>
      <w:marTop w:val="0"/>
      <w:marBottom w:val="0"/>
      <w:divBdr>
        <w:top w:val="none" w:sz="0" w:space="0" w:color="auto"/>
        <w:left w:val="none" w:sz="0" w:space="0" w:color="auto"/>
        <w:bottom w:val="none" w:sz="0" w:space="0" w:color="auto"/>
        <w:right w:val="none" w:sz="0" w:space="0" w:color="auto"/>
      </w:divBdr>
      <w:divsChild>
        <w:div w:id="1736706098">
          <w:marLeft w:val="240"/>
          <w:marRight w:val="0"/>
          <w:marTop w:val="240"/>
          <w:marBottom w:val="240"/>
          <w:divBdr>
            <w:top w:val="none" w:sz="0" w:space="0" w:color="auto"/>
            <w:left w:val="none" w:sz="0" w:space="0" w:color="auto"/>
            <w:bottom w:val="none" w:sz="0" w:space="0" w:color="auto"/>
            <w:right w:val="none" w:sz="0" w:space="0" w:color="auto"/>
          </w:divBdr>
        </w:div>
      </w:divsChild>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biblegateway.com/passage/?search=Matthew%202:1-12&amp;version=NI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biblegateway.com/passage/?search=Matthew%202:1-12&amp;version=NIV"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5EA61A-76B7-41C5-B4AD-E212EF79D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906</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Kathryn Morris</cp:lastModifiedBy>
  <cp:revision>3</cp:revision>
  <cp:lastPrinted>2022-09-20T21:16:00Z</cp:lastPrinted>
  <dcterms:created xsi:type="dcterms:W3CDTF">2024-12-24T17:08:00Z</dcterms:created>
  <dcterms:modified xsi:type="dcterms:W3CDTF">2024-12-24T17:08:00Z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